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4E5D1" w14:textId="77777777" w:rsidR="00622D17" w:rsidRPr="00622D17" w:rsidRDefault="00622D17" w:rsidP="00622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2D17"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тематического консультирования</w:t>
      </w:r>
    </w:p>
    <w:p w14:paraId="2B51349B" w14:textId="1101615F" w:rsidR="00622D17" w:rsidRPr="00622D17" w:rsidRDefault="00622D17" w:rsidP="00622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2D17">
        <w:rPr>
          <w:rFonts w:ascii="Times New Roman" w:eastAsia="Times New Roman" w:hAnsi="Times New Roman" w:cs="Times New Roman"/>
          <w:b/>
          <w:bCs/>
          <w:sz w:val="24"/>
          <w:szCs w:val="24"/>
        </w:rPr>
        <w:t>по вопросам качества и безопасности детских</w:t>
      </w:r>
    </w:p>
    <w:p w14:paraId="7A001EBC" w14:textId="7D013EBE" w:rsid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b/>
          <w:bCs/>
        </w:rPr>
      </w:pPr>
      <w:r w:rsidRPr="00622D17">
        <w:rPr>
          <w:b/>
          <w:bCs/>
        </w:rPr>
        <w:t>товаров, школьных принадлежностей</w:t>
      </w:r>
    </w:p>
    <w:p w14:paraId="33D0F8EF" w14:textId="77777777" w:rsidR="00622D17" w:rsidRP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2044DF90" w14:textId="3C6140CF" w:rsid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«В период с 19 августа по 2 сентября 2020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безопасности 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товаров.</w:t>
      </w:r>
    </w:p>
    <w:p w14:paraId="0D41622B" w14:textId="77777777" w:rsid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Жители республики могут получить бесплатные консультации, обратившись по адресу: г. Саранск, ул. Дальняя, д. 1 А, </w:t>
      </w:r>
      <w:proofErr w:type="spellStart"/>
      <w:r>
        <w:rPr>
          <w:color w:val="000000" w:themeColor="text1"/>
          <w:sz w:val="28"/>
          <w:szCs w:val="28"/>
        </w:rPr>
        <w:t>каб</w:t>
      </w:r>
      <w:proofErr w:type="spellEnd"/>
      <w:r>
        <w:rPr>
          <w:color w:val="000000" w:themeColor="text1"/>
          <w:sz w:val="28"/>
          <w:szCs w:val="28"/>
        </w:rPr>
        <w:t>. 241, тел. (8342), 47-17-20, 24-62-68 (по будням с 8.00 до 16.30)».</w:t>
      </w:r>
    </w:p>
    <w:p w14:paraId="205FD0B5" w14:textId="77777777" w:rsidR="00622D17" w:rsidRDefault="00622D17" w:rsidP="00622D17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14:paraId="14FCFB1D" w14:textId="77777777" w:rsidR="0067409F" w:rsidRDefault="0067409F"/>
    <w:sectPr w:rsidR="00674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88"/>
    <w:rsid w:val="00390D72"/>
    <w:rsid w:val="00397D88"/>
    <w:rsid w:val="00622D17"/>
    <w:rsid w:val="0067409F"/>
    <w:rsid w:val="00B1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6755D"/>
  <w15:chartTrackingRefBased/>
  <w15:docId w15:val="{372AF5D6-9B13-4314-9030-6EB87716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D17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2020-08-12T09:53:00Z</dcterms:created>
  <dcterms:modified xsi:type="dcterms:W3CDTF">2020-08-12T09:53:00Z</dcterms:modified>
</cp:coreProperties>
</file>