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274" w:rsidRPr="003A0237" w:rsidRDefault="00CD1274" w:rsidP="00CD1274">
      <w:pPr>
        <w:rPr>
          <w:b/>
          <w:sz w:val="32"/>
          <w:szCs w:val="32"/>
        </w:rPr>
      </w:pPr>
      <w:r>
        <w:rPr>
          <w:rStyle w:val="a4"/>
          <w:iCs/>
          <w:sz w:val="26"/>
          <w:szCs w:val="26"/>
        </w:rPr>
        <w:t xml:space="preserve">                                              </w:t>
      </w:r>
      <w:r w:rsidRPr="003A0237">
        <w:rPr>
          <w:b/>
          <w:sz w:val="32"/>
          <w:szCs w:val="32"/>
        </w:rPr>
        <w:t xml:space="preserve">Республика Мордовия </w:t>
      </w:r>
    </w:p>
    <w:p w:rsidR="00CD1274" w:rsidRPr="003A0237" w:rsidRDefault="00CD1274" w:rsidP="00CD1274">
      <w:pPr>
        <w:jc w:val="center"/>
        <w:rPr>
          <w:b/>
          <w:sz w:val="32"/>
          <w:szCs w:val="32"/>
        </w:rPr>
      </w:pPr>
      <w:proofErr w:type="spellStart"/>
      <w:r w:rsidRPr="003A0237">
        <w:rPr>
          <w:b/>
          <w:sz w:val="32"/>
          <w:szCs w:val="32"/>
        </w:rPr>
        <w:t>Атяшевский</w:t>
      </w:r>
      <w:proofErr w:type="spellEnd"/>
      <w:r w:rsidRPr="003A0237">
        <w:rPr>
          <w:b/>
          <w:sz w:val="32"/>
          <w:szCs w:val="32"/>
        </w:rPr>
        <w:t xml:space="preserve"> муниципальный район</w:t>
      </w:r>
    </w:p>
    <w:p w:rsidR="00CD1274" w:rsidRPr="003A0237" w:rsidRDefault="00CD1274" w:rsidP="00CD1274">
      <w:pPr>
        <w:jc w:val="center"/>
        <w:rPr>
          <w:b/>
          <w:sz w:val="16"/>
          <w:szCs w:val="16"/>
        </w:rPr>
      </w:pPr>
    </w:p>
    <w:p w:rsidR="00CD1274" w:rsidRPr="003A0237" w:rsidRDefault="00CD1274" w:rsidP="00CD1274">
      <w:pPr>
        <w:ind w:firstLine="708"/>
        <w:jc w:val="both"/>
        <w:rPr>
          <w:sz w:val="28"/>
          <w:szCs w:val="28"/>
        </w:rPr>
      </w:pPr>
      <w:r w:rsidRPr="003A0237">
        <w:rPr>
          <w:b/>
          <w:sz w:val="28"/>
          <w:szCs w:val="28"/>
        </w:rPr>
        <w:t>Итоговый документ публичных слушаний по проект</w:t>
      </w:r>
      <w:r w:rsidR="004B51D4">
        <w:rPr>
          <w:b/>
          <w:sz w:val="28"/>
          <w:szCs w:val="28"/>
        </w:rPr>
        <w:t>у</w:t>
      </w:r>
      <w:r w:rsidRPr="003A0237">
        <w:rPr>
          <w:b/>
          <w:sz w:val="28"/>
          <w:szCs w:val="28"/>
        </w:rPr>
        <w:t xml:space="preserve"> решени</w:t>
      </w:r>
      <w:r w:rsidR="004B51D4">
        <w:rPr>
          <w:b/>
          <w:sz w:val="28"/>
          <w:szCs w:val="28"/>
        </w:rPr>
        <w:t>я</w:t>
      </w:r>
      <w:r w:rsidRPr="003A0237">
        <w:rPr>
          <w:sz w:val="28"/>
          <w:szCs w:val="28"/>
        </w:rPr>
        <w:t xml:space="preserve"> Совета депутатов Ат</w:t>
      </w:r>
      <w:r>
        <w:rPr>
          <w:sz w:val="28"/>
          <w:szCs w:val="28"/>
        </w:rPr>
        <w:t>яшевского муниципального района «О внесении изменений в Устав Атяшевского муниципального района».</w:t>
      </w:r>
    </w:p>
    <w:p w:rsidR="00CD1274" w:rsidRPr="003A0237" w:rsidRDefault="00CD1274" w:rsidP="00CD1274">
      <w:pPr>
        <w:jc w:val="both"/>
        <w:rPr>
          <w:sz w:val="28"/>
          <w:szCs w:val="28"/>
        </w:rPr>
      </w:pPr>
    </w:p>
    <w:p w:rsidR="00CD1274" w:rsidRPr="003A0237" w:rsidRDefault="00CD1274" w:rsidP="00CD1274">
      <w:pPr>
        <w:ind w:firstLine="708"/>
        <w:jc w:val="both"/>
        <w:rPr>
          <w:sz w:val="28"/>
          <w:szCs w:val="28"/>
        </w:rPr>
      </w:pPr>
      <w:r w:rsidRPr="003A0237">
        <w:rPr>
          <w:b/>
          <w:sz w:val="28"/>
          <w:szCs w:val="28"/>
        </w:rPr>
        <w:t>Тема публичных слушаний:</w:t>
      </w:r>
      <w:r w:rsidRPr="003A0237">
        <w:rPr>
          <w:sz w:val="28"/>
          <w:szCs w:val="28"/>
        </w:rPr>
        <w:t xml:space="preserve"> </w:t>
      </w:r>
    </w:p>
    <w:p w:rsidR="00CD1274" w:rsidRPr="003A0237" w:rsidRDefault="00CD1274" w:rsidP="00CD12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A0237">
        <w:rPr>
          <w:sz w:val="28"/>
          <w:szCs w:val="28"/>
        </w:rPr>
        <w:t>роект решени</w:t>
      </w:r>
      <w:r w:rsidR="00D376CA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3A0237">
        <w:rPr>
          <w:sz w:val="28"/>
          <w:szCs w:val="28"/>
        </w:rPr>
        <w:t xml:space="preserve">Совета депутатов Атяшевского муниципального района </w:t>
      </w:r>
      <w:r>
        <w:rPr>
          <w:sz w:val="28"/>
          <w:szCs w:val="28"/>
        </w:rPr>
        <w:t>«О внесении изменений в Устав Атяшевского муниципального района».</w:t>
      </w:r>
    </w:p>
    <w:p w:rsidR="00CD1274" w:rsidRPr="003A0237" w:rsidRDefault="00CD1274" w:rsidP="00CD12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CD1274" w:rsidRPr="003A0237" w:rsidRDefault="00CD1274" w:rsidP="00CD127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A0237">
        <w:rPr>
          <w:b/>
          <w:sz w:val="28"/>
          <w:szCs w:val="28"/>
        </w:rPr>
        <w:t xml:space="preserve">Дата и время проведения: </w:t>
      </w:r>
    </w:p>
    <w:p w:rsidR="004B51D4" w:rsidRDefault="004B51D4" w:rsidP="00CD1274">
      <w:pPr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D1274" w:rsidRPr="003A0237" w:rsidRDefault="004B51D4" w:rsidP="00CD1274">
      <w:pPr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09 ноября 2020 </w:t>
      </w:r>
      <w:r w:rsidR="00CD1274" w:rsidRPr="003A0237">
        <w:rPr>
          <w:sz w:val="28"/>
          <w:szCs w:val="28"/>
        </w:rPr>
        <w:t>года с 1</w:t>
      </w:r>
      <w:r w:rsidR="00D00EA8">
        <w:rPr>
          <w:sz w:val="28"/>
          <w:szCs w:val="28"/>
        </w:rPr>
        <w:t>7</w:t>
      </w:r>
      <w:r w:rsidR="00CD1274" w:rsidRPr="003A0237">
        <w:rPr>
          <w:sz w:val="28"/>
          <w:szCs w:val="28"/>
        </w:rPr>
        <w:t xml:space="preserve"> часов 00 минут в Зале заседаний Администрации Атя</w:t>
      </w:r>
      <w:r w:rsidR="00CD1274">
        <w:rPr>
          <w:sz w:val="28"/>
          <w:szCs w:val="28"/>
        </w:rPr>
        <w:t>шевского муниципального района</w:t>
      </w:r>
      <w:r w:rsidR="00CD1274" w:rsidRPr="003A0237">
        <w:rPr>
          <w:sz w:val="28"/>
          <w:szCs w:val="28"/>
        </w:rPr>
        <w:t xml:space="preserve">, расположенном по адресу: </w:t>
      </w:r>
      <w:proofErr w:type="spellStart"/>
      <w:r w:rsidR="00CD1274" w:rsidRPr="003A0237">
        <w:rPr>
          <w:sz w:val="28"/>
          <w:szCs w:val="28"/>
        </w:rPr>
        <w:t>рп</w:t>
      </w:r>
      <w:proofErr w:type="spellEnd"/>
      <w:r w:rsidR="00CD1274" w:rsidRPr="003A0237">
        <w:rPr>
          <w:sz w:val="28"/>
          <w:szCs w:val="28"/>
        </w:rPr>
        <w:t>. Атяшево, ул.</w:t>
      </w:r>
      <w:r w:rsidR="00493553">
        <w:rPr>
          <w:sz w:val="28"/>
          <w:szCs w:val="28"/>
        </w:rPr>
        <w:t xml:space="preserve"> </w:t>
      </w:r>
      <w:proofErr w:type="gramStart"/>
      <w:r w:rsidR="00CD1274" w:rsidRPr="003A0237">
        <w:rPr>
          <w:sz w:val="28"/>
          <w:szCs w:val="28"/>
        </w:rPr>
        <w:t>Центральная</w:t>
      </w:r>
      <w:proofErr w:type="gramEnd"/>
      <w:r w:rsidR="00CD1274" w:rsidRPr="003A0237">
        <w:rPr>
          <w:sz w:val="28"/>
          <w:szCs w:val="28"/>
        </w:rPr>
        <w:t>, д.8.</w:t>
      </w:r>
    </w:p>
    <w:p w:rsidR="00CD1274" w:rsidRDefault="00CD1274" w:rsidP="00CD1274">
      <w:pPr>
        <w:ind w:firstLine="708"/>
        <w:jc w:val="both"/>
        <w:rPr>
          <w:sz w:val="28"/>
          <w:szCs w:val="28"/>
        </w:rPr>
      </w:pPr>
      <w:proofErr w:type="gramStart"/>
      <w:r w:rsidRPr="00184E1C">
        <w:rPr>
          <w:sz w:val="28"/>
          <w:szCs w:val="28"/>
        </w:rPr>
        <w:t xml:space="preserve">Публичные слушания назначены </w:t>
      </w:r>
      <w:r w:rsidR="004B51D4">
        <w:rPr>
          <w:sz w:val="28"/>
          <w:szCs w:val="28"/>
        </w:rPr>
        <w:t xml:space="preserve">Постановлением Главы </w:t>
      </w:r>
      <w:r w:rsidRPr="00184E1C">
        <w:rPr>
          <w:bCs/>
          <w:sz w:val="28"/>
          <w:szCs w:val="28"/>
        </w:rPr>
        <w:t xml:space="preserve">Атяшевского муниципального района </w:t>
      </w:r>
      <w:r w:rsidR="004B51D4">
        <w:rPr>
          <w:sz w:val="28"/>
          <w:szCs w:val="28"/>
        </w:rPr>
        <w:t xml:space="preserve">от 06 октября 2020 </w:t>
      </w:r>
      <w:r w:rsidRPr="00184E1C">
        <w:rPr>
          <w:sz w:val="28"/>
          <w:szCs w:val="28"/>
        </w:rPr>
        <w:t>№</w:t>
      </w:r>
      <w:r w:rsidR="004B51D4">
        <w:rPr>
          <w:sz w:val="28"/>
          <w:szCs w:val="28"/>
        </w:rPr>
        <w:t xml:space="preserve"> 2</w:t>
      </w:r>
      <w:r w:rsidRPr="00184E1C">
        <w:rPr>
          <w:sz w:val="28"/>
          <w:szCs w:val="28"/>
        </w:rPr>
        <w:t xml:space="preserve"> «О назначении публичных слушаний», </w:t>
      </w:r>
      <w:r>
        <w:rPr>
          <w:sz w:val="28"/>
          <w:szCs w:val="28"/>
        </w:rPr>
        <w:t xml:space="preserve">опубликованным в районной газете «Вперед» </w:t>
      </w:r>
      <w:r w:rsidR="004B51D4">
        <w:rPr>
          <w:sz w:val="28"/>
          <w:szCs w:val="28"/>
        </w:rPr>
        <w:t>№ 42 (8808</w:t>
      </w:r>
      <w:r>
        <w:rPr>
          <w:sz w:val="28"/>
          <w:szCs w:val="28"/>
        </w:rPr>
        <w:t>)</w:t>
      </w:r>
      <w:r w:rsidR="004B51D4">
        <w:rPr>
          <w:sz w:val="28"/>
          <w:szCs w:val="28"/>
        </w:rPr>
        <w:t xml:space="preserve"> от 16.10.2020 года</w:t>
      </w:r>
      <w:r w:rsidRPr="00184E1C">
        <w:rPr>
          <w:sz w:val="28"/>
          <w:szCs w:val="28"/>
        </w:rPr>
        <w:t xml:space="preserve">, в соответствии с которым организация и проведение публичных слушаний </w:t>
      </w:r>
      <w:r>
        <w:rPr>
          <w:sz w:val="28"/>
          <w:szCs w:val="28"/>
        </w:rPr>
        <w:t xml:space="preserve">по проектам решений «О внесении изменений в Устав Атяшевского муниципального района» </w:t>
      </w:r>
      <w:r w:rsidRPr="00184E1C">
        <w:rPr>
          <w:sz w:val="28"/>
          <w:szCs w:val="28"/>
        </w:rPr>
        <w:t>был</w:t>
      </w:r>
      <w:r>
        <w:rPr>
          <w:sz w:val="28"/>
          <w:szCs w:val="28"/>
        </w:rPr>
        <w:t>и</w:t>
      </w:r>
      <w:r w:rsidRPr="00184E1C">
        <w:rPr>
          <w:sz w:val="28"/>
          <w:szCs w:val="28"/>
        </w:rPr>
        <w:t xml:space="preserve"> возложен</w:t>
      </w:r>
      <w:r>
        <w:rPr>
          <w:sz w:val="28"/>
          <w:szCs w:val="28"/>
        </w:rPr>
        <w:t>ы</w:t>
      </w:r>
      <w:r w:rsidRPr="00184E1C">
        <w:rPr>
          <w:sz w:val="28"/>
          <w:szCs w:val="28"/>
        </w:rPr>
        <w:t xml:space="preserve"> на рабочую группу в  следующем составе: </w:t>
      </w:r>
      <w:proofErr w:type="gramEnd"/>
    </w:p>
    <w:p w:rsidR="00CD1274" w:rsidRDefault="00CD1274" w:rsidP="00CD1274">
      <w:pPr>
        <w:jc w:val="both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51"/>
        <w:gridCol w:w="7120"/>
      </w:tblGrid>
      <w:tr w:rsidR="00CD1274" w:rsidRPr="00CD1274" w:rsidTr="00CD1274">
        <w:trPr>
          <w:trHeight w:val="110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CD1274" w:rsidRPr="00CD1274" w:rsidRDefault="00CD1274" w:rsidP="00CD1274">
            <w:pPr>
              <w:rPr>
                <w:sz w:val="28"/>
                <w:szCs w:val="28"/>
              </w:rPr>
            </w:pPr>
            <w:proofErr w:type="spellStart"/>
            <w:r w:rsidRPr="00CD1274">
              <w:rPr>
                <w:sz w:val="28"/>
                <w:szCs w:val="28"/>
              </w:rPr>
              <w:t>Сюмкин</w:t>
            </w:r>
            <w:proofErr w:type="spellEnd"/>
            <w:r w:rsidRPr="00CD1274">
              <w:rPr>
                <w:sz w:val="28"/>
                <w:szCs w:val="28"/>
              </w:rPr>
              <w:t xml:space="preserve"> А.М.</w:t>
            </w:r>
          </w:p>
          <w:p w:rsidR="00CD1274" w:rsidRPr="00CD1274" w:rsidRDefault="00CD1274" w:rsidP="00CD1274">
            <w:pPr>
              <w:rPr>
                <w:sz w:val="28"/>
                <w:szCs w:val="28"/>
              </w:rPr>
            </w:pPr>
          </w:p>
          <w:p w:rsidR="00CD1274" w:rsidRPr="00CD1274" w:rsidRDefault="00CD1274" w:rsidP="00CD1274">
            <w:pPr>
              <w:rPr>
                <w:sz w:val="28"/>
                <w:szCs w:val="28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CD1274" w:rsidRPr="00CD1274" w:rsidRDefault="00CD1274" w:rsidP="00CD1274">
            <w:pPr>
              <w:numPr>
                <w:ilvl w:val="0"/>
                <w:numId w:val="2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 w:rsidRPr="00CD1274">
              <w:rPr>
                <w:sz w:val="28"/>
                <w:szCs w:val="28"/>
              </w:rPr>
              <w:t>Заместитель Главы района – начальник управления делами Администрации Атяшевского муниципального района,   руководитель группы;</w:t>
            </w:r>
          </w:p>
        </w:tc>
      </w:tr>
      <w:tr w:rsidR="00CD1274" w:rsidRPr="00CD1274" w:rsidTr="00CD1274">
        <w:trPr>
          <w:trHeight w:val="769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CD1274" w:rsidRPr="00CD1274" w:rsidRDefault="00CD1274" w:rsidP="00CD1274">
            <w:pPr>
              <w:rPr>
                <w:sz w:val="28"/>
                <w:szCs w:val="28"/>
              </w:rPr>
            </w:pPr>
            <w:r w:rsidRPr="00CD1274">
              <w:rPr>
                <w:sz w:val="28"/>
                <w:szCs w:val="28"/>
              </w:rPr>
              <w:t>Гребнева Л.Г.</w:t>
            </w:r>
          </w:p>
          <w:p w:rsidR="00CD1274" w:rsidRPr="00CD1274" w:rsidRDefault="00CD1274" w:rsidP="00CD1274">
            <w:pPr>
              <w:rPr>
                <w:sz w:val="28"/>
                <w:szCs w:val="28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4B51D4" w:rsidRDefault="00CD1274" w:rsidP="00CD1274">
            <w:pPr>
              <w:jc w:val="both"/>
              <w:rPr>
                <w:sz w:val="28"/>
                <w:szCs w:val="28"/>
              </w:rPr>
            </w:pPr>
            <w:r w:rsidRPr="00CD1274">
              <w:rPr>
                <w:sz w:val="28"/>
                <w:szCs w:val="28"/>
              </w:rPr>
              <w:t xml:space="preserve">       - начальник правового управления Администрации  </w:t>
            </w:r>
          </w:p>
          <w:p w:rsidR="00CD1274" w:rsidRPr="00CD1274" w:rsidRDefault="004B51D4" w:rsidP="00CD127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CD1274" w:rsidRPr="00CD1274">
              <w:rPr>
                <w:sz w:val="28"/>
                <w:szCs w:val="28"/>
              </w:rPr>
              <w:t>Ат</w:t>
            </w:r>
            <w:r w:rsidR="00CD1274">
              <w:rPr>
                <w:sz w:val="28"/>
                <w:szCs w:val="28"/>
              </w:rPr>
              <w:t>яшевского муниципального района;</w:t>
            </w:r>
          </w:p>
        </w:tc>
      </w:tr>
      <w:tr w:rsidR="00CD1274" w:rsidRPr="00CD1274" w:rsidTr="00040BA3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CD1274" w:rsidRPr="00CD1274" w:rsidRDefault="00CD1274" w:rsidP="00CD1274">
            <w:pPr>
              <w:rPr>
                <w:sz w:val="28"/>
                <w:szCs w:val="28"/>
              </w:rPr>
            </w:pPr>
            <w:r w:rsidRPr="00CD1274">
              <w:rPr>
                <w:sz w:val="28"/>
                <w:szCs w:val="28"/>
              </w:rPr>
              <w:t>Инчина Л.М.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CD1274" w:rsidRPr="00CD1274" w:rsidRDefault="00CD1274" w:rsidP="00CD1274">
            <w:pPr>
              <w:numPr>
                <w:ilvl w:val="0"/>
                <w:numId w:val="1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 w:rsidRPr="00CD1274">
              <w:rPr>
                <w:sz w:val="28"/>
                <w:szCs w:val="28"/>
              </w:rPr>
              <w:t>Заместитель начальника управления делам</w:t>
            </w:r>
            <w:proofErr w:type="gramStart"/>
            <w:r w:rsidRPr="00CD1274">
              <w:rPr>
                <w:sz w:val="28"/>
                <w:szCs w:val="28"/>
              </w:rPr>
              <w:t>и-</w:t>
            </w:r>
            <w:proofErr w:type="gramEnd"/>
            <w:r w:rsidRPr="00CD1274">
              <w:rPr>
                <w:sz w:val="28"/>
                <w:szCs w:val="28"/>
              </w:rPr>
              <w:t xml:space="preserve"> заведующая отделом по кадровой работе   Администрации Атяшевского муниципального района;</w:t>
            </w:r>
          </w:p>
        </w:tc>
      </w:tr>
      <w:tr w:rsidR="00CD1274" w:rsidRPr="00CD1274" w:rsidTr="00040BA3">
        <w:trPr>
          <w:trHeight w:val="729"/>
        </w:trPr>
        <w:tc>
          <w:tcPr>
            <w:tcW w:w="2451" w:type="dxa"/>
            <w:tcBorders>
              <w:top w:val="nil"/>
              <w:left w:val="nil"/>
              <w:right w:val="nil"/>
            </w:tcBorders>
          </w:tcPr>
          <w:p w:rsidR="00CD1274" w:rsidRPr="00CD1274" w:rsidRDefault="00CD1274" w:rsidP="00CD1274">
            <w:pPr>
              <w:rPr>
                <w:sz w:val="28"/>
                <w:szCs w:val="28"/>
              </w:rPr>
            </w:pPr>
            <w:proofErr w:type="spellStart"/>
            <w:r w:rsidRPr="00CD1274">
              <w:rPr>
                <w:sz w:val="28"/>
                <w:szCs w:val="28"/>
              </w:rPr>
              <w:t>Климбовский</w:t>
            </w:r>
            <w:proofErr w:type="spellEnd"/>
            <w:r w:rsidRPr="00CD1274">
              <w:rPr>
                <w:sz w:val="28"/>
                <w:szCs w:val="28"/>
              </w:rPr>
              <w:t xml:space="preserve"> С.А.</w:t>
            </w:r>
          </w:p>
          <w:p w:rsidR="00CD1274" w:rsidRPr="00CD1274" w:rsidRDefault="00CD1274" w:rsidP="00CD1274">
            <w:pPr>
              <w:rPr>
                <w:sz w:val="28"/>
                <w:szCs w:val="28"/>
              </w:rPr>
            </w:pPr>
          </w:p>
          <w:p w:rsidR="00CD1274" w:rsidRPr="00CD1274" w:rsidRDefault="00CD1274" w:rsidP="00CD1274">
            <w:pPr>
              <w:rPr>
                <w:sz w:val="28"/>
                <w:szCs w:val="28"/>
              </w:rPr>
            </w:pPr>
          </w:p>
          <w:p w:rsidR="00CD1274" w:rsidRPr="00CD1274" w:rsidRDefault="00CD1274" w:rsidP="00CD1274">
            <w:pPr>
              <w:rPr>
                <w:sz w:val="28"/>
                <w:szCs w:val="28"/>
              </w:rPr>
            </w:pPr>
          </w:p>
          <w:p w:rsidR="00CD1274" w:rsidRPr="00CD1274" w:rsidRDefault="00CD1274" w:rsidP="00CD1274">
            <w:pPr>
              <w:rPr>
                <w:sz w:val="28"/>
                <w:szCs w:val="28"/>
              </w:rPr>
            </w:pPr>
            <w:r w:rsidRPr="00CD1274">
              <w:rPr>
                <w:sz w:val="28"/>
                <w:szCs w:val="28"/>
              </w:rPr>
              <w:t>Кочеткова М.Н.</w:t>
            </w:r>
          </w:p>
        </w:tc>
        <w:tc>
          <w:tcPr>
            <w:tcW w:w="7120" w:type="dxa"/>
            <w:tcBorders>
              <w:top w:val="nil"/>
              <w:left w:val="nil"/>
              <w:right w:val="nil"/>
            </w:tcBorders>
          </w:tcPr>
          <w:p w:rsidR="004B51D4" w:rsidRDefault="00CD1274" w:rsidP="00CD127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CD1274">
              <w:rPr>
                <w:sz w:val="28"/>
                <w:szCs w:val="28"/>
              </w:rPr>
              <w:t>-</w:t>
            </w:r>
            <w:r w:rsidR="004B51D4">
              <w:rPr>
                <w:sz w:val="28"/>
                <w:szCs w:val="28"/>
              </w:rPr>
              <w:t xml:space="preserve">  </w:t>
            </w:r>
            <w:r w:rsidRPr="00CD1274">
              <w:rPr>
                <w:sz w:val="28"/>
                <w:szCs w:val="28"/>
              </w:rPr>
              <w:t xml:space="preserve">Председатель постоянной комиссии Совета </w:t>
            </w:r>
          </w:p>
          <w:p w:rsidR="004B51D4" w:rsidRDefault="004B51D4" w:rsidP="00CD127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CD1274" w:rsidRPr="00CD1274">
              <w:rPr>
                <w:sz w:val="28"/>
                <w:szCs w:val="28"/>
              </w:rPr>
              <w:t xml:space="preserve">депутатов    Атяшевского муниципального района </w:t>
            </w:r>
          </w:p>
          <w:p w:rsidR="00CD1274" w:rsidRPr="00CD1274" w:rsidRDefault="004B51D4" w:rsidP="00CD127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CD1274" w:rsidRPr="00CD1274">
              <w:rPr>
                <w:sz w:val="28"/>
                <w:szCs w:val="28"/>
              </w:rPr>
              <w:t xml:space="preserve">по вопросам  местного самоуправления; </w:t>
            </w:r>
          </w:p>
          <w:p w:rsidR="00CD1274" w:rsidRPr="00CD1274" w:rsidRDefault="00CD1274" w:rsidP="00CD1274">
            <w:pPr>
              <w:ind w:left="360"/>
              <w:jc w:val="both"/>
              <w:rPr>
                <w:sz w:val="28"/>
                <w:szCs w:val="28"/>
              </w:rPr>
            </w:pPr>
          </w:p>
          <w:p w:rsidR="00D376CA" w:rsidRDefault="004B51D4" w:rsidP="004B51D4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консультант </w:t>
            </w:r>
            <w:r w:rsidR="00CD1274" w:rsidRPr="00CD1274">
              <w:rPr>
                <w:sz w:val="28"/>
                <w:szCs w:val="28"/>
              </w:rPr>
              <w:t xml:space="preserve">управления делами </w:t>
            </w:r>
            <w:r>
              <w:rPr>
                <w:sz w:val="28"/>
                <w:szCs w:val="28"/>
              </w:rPr>
              <w:t xml:space="preserve">   </w:t>
            </w:r>
            <w:r w:rsidR="00CD1274" w:rsidRPr="00CD1274">
              <w:rPr>
                <w:sz w:val="28"/>
                <w:szCs w:val="28"/>
              </w:rPr>
              <w:t xml:space="preserve">Администрации </w:t>
            </w:r>
            <w:r w:rsidR="00D376CA">
              <w:rPr>
                <w:sz w:val="28"/>
                <w:szCs w:val="28"/>
              </w:rPr>
              <w:t xml:space="preserve"> </w:t>
            </w:r>
          </w:p>
          <w:p w:rsidR="00CD1274" w:rsidRDefault="00D376CA" w:rsidP="004B51D4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D00EA8">
              <w:rPr>
                <w:sz w:val="28"/>
                <w:szCs w:val="28"/>
              </w:rPr>
              <w:t xml:space="preserve"> </w:t>
            </w:r>
            <w:r w:rsidR="00CD1274" w:rsidRPr="00CD1274">
              <w:rPr>
                <w:sz w:val="28"/>
                <w:szCs w:val="28"/>
              </w:rPr>
              <w:t>Атяшевского муниципального района;</w:t>
            </w:r>
          </w:p>
          <w:p w:rsidR="004B51D4" w:rsidRPr="00CD1274" w:rsidRDefault="004B51D4" w:rsidP="004B51D4">
            <w:pPr>
              <w:ind w:left="360"/>
              <w:jc w:val="both"/>
              <w:rPr>
                <w:sz w:val="28"/>
                <w:szCs w:val="28"/>
              </w:rPr>
            </w:pPr>
          </w:p>
        </w:tc>
      </w:tr>
      <w:tr w:rsidR="00CD1274" w:rsidRPr="00CD1274" w:rsidTr="00040BA3">
        <w:tc>
          <w:tcPr>
            <w:tcW w:w="2451" w:type="dxa"/>
            <w:tcBorders>
              <w:left w:val="nil"/>
              <w:bottom w:val="nil"/>
              <w:right w:val="nil"/>
            </w:tcBorders>
          </w:tcPr>
          <w:p w:rsidR="00CD1274" w:rsidRPr="00CD1274" w:rsidRDefault="00D00EA8" w:rsidP="00CD12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Федосеева Е.С.</w:t>
            </w:r>
            <w:bookmarkStart w:id="0" w:name="_GoBack"/>
            <w:bookmarkEnd w:id="0"/>
          </w:p>
        </w:tc>
        <w:tc>
          <w:tcPr>
            <w:tcW w:w="7120" w:type="dxa"/>
            <w:tcBorders>
              <w:left w:val="nil"/>
              <w:bottom w:val="nil"/>
              <w:right w:val="nil"/>
            </w:tcBorders>
          </w:tcPr>
          <w:p w:rsidR="00CD1274" w:rsidRPr="00CD1274" w:rsidRDefault="00CD1274" w:rsidP="00CD1274">
            <w:p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- </w:t>
            </w:r>
            <w:r w:rsidRPr="00CD1274">
              <w:rPr>
                <w:sz w:val="28"/>
                <w:szCs w:val="28"/>
              </w:rPr>
              <w:t xml:space="preserve">главный специалист правового управления </w:t>
            </w:r>
            <w:r w:rsidRPr="00CD1274">
              <w:rPr>
                <w:sz w:val="28"/>
                <w:szCs w:val="28"/>
              </w:rPr>
              <w:lastRenderedPageBreak/>
              <w:t>Администрации Атяшевского муниципального района.</w:t>
            </w:r>
          </w:p>
        </w:tc>
      </w:tr>
    </w:tbl>
    <w:p w:rsidR="00CD1274" w:rsidRDefault="00CD1274" w:rsidP="00CD1274">
      <w:pPr>
        <w:jc w:val="both"/>
        <w:rPr>
          <w:sz w:val="28"/>
          <w:szCs w:val="28"/>
        </w:rPr>
      </w:pPr>
    </w:p>
    <w:p w:rsidR="00CD1274" w:rsidRPr="00C06202" w:rsidRDefault="00CD1274" w:rsidP="00CD1274">
      <w:pPr>
        <w:ind w:firstLine="709"/>
        <w:jc w:val="both"/>
        <w:rPr>
          <w:sz w:val="28"/>
          <w:szCs w:val="28"/>
        </w:rPr>
      </w:pPr>
      <w:r w:rsidRPr="00184E1C">
        <w:rPr>
          <w:sz w:val="28"/>
          <w:szCs w:val="28"/>
        </w:rPr>
        <w:t xml:space="preserve">Предложения по </w:t>
      </w:r>
      <w:r w:rsidR="004B51D4" w:rsidRPr="004B51D4">
        <w:rPr>
          <w:sz w:val="28"/>
          <w:szCs w:val="28"/>
        </w:rPr>
        <w:t>проекту решения</w:t>
      </w:r>
      <w:r w:rsidR="004B51D4">
        <w:t xml:space="preserve"> </w:t>
      </w:r>
      <w:r w:rsidRPr="00184E1C">
        <w:rPr>
          <w:sz w:val="28"/>
          <w:szCs w:val="28"/>
        </w:rPr>
        <w:t>Совета депутатов Атяшевского муниципального района</w:t>
      </w:r>
      <w:r>
        <w:rPr>
          <w:sz w:val="28"/>
          <w:szCs w:val="28"/>
        </w:rPr>
        <w:t xml:space="preserve"> «О внесении изменений в Устав Атяшевского муниципального района» </w:t>
      </w:r>
      <w:r w:rsidRPr="00184E1C">
        <w:rPr>
          <w:sz w:val="28"/>
          <w:szCs w:val="28"/>
        </w:rPr>
        <w:t>принимались рабоч</w:t>
      </w:r>
      <w:r>
        <w:rPr>
          <w:sz w:val="28"/>
          <w:szCs w:val="28"/>
        </w:rPr>
        <w:t>ей</w:t>
      </w:r>
      <w:r w:rsidRPr="00184E1C">
        <w:rPr>
          <w:sz w:val="28"/>
          <w:szCs w:val="28"/>
        </w:rPr>
        <w:t xml:space="preserve"> групп</w:t>
      </w:r>
      <w:r>
        <w:rPr>
          <w:sz w:val="28"/>
          <w:szCs w:val="28"/>
        </w:rPr>
        <w:t>ой</w:t>
      </w:r>
      <w:r w:rsidRPr="00184E1C">
        <w:rPr>
          <w:sz w:val="28"/>
          <w:szCs w:val="28"/>
        </w:rPr>
        <w:t xml:space="preserve"> до </w:t>
      </w:r>
      <w:r w:rsidR="004B51D4">
        <w:rPr>
          <w:sz w:val="28"/>
          <w:szCs w:val="28"/>
        </w:rPr>
        <w:t xml:space="preserve"> 06 ноября 2020 </w:t>
      </w:r>
      <w:r w:rsidRPr="00C06202">
        <w:rPr>
          <w:sz w:val="28"/>
          <w:szCs w:val="28"/>
        </w:rPr>
        <w:t xml:space="preserve">года по адресу: </w:t>
      </w:r>
      <w:proofErr w:type="spellStart"/>
      <w:r w:rsidRPr="00C06202">
        <w:rPr>
          <w:sz w:val="28"/>
          <w:szCs w:val="28"/>
        </w:rPr>
        <w:t>рп</w:t>
      </w:r>
      <w:proofErr w:type="spellEnd"/>
      <w:r w:rsidRPr="00C06202">
        <w:rPr>
          <w:sz w:val="28"/>
          <w:szCs w:val="28"/>
        </w:rPr>
        <w:t xml:space="preserve">. </w:t>
      </w:r>
      <w:proofErr w:type="spellStart"/>
      <w:r w:rsidRPr="00C06202">
        <w:rPr>
          <w:sz w:val="28"/>
          <w:szCs w:val="28"/>
        </w:rPr>
        <w:t>Атяшево</w:t>
      </w:r>
      <w:proofErr w:type="gramStart"/>
      <w:r w:rsidRPr="00C06202">
        <w:rPr>
          <w:sz w:val="28"/>
          <w:szCs w:val="28"/>
        </w:rPr>
        <w:t>,у</w:t>
      </w:r>
      <w:proofErr w:type="gramEnd"/>
      <w:r w:rsidRPr="00C06202">
        <w:rPr>
          <w:sz w:val="28"/>
          <w:szCs w:val="28"/>
        </w:rPr>
        <w:t>л</w:t>
      </w:r>
      <w:proofErr w:type="spellEnd"/>
      <w:r w:rsidRPr="00C0620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B51D4">
        <w:rPr>
          <w:sz w:val="28"/>
          <w:szCs w:val="28"/>
        </w:rPr>
        <w:t>Центральная,д.8 (тел. 2-30-46</w:t>
      </w:r>
      <w:r w:rsidRPr="00C06202">
        <w:rPr>
          <w:sz w:val="28"/>
          <w:szCs w:val="28"/>
        </w:rPr>
        <w:t>) с 8ч.00 мин. до 17ч.00мин., кроме субботы и воскресенья.</w:t>
      </w:r>
    </w:p>
    <w:p w:rsidR="00CD1274" w:rsidRPr="00C06202" w:rsidRDefault="00CD1274" w:rsidP="00CD1274">
      <w:pPr>
        <w:ind w:firstLine="698"/>
        <w:jc w:val="both"/>
        <w:rPr>
          <w:sz w:val="28"/>
          <w:szCs w:val="28"/>
        </w:rPr>
      </w:pPr>
      <w:r w:rsidRPr="00184E1C">
        <w:rPr>
          <w:bCs/>
          <w:sz w:val="28"/>
          <w:szCs w:val="28"/>
        </w:rPr>
        <w:t>В установленный срок предложения не поступили.</w:t>
      </w:r>
    </w:p>
    <w:p w:rsidR="00CD1274" w:rsidRDefault="00CD1274" w:rsidP="00CD1274">
      <w:pPr>
        <w:ind w:firstLine="698"/>
        <w:jc w:val="both"/>
        <w:rPr>
          <w:bCs/>
          <w:sz w:val="28"/>
          <w:szCs w:val="28"/>
        </w:rPr>
      </w:pPr>
      <w:r w:rsidRPr="003A0237">
        <w:rPr>
          <w:bCs/>
          <w:sz w:val="28"/>
          <w:szCs w:val="28"/>
        </w:rPr>
        <w:t>Публичные слушания по проект</w:t>
      </w:r>
      <w:r w:rsidR="004B51D4">
        <w:rPr>
          <w:bCs/>
          <w:sz w:val="28"/>
          <w:szCs w:val="28"/>
        </w:rPr>
        <w:t>у</w:t>
      </w:r>
      <w:r w:rsidRPr="003A0237">
        <w:rPr>
          <w:bCs/>
          <w:sz w:val="28"/>
          <w:szCs w:val="28"/>
        </w:rPr>
        <w:t xml:space="preserve"> </w:t>
      </w:r>
      <w:r w:rsidRPr="003A0237">
        <w:rPr>
          <w:sz w:val="28"/>
          <w:szCs w:val="28"/>
        </w:rPr>
        <w:t>решени</w:t>
      </w:r>
      <w:r w:rsidR="004B51D4">
        <w:rPr>
          <w:sz w:val="28"/>
          <w:szCs w:val="28"/>
        </w:rPr>
        <w:t>я</w:t>
      </w:r>
      <w:r w:rsidRPr="003A0237">
        <w:rPr>
          <w:sz w:val="28"/>
          <w:szCs w:val="28"/>
        </w:rPr>
        <w:t xml:space="preserve"> Совета депутатов Атяшевского муниципального района </w:t>
      </w:r>
      <w:r>
        <w:rPr>
          <w:sz w:val="28"/>
          <w:szCs w:val="28"/>
        </w:rPr>
        <w:t xml:space="preserve">«О внесении изменений в Устав Атяшевского муниципального района» </w:t>
      </w:r>
      <w:r w:rsidRPr="003A0237">
        <w:rPr>
          <w:bCs/>
          <w:sz w:val="28"/>
          <w:szCs w:val="28"/>
        </w:rPr>
        <w:t>проведены по форме и в сроки, определённые в решении об их назначении.</w:t>
      </w:r>
    </w:p>
    <w:p w:rsidR="00CD1274" w:rsidRPr="00F76E48" w:rsidRDefault="00CD1274" w:rsidP="00CD1274">
      <w:pPr>
        <w:ind w:firstLine="708"/>
        <w:jc w:val="both"/>
        <w:rPr>
          <w:rStyle w:val="a4"/>
          <w:b w:val="0"/>
          <w:szCs w:val="28"/>
        </w:rPr>
      </w:pPr>
      <w:r w:rsidRPr="00F76E48">
        <w:rPr>
          <w:bCs/>
          <w:sz w:val="28"/>
          <w:szCs w:val="28"/>
        </w:rPr>
        <w:t>Участниками публичных слушаний было рекомендовано учесть в проектах, вынесенных на публичные слушания</w:t>
      </w:r>
      <w:r>
        <w:rPr>
          <w:bCs/>
          <w:sz w:val="28"/>
          <w:szCs w:val="28"/>
        </w:rPr>
        <w:t>,</w:t>
      </w:r>
      <w:r w:rsidRPr="00F76E48">
        <w:rPr>
          <w:sz w:val="28"/>
          <w:szCs w:val="28"/>
        </w:rPr>
        <w:t xml:space="preserve"> </w:t>
      </w:r>
      <w:r w:rsidRPr="00F76E48">
        <w:rPr>
          <w:bCs/>
          <w:sz w:val="28"/>
          <w:szCs w:val="28"/>
        </w:rPr>
        <w:t>изменения, внесенные в законодательство  с момента подготовки опубликованных проектов.</w:t>
      </w:r>
    </w:p>
    <w:p w:rsidR="00CD1274" w:rsidRPr="00F76E48" w:rsidRDefault="00CD1274" w:rsidP="00CD1274">
      <w:pPr>
        <w:jc w:val="both"/>
        <w:rPr>
          <w:rStyle w:val="a4"/>
          <w:b w:val="0"/>
          <w:szCs w:val="28"/>
        </w:rPr>
      </w:pPr>
    </w:p>
    <w:p w:rsidR="00CD1274" w:rsidRPr="003A0237" w:rsidRDefault="00CD1274" w:rsidP="00CD1274">
      <w:pPr>
        <w:ind w:firstLine="698"/>
        <w:jc w:val="both"/>
        <w:rPr>
          <w:bCs/>
          <w:sz w:val="28"/>
          <w:szCs w:val="28"/>
        </w:rPr>
      </w:pPr>
    </w:p>
    <w:p w:rsidR="00CD1274" w:rsidRPr="003A0237" w:rsidRDefault="00CD1274" w:rsidP="00CD1274">
      <w:pPr>
        <w:jc w:val="both"/>
        <w:rPr>
          <w:bCs/>
          <w:sz w:val="28"/>
          <w:szCs w:val="28"/>
        </w:rPr>
      </w:pPr>
      <w:r w:rsidRPr="003A0237">
        <w:rPr>
          <w:bCs/>
          <w:sz w:val="28"/>
          <w:szCs w:val="28"/>
        </w:rPr>
        <w:t xml:space="preserve">Руководитель </w:t>
      </w:r>
      <w:proofErr w:type="gramStart"/>
      <w:r w:rsidRPr="003A0237">
        <w:rPr>
          <w:bCs/>
          <w:sz w:val="28"/>
          <w:szCs w:val="28"/>
        </w:rPr>
        <w:t>рабочей</w:t>
      </w:r>
      <w:proofErr w:type="gramEnd"/>
    </w:p>
    <w:p w:rsidR="00CD1274" w:rsidRPr="000747E7" w:rsidRDefault="00CD1274" w:rsidP="00CD1274">
      <w:pPr>
        <w:jc w:val="both"/>
        <w:rPr>
          <w:bCs/>
          <w:sz w:val="28"/>
          <w:szCs w:val="28"/>
        </w:rPr>
      </w:pPr>
      <w:r w:rsidRPr="003A0237">
        <w:rPr>
          <w:bCs/>
          <w:sz w:val="28"/>
          <w:szCs w:val="28"/>
        </w:rPr>
        <w:t xml:space="preserve">группы                                                                                </w:t>
      </w:r>
      <w:r>
        <w:rPr>
          <w:bCs/>
          <w:sz w:val="28"/>
          <w:szCs w:val="28"/>
        </w:rPr>
        <w:t xml:space="preserve">              А.М. Сюмкин</w:t>
      </w:r>
    </w:p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92F99"/>
    <w:multiLevelType w:val="hybridMultilevel"/>
    <w:tmpl w:val="6B1A43E0"/>
    <w:lvl w:ilvl="0" w:tplc="ABC66432">
      <w:start w:val="4"/>
      <w:numFmt w:val="bullet"/>
      <w:lvlText w:val="-"/>
      <w:lvlJc w:val="left"/>
      <w:pPr>
        <w:tabs>
          <w:tab w:val="num" w:pos="756"/>
        </w:tabs>
        <w:ind w:left="756" w:hanging="396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274"/>
    <w:rsid w:val="000A2A19"/>
    <w:rsid w:val="00493553"/>
    <w:rsid w:val="004B51D4"/>
    <w:rsid w:val="00CD1274"/>
    <w:rsid w:val="00D00EA8"/>
    <w:rsid w:val="00D376CA"/>
    <w:rsid w:val="00EF7B74"/>
    <w:rsid w:val="00F9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2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customStyle="1" w:styleId="a4">
    <w:name w:val="Цветовое выделение"/>
    <w:rsid w:val="00CD1274"/>
    <w:rPr>
      <w:b/>
      <w:bCs/>
      <w:color w:val="00008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2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customStyle="1" w:styleId="a4">
    <w:name w:val="Цветовое выделение"/>
    <w:rsid w:val="00CD1274"/>
    <w:rPr>
      <w:b/>
      <w:bCs/>
      <w:color w:val="00008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2020-11-05T05:13:00Z</dcterms:created>
  <dcterms:modified xsi:type="dcterms:W3CDTF">2020-11-09T10:32:00Z</dcterms:modified>
</cp:coreProperties>
</file>