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30702" w14:textId="77777777" w:rsidR="00054CAC" w:rsidRPr="00F47122" w:rsidRDefault="00054CAC" w:rsidP="00331D98">
      <w:pPr>
        <w:keepNext/>
        <w:spacing w:after="0" w:line="240" w:lineRule="auto"/>
        <w:outlineLvl w:val="2"/>
        <w:rPr>
          <w:rFonts w:ascii="Times New Roman" w:eastAsia="Times New Roman" w:hAnsi="Times New Roman"/>
          <w:b/>
          <w:sz w:val="36"/>
          <w:szCs w:val="36"/>
          <w:lang w:eastAsia="ru-RU"/>
        </w:rPr>
      </w:pPr>
      <w:r>
        <w:rPr>
          <w:rFonts w:ascii="Times New Roman" w:eastAsia="Times New Roman" w:hAnsi="Times New Roman"/>
          <w:b/>
          <w:sz w:val="48"/>
          <w:szCs w:val="20"/>
          <w:lang w:eastAsia="ru-RU"/>
        </w:rPr>
        <w:t xml:space="preserve">                            </w:t>
      </w:r>
      <w:r w:rsidR="00331D98">
        <w:rPr>
          <w:rFonts w:ascii="Times New Roman" w:eastAsia="Times New Roman" w:hAnsi="Times New Roman"/>
          <w:b/>
          <w:sz w:val="48"/>
          <w:szCs w:val="20"/>
          <w:lang w:eastAsia="ru-RU"/>
        </w:rPr>
        <w:t xml:space="preserve">                    </w:t>
      </w:r>
      <w:r w:rsidR="00F47122">
        <w:rPr>
          <w:rFonts w:ascii="Times New Roman" w:eastAsia="Times New Roman" w:hAnsi="Times New Roman"/>
          <w:b/>
          <w:sz w:val="48"/>
          <w:szCs w:val="20"/>
          <w:lang w:eastAsia="ru-RU"/>
        </w:rPr>
        <w:t xml:space="preserve">                  </w:t>
      </w:r>
      <w:r w:rsidR="00331D98">
        <w:rPr>
          <w:rFonts w:ascii="Times New Roman" w:eastAsia="Times New Roman" w:hAnsi="Times New Roman"/>
          <w:b/>
          <w:sz w:val="48"/>
          <w:szCs w:val="20"/>
          <w:lang w:eastAsia="ru-RU"/>
        </w:rPr>
        <w:t xml:space="preserve"> </w:t>
      </w:r>
      <w:r w:rsidR="00331D98" w:rsidRPr="00F47122">
        <w:rPr>
          <w:rFonts w:ascii="Times New Roman" w:eastAsia="Times New Roman" w:hAnsi="Times New Roman"/>
          <w:b/>
          <w:sz w:val="36"/>
          <w:szCs w:val="36"/>
          <w:lang w:eastAsia="ru-RU"/>
        </w:rPr>
        <w:t xml:space="preserve"> </w:t>
      </w:r>
    </w:p>
    <w:p w14:paraId="72E0C93D" w14:textId="77777777" w:rsidR="003A1579" w:rsidRPr="00574A00" w:rsidRDefault="003A1579" w:rsidP="003A1579">
      <w:pPr>
        <w:keepNext/>
        <w:spacing w:after="0" w:line="240" w:lineRule="auto"/>
        <w:jc w:val="center"/>
        <w:outlineLvl w:val="2"/>
        <w:rPr>
          <w:rFonts w:ascii="Times New Roman" w:eastAsia="Times New Roman" w:hAnsi="Times New Roman"/>
          <w:b/>
          <w:sz w:val="48"/>
          <w:szCs w:val="20"/>
          <w:lang w:eastAsia="ru-RU"/>
        </w:rPr>
      </w:pPr>
      <w:r w:rsidRPr="00574A00">
        <w:rPr>
          <w:rFonts w:ascii="Times New Roman" w:eastAsia="Times New Roman" w:hAnsi="Times New Roman"/>
          <w:b/>
          <w:sz w:val="48"/>
          <w:szCs w:val="20"/>
          <w:lang w:eastAsia="ru-RU"/>
        </w:rPr>
        <w:t>П О С Т А Н О В Л Е Н И Е</w:t>
      </w:r>
    </w:p>
    <w:p w14:paraId="3495307B" w14:textId="77777777" w:rsidR="003A1579" w:rsidRPr="00574A00" w:rsidRDefault="003A1579" w:rsidP="003A1579">
      <w:pPr>
        <w:keepNext/>
        <w:spacing w:after="0" w:line="240" w:lineRule="auto"/>
        <w:jc w:val="center"/>
        <w:outlineLvl w:val="4"/>
        <w:rPr>
          <w:rFonts w:ascii="Times New Roman" w:eastAsia="Times New Roman" w:hAnsi="Times New Roman"/>
          <w:sz w:val="36"/>
          <w:szCs w:val="20"/>
          <w:lang w:eastAsia="ru-RU"/>
        </w:rPr>
      </w:pPr>
    </w:p>
    <w:p w14:paraId="5A71BA52" w14:textId="77777777" w:rsidR="003A1579" w:rsidRPr="00574A00" w:rsidRDefault="003A1579" w:rsidP="003A1579">
      <w:pPr>
        <w:keepNext/>
        <w:spacing w:after="0" w:line="240" w:lineRule="auto"/>
        <w:jc w:val="center"/>
        <w:outlineLvl w:val="4"/>
        <w:rPr>
          <w:rFonts w:ascii="Times New Roman" w:eastAsia="Times New Roman" w:hAnsi="Times New Roman"/>
          <w:sz w:val="36"/>
          <w:szCs w:val="20"/>
          <w:lang w:eastAsia="ru-RU"/>
        </w:rPr>
      </w:pPr>
      <w:r w:rsidRPr="00574A00">
        <w:rPr>
          <w:rFonts w:ascii="Times New Roman" w:eastAsia="Times New Roman" w:hAnsi="Times New Roman"/>
          <w:sz w:val="36"/>
          <w:szCs w:val="20"/>
          <w:lang w:eastAsia="ru-RU"/>
        </w:rPr>
        <w:t xml:space="preserve">АДМИНИСТРАЦИИ АТЯШЕВСКОГО </w:t>
      </w:r>
    </w:p>
    <w:p w14:paraId="5805BB3F" w14:textId="77777777" w:rsidR="003A1579" w:rsidRPr="00574A00" w:rsidRDefault="003A1579" w:rsidP="003A1579">
      <w:pPr>
        <w:keepNext/>
        <w:spacing w:after="0" w:line="240" w:lineRule="auto"/>
        <w:jc w:val="center"/>
        <w:outlineLvl w:val="4"/>
        <w:rPr>
          <w:rFonts w:ascii="Times New Roman" w:eastAsia="Times New Roman" w:hAnsi="Times New Roman"/>
          <w:sz w:val="36"/>
          <w:szCs w:val="20"/>
          <w:lang w:eastAsia="ru-RU"/>
        </w:rPr>
      </w:pPr>
      <w:r w:rsidRPr="00574A00">
        <w:rPr>
          <w:rFonts w:ascii="Times New Roman" w:eastAsia="Times New Roman" w:hAnsi="Times New Roman"/>
          <w:sz w:val="36"/>
          <w:szCs w:val="20"/>
          <w:lang w:eastAsia="ru-RU"/>
        </w:rPr>
        <w:t>МУНИЦИПАЛЬНОГО РАЙОНА</w:t>
      </w:r>
    </w:p>
    <w:p w14:paraId="6EED4975" w14:textId="77777777" w:rsidR="003A1579" w:rsidRPr="00574A00" w:rsidRDefault="003A1579" w:rsidP="003A1579">
      <w:pPr>
        <w:spacing w:after="0" w:line="240" w:lineRule="auto"/>
        <w:jc w:val="center"/>
        <w:rPr>
          <w:rFonts w:ascii="Times New Roman" w:eastAsia="Times New Roman" w:hAnsi="Times New Roman"/>
          <w:sz w:val="28"/>
          <w:szCs w:val="20"/>
          <w:lang w:eastAsia="ru-RU"/>
        </w:rPr>
      </w:pPr>
    </w:p>
    <w:p w14:paraId="20280B16" w14:textId="77777777" w:rsidR="003A1579" w:rsidRPr="00574A00" w:rsidRDefault="003A1579" w:rsidP="003A1579">
      <w:pPr>
        <w:spacing w:after="0" w:line="240" w:lineRule="auto"/>
        <w:jc w:val="center"/>
        <w:rPr>
          <w:rFonts w:ascii="Times New Roman" w:eastAsia="Times New Roman" w:hAnsi="Times New Roman"/>
          <w:sz w:val="28"/>
          <w:szCs w:val="20"/>
          <w:lang w:eastAsia="ru-RU"/>
        </w:rPr>
      </w:pPr>
    </w:p>
    <w:p w14:paraId="3B3E0EF4" w14:textId="77777777" w:rsidR="003A1579" w:rsidRPr="00574A00" w:rsidRDefault="003A1579" w:rsidP="003A1579">
      <w:pPr>
        <w:spacing w:after="0" w:line="240" w:lineRule="auto"/>
        <w:jc w:val="center"/>
        <w:rPr>
          <w:rFonts w:ascii="Times New Roman" w:eastAsia="Times New Roman" w:hAnsi="Times New Roman"/>
          <w:sz w:val="28"/>
          <w:szCs w:val="20"/>
          <w:lang w:eastAsia="ru-RU"/>
        </w:rPr>
      </w:pPr>
    </w:p>
    <w:p w14:paraId="56D076D0" w14:textId="77777777" w:rsidR="003A1579" w:rsidRPr="00434BC4" w:rsidRDefault="00F60E13" w:rsidP="003A1579">
      <w:pPr>
        <w:spacing w:after="0" w:line="240" w:lineRule="auto"/>
        <w:rPr>
          <w:rFonts w:ascii="Times New Roman" w:eastAsia="Times New Roman" w:hAnsi="Times New Roman"/>
          <w:sz w:val="28"/>
          <w:szCs w:val="20"/>
          <w:u w:val="single"/>
          <w:lang w:eastAsia="ru-RU"/>
        </w:rPr>
      </w:pPr>
      <w:r>
        <w:rPr>
          <w:rFonts w:ascii="Times New Roman" w:eastAsia="Times New Roman" w:hAnsi="Times New Roman"/>
          <w:sz w:val="28"/>
          <w:szCs w:val="20"/>
          <w:lang w:eastAsia="ru-RU"/>
        </w:rPr>
        <w:t xml:space="preserve">      </w:t>
      </w:r>
      <w:r w:rsidR="003A1579" w:rsidRPr="00574A00">
        <w:rPr>
          <w:rFonts w:ascii="Times New Roman" w:eastAsia="Times New Roman" w:hAnsi="Times New Roman"/>
          <w:sz w:val="28"/>
          <w:szCs w:val="20"/>
          <w:lang w:eastAsia="ru-RU"/>
        </w:rPr>
        <w:t xml:space="preserve"> </w:t>
      </w:r>
      <w:r>
        <w:rPr>
          <w:rFonts w:ascii="Times New Roman" w:eastAsia="Times New Roman" w:hAnsi="Times New Roman"/>
          <w:sz w:val="28"/>
          <w:szCs w:val="20"/>
          <w:u w:val="single"/>
          <w:lang w:eastAsia="ru-RU"/>
        </w:rPr>
        <w:t>19.11.2020</w:t>
      </w:r>
      <w:r w:rsidR="003A1579" w:rsidRPr="00574A00">
        <w:rPr>
          <w:rFonts w:ascii="Times New Roman" w:eastAsia="Times New Roman" w:hAnsi="Times New Roman"/>
          <w:sz w:val="28"/>
          <w:szCs w:val="20"/>
          <w:lang w:eastAsia="ru-RU"/>
        </w:rPr>
        <w:t xml:space="preserve">                                                                         </w:t>
      </w:r>
      <w:r w:rsidR="003A1579">
        <w:rPr>
          <w:rFonts w:ascii="Times New Roman" w:eastAsia="Times New Roman" w:hAnsi="Times New Roman"/>
          <w:sz w:val="28"/>
          <w:szCs w:val="20"/>
          <w:lang w:eastAsia="ru-RU"/>
        </w:rPr>
        <w:t xml:space="preserve">           </w:t>
      </w:r>
      <w:r w:rsidR="003A1579" w:rsidRPr="00574A00">
        <w:rPr>
          <w:rFonts w:ascii="Times New Roman" w:eastAsia="Times New Roman" w:hAnsi="Times New Roman"/>
          <w:sz w:val="28"/>
          <w:szCs w:val="20"/>
          <w:lang w:eastAsia="ru-RU"/>
        </w:rPr>
        <w:t xml:space="preserve"> </w:t>
      </w:r>
      <w:r>
        <w:rPr>
          <w:rFonts w:ascii="Times New Roman" w:eastAsia="Times New Roman" w:hAnsi="Times New Roman"/>
          <w:sz w:val="28"/>
          <w:szCs w:val="20"/>
          <w:lang w:eastAsia="ru-RU"/>
        </w:rPr>
        <w:t xml:space="preserve">       </w:t>
      </w:r>
      <w:r w:rsidRPr="00F60E13">
        <w:rPr>
          <w:rFonts w:ascii="Times New Roman" w:eastAsia="Times New Roman" w:hAnsi="Times New Roman"/>
          <w:sz w:val="28"/>
          <w:szCs w:val="20"/>
          <w:u w:val="single"/>
          <w:lang w:eastAsia="ru-RU"/>
        </w:rPr>
        <w:t>591</w:t>
      </w:r>
    </w:p>
    <w:p w14:paraId="166AF10B" w14:textId="77777777" w:rsidR="003A1579" w:rsidRPr="00574A00" w:rsidRDefault="003A1579" w:rsidP="003A1579">
      <w:pPr>
        <w:spacing w:after="0" w:line="240" w:lineRule="auto"/>
        <w:jc w:val="center"/>
        <w:rPr>
          <w:rFonts w:ascii="Times New Roman" w:eastAsia="Times New Roman" w:hAnsi="Times New Roman"/>
          <w:sz w:val="20"/>
          <w:szCs w:val="20"/>
          <w:lang w:eastAsia="ru-RU"/>
        </w:rPr>
      </w:pPr>
      <w:r w:rsidRPr="00574A00">
        <w:rPr>
          <w:rFonts w:ascii="Times New Roman" w:eastAsia="Times New Roman" w:hAnsi="Times New Roman"/>
          <w:sz w:val="20"/>
          <w:szCs w:val="20"/>
          <w:lang w:eastAsia="ru-RU"/>
        </w:rPr>
        <w:t>р.п. Атяшево</w:t>
      </w:r>
    </w:p>
    <w:p w14:paraId="1FADE08E" w14:textId="77777777" w:rsidR="003A1579" w:rsidRPr="00574A00" w:rsidRDefault="003A1579" w:rsidP="003A1579">
      <w:pPr>
        <w:spacing w:after="0" w:line="240" w:lineRule="auto"/>
        <w:rPr>
          <w:rFonts w:ascii="Times New Roman" w:eastAsia="Times New Roman" w:hAnsi="Times New Roman"/>
          <w:sz w:val="20"/>
          <w:szCs w:val="20"/>
          <w:lang w:eastAsia="ru-RU"/>
        </w:rPr>
      </w:pPr>
    </w:p>
    <w:p w14:paraId="6C8C6BD8" w14:textId="77777777" w:rsidR="003A1579" w:rsidRPr="00574A00" w:rsidRDefault="003A1579" w:rsidP="003A1579">
      <w:pPr>
        <w:spacing w:after="0" w:line="240" w:lineRule="auto"/>
        <w:jc w:val="center"/>
        <w:rPr>
          <w:rFonts w:ascii="Times New Roman" w:eastAsia="Times New Roman" w:hAnsi="Times New Roman"/>
          <w:b/>
          <w:sz w:val="28"/>
          <w:szCs w:val="28"/>
          <w:lang w:eastAsia="ru-RU"/>
        </w:rPr>
      </w:pPr>
    </w:p>
    <w:p w14:paraId="62122983" w14:textId="77777777" w:rsidR="003A1579" w:rsidRPr="00574A00" w:rsidRDefault="003A1579" w:rsidP="003A1579">
      <w:pPr>
        <w:tabs>
          <w:tab w:val="left" w:pos="4185"/>
        </w:tabs>
        <w:spacing w:after="0" w:line="240" w:lineRule="auto"/>
        <w:rPr>
          <w:rFonts w:ascii="Times New Roman" w:eastAsia="Times New Roman" w:hAnsi="Times New Roman"/>
          <w:b/>
          <w:sz w:val="28"/>
          <w:szCs w:val="28"/>
          <w:lang w:eastAsia="ru-RU"/>
        </w:rPr>
      </w:pPr>
      <w:r w:rsidRPr="00574A00">
        <w:rPr>
          <w:rFonts w:ascii="Times New Roman" w:eastAsia="Times New Roman" w:hAnsi="Times New Roman"/>
          <w:b/>
          <w:sz w:val="28"/>
          <w:szCs w:val="28"/>
          <w:lang w:eastAsia="ru-RU"/>
        </w:rPr>
        <w:tab/>
      </w:r>
    </w:p>
    <w:p w14:paraId="6DCF8418" w14:textId="77777777" w:rsidR="003A1579" w:rsidRPr="00574A00" w:rsidRDefault="003A1579" w:rsidP="003A1579">
      <w:pPr>
        <w:spacing w:after="0" w:line="240" w:lineRule="auto"/>
        <w:jc w:val="center"/>
        <w:rPr>
          <w:rFonts w:ascii="Times New Roman" w:eastAsia="Times New Roman" w:hAnsi="Times New Roman"/>
          <w:b/>
          <w:sz w:val="28"/>
          <w:szCs w:val="28"/>
          <w:lang w:eastAsia="ru-RU"/>
        </w:rPr>
      </w:pPr>
    </w:p>
    <w:p w14:paraId="4D0B7013" w14:textId="77777777" w:rsidR="003A1579" w:rsidRPr="00574A00" w:rsidRDefault="003A1579" w:rsidP="003A1579">
      <w:pPr>
        <w:spacing w:after="0" w:line="240" w:lineRule="auto"/>
        <w:jc w:val="center"/>
        <w:rPr>
          <w:rFonts w:ascii="Times New Roman" w:eastAsia="Times New Roman" w:hAnsi="Times New Roman"/>
          <w:b/>
          <w:sz w:val="28"/>
          <w:szCs w:val="28"/>
          <w:lang w:eastAsia="ru-RU"/>
        </w:rPr>
      </w:pPr>
      <w:r w:rsidRPr="00574A00">
        <w:rPr>
          <w:rFonts w:ascii="Times New Roman" w:eastAsia="Times New Roman" w:hAnsi="Times New Roman"/>
          <w:b/>
          <w:sz w:val="28"/>
          <w:szCs w:val="28"/>
          <w:lang w:eastAsia="ru-RU"/>
        </w:rPr>
        <w:t>О внесении изменений в муниципальную программу «Улучшение демографической ситуации в Атяшевском м</w:t>
      </w:r>
      <w:r w:rsidR="00054CAC">
        <w:rPr>
          <w:rFonts w:ascii="Times New Roman" w:eastAsia="Times New Roman" w:hAnsi="Times New Roman"/>
          <w:b/>
          <w:sz w:val="28"/>
          <w:szCs w:val="28"/>
          <w:lang w:eastAsia="ru-RU"/>
        </w:rPr>
        <w:t>униципальном районе</w:t>
      </w:r>
      <w:r w:rsidR="009073FF" w:rsidRPr="009073FF">
        <w:rPr>
          <w:rFonts w:ascii="Times New Roman" w:eastAsia="Times New Roman" w:hAnsi="Times New Roman"/>
          <w:b/>
          <w:sz w:val="28"/>
          <w:szCs w:val="28"/>
          <w:lang w:eastAsia="ru-RU"/>
        </w:rPr>
        <w:t xml:space="preserve"> </w:t>
      </w:r>
      <w:r w:rsidR="009073FF">
        <w:rPr>
          <w:rFonts w:ascii="Times New Roman" w:eastAsia="Times New Roman" w:hAnsi="Times New Roman"/>
          <w:b/>
          <w:sz w:val="28"/>
          <w:szCs w:val="28"/>
          <w:lang w:eastAsia="ru-RU"/>
        </w:rPr>
        <w:t>на 2016-2020</w:t>
      </w:r>
      <w:r w:rsidR="009073FF" w:rsidRPr="00574A00">
        <w:rPr>
          <w:rFonts w:ascii="Times New Roman" w:eastAsia="Times New Roman" w:hAnsi="Times New Roman"/>
          <w:b/>
          <w:sz w:val="28"/>
          <w:szCs w:val="28"/>
          <w:lang w:eastAsia="ru-RU"/>
        </w:rPr>
        <w:t xml:space="preserve"> годы</w:t>
      </w:r>
      <w:r w:rsidR="009073FF">
        <w:rPr>
          <w:rFonts w:ascii="Times New Roman" w:eastAsia="Times New Roman" w:hAnsi="Times New Roman"/>
          <w:b/>
          <w:sz w:val="28"/>
          <w:szCs w:val="28"/>
          <w:lang w:eastAsia="ru-RU"/>
        </w:rPr>
        <w:t xml:space="preserve"> </w:t>
      </w:r>
      <w:r w:rsidR="00054CAC">
        <w:rPr>
          <w:rFonts w:ascii="Times New Roman" w:eastAsia="Times New Roman" w:hAnsi="Times New Roman"/>
          <w:b/>
          <w:sz w:val="28"/>
          <w:szCs w:val="28"/>
          <w:lang w:eastAsia="ru-RU"/>
        </w:rPr>
        <w:t>»</w:t>
      </w:r>
      <w:r w:rsidRPr="00574A00">
        <w:rPr>
          <w:rFonts w:ascii="Times New Roman" w:eastAsia="Times New Roman" w:hAnsi="Times New Roman"/>
          <w:b/>
          <w:sz w:val="28"/>
          <w:szCs w:val="28"/>
          <w:lang w:eastAsia="ru-RU"/>
        </w:rPr>
        <w:t>, утвержденную Постановлением Администрации Атяшевского муниципального района «Об утверждении муниципальной программы «Улучшение демографической ситуации в Атяшевском м</w:t>
      </w:r>
      <w:r>
        <w:rPr>
          <w:rFonts w:ascii="Times New Roman" w:eastAsia="Times New Roman" w:hAnsi="Times New Roman"/>
          <w:b/>
          <w:sz w:val="28"/>
          <w:szCs w:val="28"/>
          <w:lang w:eastAsia="ru-RU"/>
        </w:rPr>
        <w:t>униципальном районе на 2016-2020</w:t>
      </w:r>
      <w:r w:rsidRPr="00574A00">
        <w:rPr>
          <w:rFonts w:ascii="Times New Roman" w:eastAsia="Times New Roman" w:hAnsi="Times New Roman"/>
          <w:b/>
          <w:sz w:val="28"/>
          <w:szCs w:val="28"/>
          <w:lang w:eastAsia="ru-RU"/>
        </w:rPr>
        <w:t xml:space="preserve"> годы»</w:t>
      </w:r>
    </w:p>
    <w:p w14:paraId="4AD75D59" w14:textId="77777777" w:rsidR="003A1579" w:rsidRPr="00574A00" w:rsidRDefault="003A1579" w:rsidP="003A1579">
      <w:pPr>
        <w:spacing w:after="0" w:line="240" w:lineRule="auto"/>
        <w:rPr>
          <w:rFonts w:ascii="Times New Roman" w:eastAsia="Times New Roman" w:hAnsi="Times New Roman"/>
          <w:sz w:val="28"/>
          <w:szCs w:val="28"/>
          <w:lang w:eastAsia="ru-RU"/>
        </w:rPr>
      </w:pPr>
    </w:p>
    <w:p w14:paraId="4324EE02" w14:textId="77777777" w:rsidR="003A1579" w:rsidRPr="00574A00" w:rsidRDefault="003A1579" w:rsidP="003A1579">
      <w:pPr>
        <w:spacing w:after="0" w:line="240" w:lineRule="auto"/>
        <w:jc w:val="center"/>
        <w:rPr>
          <w:rFonts w:ascii="Times New Roman" w:eastAsia="Times New Roman" w:hAnsi="Times New Roman"/>
          <w:sz w:val="28"/>
          <w:szCs w:val="28"/>
          <w:lang w:eastAsia="ru-RU"/>
        </w:rPr>
      </w:pPr>
    </w:p>
    <w:p w14:paraId="7ACB91EC" w14:textId="77777777" w:rsidR="003A1579" w:rsidRPr="00574A00" w:rsidRDefault="003A1579" w:rsidP="003A1579">
      <w:pPr>
        <w:spacing w:after="0" w:line="240" w:lineRule="auto"/>
        <w:jc w:val="both"/>
        <w:rPr>
          <w:rFonts w:ascii="Times New Roman" w:eastAsia="Times New Roman" w:hAnsi="Times New Roman"/>
          <w:sz w:val="28"/>
          <w:szCs w:val="28"/>
          <w:lang w:eastAsia="ru-RU"/>
        </w:rPr>
      </w:pPr>
      <w:r w:rsidRPr="00574A00">
        <w:rPr>
          <w:rFonts w:ascii="Times New Roman" w:eastAsia="Times New Roman" w:hAnsi="Times New Roman"/>
          <w:sz w:val="28"/>
          <w:szCs w:val="28"/>
          <w:lang w:eastAsia="ru-RU"/>
        </w:rPr>
        <w:t>1. Утвердить изменения, которые вносятся в муниципальную программу «Улучшение демографической ситуации в Атяшевском м</w:t>
      </w:r>
      <w:r>
        <w:rPr>
          <w:rFonts w:ascii="Times New Roman" w:eastAsia="Times New Roman" w:hAnsi="Times New Roman"/>
          <w:sz w:val="28"/>
          <w:szCs w:val="28"/>
          <w:lang w:eastAsia="ru-RU"/>
        </w:rPr>
        <w:t>униципальном районе на 2016-2020</w:t>
      </w:r>
      <w:r w:rsidRPr="00574A00">
        <w:rPr>
          <w:rFonts w:ascii="Times New Roman" w:eastAsia="Times New Roman" w:hAnsi="Times New Roman"/>
          <w:sz w:val="28"/>
          <w:szCs w:val="28"/>
          <w:lang w:eastAsia="ru-RU"/>
        </w:rPr>
        <w:t xml:space="preserve"> годы», утвержденную Постановлением Администрации Атяшевского муниципального района от 28 декабря 2015 года №688 «Об утверждении муниципальной программы «Улучшение демографической ситуации в Атяшевском м</w:t>
      </w:r>
      <w:r>
        <w:rPr>
          <w:rFonts w:ascii="Times New Roman" w:eastAsia="Times New Roman" w:hAnsi="Times New Roman"/>
          <w:sz w:val="28"/>
          <w:szCs w:val="28"/>
          <w:lang w:eastAsia="ru-RU"/>
        </w:rPr>
        <w:t>униципальном районе на 2016-2020</w:t>
      </w:r>
      <w:r w:rsidRPr="00574A00">
        <w:rPr>
          <w:rFonts w:ascii="Times New Roman" w:eastAsia="Times New Roman" w:hAnsi="Times New Roman"/>
          <w:sz w:val="28"/>
          <w:szCs w:val="28"/>
          <w:lang w:eastAsia="ru-RU"/>
        </w:rPr>
        <w:t xml:space="preserve"> годы».</w:t>
      </w:r>
    </w:p>
    <w:p w14:paraId="6EAA0AB6" w14:textId="77777777" w:rsidR="003A1579" w:rsidRPr="00574A00" w:rsidRDefault="003A1579" w:rsidP="003A1579">
      <w:pPr>
        <w:spacing w:after="0" w:line="240" w:lineRule="auto"/>
        <w:jc w:val="both"/>
        <w:rPr>
          <w:rFonts w:ascii="Times New Roman" w:eastAsia="Times New Roman" w:hAnsi="Times New Roman"/>
          <w:sz w:val="28"/>
          <w:szCs w:val="28"/>
          <w:lang w:eastAsia="ru-RU"/>
        </w:rPr>
      </w:pPr>
    </w:p>
    <w:p w14:paraId="0C69CB40" w14:textId="77777777" w:rsidR="003A1579" w:rsidRDefault="003A1579" w:rsidP="003A1579">
      <w:pPr>
        <w:spacing w:after="0" w:line="240" w:lineRule="auto"/>
        <w:jc w:val="both"/>
        <w:rPr>
          <w:rFonts w:ascii="Times New Roman" w:eastAsia="Times New Roman" w:hAnsi="Times New Roman"/>
          <w:sz w:val="28"/>
          <w:szCs w:val="28"/>
          <w:lang w:eastAsia="ru-RU"/>
        </w:rPr>
      </w:pPr>
      <w:r w:rsidRPr="00574A00">
        <w:rPr>
          <w:rFonts w:ascii="Times New Roman" w:eastAsia="Times New Roman" w:hAnsi="Times New Roman"/>
          <w:sz w:val="28"/>
          <w:szCs w:val="28"/>
          <w:lang w:eastAsia="ru-RU"/>
        </w:rPr>
        <w:t xml:space="preserve">2. Настоящее постановление вступает в силу </w:t>
      </w:r>
      <w:r w:rsidR="00054CAC">
        <w:rPr>
          <w:rFonts w:ascii="Times New Roman" w:eastAsia="Times New Roman" w:hAnsi="Times New Roman"/>
          <w:sz w:val="28"/>
          <w:szCs w:val="28"/>
          <w:lang w:eastAsia="ru-RU"/>
        </w:rPr>
        <w:t>после</w:t>
      </w:r>
      <w:r w:rsidRPr="00574A00">
        <w:rPr>
          <w:rFonts w:ascii="Times New Roman" w:eastAsia="Times New Roman" w:hAnsi="Times New Roman"/>
          <w:sz w:val="28"/>
          <w:szCs w:val="28"/>
          <w:lang w:eastAsia="ru-RU"/>
        </w:rPr>
        <w:t xml:space="preserve"> его официального опубликования.</w:t>
      </w:r>
    </w:p>
    <w:p w14:paraId="51A715B7" w14:textId="77777777" w:rsidR="0088102D" w:rsidRDefault="0088102D" w:rsidP="003A1579">
      <w:pPr>
        <w:spacing w:after="0" w:line="240" w:lineRule="auto"/>
        <w:jc w:val="both"/>
        <w:rPr>
          <w:rFonts w:ascii="Times New Roman" w:eastAsia="Times New Roman" w:hAnsi="Times New Roman"/>
          <w:sz w:val="28"/>
          <w:szCs w:val="28"/>
          <w:lang w:eastAsia="ru-RU"/>
        </w:rPr>
      </w:pPr>
    </w:p>
    <w:p w14:paraId="11F8E18E" w14:textId="77777777" w:rsidR="0088102D" w:rsidRDefault="0088102D" w:rsidP="003A157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 Контроль за исполнением настоящего Постановления возложить на Заместителя Главы по социальным вопросам-начальника Управления образования Администрации Атяшевского муниципального района Бухаркину Н.М.</w:t>
      </w:r>
    </w:p>
    <w:p w14:paraId="13F1B06C" w14:textId="77777777" w:rsidR="003A1579" w:rsidRDefault="003A1579" w:rsidP="003A1579">
      <w:pPr>
        <w:spacing w:after="0" w:line="240" w:lineRule="auto"/>
        <w:jc w:val="both"/>
        <w:rPr>
          <w:rFonts w:ascii="Times New Roman" w:eastAsia="Times New Roman" w:hAnsi="Times New Roman"/>
          <w:sz w:val="28"/>
          <w:szCs w:val="28"/>
          <w:lang w:eastAsia="ru-RU"/>
        </w:rPr>
      </w:pPr>
    </w:p>
    <w:p w14:paraId="3A09DCAD" w14:textId="77777777" w:rsidR="003A1579" w:rsidRPr="00574A00" w:rsidRDefault="003A1579" w:rsidP="003A1579">
      <w:pPr>
        <w:spacing w:after="0" w:line="240" w:lineRule="auto"/>
        <w:jc w:val="both"/>
        <w:rPr>
          <w:rFonts w:ascii="Times New Roman" w:eastAsia="Times New Roman" w:hAnsi="Times New Roman"/>
          <w:color w:val="000080"/>
          <w:kern w:val="32"/>
          <w:sz w:val="28"/>
          <w:szCs w:val="28"/>
          <w:lang w:eastAsia="ru-RU"/>
        </w:rPr>
      </w:pPr>
    </w:p>
    <w:p w14:paraId="2763B097" w14:textId="77777777" w:rsidR="003A1579" w:rsidRPr="00574A00" w:rsidRDefault="003A1579" w:rsidP="003A1579">
      <w:pPr>
        <w:spacing w:after="0" w:line="240" w:lineRule="auto"/>
        <w:rPr>
          <w:rFonts w:ascii="Times New Roman" w:eastAsia="Times New Roman" w:hAnsi="Times New Roman"/>
          <w:sz w:val="28"/>
          <w:szCs w:val="28"/>
          <w:lang w:eastAsia="ru-RU"/>
        </w:rPr>
      </w:pPr>
      <w:r w:rsidRPr="00574A00">
        <w:rPr>
          <w:rFonts w:ascii="Times New Roman" w:eastAsia="Times New Roman" w:hAnsi="Times New Roman"/>
          <w:sz w:val="28"/>
          <w:szCs w:val="28"/>
          <w:lang w:eastAsia="ru-RU"/>
        </w:rPr>
        <w:t>Глав</w:t>
      </w:r>
      <w:r w:rsidR="00331D98">
        <w:rPr>
          <w:rFonts w:ascii="Times New Roman" w:eastAsia="Times New Roman" w:hAnsi="Times New Roman"/>
          <w:sz w:val="28"/>
          <w:szCs w:val="28"/>
          <w:lang w:eastAsia="ru-RU"/>
        </w:rPr>
        <w:t xml:space="preserve">а </w:t>
      </w:r>
      <w:r w:rsidRPr="00574A00">
        <w:rPr>
          <w:rFonts w:ascii="Times New Roman" w:eastAsia="Times New Roman" w:hAnsi="Times New Roman"/>
          <w:sz w:val="28"/>
          <w:szCs w:val="28"/>
          <w:lang w:eastAsia="ru-RU"/>
        </w:rPr>
        <w:t xml:space="preserve"> Атяшевского</w:t>
      </w:r>
    </w:p>
    <w:p w14:paraId="367A5F3B" w14:textId="77777777" w:rsidR="003A1579" w:rsidRPr="00574A00" w:rsidRDefault="003A1579" w:rsidP="003A1579">
      <w:pPr>
        <w:spacing w:after="0" w:line="240" w:lineRule="auto"/>
        <w:rPr>
          <w:rFonts w:ascii="Times New Roman" w:eastAsia="Times New Roman" w:hAnsi="Times New Roman"/>
          <w:sz w:val="28"/>
          <w:szCs w:val="28"/>
          <w:lang w:eastAsia="ru-RU"/>
        </w:rPr>
      </w:pPr>
      <w:r w:rsidRPr="00574A00">
        <w:rPr>
          <w:rFonts w:ascii="Times New Roman" w:eastAsia="Times New Roman" w:hAnsi="Times New Roman"/>
          <w:sz w:val="28"/>
          <w:szCs w:val="28"/>
          <w:lang w:eastAsia="ru-RU"/>
        </w:rPr>
        <w:t xml:space="preserve">муниципального района                                 </w:t>
      </w:r>
      <w:r>
        <w:rPr>
          <w:rFonts w:ascii="Times New Roman" w:eastAsia="Times New Roman" w:hAnsi="Times New Roman"/>
          <w:sz w:val="28"/>
          <w:szCs w:val="28"/>
          <w:lang w:eastAsia="ru-RU"/>
        </w:rPr>
        <w:t xml:space="preserve">                               </w:t>
      </w:r>
      <w:r w:rsidR="00331D98">
        <w:rPr>
          <w:rFonts w:ascii="Times New Roman" w:eastAsia="Times New Roman" w:hAnsi="Times New Roman"/>
          <w:sz w:val="28"/>
          <w:szCs w:val="28"/>
          <w:lang w:eastAsia="ru-RU"/>
        </w:rPr>
        <w:t xml:space="preserve">    В.Г. Прокин</w:t>
      </w:r>
    </w:p>
    <w:p w14:paraId="0FA43420" w14:textId="77777777" w:rsidR="00F03FB2" w:rsidRDefault="00F03FB2" w:rsidP="00F03FB2">
      <w:pPr>
        <w:spacing w:after="0" w:line="240" w:lineRule="auto"/>
        <w:rPr>
          <w:rFonts w:ascii="Times New Roman" w:eastAsia="Times New Roman" w:hAnsi="Times New Roman"/>
          <w:b/>
          <w:sz w:val="28"/>
          <w:szCs w:val="28"/>
          <w:lang w:eastAsia="ru-RU"/>
        </w:rPr>
      </w:pPr>
    </w:p>
    <w:p w14:paraId="2970735D" w14:textId="77777777" w:rsidR="00331D98" w:rsidRDefault="00331D98" w:rsidP="00F03FB2">
      <w:pPr>
        <w:spacing w:after="0" w:line="240" w:lineRule="auto"/>
        <w:rPr>
          <w:rFonts w:ascii="Times New Roman" w:eastAsia="Times New Roman" w:hAnsi="Times New Roman"/>
          <w:b/>
          <w:sz w:val="28"/>
          <w:szCs w:val="28"/>
          <w:lang w:eastAsia="ru-RU"/>
        </w:rPr>
      </w:pPr>
    </w:p>
    <w:p w14:paraId="5A06720D" w14:textId="77777777" w:rsidR="00331D98" w:rsidRDefault="00331D98" w:rsidP="00F03FB2">
      <w:pPr>
        <w:spacing w:after="0" w:line="240" w:lineRule="auto"/>
        <w:rPr>
          <w:rFonts w:ascii="Times New Roman" w:eastAsia="Times New Roman" w:hAnsi="Times New Roman"/>
          <w:b/>
          <w:sz w:val="28"/>
          <w:szCs w:val="28"/>
          <w:lang w:eastAsia="ru-RU"/>
        </w:rPr>
      </w:pPr>
    </w:p>
    <w:p w14:paraId="44525090" w14:textId="77777777" w:rsidR="003A1579" w:rsidRPr="00574A00" w:rsidRDefault="00F03FB2" w:rsidP="00F03FB2">
      <w:pPr>
        <w:spacing w:after="0" w:line="240" w:lineRule="auto"/>
        <w:rPr>
          <w:rFonts w:ascii="Times New Roman" w:eastAsia="Times New Roman" w:hAnsi="Times New Roman"/>
          <w:sz w:val="28"/>
          <w:szCs w:val="28"/>
          <w:lang w:eastAsia="ru-RU"/>
        </w:rPr>
      </w:pPr>
      <w:r>
        <w:rPr>
          <w:rFonts w:ascii="Times New Roman" w:eastAsia="Times New Roman" w:hAnsi="Times New Roman"/>
          <w:b/>
          <w:sz w:val="28"/>
          <w:szCs w:val="28"/>
          <w:lang w:eastAsia="ru-RU"/>
        </w:rPr>
        <w:lastRenderedPageBreak/>
        <w:t xml:space="preserve">                                                                   </w:t>
      </w:r>
      <w:r w:rsidR="003A1579" w:rsidRPr="00574A00">
        <w:rPr>
          <w:rFonts w:ascii="Times New Roman" w:eastAsia="Times New Roman" w:hAnsi="Times New Roman"/>
          <w:sz w:val="28"/>
          <w:szCs w:val="28"/>
          <w:lang w:eastAsia="ru-RU"/>
        </w:rPr>
        <w:t>Утверждены</w:t>
      </w:r>
    </w:p>
    <w:p w14:paraId="24E9771C" w14:textId="77777777" w:rsidR="003A1579" w:rsidRPr="00574A00" w:rsidRDefault="003A1579" w:rsidP="003A1579">
      <w:pPr>
        <w:spacing w:after="0" w:line="240" w:lineRule="auto"/>
        <w:jc w:val="center"/>
        <w:rPr>
          <w:rFonts w:ascii="Times New Roman" w:eastAsia="Times New Roman" w:hAnsi="Times New Roman"/>
          <w:sz w:val="28"/>
          <w:szCs w:val="28"/>
          <w:lang w:eastAsia="ru-RU"/>
        </w:rPr>
      </w:pPr>
      <w:r w:rsidRPr="00574A00">
        <w:rPr>
          <w:rFonts w:ascii="Times New Roman" w:eastAsia="Times New Roman" w:hAnsi="Times New Roman"/>
          <w:sz w:val="28"/>
          <w:szCs w:val="28"/>
          <w:lang w:eastAsia="ru-RU"/>
        </w:rPr>
        <w:t xml:space="preserve">                                                     Постановлением Администрации</w:t>
      </w:r>
    </w:p>
    <w:p w14:paraId="2B8B3BFF" w14:textId="77777777" w:rsidR="003A1579" w:rsidRPr="00574A00" w:rsidRDefault="003A1579" w:rsidP="003A1579">
      <w:pPr>
        <w:spacing w:after="0" w:line="240" w:lineRule="auto"/>
        <w:jc w:val="center"/>
        <w:rPr>
          <w:rFonts w:ascii="Times New Roman" w:eastAsia="Times New Roman" w:hAnsi="Times New Roman"/>
          <w:sz w:val="28"/>
          <w:szCs w:val="28"/>
          <w:lang w:eastAsia="ru-RU"/>
        </w:rPr>
      </w:pPr>
      <w:r w:rsidRPr="00574A00">
        <w:rPr>
          <w:rFonts w:ascii="Times New Roman" w:eastAsia="Times New Roman" w:hAnsi="Times New Roman"/>
          <w:sz w:val="28"/>
          <w:szCs w:val="28"/>
          <w:lang w:eastAsia="ru-RU"/>
        </w:rPr>
        <w:t xml:space="preserve">                                                             Атяшевского муниципального района</w:t>
      </w:r>
    </w:p>
    <w:p w14:paraId="178982C6" w14:textId="77777777" w:rsidR="00F03FB2" w:rsidRDefault="003A1579" w:rsidP="003A1579">
      <w:pPr>
        <w:spacing w:after="0" w:line="240" w:lineRule="auto"/>
        <w:rPr>
          <w:rFonts w:ascii="Times New Roman" w:eastAsia="Times New Roman" w:hAnsi="Times New Roman"/>
          <w:sz w:val="28"/>
          <w:szCs w:val="28"/>
          <w:lang w:eastAsia="ru-RU"/>
        </w:rPr>
      </w:pPr>
      <w:r w:rsidRPr="00574A0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00F03FB2">
        <w:rPr>
          <w:rFonts w:ascii="Times New Roman" w:eastAsia="Times New Roman" w:hAnsi="Times New Roman"/>
          <w:sz w:val="28"/>
          <w:szCs w:val="28"/>
          <w:lang w:eastAsia="ru-RU"/>
        </w:rPr>
        <w:t>о</w:t>
      </w:r>
      <w:r w:rsidR="00F03FB2" w:rsidRPr="00F03FB2">
        <w:rPr>
          <w:rFonts w:ascii="Times New Roman" w:eastAsia="Times New Roman" w:hAnsi="Times New Roman"/>
          <w:sz w:val="28"/>
          <w:szCs w:val="28"/>
          <w:lang w:eastAsia="ru-RU"/>
        </w:rPr>
        <w:t>т</w:t>
      </w:r>
      <w:r w:rsidR="00F60E13">
        <w:rPr>
          <w:rFonts w:ascii="Times New Roman" w:eastAsia="Times New Roman" w:hAnsi="Times New Roman"/>
          <w:sz w:val="28"/>
          <w:szCs w:val="28"/>
          <w:lang w:eastAsia="ru-RU"/>
        </w:rPr>
        <w:t xml:space="preserve"> 19.11.2020</w:t>
      </w:r>
      <w:r w:rsidR="0085135C">
        <w:rPr>
          <w:rFonts w:ascii="Times New Roman" w:eastAsia="Times New Roman" w:hAnsi="Times New Roman"/>
          <w:sz w:val="28"/>
          <w:szCs w:val="28"/>
          <w:lang w:eastAsia="ru-RU"/>
        </w:rPr>
        <w:t xml:space="preserve"> </w:t>
      </w:r>
      <w:r w:rsidR="00F03FB2">
        <w:rPr>
          <w:rFonts w:ascii="Times New Roman" w:eastAsia="Times New Roman" w:hAnsi="Times New Roman"/>
          <w:sz w:val="28"/>
          <w:szCs w:val="28"/>
          <w:lang w:eastAsia="ru-RU"/>
        </w:rPr>
        <w:t>года</w:t>
      </w:r>
      <w:r w:rsidR="0088102D">
        <w:rPr>
          <w:rFonts w:ascii="Times New Roman" w:eastAsia="Times New Roman" w:hAnsi="Times New Roman"/>
          <w:sz w:val="28"/>
          <w:szCs w:val="28"/>
          <w:lang w:eastAsia="ru-RU"/>
        </w:rPr>
        <w:t xml:space="preserve"> </w:t>
      </w:r>
      <w:r w:rsidR="0085135C">
        <w:rPr>
          <w:rFonts w:ascii="Times New Roman" w:eastAsia="Times New Roman" w:hAnsi="Times New Roman"/>
          <w:sz w:val="28"/>
          <w:szCs w:val="28"/>
          <w:lang w:eastAsia="ru-RU"/>
        </w:rPr>
        <w:t xml:space="preserve">  </w:t>
      </w:r>
      <w:r w:rsidR="00F60E13">
        <w:rPr>
          <w:rFonts w:ascii="Times New Roman" w:eastAsia="Times New Roman" w:hAnsi="Times New Roman"/>
          <w:sz w:val="28"/>
          <w:szCs w:val="28"/>
          <w:lang w:eastAsia="ru-RU"/>
        </w:rPr>
        <w:t>№591</w:t>
      </w:r>
    </w:p>
    <w:p w14:paraId="116AB74E" w14:textId="77777777" w:rsidR="003A1579" w:rsidRDefault="003A1579" w:rsidP="003A1579">
      <w:pPr>
        <w:spacing w:after="0" w:line="240" w:lineRule="auto"/>
        <w:rPr>
          <w:rFonts w:ascii="Times New Roman" w:eastAsia="Times New Roman" w:hAnsi="Times New Roman"/>
          <w:sz w:val="28"/>
          <w:szCs w:val="28"/>
          <w:lang w:eastAsia="ru-RU"/>
        </w:rPr>
      </w:pPr>
    </w:p>
    <w:p w14:paraId="4606E8DA" w14:textId="77777777" w:rsidR="003A1579" w:rsidRDefault="003A1579" w:rsidP="003A1579">
      <w:pPr>
        <w:spacing w:after="0" w:line="240" w:lineRule="auto"/>
        <w:rPr>
          <w:rFonts w:ascii="Times New Roman" w:eastAsia="Times New Roman" w:hAnsi="Times New Roman"/>
          <w:sz w:val="28"/>
          <w:szCs w:val="28"/>
          <w:lang w:eastAsia="ru-RU"/>
        </w:rPr>
      </w:pPr>
    </w:p>
    <w:p w14:paraId="121FD1E8" w14:textId="77777777" w:rsidR="003A1579" w:rsidRPr="00574A00" w:rsidRDefault="003A1579" w:rsidP="003A1579">
      <w:pPr>
        <w:spacing w:after="0" w:line="240" w:lineRule="auto"/>
        <w:rPr>
          <w:rFonts w:ascii="Times New Roman" w:eastAsia="Times New Roman" w:hAnsi="Times New Roman"/>
          <w:sz w:val="28"/>
          <w:szCs w:val="28"/>
          <w:lang w:eastAsia="ru-RU"/>
        </w:rPr>
      </w:pPr>
    </w:p>
    <w:p w14:paraId="69C47B88" w14:textId="77777777" w:rsidR="003A1579" w:rsidRPr="00574A00" w:rsidRDefault="003A1579" w:rsidP="003A1579">
      <w:pPr>
        <w:spacing w:after="0" w:line="240" w:lineRule="auto"/>
        <w:jc w:val="center"/>
        <w:rPr>
          <w:rFonts w:ascii="Times New Roman" w:eastAsia="Times New Roman" w:hAnsi="Times New Roman"/>
          <w:b/>
          <w:sz w:val="28"/>
          <w:szCs w:val="28"/>
          <w:lang w:eastAsia="ru-RU"/>
        </w:rPr>
      </w:pPr>
      <w:r w:rsidRPr="00574A00">
        <w:rPr>
          <w:rFonts w:ascii="Times New Roman" w:eastAsia="Times New Roman" w:hAnsi="Times New Roman"/>
          <w:b/>
          <w:sz w:val="28"/>
          <w:szCs w:val="28"/>
          <w:lang w:eastAsia="ru-RU"/>
        </w:rPr>
        <w:t>Изменения,</w:t>
      </w:r>
    </w:p>
    <w:p w14:paraId="31C410D6" w14:textId="77777777" w:rsidR="003A1579" w:rsidRPr="00574A00" w:rsidRDefault="003A1579" w:rsidP="003A1579">
      <w:pPr>
        <w:spacing w:after="0" w:line="240" w:lineRule="auto"/>
        <w:jc w:val="center"/>
        <w:rPr>
          <w:rFonts w:ascii="Times New Roman" w:eastAsia="Times New Roman" w:hAnsi="Times New Roman"/>
          <w:b/>
          <w:sz w:val="28"/>
          <w:szCs w:val="28"/>
          <w:lang w:eastAsia="ru-RU"/>
        </w:rPr>
      </w:pPr>
      <w:r w:rsidRPr="00574A00">
        <w:rPr>
          <w:rFonts w:ascii="Times New Roman" w:eastAsia="Times New Roman" w:hAnsi="Times New Roman"/>
          <w:b/>
          <w:sz w:val="28"/>
          <w:szCs w:val="28"/>
          <w:lang w:eastAsia="ru-RU"/>
        </w:rPr>
        <w:t>которые вносятся в муниципальную программу «Улучшение демографической ситуации в Атяшевском м</w:t>
      </w:r>
      <w:r w:rsidR="00054CAC">
        <w:rPr>
          <w:rFonts w:ascii="Times New Roman" w:eastAsia="Times New Roman" w:hAnsi="Times New Roman"/>
          <w:b/>
          <w:sz w:val="28"/>
          <w:szCs w:val="28"/>
          <w:lang w:eastAsia="ru-RU"/>
        </w:rPr>
        <w:t>униципальном районе</w:t>
      </w:r>
      <w:r w:rsidR="009073FF" w:rsidRPr="009073FF">
        <w:rPr>
          <w:rFonts w:ascii="Times New Roman" w:eastAsia="Times New Roman" w:hAnsi="Times New Roman"/>
          <w:b/>
          <w:sz w:val="28"/>
          <w:szCs w:val="28"/>
          <w:lang w:eastAsia="ru-RU"/>
        </w:rPr>
        <w:t xml:space="preserve"> </w:t>
      </w:r>
      <w:r w:rsidR="009073FF">
        <w:rPr>
          <w:rFonts w:ascii="Times New Roman" w:eastAsia="Times New Roman" w:hAnsi="Times New Roman"/>
          <w:b/>
          <w:sz w:val="28"/>
          <w:szCs w:val="28"/>
          <w:lang w:eastAsia="ru-RU"/>
        </w:rPr>
        <w:t>на 2016-2020</w:t>
      </w:r>
      <w:r w:rsidR="009073FF" w:rsidRPr="00574A00">
        <w:rPr>
          <w:rFonts w:ascii="Times New Roman" w:eastAsia="Times New Roman" w:hAnsi="Times New Roman"/>
          <w:b/>
          <w:sz w:val="28"/>
          <w:szCs w:val="28"/>
          <w:lang w:eastAsia="ru-RU"/>
        </w:rPr>
        <w:t xml:space="preserve"> годы</w:t>
      </w:r>
      <w:r w:rsidR="009073FF">
        <w:rPr>
          <w:rFonts w:ascii="Times New Roman" w:eastAsia="Times New Roman" w:hAnsi="Times New Roman"/>
          <w:b/>
          <w:sz w:val="28"/>
          <w:szCs w:val="28"/>
          <w:lang w:eastAsia="ru-RU"/>
        </w:rPr>
        <w:t xml:space="preserve"> </w:t>
      </w:r>
      <w:r w:rsidRPr="00574A00">
        <w:rPr>
          <w:rFonts w:ascii="Times New Roman" w:eastAsia="Times New Roman" w:hAnsi="Times New Roman"/>
          <w:b/>
          <w:sz w:val="28"/>
          <w:szCs w:val="28"/>
          <w:lang w:eastAsia="ru-RU"/>
        </w:rPr>
        <w:t>», утвержденную Постановлением Администрации Атяшевского муниципального района от 28 декабря 2015 года № 688 «Об утверждении муниципальной программы «Улучшение демографической ситуации в Атяшевском м</w:t>
      </w:r>
      <w:r>
        <w:rPr>
          <w:rFonts w:ascii="Times New Roman" w:eastAsia="Times New Roman" w:hAnsi="Times New Roman"/>
          <w:b/>
          <w:sz w:val="28"/>
          <w:szCs w:val="28"/>
          <w:lang w:eastAsia="ru-RU"/>
        </w:rPr>
        <w:t>униципальном районе на 2016-2020</w:t>
      </w:r>
      <w:r w:rsidRPr="00574A00">
        <w:rPr>
          <w:rFonts w:ascii="Times New Roman" w:eastAsia="Times New Roman" w:hAnsi="Times New Roman"/>
          <w:b/>
          <w:sz w:val="28"/>
          <w:szCs w:val="28"/>
          <w:lang w:eastAsia="ru-RU"/>
        </w:rPr>
        <w:t xml:space="preserve"> годы»</w:t>
      </w:r>
    </w:p>
    <w:p w14:paraId="49C6A1F5" w14:textId="77777777" w:rsidR="003A1579" w:rsidRPr="00574A00" w:rsidRDefault="003A1579" w:rsidP="003A1579">
      <w:pPr>
        <w:spacing w:after="0" w:line="240" w:lineRule="auto"/>
        <w:jc w:val="both"/>
        <w:rPr>
          <w:rFonts w:ascii="Times New Roman" w:eastAsia="Times New Roman" w:hAnsi="Times New Roman"/>
          <w:b/>
          <w:sz w:val="28"/>
          <w:szCs w:val="28"/>
          <w:lang w:eastAsia="ru-RU"/>
        </w:rPr>
      </w:pPr>
    </w:p>
    <w:p w14:paraId="64400107" w14:textId="77777777" w:rsidR="003A1579" w:rsidRPr="00054CAC" w:rsidRDefault="003A1579" w:rsidP="003A1579">
      <w:pPr>
        <w:spacing w:after="0" w:line="240" w:lineRule="auto"/>
        <w:jc w:val="both"/>
        <w:rPr>
          <w:rFonts w:ascii="Times New Roman" w:hAnsi="Times New Roman"/>
          <w:sz w:val="28"/>
          <w:szCs w:val="28"/>
        </w:rPr>
      </w:pPr>
      <w:r>
        <w:rPr>
          <w:rFonts w:ascii="Times New Roman" w:eastAsia="Times New Roman" w:hAnsi="Times New Roman"/>
          <w:sz w:val="28"/>
          <w:szCs w:val="28"/>
          <w:lang w:eastAsia="ru-RU"/>
        </w:rPr>
        <w:t xml:space="preserve">    1. </w:t>
      </w:r>
      <w:r w:rsidRPr="002E4ACC">
        <w:rPr>
          <w:rFonts w:ascii="Times New Roman" w:eastAsia="Times New Roman" w:hAnsi="Times New Roman"/>
          <w:sz w:val="28"/>
          <w:szCs w:val="28"/>
          <w:lang w:eastAsia="ru-RU"/>
        </w:rPr>
        <w:t>В паспорте Программы:</w:t>
      </w:r>
    </w:p>
    <w:p w14:paraId="06745F42" w14:textId="77777777" w:rsidR="003A1579" w:rsidRDefault="00ED13C2" w:rsidP="00C60F1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1</w:t>
      </w:r>
      <w:r w:rsidR="00C60F13">
        <w:rPr>
          <w:rFonts w:ascii="Times New Roman" w:eastAsia="Times New Roman" w:hAnsi="Times New Roman"/>
          <w:sz w:val="28"/>
          <w:szCs w:val="28"/>
          <w:lang w:eastAsia="ru-RU"/>
        </w:rPr>
        <w:t xml:space="preserve">) </w:t>
      </w:r>
      <w:r w:rsidR="00BE5EC9">
        <w:rPr>
          <w:rFonts w:ascii="Times New Roman" w:eastAsia="Times New Roman" w:hAnsi="Times New Roman"/>
          <w:sz w:val="28"/>
          <w:szCs w:val="28"/>
          <w:lang w:eastAsia="ru-RU"/>
        </w:rPr>
        <w:t>позицию</w:t>
      </w:r>
      <w:r w:rsidR="003A1579">
        <w:rPr>
          <w:rFonts w:ascii="Times New Roman" w:eastAsia="Times New Roman" w:hAnsi="Times New Roman"/>
          <w:sz w:val="28"/>
          <w:szCs w:val="28"/>
          <w:lang w:eastAsia="ru-RU"/>
        </w:rPr>
        <w:t xml:space="preserve"> «Объем бюджетных ассигнований программы»</w:t>
      </w:r>
      <w:r w:rsidR="00CD330D">
        <w:rPr>
          <w:rFonts w:ascii="Times New Roman" w:eastAsia="Times New Roman" w:hAnsi="Times New Roman"/>
          <w:sz w:val="28"/>
          <w:szCs w:val="28"/>
          <w:lang w:eastAsia="ru-RU"/>
        </w:rPr>
        <w:t xml:space="preserve"> </w:t>
      </w:r>
      <w:r w:rsidR="00BE5EC9">
        <w:rPr>
          <w:rFonts w:ascii="Times New Roman" w:eastAsia="Times New Roman" w:hAnsi="Times New Roman"/>
          <w:sz w:val="28"/>
          <w:szCs w:val="28"/>
          <w:lang w:eastAsia="ru-RU"/>
        </w:rPr>
        <w:t>изложить в следующей редакции:</w:t>
      </w:r>
      <w:r w:rsidR="003A1579">
        <w:rPr>
          <w:rFonts w:ascii="Times New Roman" w:eastAsia="Times New Roman" w:hAnsi="Times New Roman"/>
          <w:sz w:val="28"/>
          <w:szCs w:val="28"/>
          <w:lang w:eastAsia="ru-RU"/>
        </w:rPr>
        <w:t xml:space="preserve"> </w:t>
      </w:r>
    </w:p>
    <w:p w14:paraId="3977282A" w14:textId="77777777" w:rsidR="003A1579" w:rsidRDefault="003A1579" w:rsidP="003A157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«Объем бюджетных               Общий объем финансирования мероприятий </w:t>
      </w:r>
    </w:p>
    <w:p w14:paraId="2B4CAE26" w14:textId="77777777" w:rsidR="003A1579" w:rsidRDefault="003A1579" w:rsidP="003A157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ассигнований                          программы </w:t>
      </w:r>
      <w:r w:rsidRPr="004C29E7">
        <w:rPr>
          <w:rFonts w:ascii="Times New Roman" w:eastAsia="Times New Roman" w:hAnsi="Times New Roman"/>
          <w:color w:val="000000"/>
          <w:sz w:val="28"/>
          <w:szCs w:val="28"/>
          <w:lang w:eastAsia="ru-RU"/>
        </w:rPr>
        <w:t>составляет  2171</w:t>
      </w:r>
      <w:r w:rsidR="00817F5A">
        <w:rPr>
          <w:rFonts w:ascii="Times New Roman" w:eastAsia="Times New Roman" w:hAnsi="Times New Roman"/>
          <w:color w:val="000000"/>
          <w:sz w:val="28"/>
          <w:szCs w:val="28"/>
          <w:lang w:eastAsia="ru-RU"/>
        </w:rPr>
        <w:t>82</w:t>
      </w:r>
      <w:r w:rsidR="00ED13C2" w:rsidRPr="004C29E7">
        <w:rPr>
          <w:rFonts w:ascii="Times New Roman" w:eastAsia="Times New Roman" w:hAnsi="Times New Roman"/>
          <w:color w:val="000000"/>
          <w:sz w:val="28"/>
          <w:szCs w:val="28"/>
          <w:lang w:eastAsia="ru-RU"/>
        </w:rPr>
        <w:t>,</w:t>
      </w:r>
      <w:r w:rsidR="00817F5A">
        <w:rPr>
          <w:rFonts w:ascii="Times New Roman" w:eastAsia="Times New Roman" w:hAnsi="Times New Roman"/>
          <w:color w:val="000000"/>
          <w:sz w:val="28"/>
          <w:szCs w:val="28"/>
          <w:lang w:eastAsia="ru-RU"/>
        </w:rPr>
        <w:t>2</w:t>
      </w:r>
      <w:r>
        <w:rPr>
          <w:rFonts w:ascii="Times New Roman" w:eastAsia="Times New Roman" w:hAnsi="Times New Roman"/>
          <w:sz w:val="28"/>
          <w:szCs w:val="28"/>
          <w:lang w:eastAsia="ru-RU"/>
        </w:rPr>
        <w:t xml:space="preserve"> тыс. рублей,</w:t>
      </w:r>
    </w:p>
    <w:p w14:paraId="37C1A7F2" w14:textId="77777777" w:rsidR="003A1579" w:rsidRDefault="003A1579" w:rsidP="003A157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Программы                          из них:</w:t>
      </w:r>
    </w:p>
    <w:p w14:paraId="1B54B4F9" w14:textId="77777777" w:rsidR="003A1579" w:rsidRDefault="003A1579" w:rsidP="003A1579">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за счет федерального бюджета–</w:t>
      </w:r>
    </w:p>
    <w:p w14:paraId="1BAF87EE" w14:textId="77777777" w:rsidR="003A1579" w:rsidRPr="00CB60DC" w:rsidRDefault="003A1579" w:rsidP="003A1579">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A657D9">
        <w:rPr>
          <w:rFonts w:ascii="Times New Roman" w:eastAsia="Times New Roman" w:hAnsi="Times New Roman"/>
          <w:color w:val="000000"/>
          <w:sz w:val="28"/>
          <w:szCs w:val="28"/>
          <w:lang w:eastAsia="ru-RU"/>
        </w:rPr>
        <w:t>50711,5 тыс</w:t>
      </w:r>
      <w:r w:rsidRPr="00CB60DC">
        <w:rPr>
          <w:rFonts w:ascii="Times New Roman" w:eastAsia="Times New Roman" w:hAnsi="Times New Roman"/>
          <w:sz w:val="28"/>
          <w:szCs w:val="28"/>
          <w:lang w:eastAsia="ru-RU"/>
        </w:rPr>
        <w:t>. руб.</w:t>
      </w:r>
    </w:p>
    <w:p w14:paraId="37FE7646"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2016 год – 2281,0 тыс. руб.</w:t>
      </w:r>
    </w:p>
    <w:p w14:paraId="380C39D7"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2017 год – 3059,7 </w:t>
      </w:r>
      <w:r w:rsidRPr="00CB60DC">
        <w:rPr>
          <w:rFonts w:ascii="Times New Roman" w:eastAsia="Times New Roman" w:hAnsi="Times New Roman"/>
          <w:sz w:val="28"/>
          <w:szCs w:val="28"/>
          <w:lang w:eastAsia="ru-RU"/>
        </w:rPr>
        <w:t>тыс. руб.</w:t>
      </w:r>
    </w:p>
    <w:p w14:paraId="4813C1D9"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2018 год – 4140, 7</w:t>
      </w:r>
      <w:r w:rsidRPr="00CB60DC">
        <w:rPr>
          <w:rFonts w:ascii="Times New Roman" w:eastAsia="Times New Roman" w:hAnsi="Times New Roman"/>
          <w:sz w:val="28"/>
          <w:szCs w:val="28"/>
          <w:lang w:eastAsia="ru-RU"/>
        </w:rPr>
        <w:t xml:space="preserve"> тыс. руб.</w:t>
      </w:r>
    </w:p>
    <w:p w14:paraId="39008C61"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2019 год – 1630,1</w:t>
      </w:r>
      <w:r w:rsidRPr="00CB60DC">
        <w:rPr>
          <w:rFonts w:ascii="Times New Roman" w:eastAsia="Times New Roman" w:hAnsi="Times New Roman"/>
          <w:sz w:val="28"/>
          <w:szCs w:val="28"/>
          <w:lang w:eastAsia="ru-RU"/>
        </w:rPr>
        <w:t xml:space="preserve"> тыс. руб.</w:t>
      </w:r>
    </w:p>
    <w:p w14:paraId="65164A51" w14:textId="77777777" w:rsidR="003A1579" w:rsidRPr="00A657D9" w:rsidRDefault="003A1579" w:rsidP="003A1579">
      <w:pPr>
        <w:spacing w:after="0" w:line="240" w:lineRule="auto"/>
        <w:jc w:val="center"/>
        <w:rPr>
          <w:rFonts w:ascii="Times New Roman" w:eastAsia="Times New Roman" w:hAnsi="Times New Roman"/>
          <w:color w:val="000000"/>
          <w:sz w:val="28"/>
          <w:szCs w:val="28"/>
          <w:lang w:eastAsia="ru-RU"/>
        </w:rPr>
      </w:pP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2020 год –</w:t>
      </w:r>
      <w:r w:rsidRPr="00A657D9">
        <w:rPr>
          <w:rFonts w:ascii="Times New Roman" w:eastAsia="Times New Roman" w:hAnsi="Times New Roman"/>
          <w:color w:val="000000"/>
          <w:sz w:val="28"/>
          <w:szCs w:val="28"/>
          <w:lang w:eastAsia="ru-RU"/>
        </w:rPr>
        <w:t>9200,0тыс. руб.</w:t>
      </w:r>
    </w:p>
    <w:p w14:paraId="232DE08A" w14:textId="77777777" w:rsidR="003A1579" w:rsidRPr="00A657D9" w:rsidRDefault="003A1579" w:rsidP="003A1579">
      <w:pPr>
        <w:spacing w:after="0" w:line="240" w:lineRule="auto"/>
        <w:jc w:val="center"/>
        <w:rPr>
          <w:rFonts w:ascii="Times New Roman" w:eastAsia="Times New Roman" w:hAnsi="Times New Roman"/>
          <w:color w:val="000000"/>
          <w:sz w:val="28"/>
          <w:szCs w:val="28"/>
          <w:lang w:eastAsia="ru-RU"/>
        </w:rPr>
      </w:pPr>
      <w:r w:rsidRPr="00A657D9">
        <w:rPr>
          <w:rFonts w:ascii="Times New Roman" w:eastAsia="Times New Roman" w:hAnsi="Times New Roman"/>
          <w:color w:val="000000"/>
          <w:sz w:val="28"/>
          <w:szCs w:val="28"/>
          <w:lang w:eastAsia="ru-RU"/>
        </w:rPr>
        <w:t xml:space="preserve">                   2021 год –9200,0тыс. руб.</w:t>
      </w:r>
    </w:p>
    <w:p w14:paraId="320BE32D" w14:textId="77777777" w:rsidR="003A1579" w:rsidRDefault="003A1579" w:rsidP="003A1579">
      <w:pPr>
        <w:spacing w:after="0" w:line="240" w:lineRule="auto"/>
        <w:jc w:val="center"/>
        <w:rPr>
          <w:rFonts w:ascii="Times New Roman" w:eastAsia="Times New Roman" w:hAnsi="Times New Roman"/>
          <w:sz w:val="28"/>
          <w:szCs w:val="28"/>
          <w:lang w:eastAsia="ru-RU"/>
        </w:rPr>
      </w:pPr>
      <w:r w:rsidRPr="00A657D9">
        <w:rPr>
          <w:rFonts w:ascii="Times New Roman" w:eastAsia="Times New Roman" w:hAnsi="Times New Roman"/>
          <w:color w:val="000000"/>
          <w:sz w:val="28"/>
          <w:szCs w:val="28"/>
          <w:lang w:eastAsia="ru-RU"/>
        </w:rPr>
        <w:t xml:space="preserve">                    2022 год –9200,</w:t>
      </w:r>
      <w:r>
        <w:rPr>
          <w:rFonts w:ascii="Times New Roman" w:eastAsia="Times New Roman" w:hAnsi="Times New Roman"/>
          <w:sz w:val="28"/>
          <w:szCs w:val="28"/>
          <w:lang w:eastAsia="ru-RU"/>
        </w:rPr>
        <w:t>0 тыс. руб.</w:t>
      </w:r>
    </w:p>
    <w:p w14:paraId="0D171569"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2023 год –6000,0 тыс. руб.</w:t>
      </w:r>
    </w:p>
    <w:p w14:paraId="499D0B60"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2024 год –6000,0 тыс. руб.</w:t>
      </w:r>
    </w:p>
    <w:p w14:paraId="28CA3E7D"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за счет республиканского бюджета –</w:t>
      </w:r>
    </w:p>
    <w:p w14:paraId="71CC085D"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BF021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4760</w:t>
      </w:r>
      <w:r w:rsidR="00817F5A">
        <w:rPr>
          <w:rFonts w:ascii="Times New Roman" w:eastAsia="Times New Roman" w:hAnsi="Times New Roman"/>
          <w:sz w:val="28"/>
          <w:szCs w:val="28"/>
          <w:lang w:eastAsia="ru-RU"/>
        </w:rPr>
        <w:t>7</w:t>
      </w:r>
      <w:r>
        <w:rPr>
          <w:rFonts w:ascii="Times New Roman" w:eastAsia="Times New Roman" w:hAnsi="Times New Roman"/>
          <w:sz w:val="28"/>
          <w:szCs w:val="28"/>
          <w:lang w:eastAsia="ru-RU"/>
        </w:rPr>
        <w:t>,0,</w:t>
      </w:r>
      <w:r w:rsidRPr="00CB60DC">
        <w:rPr>
          <w:rFonts w:ascii="Times New Roman" w:eastAsia="Times New Roman" w:hAnsi="Times New Roman"/>
          <w:sz w:val="28"/>
          <w:szCs w:val="28"/>
          <w:lang w:eastAsia="ru-RU"/>
        </w:rPr>
        <w:t xml:space="preserve"> тыс. руб.</w:t>
      </w:r>
    </w:p>
    <w:p w14:paraId="3B69D883"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2016 год – 4181,9 тыс. руб.</w:t>
      </w:r>
    </w:p>
    <w:p w14:paraId="66A3F5D3"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2017 год – 5657,5</w:t>
      </w:r>
      <w:r w:rsidRPr="00CB60DC">
        <w:rPr>
          <w:rFonts w:ascii="Times New Roman" w:eastAsia="Times New Roman" w:hAnsi="Times New Roman"/>
          <w:sz w:val="28"/>
          <w:szCs w:val="28"/>
          <w:lang w:eastAsia="ru-RU"/>
        </w:rPr>
        <w:t xml:space="preserve"> тыс. руб.</w:t>
      </w:r>
    </w:p>
    <w:p w14:paraId="3B1A907F"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2018 год – 1035,2</w:t>
      </w:r>
      <w:r w:rsidRPr="00CB60DC">
        <w:rPr>
          <w:rFonts w:ascii="Times New Roman" w:eastAsia="Times New Roman" w:hAnsi="Times New Roman"/>
          <w:sz w:val="28"/>
          <w:szCs w:val="28"/>
          <w:lang w:eastAsia="ru-RU"/>
        </w:rPr>
        <w:t xml:space="preserve"> тыс. руб.</w:t>
      </w:r>
    </w:p>
    <w:p w14:paraId="052620BF"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2019 год – 2032,4</w:t>
      </w:r>
      <w:r w:rsidRPr="00CB60DC">
        <w:rPr>
          <w:rFonts w:ascii="Times New Roman" w:eastAsia="Times New Roman" w:hAnsi="Times New Roman"/>
          <w:sz w:val="28"/>
          <w:szCs w:val="28"/>
          <w:lang w:eastAsia="ru-RU"/>
        </w:rPr>
        <w:t xml:space="preserve"> тыс. руб.</w:t>
      </w:r>
    </w:p>
    <w:p w14:paraId="22C2F33D"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2020 год – 87</w:t>
      </w:r>
      <w:r w:rsidRPr="00CB60DC">
        <w:rPr>
          <w:rFonts w:ascii="Times New Roman" w:eastAsia="Times New Roman" w:hAnsi="Times New Roman"/>
          <w:sz w:val="28"/>
          <w:szCs w:val="28"/>
          <w:lang w:eastAsia="ru-RU"/>
        </w:rPr>
        <w:t>00,0 тыс. руб.</w:t>
      </w:r>
    </w:p>
    <w:p w14:paraId="2BFA3950"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2021 год – 6500,0 тыс. руб.</w:t>
      </w:r>
    </w:p>
    <w:p w14:paraId="397576D9"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2022 год – 6500,0 тыс. руб.</w:t>
      </w:r>
    </w:p>
    <w:p w14:paraId="6A5D32EE" w14:textId="77777777" w:rsidR="003A1579" w:rsidRDefault="003A1579" w:rsidP="003A1579">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637E4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2023 год  – 6500,0 тыс. руб.</w:t>
      </w:r>
    </w:p>
    <w:p w14:paraId="1477B4F9"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2024 год – 6500,0 тыс. руб.</w:t>
      </w:r>
    </w:p>
    <w:p w14:paraId="4F666622"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за счет бюджета Атяшевского</w:t>
      </w:r>
      <w:r>
        <w:rPr>
          <w:rFonts w:ascii="Times New Roman" w:eastAsia="Times New Roman" w:hAnsi="Times New Roman"/>
          <w:sz w:val="28"/>
          <w:szCs w:val="28"/>
          <w:lang w:eastAsia="ru-RU"/>
        </w:rPr>
        <w:t xml:space="preserve"> </w:t>
      </w:r>
    </w:p>
    <w:p w14:paraId="2669109A" w14:textId="77777777" w:rsidR="003A1579" w:rsidRPr="00CB60DC"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муниципального</w:t>
      </w:r>
      <w:r w:rsidRPr="00CB60DC">
        <w:rPr>
          <w:rFonts w:ascii="Times New Roman" w:eastAsia="Times New Roman" w:hAnsi="Times New Roman"/>
          <w:sz w:val="28"/>
          <w:szCs w:val="28"/>
          <w:lang w:eastAsia="ru-RU"/>
        </w:rPr>
        <w:t xml:space="preserve"> района –</w:t>
      </w:r>
    </w:p>
    <w:p w14:paraId="27AEAD27"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w:t>
      </w:r>
      <w:r w:rsidR="00AA0CAC">
        <w:rPr>
          <w:rFonts w:ascii="Times New Roman" w:eastAsia="Times New Roman" w:hAnsi="Times New Roman"/>
          <w:color w:val="000000"/>
          <w:sz w:val="28"/>
          <w:szCs w:val="28"/>
          <w:lang w:eastAsia="ru-RU"/>
        </w:rPr>
        <w:t>3363</w:t>
      </w:r>
      <w:r w:rsidR="00BE5EC9" w:rsidRPr="004C29E7">
        <w:rPr>
          <w:rFonts w:ascii="Times New Roman" w:eastAsia="Times New Roman" w:hAnsi="Times New Roman"/>
          <w:color w:val="000000"/>
          <w:sz w:val="28"/>
          <w:szCs w:val="28"/>
          <w:lang w:eastAsia="ru-RU"/>
        </w:rPr>
        <w:t>,</w:t>
      </w:r>
      <w:r w:rsidR="00E108BA">
        <w:rPr>
          <w:rFonts w:ascii="Times New Roman" w:eastAsia="Times New Roman" w:hAnsi="Times New Roman"/>
          <w:color w:val="000000"/>
          <w:sz w:val="28"/>
          <w:szCs w:val="28"/>
          <w:lang w:eastAsia="ru-RU"/>
        </w:rPr>
        <w:t>7</w:t>
      </w:r>
      <w:r w:rsidR="00BE5EC9" w:rsidRPr="004C29E7">
        <w:rPr>
          <w:rFonts w:ascii="Times New Roman" w:eastAsia="Times New Roman" w:hAnsi="Times New Roman"/>
          <w:color w:val="000000"/>
          <w:sz w:val="28"/>
          <w:szCs w:val="28"/>
          <w:lang w:eastAsia="ru-RU"/>
        </w:rPr>
        <w:t xml:space="preserve"> </w:t>
      </w:r>
      <w:r w:rsidRPr="004C29E7">
        <w:rPr>
          <w:rFonts w:ascii="Times New Roman" w:eastAsia="Times New Roman" w:hAnsi="Times New Roman"/>
          <w:color w:val="000000"/>
          <w:sz w:val="28"/>
          <w:szCs w:val="28"/>
          <w:lang w:eastAsia="ru-RU"/>
        </w:rPr>
        <w:t>тыс. руб.</w:t>
      </w:r>
    </w:p>
    <w:p w14:paraId="73357666"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2016 год – 266,8 тыс. руб.</w:t>
      </w:r>
    </w:p>
    <w:p w14:paraId="650C20F6"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w:t>
      </w:r>
      <w:r w:rsidR="00637E4E" w:rsidRPr="004C29E7">
        <w:rPr>
          <w:rFonts w:ascii="Times New Roman" w:eastAsia="Times New Roman" w:hAnsi="Times New Roman"/>
          <w:color w:val="000000"/>
          <w:sz w:val="28"/>
          <w:szCs w:val="28"/>
          <w:lang w:eastAsia="ru-RU"/>
        </w:rPr>
        <w:t xml:space="preserve"> </w:t>
      </w:r>
      <w:r w:rsidRPr="004C29E7">
        <w:rPr>
          <w:rFonts w:ascii="Times New Roman" w:eastAsia="Times New Roman" w:hAnsi="Times New Roman"/>
          <w:color w:val="000000"/>
          <w:sz w:val="28"/>
          <w:szCs w:val="28"/>
          <w:lang w:eastAsia="ru-RU"/>
        </w:rPr>
        <w:t>2017 год – 338,0 тыс. руб.</w:t>
      </w:r>
    </w:p>
    <w:p w14:paraId="1D596B97"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w:t>
      </w:r>
      <w:r w:rsidR="00ED13C2" w:rsidRPr="004C29E7">
        <w:rPr>
          <w:rFonts w:ascii="Times New Roman" w:eastAsia="Times New Roman" w:hAnsi="Times New Roman"/>
          <w:color w:val="000000"/>
          <w:sz w:val="28"/>
          <w:szCs w:val="28"/>
          <w:lang w:eastAsia="ru-RU"/>
        </w:rPr>
        <w:t xml:space="preserve">                2018 год – 238,5</w:t>
      </w:r>
      <w:r w:rsidRPr="004C29E7">
        <w:rPr>
          <w:rFonts w:ascii="Times New Roman" w:eastAsia="Times New Roman" w:hAnsi="Times New Roman"/>
          <w:color w:val="000000"/>
          <w:sz w:val="28"/>
          <w:szCs w:val="28"/>
          <w:lang w:eastAsia="ru-RU"/>
        </w:rPr>
        <w:t xml:space="preserve"> тыс. руб.</w:t>
      </w:r>
    </w:p>
    <w:p w14:paraId="0A813AC1"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2019</w:t>
      </w:r>
      <w:r w:rsidR="00ED13C2" w:rsidRPr="004C29E7">
        <w:rPr>
          <w:rFonts w:ascii="Times New Roman" w:eastAsia="Times New Roman" w:hAnsi="Times New Roman"/>
          <w:color w:val="000000"/>
          <w:sz w:val="28"/>
          <w:szCs w:val="28"/>
          <w:lang w:eastAsia="ru-RU"/>
        </w:rPr>
        <w:t xml:space="preserve"> год -  272,6</w:t>
      </w:r>
      <w:r w:rsidRPr="004C29E7">
        <w:rPr>
          <w:rFonts w:ascii="Times New Roman" w:eastAsia="Times New Roman" w:hAnsi="Times New Roman"/>
          <w:color w:val="000000"/>
          <w:sz w:val="28"/>
          <w:szCs w:val="28"/>
          <w:lang w:eastAsia="ru-RU"/>
        </w:rPr>
        <w:t xml:space="preserve"> тыс. руб.</w:t>
      </w:r>
    </w:p>
    <w:p w14:paraId="1AB7A8C0"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w:t>
      </w:r>
      <w:r w:rsidR="00AA0CAC">
        <w:rPr>
          <w:rFonts w:ascii="Times New Roman" w:eastAsia="Times New Roman" w:hAnsi="Times New Roman"/>
          <w:color w:val="000000"/>
          <w:sz w:val="28"/>
          <w:szCs w:val="28"/>
          <w:lang w:eastAsia="ru-RU"/>
        </w:rPr>
        <w:t xml:space="preserve">                  2020 год – 471</w:t>
      </w:r>
      <w:r w:rsidRPr="004C29E7">
        <w:rPr>
          <w:rFonts w:ascii="Times New Roman" w:eastAsia="Times New Roman" w:hAnsi="Times New Roman"/>
          <w:color w:val="000000"/>
          <w:sz w:val="28"/>
          <w:szCs w:val="28"/>
          <w:lang w:eastAsia="ru-RU"/>
        </w:rPr>
        <w:t>,</w:t>
      </w:r>
      <w:r w:rsidR="00AA0CAC">
        <w:rPr>
          <w:rFonts w:ascii="Times New Roman" w:eastAsia="Times New Roman" w:hAnsi="Times New Roman"/>
          <w:color w:val="000000"/>
          <w:sz w:val="28"/>
          <w:szCs w:val="28"/>
          <w:lang w:eastAsia="ru-RU"/>
        </w:rPr>
        <w:t>4</w:t>
      </w:r>
      <w:r w:rsidRPr="004C29E7">
        <w:rPr>
          <w:rFonts w:ascii="Times New Roman" w:eastAsia="Times New Roman" w:hAnsi="Times New Roman"/>
          <w:color w:val="000000"/>
          <w:sz w:val="28"/>
          <w:szCs w:val="28"/>
          <w:lang w:eastAsia="ru-RU"/>
        </w:rPr>
        <w:t xml:space="preserve"> тыс. руб.</w:t>
      </w:r>
    </w:p>
    <w:p w14:paraId="12D18ECA" w14:textId="77777777" w:rsidR="003A1579" w:rsidRPr="004C29E7" w:rsidRDefault="00637E4E"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w:t>
      </w:r>
      <w:r w:rsidR="00E108BA">
        <w:rPr>
          <w:rFonts w:ascii="Times New Roman" w:eastAsia="Times New Roman" w:hAnsi="Times New Roman"/>
          <w:color w:val="000000"/>
          <w:sz w:val="28"/>
          <w:szCs w:val="28"/>
          <w:lang w:eastAsia="ru-RU"/>
        </w:rPr>
        <w:t xml:space="preserve">  </w:t>
      </w:r>
      <w:r w:rsidR="003A1579" w:rsidRPr="004C29E7">
        <w:rPr>
          <w:rFonts w:ascii="Times New Roman" w:eastAsia="Times New Roman" w:hAnsi="Times New Roman"/>
          <w:color w:val="000000"/>
          <w:sz w:val="28"/>
          <w:szCs w:val="28"/>
          <w:lang w:eastAsia="ru-RU"/>
        </w:rPr>
        <w:t>2021 год –</w:t>
      </w:r>
      <w:r w:rsidR="00E108BA">
        <w:rPr>
          <w:rFonts w:ascii="Times New Roman" w:eastAsia="Times New Roman" w:hAnsi="Times New Roman"/>
          <w:color w:val="000000"/>
          <w:sz w:val="28"/>
          <w:szCs w:val="28"/>
          <w:lang w:eastAsia="ru-RU"/>
        </w:rPr>
        <w:t xml:space="preserve"> </w:t>
      </w:r>
      <w:r w:rsidR="00BE5EC9" w:rsidRPr="004C29E7">
        <w:rPr>
          <w:rFonts w:ascii="Times New Roman" w:eastAsia="Times New Roman" w:hAnsi="Times New Roman"/>
          <w:color w:val="000000"/>
          <w:sz w:val="28"/>
          <w:szCs w:val="28"/>
          <w:lang w:eastAsia="ru-RU"/>
        </w:rPr>
        <w:t>476,</w:t>
      </w:r>
      <w:r w:rsidR="00E108BA">
        <w:rPr>
          <w:rFonts w:ascii="Times New Roman" w:eastAsia="Times New Roman" w:hAnsi="Times New Roman"/>
          <w:color w:val="000000"/>
          <w:sz w:val="28"/>
          <w:szCs w:val="28"/>
          <w:lang w:eastAsia="ru-RU"/>
        </w:rPr>
        <w:t xml:space="preserve">4 </w:t>
      </w:r>
      <w:r w:rsidR="003A1579" w:rsidRPr="004C29E7">
        <w:rPr>
          <w:rFonts w:ascii="Times New Roman" w:eastAsia="Times New Roman" w:hAnsi="Times New Roman"/>
          <w:color w:val="000000"/>
          <w:sz w:val="28"/>
          <w:szCs w:val="28"/>
          <w:lang w:eastAsia="ru-RU"/>
        </w:rPr>
        <w:t>тыс. руб.</w:t>
      </w:r>
    </w:p>
    <w:p w14:paraId="0C5FA856"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w:t>
      </w:r>
      <w:r w:rsidR="00BE5EC9" w:rsidRPr="004C29E7">
        <w:rPr>
          <w:rFonts w:ascii="Times New Roman" w:eastAsia="Times New Roman" w:hAnsi="Times New Roman"/>
          <w:color w:val="000000"/>
          <w:sz w:val="28"/>
          <w:szCs w:val="28"/>
          <w:lang w:eastAsia="ru-RU"/>
        </w:rPr>
        <w:t>2022 год – 500,0</w:t>
      </w:r>
      <w:r w:rsidRPr="004C29E7">
        <w:rPr>
          <w:rFonts w:ascii="Times New Roman" w:eastAsia="Times New Roman" w:hAnsi="Times New Roman"/>
          <w:color w:val="000000"/>
          <w:sz w:val="28"/>
          <w:szCs w:val="28"/>
          <w:lang w:eastAsia="ru-RU"/>
        </w:rPr>
        <w:t xml:space="preserve"> тыс. руб.</w:t>
      </w:r>
    </w:p>
    <w:p w14:paraId="4CC9B39F"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2023 год – 400,</w:t>
      </w:r>
      <w:r w:rsidR="00BE5EC9" w:rsidRPr="004C29E7">
        <w:rPr>
          <w:rFonts w:ascii="Times New Roman" w:eastAsia="Times New Roman" w:hAnsi="Times New Roman"/>
          <w:color w:val="000000"/>
          <w:sz w:val="28"/>
          <w:szCs w:val="28"/>
          <w:lang w:eastAsia="ru-RU"/>
        </w:rPr>
        <w:t>0</w:t>
      </w:r>
      <w:r w:rsidRPr="004C29E7">
        <w:rPr>
          <w:rFonts w:ascii="Times New Roman" w:eastAsia="Times New Roman" w:hAnsi="Times New Roman"/>
          <w:color w:val="000000"/>
          <w:sz w:val="28"/>
          <w:szCs w:val="28"/>
          <w:lang w:eastAsia="ru-RU"/>
        </w:rPr>
        <w:t xml:space="preserve"> тыс. руб.</w:t>
      </w:r>
    </w:p>
    <w:p w14:paraId="70FCC66E" w14:textId="77777777" w:rsidR="003A1579" w:rsidRPr="004C29E7" w:rsidRDefault="003A1579" w:rsidP="003A1579">
      <w:pPr>
        <w:spacing w:after="0" w:line="240" w:lineRule="auto"/>
        <w:jc w:val="center"/>
        <w:rPr>
          <w:rFonts w:ascii="Times New Roman" w:eastAsia="Times New Roman" w:hAnsi="Times New Roman"/>
          <w:color w:val="000000"/>
          <w:sz w:val="28"/>
          <w:szCs w:val="28"/>
          <w:lang w:eastAsia="ru-RU"/>
        </w:rPr>
      </w:pPr>
      <w:r w:rsidRPr="004C29E7">
        <w:rPr>
          <w:rFonts w:ascii="Times New Roman" w:eastAsia="Times New Roman" w:hAnsi="Times New Roman"/>
          <w:color w:val="000000"/>
          <w:sz w:val="28"/>
          <w:szCs w:val="28"/>
          <w:lang w:eastAsia="ru-RU"/>
        </w:rPr>
        <w:t xml:space="preserve">                   2024 год – 400,</w:t>
      </w:r>
      <w:r w:rsidR="00BE5EC9" w:rsidRPr="004C29E7">
        <w:rPr>
          <w:rFonts w:ascii="Times New Roman" w:eastAsia="Times New Roman" w:hAnsi="Times New Roman"/>
          <w:color w:val="000000"/>
          <w:sz w:val="28"/>
          <w:szCs w:val="28"/>
          <w:lang w:eastAsia="ru-RU"/>
        </w:rPr>
        <w:t>0</w:t>
      </w:r>
      <w:r w:rsidRPr="004C29E7">
        <w:rPr>
          <w:rFonts w:ascii="Times New Roman" w:eastAsia="Times New Roman" w:hAnsi="Times New Roman"/>
          <w:color w:val="000000"/>
          <w:sz w:val="28"/>
          <w:szCs w:val="28"/>
          <w:lang w:eastAsia="ru-RU"/>
        </w:rPr>
        <w:t xml:space="preserve"> тыс. руб.</w:t>
      </w:r>
    </w:p>
    <w:p w14:paraId="2C556AD7"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за счет в</w:t>
      </w:r>
      <w:r>
        <w:rPr>
          <w:rFonts w:ascii="Times New Roman" w:eastAsia="Times New Roman" w:hAnsi="Times New Roman"/>
          <w:sz w:val="28"/>
          <w:szCs w:val="28"/>
          <w:lang w:eastAsia="ru-RU"/>
        </w:rPr>
        <w:t>небюджетных средств –</w:t>
      </w:r>
    </w:p>
    <w:p w14:paraId="63F07DC4"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115500,0 </w:t>
      </w:r>
      <w:r w:rsidRPr="00CB60DC">
        <w:rPr>
          <w:rFonts w:ascii="Times New Roman" w:eastAsia="Times New Roman" w:hAnsi="Times New Roman"/>
          <w:sz w:val="28"/>
          <w:szCs w:val="28"/>
          <w:lang w:eastAsia="ru-RU"/>
        </w:rPr>
        <w:t xml:space="preserve">тыс. </w:t>
      </w:r>
      <w:r>
        <w:rPr>
          <w:rFonts w:ascii="Times New Roman" w:eastAsia="Times New Roman" w:hAnsi="Times New Roman"/>
          <w:sz w:val="28"/>
          <w:szCs w:val="28"/>
          <w:lang w:eastAsia="ru-RU"/>
        </w:rPr>
        <w:t xml:space="preserve">  </w:t>
      </w:r>
      <w:r w:rsidRPr="00CB60DC">
        <w:rPr>
          <w:rFonts w:ascii="Times New Roman" w:eastAsia="Times New Roman" w:hAnsi="Times New Roman"/>
          <w:sz w:val="28"/>
          <w:szCs w:val="28"/>
          <w:lang w:eastAsia="ru-RU"/>
        </w:rPr>
        <w:t xml:space="preserve">руб. </w:t>
      </w:r>
      <w:r>
        <w:rPr>
          <w:rFonts w:ascii="Times New Roman" w:eastAsia="Times New Roman" w:hAnsi="Times New Roman"/>
          <w:sz w:val="28"/>
          <w:szCs w:val="28"/>
          <w:lang w:eastAsia="ru-RU"/>
        </w:rPr>
        <w:t xml:space="preserve">   </w:t>
      </w:r>
    </w:p>
    <w:p w14:paraId="1C15A2DE" w14:textId="77777777" w:rsidR="003A1579" w:rsidRPr="00CB60DC" w:rsidRDefault="00637E4E"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A1579" w:rsidRPr="00CB60DC">
        <w:rPr>
          <w:rFonts w:ascii="Times New Roman" w:eastAsia="Times New Roman" w:hAnsi="Times New Roman"/>
          <w:sz w:val="28"/>
          <w:szCs w:val="28"/>
          <w:lang w:eastAsia="ru-RU"/>
        </w:rPr>
        <w:t>2016 год – 15500,0 тыс. руб.</w:t>
      </w:r>
    </w:p>
    <w:p w14:paraId="0515F040" w14:textId="77777777" w:rsidR="003A1579" w:rsidRPr="00CB60DC" w:rsidRDefault="00637E4E"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A1579" w:rsidRPr="00CB60DC">
        <w:rPr>
          <w:rFonts w:ascii="Times New Roman" w:eastAsia="Times New Roman" w:hAnsi="Times New Roman"/>
          <w:sz w:val="28"/>
          <w:szCs w:val="28"/>
          <w:lang w:eastAsia="ru-RU"/>
        </w:rPr>
        <w:t>2017 год -  12500,0 тыс. руб.</w:t>
      </w:r>
    </w:p>
    <w:p w14:paraId="35AE734F" w14:textId="77777777" w:rsidR="003A1579" w:rsidRPr="00CB60DC" w:rsidRDefault="00637E4E"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A1579" w:rsidRPr="00CB60DC">
        <w:rPr>
          <w:rFonts w:ascii="Times New Roman" w:eastAsia="Times New Roman" w:hAnsi="Times New Roman"/>
          <w:sz w:val="28"/>
          <w:szCs w:val="28"/>
          <w:lang w:eastAsia="ru-RU"/>
        </w:rPr>
        <w:t>2018 год – 12500,0 тыс. руб.</w:t>
      </w:r>
    </w:p>
    <w:p w14:paraId="008A700D" w14:textId="77777777" w:rsidR="003A1579" w:rsidRPr="00CB60DC" w:rsidRDefault="00637E4E"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A1579" w:rsidRPr="00CB60DC">
        <w:rPr>
          <w:rFonts w:ascii="Times New Roman" w:eastAsia="Times New Roman" w:hAnsi="Times New Roman"/>
          <w:sz w:val="28"/>
          <w:szCs w:val="28"/>
          <w:lang w:eastAsia="ru-RU"/>
        </w:rPr>
        <w:t>2019 год – 12500,0 тыс. руб.</w:t>
      </w:r>
    </w:p>
    <w:p w14:paraId="59F947BC" w14:textId="77777777" w:rsidR="003A1579" w:rsidRDefault="00637E4E"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A1579">
        <w:rPr>
          <w:rFonts w:ascii="Times New Roman" w:eastAsia="Times New Roman" w:hAnsi="Times New Roman"/>
          <w:sz w:val="28"/>
          <w:szCs w:val="28"/>
          <w:lang w:eastAsia="ru-RU"/>
        </w:rPr>
        <w:t>2020 год – 12500,0 тыс. руб.</w:t>
      </w:r>
    </w:p>
    <w:p w14:paraId="4B41ED29" w14:textId="77777777" w:rsidR="003A1579" w:rsidRDefault="003A1579"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2021 год – 12500,0 тыс. руб.</w:t>
      </w:r>
    </w:p>
    <w:p w14:paraId="3B34187C" w14:textId="77777777" w:rsidR="003A1579" w:rsidRDefault="00637E4E" w:rsidP="003A157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2022</w:t>
      </w:r>
      <w:r w:rsidR="003A1579">
        <w:rPr>
          <w:rFonts w:ascii="Times New Roman" w:eastAsia="Times New Roman" w:hAnsi="Times New Roman"/>
          <w:sz w:val="28"/>
          <w:szCs w:val="28"/>
          <w:lang w:eastAsia="ru-RU"/>
        </w:rPr>
        <w:t xml:space="preserve"> год – 12500,0 тыс. руб.</w:t>
      </w:r>
    </w:p>
    <w:p w14:paraId="589C17AD" w14:textId="77777777" w:rsidR="003A1579" w:rsidRDefault="00637E4E" w:rsidP="001E5B38">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2023</w:t>
      </w:r>
      <w:r w:rsidR="003A1579">
        <w:rPr>
          <w:rFonts w:ascii="Times New Roman" w:eastAsia="Times New Roman" w:hAnsi="Times New Roman"/>
          <w:sz w:val="28"/>
          <w:szCs w:val="28"/>
          <w:lang w:eastAsia="ru-RU"/>
        </w:rPr>
        <w:t xml:space="preserve"> год – 12500,0 тыс. руб.  </w:t>
      </w:r>
      <w:r w:rsidR="003A1579" w:rsidRPr="001E5B38">
        <w:t xml:space="preserve"> </w:t>
      </w:r>
      <w:r w:rsidR="003A1579">
        <w:rPr>
          <w:rFonts w:ascii="Times New Roman" w:eastAsia="Times New Roman" w:hAnsi="Times New Roman"/>
          <w:sz w:val="28"/>
          <w:szCs w:val="28"/>
          <w:lang w:eastAsia="ru-RU"/>
        </w:rPr>
        <w:t xml:space="preserve">                                                           </w:t>
      </w:r>
    </w:p>
    <w:p w14:paraId="77451E63" w14:textId="77777777" w:rsidR="003A1579" w:rsidRDefault="00637E4E" w:rsidP="001E5B38">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5135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2024</w:t>
      </w:r>
      <w:r w:rsidR="003A1579">
        <w:rPr>
          <w:rFonts w:ascii="Times New Roman" w:eastAsia="Times New Roman" w:hAnsi="Times New Roman"/>
          <w:sz w:val="28"/>
          <w:szCs w:val="28"/>
          <w:lang w:eastAsia="ru-RU"/>
        </w:rPr>
        <w:t xml:space="preserve"> год – 12500,0 тыс. руб.</w:t>
      </w:r>
      <w:r w:rsidR="0085135C">
        <w:rPr>
          <w:rFonts w:ascii="Times New Roman" w:eastAsia="Times New Roman" w:hAnsi="Times New Roman"/>
          <w:sz w:val="28"/>
          <w:szCs w:val="28"/>
          <w:lang w:eastAsia="ru-RU"/>
        </w:rPr>
        <w:t>»</w:t>
      </w:r>
    </w:p>
    <w:p w14:paraId="31ABB44D" w14:textId="77777777" w:rsidR="00901701" w:rsidRDefault="0062671E" w:rsidP="00BF021C">
      <w:pPr>
        <w:spacing w:after="0"/>
        <w:jc w:val="both"/>
        <w:rPr>
          <w:rFonts w:ascii="Times New Roman" w:hAnsi="Times New Roman"/>
          <w:sz w:val="28"/>
          <w:szCs w:val="28"/>
        </w:rPr>
      </w:pPr>
      <w:r>
        <w:rPr>
          <w:rFonts w:ascii="Times New Roman" w:hAnsi="Times New Roman"/>
          <w:sz w:val="28"/>
          <w:szCs w:val="28"/>
        </w:rPr>
        <w:t xml:space="preserve">2. В паспорте подпрограммы «Обеспечение жильем молодых семей Атяшевского муниципального района» Приложение 1 изложить в следующей редакции: </w:t>
      </w:r>
      <w:r w:rsidR="00901701">
        <w:rPr>
          <w:rFonts w:ascii="Times New Roman" w:hAnsi="Times New Roman"/>
          <w:sz w:val="28"/>
          <w:szCs w:val="28"/>
        </w:rPr>
        <w:t xml:space="preserve">               </w:t>
      </w:r>
      <w:r w:rsidR="00BF021C">
        <w:rPr>
          <w:rFonts w:ascii="Times New Roman" w:hAnsi="Times New Roman"/>
          <w:sz w:val="28"/>
          <w:szCs w:val="28"/>
        </w:rPr>
        <w:t xml:space="preserve">         </w:t>
      </w:r>
      <w:r w:rsidR="00901701">
        <w:rPr>
          <w:rFonts w:ascii="Times New Roman" w:hAnsi="Times New Roman"/>
          <w:sz w:val="28"/>
          <w:szCs w:val="28"/>
        </w:rPr>
        <w:t xml:space="preserve"> </w:t>
      </w:r>
      <w:r w:rsidR="00BF021C">
        <w:rPr>
          <w:rFonts w:ascii="Times New Roman" w:hAnsi="Times New Roman"/>
          <w:sz w:val="28"/>
          <w:szCs w:val="28"/>
        </w:rPr>
        <w:t xml:space="preserve">                           </w:t>
      </w:r>
    </w:p>
    <w:p w14:paraId="2330BD06" w14:textId="77777777" w:rsidR="0085135C" w:rsidRPr="00B33818" w:rsidRDefault="0085135C" w:rsidP="0085135C">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8"/>
          <w:szCs w:val="28"/>
          <w:lang w:eastAsia="ru-RU"/>
        </w:rPr>
        <w:t xml:space="preserve">                                                                                                      </w:t>
      </w:r>
      <w:r w:rsidR="00B3381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B33818">
        <w:rPr>
          <w:rFonts w:ascii="Times New Roman" w:eastAsia="Times New Roman" w:hAnsi="Times New Roman"/>
          <w:sz w:val="24"/>
          <w:szCs w:val="24"/>
          <w:lang w:eastAsia="ru-RU"/>
        </w:rPr>
        <w:t>« (Приложение 1)</w:t>
      </w:r>
    </w:p>
    <w:p w14:paraId="1FD05ADC" w14:textId="77777777" w:rsidR="0085135C" w:rsidRDefault="0085135C" w:rsidP="0085135C">
      <w:pPr>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 xml:space="preserve">                                                      к</w:t>
      </w:r>
      <w:r w:rsidRPr="00634313">
        <w:rPr>
          <w:rFonts w:ascii="Times New Roman" w:eastAsia="Times New Roman" w:hAnsi="Times New Roman"/>
          <w:lang w:eastAsia="ru-RU"/>
        </w:rPr>
        <w:t xml:space="preserve"> Подпрограмме</w:t>
      </w:r>
    </w:p>
    <w:p w14:paraId="173A6EEF" w14:textId="77777777" w:rsidR="0085135C" w:rsidRDefault="0085135C" w:rsidP="0085135C">
      <w:pPr>
        <w:autoSpaceDE w:val="0"/>
        <w:autoSpaceDN w:val="0"/>
        <w:adjustRightInd w:val="0"/>
        <w:spacing w:after="0" w:line="240" w:lineRule="auto"/>
        <w:jc w:val="center"/>
        <w:rPr>
          <w:rFonts w:ascii="Times New Roman" w:eastAsia="Times New Roman" w:hAnsi="Times New Roman"/>
          <w:bCs/>
          <w:lang w:eastAsia="ru-RU"/>
        </w:rPr>
      </w:pPr>
      <w:r w:rsidRPr="00634313">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634313">
        <w:rPr>
          <w:rFonts w:ascii="Times New Roman" w:eastAsia="Times New Roman" w:hAnsi="Times New Roman"/>
          <w:lang w:eastAsia="ru-RU"/>
        </w:rPr>
        <w:t>«</w:t>
      </w:r>
      <w:r w:rsidRPr="00634313">
        <w:rPr>
          <w:rFonts w:ascii="Times New Roman" w:eastAsia="Times New Roman" w:hAnsi="Times New Roman"/>
          <w:bCs/>
          <w:lang w:eastAsia="ru-RU"/>
        </w:rPr>
        <w:t xml:space="preserve">Обеспечение жильем молодых семей </w:t>
      </w:r>
    </w:p>
    <w:p w14:paraId="37BE8577" w14:textId="77777777" w:rsidR="0085135C" w:rsidRPr="00634313" w:rsidRDefault="0085135C" w:rsidP="0085135C">
      <w:pPr>
        <w:autoSpaceDE w:val="0"/>
        <w:autoSpaceDN w:val="0"/>
        <w:adjustRightInd w:val="0"/>
        <w:spacing w:after="0" w:line="240" w:lineRule="auto"/>
        <w:jc w:val="center"/>
        <w:rPr>
          <w:rFonts w:ascii="Times New Roman" w:eastAsia="Times New Roman" w:hAnsi="Times New Roman"/>
          <w:b/>
          <w:bCs/>
          <w:lang w:eastAsia="ru-RU"/>
        </w:rPr>
      </w:pPr>
      <w:r>
        <w:rPr>
          <w:rFonts w:ascii="Times New Roman" w:eastAsia="Times New Roman" w:hAnsi="Times New Roman"/>
          <w:bCs/>
          <w:lang w:eastAsia="ru-RU"/>
        </w:rPr>
        <w:t xml:space="preserve">                                                                                             </w:t>
      </w:r>
      <w:r w:rsidRPr="00634313">
        <w:rPr>
          <w:rFonts w:ascii="Times New Roman" w:eastAsia="Times New Roman" w:hAnsi="Times New Roman"/>
          <w:bCs/>
          <w:lang w:eastAsia="ru-RU"/>
        </w:rPr>
        <w:t>Атяшевского муниципального района»</w:t>
      </w:r>
    </w:p>
    <w:p w14:paraId="2312FA61" w14:textId="77777777" w:rsidR="0085135C" w:rsidRDefault="0085135C" w:rsidP="0085135C">
      <w:pPr>
        <w:widowControl w:val="0"/>
        <w:autoSpaceDE w:val="0"/>
        <w:autoSpaceDN w:val="0"/>
        <w:adjustRightInd w:val="0"/>
        <w:spacing w:after="0" w:line="240" w:lineRule="auto"/>
        <w:rPr>
          <w:rFonts w:ascii="Times New Roman" w:eastAsia="Times New Roman" w:hAnsi="Times New Roman"/>
          <w:sz w:val="28"/>
          <w:szCs w:val="28"/>
          <w:lang w:eastAsia="ru-RU"/>
        </w:rPr>
      </w:pPr>
    </w:p>
    <w:p w14:paraId="2A1C0E0B" w14:textId="77777777" w:rsidR="0085135C" w:rsidRPr="00901701" w:rsidRDefault="0085135C" w:rsidP="00BF021C">
      <w:pPr>
        <w:spacing w:after="0"/>
        <w:jc w:val="both"/>
        <w:rPr>
          <w:rFonts w:ascii="Times New Roman" w:hAnsi="Times New Roman"/>
          <w:b/>
          <w:sz w:val="28"/>
          <w:szCs w:val="28"/>
        </w:rPr>
      </w:pPr>
    </w:p>
    <w:p w14:paraId="11537552" w14:textId="77777777" w:rsidR="00BF021C" w:rsidRDefault="00BF021C" w:rsidP="00901701">
      <w:pPr>
        <w:spacing w:after="0"/>
        <w:jc w:val="center"/>
        <w:rPr>
          <w:rFonts w:ascii="Times New Roman" w:hAnsi="Times New Roman"/>
          <w:b/>
          <w:sz w:val="28"/>
          <w:szCs w:val="28"/>
        </w:rPr>
      </w:pPr>
      <w:r w:rsidRPr="00901701">
        <w:rPr>
          <w:rFonts w:ascii="Times New Roman" w:hAnsi="Times New Roman"/>
          <w:b/>
          <w:sz w:val="28"/>
          <w:szCs w:val="28"/>
        </w:rPr>
        <w:t>Правила</w:t>
      </w:r>
    </w:p>
    <w:p w14:paraId="49C87C8B" w14:textId="77777777" w:rsidR="00901701" w:rsidRDefault="00901701" w:rsidP="00901701">
      <w:pPr>
        <w:spacing w:after="0"/>
        <w:jc w:val="center"/>
        <w:rPr>
          <w:rFonts w:ascii="Times New Roman" w:hAnsi="Times New Roman"/>
          <w:b/>
          <w:sz w:val="28"/>
          <w:szCs w:val="28"/>
        </w:rPr>
      </w:pPr>
      <w:r>
        <w:rPr>
          <w:rFonts w:ascii="Times New Roman" w:hAnsi="Times New Roman"/>
          <w:b/>
          <w:sz w:val="28"/>
          <w:szCs w:val="28"/>
        </w:rPr>
        <w:t>п</w:t>
      </w:r>
      <w:r w:rsidRPr="00901701">
        <w:rPr>
          <w:rFonts w:ascii="Times New Roman" w:hAnsi="Times New Roman"/>
          <w:b/>
          <w:sz w:val="28"/>
          <w:szCs w:val="28"/>
        </w:rPr>
        <w:t xml:space="preserve">редоставления молодым семьям социальных выплат </w:t>
      </w:r>
    </w:p>
    <w:p w14:paraId="2B5EAB5A" w14:textId="77777777" w:rsidR="00901701" w:rsidRPr="00901701" w:rsidRDefault="00901701" w:rsidP="00901701">
      <w:pPr>
        <w:spacing w:after="0"/>
        <w:jc w:val="center"/>
        <w:rPr>
          <w:rFonts w:ascii="Times New Roman" w:hAnsi="Times New Roman"/>
          <w:b/>
          <w:sz w:val="28"/>
          <w:szCs w:val="28"/>
        </w:rPr>
      </w:pPr>
      <w:r w:rsidRPr="00901701">
        <w:rPr>
          <w:rFonts w:ascii="Times New Roman" w:hAnsi="Times New Roman"/>
          <w:b/>
          <w:sz w:val="28"/>
          <w:szCs w:val="28"/>
        </w:rPr>
        <w:t>на приобретение (строительство) жилья и их использование.</w:t>
      </w:r>
    </w:p>
    <w:p w14:paraId="69E060C7"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14:paraId="5FED9E43" w14:textId="77777777" w:rsidR="0062671E" w:rsidRPr="00901701" w:rsidRDefault="00901701" w:rsidP="00901701">
      <w:pPr>
        <w:spacing w:after="0"/>
        <w:jc w:val="both"/>
        <w:rPr>
          <w:rFonts w:ascii="Times New Roman" w:hAnsi="Times New Roman"/>
          <w:sz w:val="28"/>
          <w:szCs w:val="28"/>
        </w:rPr>
      </w:pPr>
      <w:bookmarkStart w:id="0" w:name="sub_40402"/>
      <w:r>
        <w:rPr>
          <w:rFonts w:ascii="Times New Roman" w:hAnsi="Times New Roman"/>
          <w:sz w:val="28"/>
          <w:szCs w:val="28"/>
        </w:rPr>
        <w:t xml:space="preserve">      </w:t>
      </w:r>
      <w:r w:rsidR="0062671E" w:rsidRPr="00901701">
        <w:rPr>
          <w:rFonts w:ascii="Times New Roman" w:hAnsi="Times New Roman"/>
          <w:sz w:val="28"/>
          <w:szCs w:val="28"/>
        </w:rPr>
        <w:t>2. Социальные выплаты используются:</w:t>
      </w:r>
      <w:bookmarkEnd w:id="0"/>
    </w:p>
    <w:p w14:paraId="39DD66BA"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а) для оплаты цены договора купли-продажи жилого помещения (за исключением случаев, когда оплата цены договора купли-продажи </w:t>
      </w:r>
      <w:r w:rsidR="0062671E" w:rsidRPr="00901701">
        <w:rPr>
          <w:rFonts w:ascii="Times New Roman" w:hAnsi="Times New Roman"/>
          <w:sz w:val="28"/>
          <w:szCs w:val="28"/>
        </w:rPr>
        <w:lastRenderedPageBreak/>
        <w:t>предусматривается в составе цены договора с уполномоченной организацией на приобретение жилого помещения на первичном рынке жилья);</w:t>
      </w:r>
    </w:p>
    <w:p w14:paraId="7DBAC71B" w14:textId="77777777" w:rsidR="0062671E" w:rsidRPr="00901701" w:rsidRDefault="00901701" w:rsidP="00901701">
      <w:pPr>
        <w:jc w:val="both"/>
        <w:rPr>
          <w:rFonts w:ascii="Times New Roman" w:hAnsi="Times New Roman"/>
          <w:sz w:val="28"/>
          <w:szCs w:val="28"/>
        </w:rPr>
      </w:pPr>
      <w:bookmarkStart w:id="1" w:name="sub_44022"/>
      <w:r>
        <w:rPr>
          <w:rFonts w:ascii="Times New Roman" w:hAnsi="Times New Roman"/>
          <w:sz w:val="28"/>
          <w:szCs w:val="28"/>
        </w:rPr>
        <w:t xml:space="preserve">     </w:t>
      </w:r>
      <w:r w:rsidR="0062671E" w:rsidRPr="00901701">
        <w:rPr>
          <w:rFonts w:ascii="Times New Roman" w:hAnsi="Times New Roman"/>
          <w:sz w:val="28"/>
          <w:szCs w:val="28"/>
        </w:rPr>
        <w:t>б) для оплаты цены договора строительного подряда на строительство жилого дома (далее - договор строительного подряда);</w:t>
      </w:r>
    </w:p>
    <w:p w14:paraId="01755956" w14:textId="77777777" w:rsidR="00901701" w:rsidRDefault="00901701" w:rsidP="00901701">
      <w:pPr>
        <w:spacing w:after="0"/>
        <w:jc w:val="both"/>
        <w:rPr>
          <w:rFonts w:ascii="Times New Roman" w:hAnsi="Times New Roman"/>
          <w:sz w:val="28"/>
          <w:szCs w:val="28"/>
        </w:rPr>
      </w:pPr>
      <w:bookmarkStart w:id="2" w:name="sub_44023"/>
      <w:bookmarkEnd w:id="1"/>
      <w:r>
        <w:rPr>
          <w:rFonts w:ascii="Times New Roman" w:hAnsi="Times New Roman"/>
          <w:sz w:val="28"/>
          <w:szCs w:val="28"/>
        </w:rPr>
        <w:t xml:space="preserve">    </w:t>
      </w:r>
      <w:r w:rsidR="0062671E" w:rsidRPr="00901701">
        <w:rPr>
          <w:rFonts w:ascii="Times New Roman" w:hAnsi="Times New Roman"/>
          <w:sz w:val="28"/>
          <w:szCs w:val="28"/>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bookmarkEnd w:id="2"/>
    </w:p>
    <w:p w14:paraId="0DF0FBE8"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14:paraId="70FCA794"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14:paraId="27B5DC3B"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14:paraId="06CE7E42"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6" w:history="1">
        <w:r w:rsidR="0062671E" w:rsidRPr="00901701">
          <w:rPr>
            <w:rStyle w:val="af2"/>
            <w:rFonts w:ascii="Times New Roman" w:hAnsi="Times New Roman"/>
            <w:sz w:val="28"/>
            <w:szCs w:val="28"/>
          </w:rPr>
          <w:t>пунктом 5 части 4 статьи 4</w:t>
        </w:r>
      </w:hyperlink>
      <w:r w:rsidR="0062671E" w:rsidRPr="00901701">
        <w:rPr>
          <w:rFonts w:ascii="Times New Roman" w:hAnsi="Times New Roman"/>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r>
        <w:rPr>
          <w:rFonts w:ascii="Times New Roman" w:hAnsi="Times New Roman"/>
          <w:sz w:val="28"/>
          <w:szCs w:val="28"/>
        </w:rPr>
        <w:t>;</w:t>
      </w:r>
    </w:p>
    <w:p w14:paraId="3ACE4DA5"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lastRenderedPageBreak/>
        <w:t xml:space="preserve">    </w:t>
      </w:r>
      <w:r w:rsidR="0062671E" w:rsidRPr="00901701">
        <w:rPr>
          <w:rFonts w:ascii="Times New Roman" w:hAnsi="Times New Roman"/>
          <w:sz w:val="28"/>
          <w:szCs w:val="28"/>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14:paraId="1785781A"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14:paraId="765D4A05"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14:paraId="73ED9414"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3. Право молодой семьи - участницы мероприятия по обеспечению жильем молодых семей </w:t>
      </w:r>
      <w:hyperlink r:id="rId7" w:history="1">
        <w:r w:rsidR="0062671E" w:rsidRPr="00901701">
          <w:rPr>
            <w:rStyle w:val="af2"/>
            <w:rFonts w:ascii="Times New Roman" w:hAnsi="Times New Roman"/>
            <w:sz w:val="28"/>
            <w:szCs w:val="28"/>
          </w:rPr>
          <w:t>ведомственной целевой программы</w:t>
        </w:r>
      </w:hyperlink>
      <w:r w:rsidR="0062671E" w:rsidRPr="00901701">
        <w:rPr>
          <w:rFonts w:ascii="Times New Roman" w:hAnsi="Times New Roman"/>
          <w:sz w:val="28"/>
          <w:szCs w:val="28"/>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14:paraId="7C56C39D" w14:textId="77777777" w:rsid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4. Выдача свидетельства о праве на получение социальной выплаты по форме согласно </w:t>
      </w:r>
      <w:hyperlink w:anchor="sub_44100" w:history="1">
        <w:r w:rsidR="0062671E" w:rsidRPr="00901701">
          <w:rPr>
            <w:rStyle w:val="af2"/>
            <w:rFonts w:ascii="Times New Roman" w:hAnsi="Times New Roman"/>
            <w:sz w:val="28"/>
            <w:szCs w:val="28"/>
          </w:rPr>
          <w:t>приложению N 1</w:t>
        </w:r>
      </w:hyperlink>
      <w:r w:rsidR="0062671E" w:rsidRPr="00901701">
        <w:rPr>
          <w:rFonts w:ascii="Times New Roman" w:hAnsi="Times New Roman"/>
          <w:sz w:val="28"/>
          <w:szCs w:val="28"/>
        </w:rPr>
        <w:t xml:space="preserve"> к Правилам на основании решения о включении молодой семьи в список участников мероприятия ведомственной целевой программы осуществляется органом местного самоуправления муниципального образования, отобранного субъектом Российской Федерации для участия в мероприятии ведомственной целевой программы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bookmarkStart w:id="3" w:name="sub_4040402"/>
    </w:p>
    <w:p w14:paraId="279B6415"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Оплата изготовления бланков свидетельств о праве на получение социальной выплаты осуществляется органом исполнительной власти </w:t>
      </w:r>
      <w:r w:rsidR="0062671E" w:rsidRPr="00901701">
        <w:rPr>
          <w:rFonts w:ascii="Times New Roman" w:hAnsi="Times New Roman"/>
          <w:sz w:val="28"/>
          <w:szCs w:val="28"/>
        </w:rPr>
        <w:lastRenderedPageBreak/>
        <w:t>субъекта Российской Федерации за счет средств бюджета субъекта Российской Федерации, предусматриваемых на финансирование мероприятия ведомственной целевой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14:paraId="0F5B51D3" w14:textId="77777777" w:rsidR="0062671E" w:rsidRPr="00901701" w:rsidRDefault="00901701" w:rsidP="00901701">
      <w:pPr>
        <w:spacing w:after="0"/>
        <w:jc w:val="both"/>
        <w:rPr>
          <w:rFonts w:ascii="Times New Roman" w:hAnsi="Times New Roman"/>
          <w:sz w:val="28"/>
          <w:szCs w:val="28"/>
        </w:rPr>
      </w:pPr>
      <w:bookmarkStart w:id="4" w:name="sub_4040403"/>
      <w:bookmarkEnd w:id="3"/>
      <w:r>
        <w:rPr>
          <w:rFonts w:ascii="Times New Roman" w:hAnsi="Times New Roman"/>
          <w:sz w:val="28"/>
          <w:szCs w:val="28"/>
        </w:rPr>
        <w:t xml:space="preserve">      </w:t>
      </w:r>
      <w:r w:rsidR="0062671E" w:rsidRPr="00901701">
        <w:rPr>
          <w:rFonts w:ascii="Times New Roman" w:hAnsi="Times New Roman"/>
          <w:sz w:val="28"/>
          <w:szCs w:val="28"/>
        </w:rPr>
        <w:t>Орган исполнительной власти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А4 (</w:t>
      </w:r>
      <w:smartTag w:uri="urn:schemas-microsoft-com:office:smarttags" w:element="metricconverter">
        <w:smartTagPr>
          <w:attr w:name="ProductID" w:val="210 мм"/>
        </w:smartTagPr>
        <w:r w:rsidR="0062671E" w:rsidRPr="00901701">
          <w:rPr>
            <w:rFonts w:ascii="Times New Roman" w:hAnsi="Times New Roman"/>
            <w:sz w:val="28"/>
            <w:szCs w:val="28"/>
          </w:rPr>
          <w:t>210 мм</w:t>
        </w:r>
      </w:smartTag>
      <w:r w:rsidR="0062671E" w:rsidRPr="00901701">
        <w:rPr>
          <w:rFonts w:ascii="Times New Roman" w:hAnsi="Times New Roman"/>
          <w:sz w:val="28"/>
          <w:szCs w:val="28"/>
        </w:rPr>
        <w:t xml:space="preserve"> x </w:t>
      </w:r>
      <w:smartTag w:uri="urn:schemas-microsoft-com:office:smarttags" w:element="metricconverter">
        <w:smartTagPr>
          <w:attr w:name="ProductID" w:val="297 мм"/>
        </w:smartTagPr>
        <w:r w:rsidR="0062671E" w:rsidRPr="00901701">
          <w:rPr>
            <w:rFonts w:ascii="Times New Roman" w:hAnsi="Times New Roman"/>
            <w:sz w:val="28"/>
            <w:szCs w:val="28"/>
          </w:rPr>
          <w:t>297 мм</w:t>
        </w:r>
      </w:smartTag>
      <w:r w:rsidR="0062671E" w:rsidRPr="00901701">
        <w:rPr>
          <w:rFonts w:ascii="Times New Roman" w:hAnsi="Times New Roman"/>
          <w:sz w:val="28"/>
          <w:szCs w:val="28"/>
        </w:rPr>
        <w:t xml:space="preserve">) или А5 (148 х </w:t>
      </w:r>
      <w:smartTag w:uri="urn:schemas-microsoft-com:office:smarttags" w:element="metricconverter">
        <w:smartTagPr>
          <w:attr w:name="ProductID" w:val="210 мм"/>
        </w:smartTagPr>
        <w:r w:rsidR="0062671E" w:rsidRPr="00901701">
          <w:rPr>
            <w:rFonts w:ascii="Times New Roman" w:hAnsi="Times New Roman"/>
            <w:sz w:val="28"/>
            <w:szCs w:val="28"/>
          </w:rPr>
          <w:t>210 мм</w:t>
        </w:r>
      </w:smartTag>
      <w:r w:rsidR="0062671E" w:rsidRPr="00901701">
        <w:rPr>
          <w:rFonts w:ascii="Times New Roman" w:hAnsi="Times New Roman"/>
          <w:sz w:val="28"/>
          <w:szCs w:val="28"/>
        </w:rPr>
        <w:t>). В случае принятия такого решения орган исполнительной власти субъекта Российской Федерации направляет в органы местного самоуправления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w:t>
      </w:r>
    </w:p>
    <w:p w14:paraId="3D5EB71C" w14:textId="77777777" w:rsidR="0062671E" w:rsidRPr="00901701" w:rsidRDefault="00901701" w:rsidP="00901701">
      <w:pPr>
        <w:spacing w:after="0"/>
        <w:jc w:val="both"/>
        <w:rPr>
          <w:rFonts w:ascii="Times New Roman" w:hAnsi="Times New Roman"/>
          <w:sz w:val="28"/>
          <w:szCs w:val="28"/>
        </w:rPr>
      </w:pPr>
      <w:bookmarkStart w:id="5" w:name="sub_40405"/>
      <w:bookmarkEnd w:id="4"/>
      <w:r>
        <w:rPr>
          <w:rFonts w:ascii="Times New Roman" w:hAnsi="Times New Roman"/>
          <w:sz w:val="28"/>
          <w:szCs w:val="28"/>
        </w:rPr>
        <w:t xml:space="preserve">      </w:t>
      </w:r>
      <w:r w:rsidR="0062671E" w:rsidRPr="00901701">
        <w:rPr>
          <w:rFonts w:ascii="Times New Roman" w:hAnsi="Times New Roman"/>
          <w:sz w:val="28"/>
          <w:szCs w:val="28"/>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bookmarkEnd w:id="5"/>
    <w:p w14:paraId="75A3947F"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14:paraId="1F84B87C"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14:paraId="41A639B3" w14:textId="77777777" w:rsidR="0062671E" w:rsidRPr="00901701" w:rsidRDefault="00901701" w:rsidP="00901701">
      <w:pPr>
        <w:spacing w:after="0"/>
        <w:jc w:val="both"/>
        <w:rPr>
          <w:rFonts w:ascii="Times New Roman" w:hAnsi="Times New Roman"/>
          <w:sz w:val="28"/>
          <w:szCs w:val="28"/>
        </w:rPr>
      </w:pPr>
      <w:bookmarkStart w:id="6" w:name="sub_44062"/>
      <w:r>
        <w:rPr>
          <w:rFonts w:ascii="Times New Roman" w:hAnsi="Times New Roman"/>
          <w:sz w:val="28"/>
          <w:szCs w:val="28"/>
        </w:rPr>
        <w:t xml:space="preserve">    </w:t>
      </w:r>
      <w:r w:rsidR="0062671E" w:rsidRPr="00901701">
        <w:rPr>
          <w:rFonts w:ascii="Times New Roman" w:hAnsi="Times New Roman"/>
          <w:sz w:val="28"/>
          <w:szCs w:val="28"/>
        </w:rPr>
        <w:t xml:space="preserve">б) молодая семья признана нуждающейся в жилом помещении в соответствии с </w:t>
      </w:r>
      <w:hyperlink w:anchor="sub_40407" w:history="1">
        <w:r w:rsidR="0062671E" w:rsidRPr="00901701">
          <w:rPr>
            <w:rStyle w:val="af2"/>
            <w:rFonts w:ascii="Times New Roman" w:hAnsi="Times New Roman"/>
            <w:sz w:val="28"/>
            <w:szCs w:val="28"/>
          </w:rPr>
          <w:t>пунктом 7</w:t>
        </w:r>
      </w:hyperlink>
      <w:r w:rsidR="0062671E" w:rsidRPr="00901701">
        <w:rPr>
          <w:rFonts w:ascii="Times New Roman" w:hAnsi="Times New Roman"/>
          <w:sz w:val="28"/>
          <w:szCs w:val="28"/>
        </w:rPr>
        <w:t xml:space="preserve"> настоящих Правил;</w:t>
      </w:r>
    </w:p>
    <w:p w14:paraId="21005AE6" w14:textId="77777777" w:rsidR="0062671E" w:rsidRPr="00901701" w:rsidRDefault="00901701" w:rsidP="00901701">
      <w:pPr>
        <w:spacing w:after="0"/>
        <w:jc w:val="both"/>
        <w:rPr>
          <w:rFonts w:ascii="Times New Roman" w:hAnsi="Times New Roman"/>
          <w:sz w:val="28"/>
          <w:szCs w:val="28"/>
        </w:rPr>
      </w:pPr>
      <w:bookmarkStart w:id="7" w:name="sub_44063"/>
      <w:bookmarkEnd w:id="6"/>
      <w:r>
        <w:rPr>
          <w:rFonts w:ascii="Times New Roman" w:hAnsi="Times New Roman"/>
          <w:sz w:val="28"/>
          <w:szCs w:val="28"/>
        </w:rPr>
        <w:t xml:space="preserve">    </w:t>
      </w:r>
      <w:r w:rsidR="0062671E" w:rsidRPr="00901701">
        <w:rPr>
          <w:rFonts w:ascii="Times New Roman" w:hAnsi="Times New Roman"/>
          <w:sz w:val="28"/>
          <w:szCs w:val="28"/>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bookmarkEnd w:id="7"/>
    <w:p w14:paraId="25ABFF59"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sidR="0062671E" w:rsidRPr="00901701">
          <w:rPr>
            <w:rFonts w:ascii="Times New Roman" w:hAnsi="Times New Roman"/>
            <w:sz w:val="28"/>
            <w:szCs w:val="28"/>
          </w:rPr>
          <w:t>2005 г</w:t>
        </w:r>
      </w:smartTag>
      <w:r w:rsidR="0062671E" w:rsidRPr="00901701">
        <w:rPr>
          <w:rFonts w:ascii="Times New Roman" w:hAnsi="Times New Roman"/>
          <w:sz w:val="28"/>
          <w:szCs w:val="28"/>
        </w:rPr>
        <w:t xml:space="preserve">.,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w:t>
      </w:r>
      <w:r w:rsidR="0062671E" w:rsidRPr="00901701">
        <w:rPr>
          <w:rFonts w:ascii="Times New Roman" w:hAnsi="Times New Roman"/>
          <w:sz w:val="28"/>
          <w:szCs w:val="28"/>
        </w:rPr>
        <w:lastRenderedPageBreak/>
        <w:t xml:space="preserve">жительства нуждающимися в жилых помещениях после 1 марта </w:t>
      </w:r>
      <w:smartTag w:uri="urn:schemas-microsoft-com:office:smarttags" w:element="metricconverter">
        <w:smartTagPr>
          <w:attr w:name="ProductID" w:val="2005 г"/>
        </w:smartTagPr>
        <w:r w:rsidR="0062671E" w:rsidRPr="00901701">
          <w:rPr>
            <w:rFonts w:ascii="Times New Roman" w:hAnsi="Times New Roman"/>
            <w:sz w:val="28"/>
            <w:szCs w:val="28"/>
          </w:rPr>
          <w:t>2005 г</w:t>
        </w:r>
      </w:smartTag>
      <w:r w:rsidR="0062671E" w:rsidRPr="00901701">
        <w:rPr>
          <w:rFonts w:ascii="Times New Roman" w:hAnsi="Times New Roman"/>
          <w:sz w:val="28"/>
          <w:szCs w:val="28"/>
        </w:rPr>
        <w:t xml:space="preserve">. по тем же основаниям, которые установлены </w:t>
      </w:r>
      <w:hyperlink r:id="rId8" w:history="1">
        <w:r w:rsidR="0062671E" w:rsidRPr="00901701">
          <w:rPr>
            <w:rStyle w:val="af2"/>
            <w:rFonts w:ascii="Times New Roman" w:hAnsi="Times New Roman"/>
            <w:sz w:val="28"/>
            <w:szCs w:val="28"/>
          </w:rPr>
          <w:t>статьей 51</w:t>
        </w:r>
      </w:hyperlink>
      <w:r w:rsidR="0062671E" w:rsidRPr="00901701">
        <w:rPr>
          <w:rFonts w:ascii="Times New Roman" w:hAnsi="Times New Roman"/>
          <w:sz w:val="28"/>
          <w:szCs w:val="28"/>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14:paraId="526FD259" w14:textId="77777777" w:rsidR="0062671E" w:rsidRPr="00901701" w:rsidRDefault="00901701" w:rsidP="00901701">
      <w:pPr>
        <w:spacing w:after="0"/>
        <w:jc w:val="both"/>
        <w:rPr>
          <w:rFonts w:ascii="Times New Roman" w:hAnsi="Times New Roman"/>
          <w:sz w:val="28"/>
          <w:szCs w:val="28"/>
        </w:rPr>
      </w:pPr>
      <w:bookmarkStart w:id="8" w:name="sub_404072"/>
      <w:r>
        <w:rPr>
          <w:rFonts w:ascii="Times New Roman" w:hAnsi="Times New Roman"/>
          <w:sz w:val="28"/>
          <w:szCs w:val="28"/>
        </w:rPr>
        <w:t xml:space="preserve">      </w:t>
      </w:r>
      <w:r w:rsidR="0062671E" w:rsidRPr="00901701">
        <w:rPr>
          <w:rFonts w:ascii="Times New Roman" w:hAnsi="Times New Roman"/>
          <w:sz w:val="28"/>
          <w:szCs w:val="28"/>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14:paraId="26E57215" w14:textId="77777777" w:rsidR="0062671E" w:rsidRPr="00901701" w:rsidRDefault="00901701" w:rsidP="00901701">
      <w:pPr>
        <w:spacing w:after="0"/>
        <w:jc w:val="both"/>
        <w:rPr>
          <w:rFonts w:ascii="Times New Roman" w:hAnsi="Times New Roman"/>
          <w:sz w:val="28"/>
          <w:szCs w:val="28"/>
        </w:rPr>
      </w:pPr>
      <w:bookmarkStart w:id="9" w:name="sub_404073"/>
      <w:bookmarkEnd w:id="8"/>
      <w:r>
        <w:rPr>
          <w:rFonts w:ascii="Times New Roman" w:hAnsi="Times New Roman"/>
          <w:sz w:val="28"/>
          <w:szCs w:val="28"/>
        </w:rPr>
        <w:t xml:space="preserve">      </w:t>
      </w:r>
      <w:r w:rsidR="0062671E" w:rsidRPr="00901701">
        <w:rPr>
          <w:rFonts w:ascii="Times New Roman" w:hAnsi="Times New Roman"/>
          <w:sz w:val="28"/>
          <w:szCs w:val="28"/>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w:anchor="sub_44026" w:history="1">
        <w:r w:rsidR="0062671E" w:rsidRPr="00901701">
          <w:rPr>
            <w:rStyle w:val="af2"/>
            <w:rFonts w:ascii="Times New Roman" w:hAnsi="Times New Roman"/>
            <w:sz w:val="28"/>
            <w:szCs w:val="28"/>
          </w:rPr>
          <w:t>подпунктами "е"</w:t>
        </w:r>
      </w:hyperlink>
      <w:r w:rsidR="0062671E" w:rsidRPr="00901701">
        <w:rPr>
          <w:rFonts w:ascii="Times New Roman" w:hAnsi="Times New Roman"/>
          <w:sz w:val="28"/>
          <w:szCs w:val="28"/>
        </w:rPr>
        <w:t xml:space="preserve"> и </w:t>
      </w:r>
      <w:hyperlink w:anchor="sub_44029" w:history="1">
        <w:r w:rsidR="0062671E" w:rsidRPr="00901701">
          <w:rPr>
            <w:rStyle w:val="af2"/>
            <w:rFonts w:ascii="Times New Roman" w:hAnsi="Times New Roman"/>
            <w:sz w:val="28"/>
            <w:szCs w:val="28"/>
          </w:rPr>
          <w:t>"и" пункта 2</w:t>
        </w:r>
      </w:hyperlink>
      <w:r w:rsidR="0062671E" w:rsidRPr="00901701">
        <w:rPr>
          <w:rFonts w:ascii="Times New Roman" w:hAnsi="Times New Roman"/>
          <w:sz w:val="28"/>
          <w:szCs w:val="28"/>
        </w:rPr>
        <w:t xml:space="preserve">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14:paraId="4B56499F" w14:textId="77777777" w:rsidR="0062671E" w:rsidRPr="00901701" w:rsidRDefault="00901701" w:rsidP="00901701">
      <w:pPr>
        <w:spacing w:after="0"/>
        <w:jc w:val="both"/>
        <w:rPr>
          <w:rFonts w:ascii="Times New Roman" w:hAnsi="Times New Roman"/>
          <w:sz w:val="28"/>
          <w:szCs w:val="28"/>
        </w:rPr>
      </w:pPr>
      <w:bookmarkStart w:id="10" w:name="sub_40408"/>
      <w:bookmarkEnd w:id="9"/>
      <w:r>
        <w:rPr>
          <w:rFonts w:ascii="Times New Roman" w:hAnsi="Times New Roman"/>
          <w:sz w:val="28"/>
          <w:szCs w:val="28"/>
        </w:rPr>
        <w:t xml:space="preserve">      </w:t>
      </w:r>
      <w:r w:rsidR="0062671E" w:rsidRPr="00901701">
        <w:rPr>
          <w:rFonts w:ascii="Times New Roman" w:hAnsi="Times New Roman"/>
          <w:sz w:val="28"/>
          <w:szCs w:val="28"/>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bookmarkEnd w:id="10"/>
    <w:p w14:paraId="4853493B"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14:paraId="3E2D2890" w14:textId="77777777" w:rsidR="0062671E" w:rsidRPr="00901701" w:rsidRDefault="00901701" w:rsidP="00901701">
      <w:pPr>
        <w:spacing w:after="0"/>
        <w:jc w:val="both"/>
        <w:rPr>
          <w:rFonts w:ascii="Times New Roman" w:hAnsi="Times New Roman"/>
          <w:sz w:val="28"/>
          <w:szCs w:val="28"/>
        </w:rPr>
      </w:pPr>
      <w:bookmarkStart w:id="11" w:name="sub_404010"/>
      <w:r>
        <w:rPr>
          <w:rFonts w:ascii="Times New Roman" w:hAnsi="Times New Roman"/>
          <w:sz w:val="28"/>
          <w:szCs w:val="28"/>
        </w:rPr>
        <w:t xml:space="preserve">     </w:t>
      </w:r>
      <w:r w:rsidR="0062671E" w:rsidRPr="00901701">
        <w:rPr>
          <w:rFonts w:ascii="Times New Roman" w:hAnsi="Times New Roman"/>
          <w:sz w:val="28"/>
          <w:szCs w:val="28"/>
        </w:rPr>
        <w:t>10. Социальная выплата предоставляется в размере не менее:</w:t>
      </w:r>
    </w:p>
    <w:p w14:paraId="6579E4C4" w14:textId="77777777" w:rsidR="0062671E" w:rsidRPr="00901701" w:rsidRDefault="00901701" w:rsidP="00901701">
      <w:pPr>
        <w:spacing w:after="0"/>
        <w:jc w:val="both"/>
        <w:rPr>
          <w:rFonts w:ascii="Times New Roman" w:hAnsi="Times New Roman"/>
          <w:sz w:val="28"/>
          <w:szCs w:val="28"/>
        </w:rPr>
      </w:pPr>
      <w:bookmarkStart w:id="12" w:name="sub_440101"/>
      <w:bookmarkEnd w:id="11"/>
      <w:r>
        <w:rPr>
          <w:rFonts w:ascii="Times New Roman" w:hAnsi="Times New Roman"/>
          <w:sz w:val="28"/>
          <w:szCs w:val="28"/>
        </w:rPr>
        <w:t xml:space="preserve">     </w:t>
      </w:r>
      <w:r w:rsidR="0062671E" w:rsidRPr="00901701">
        <w:rPr>
          <w:rFonts w:ascii="Times New Roman" w:hAnsi="Times New Roman"/>
          <w:sz w:val="28"/>
          <w:szCs w:val="28"/>
        </w:rPr>
        <w:t>а) 30 процентов расчетной (средней) стоимости жилья, определяемой в соответствии с настоящими Правилами, - для молодых семей, не имеющих детей;</w:t>
      </w:r>
    </w:p>
    <w:p w14:paraId="104A25D9" w14:textId="77777777" w:rsidR="0062671E" w:rsidRPr="00901701" w:rsidRDefault="00901701" w:rsidP="00901701">
      <w:pPr>
        <w:spacing w:after="0"/>
        <w:jc w:val="both"/>
        <w:rPr>
          <w:rFonts w:ascii="Times New Roman" w:hAnsi="Times New Roman"/>
          <w:sz w:val="28"/>
          <w:szCs w:val="28"/>
        </w:rPr>
      </w:pPr>
      <w:bookmarkStart w:id="13" w:name="sub_440102"/>
      <w:bookmarkEnd w:id="12"/>
      <w:r>
        <w:rPr>
          <w:rFonts w:ascii="Times New Roman" w:hAnsi="Times New Roman"/>
          <w:sz w:val="28"/>
          <w:szCs w:val="28"/>
        </w:rPr>
        <w:t xml:space="preserve">    </w:t>
      </w:r>
      <w:r w:rsidR="0062671E" w:rsidRPr="00901701">
        <w:rPr>
          <w:rFonts w:ascii="Times New Roman" w:hAnsi="Times New Roman"/>
          <w:sz w:val="28"/>
          <w:szCs w:val="28"/>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14:paraId="079AA5DD" w14:textId="77777777" w:rsidR="0062671E" w:rsidRPr="00901701" w:rsidRDefault="00901701" w:rsidP="00901701">
      <w:pPr>
        <w:spacing w:after="0"/>
        <w:jc w:val="both"/>
        <w:rPr>
          <w:rFonts w:ascii="Times New Roman" w:hAnsi="Times New Roman"/>
          <w:sz w:val="28"/>
          <w:szCs w:val="28"/>
        </w:rPr>
      </w:pPr>
      <w:bookmarkStart w:id="14" w:name="sub_404011"/>
      <w:bookmarkEnd w:id="13"/>
      <w:r>
        <w:rPr>
          <w:rFonts w:ascii="Times New Roman" w:hAnsi="Times New Roman"/>
          <w:sz w:val="28"/>
          <w:szCs w:val="28"/>
        </w:rPr>
        <w:t xml:space="preserve">     </w:t>
      </w:r>
      <w:r w:rsidR="0062671E" w:rsidRPr="00901701">
        <w:rPr>
          <w:rFonts w:ascii="Times New Roman" w:hAnsi="Times New Roman"/>
          <w:sz w:val="28"/>
          <w:szCs w:val="28"/>
        </w:rPr>
        <w:t xml:space="preserve">11. В случае использования социальной выплаты на цель, предусмотренную </w:t>
      </w:r>
      <w:hyperlink w:anchor="sub_44023" w:history="1">
        <w:r w:rsidR="0062671E" w:rsidRPr="00901701">
          <w:rPr>
            <w:rStyle w:val="af2"/>
            <w:rFonts w:ascii="Times New Roman" w:hAnsi="Times New Roman"/>
            <w:sz w:val="28"/>
            <w:szCs w:val="28"/>
          </w:rPr>
          <w:t>подпунктом "в" пункта 2</w:t>
        </w:r>
      </w:hyperlink>
      <w:r w:rsidR="0062671E" w:rsidRPr="00901701">
        <w:rPr>
          <w:rFonts w:ascii="Times New Roman" w:hAnsi="Times New Roman"/>
          <w:sz w:val="28"/>
          <w:szCs w:val="28"/>
        </w:rPr>
        <w:t xml:space="preserve"> настоящих Правил, ее размер </w:t>
      </w:r>
      <w:r w:rsidR="0062671E" w:rsidRPr="00901701">
        <w:rPr>
          <w:rFonts w:ascii="Times New Roman" w:hAnsi="Times New Roman"/>
          <w:sz w:val="28"/>
          <w:szCs w:val="28"/>
        </w:rPr>
        <w:lastRenderedPageBreak/>
        <w:t xml:space="preserve">устанавливается в соответствии с </w:t>
      </w:r>
      <w:hyperlink w:anchor="sub_404010" w:history="1">
        <w:r w:rsidR="0062671E" w:rsidRPr="00901701">
          <w:rPr>
            <w:rStyle w:val="af2"/>
            <w:rFonts w:ascii="Times New Roman" w:hAnsi="Times New Roman"/>
            <w:sz w:val="28"/>
            <w:szCs w:val="28"/>
          </w:rPr>
          <w:t>пунктом 10</w:t>
        </w:r>
      </w:hyperlink>
      <w:r w:rsidR="0062671E" w:rsidRPr="00901701">
        <w:rPr>
          <w:rFonts w:ascii="Times New Roman" w:hAnsi="Times New Roman"/>
          <w:sz w:val="28"/>
          <w:szCs w:val="28"/>
        </w:rPr>
        <w:t xml:space="preserve"> настоящих Правил и ограничивается суммой остатка задолженности по выплате остатка пая.</w:t>
      </w:r>
    </w:p>
    <w:bookmarkEnd w:id="14"/>
    <w:p w14:paraId="52D9D352"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12. В случае использования социальной выплаты на цели, предусмотренные </w:t>
      </w:r>
      <w:hyperlink w:anchor="sub_44026" w:history="1">
        <w:r w:rsidR="0062671E" w:rsidRPr="00901701">
          <w:rPr>
            <w:rStyle w:val="af2"/>
            <w:rFonts w:ascii="Times New Roman" w:hAnsi="Times New Roman"/>
            <w:sz w:val="28"/>
            <w:szCs w:val="28"/>
          </w:rPr>
          <w:t>подпунктами "е"</w:t>
        </w:r>
      </w:hyperlink>
      <w:r w:rsidR="0062671E" w:rsidRPr="00901701">
        <w:rPr>
          <w:rFonts w:ascii="Times New Roman" w:hAnsi="Times New Roman"/>
          <w:sz w:val="28"/>
          <w:szCs w:val="28"/>
        </w:rPr>
        <w:t xml:space="preserve"> и </w:t>
      </w:r>
      <w:hyperlink w:anchor="sub_44029" w:history="1">
        <w:r w:rsidR="0062671E" w:rsidRPr="00901701">
          <w:rPr>
            <w:rStyle w:val="af2"/>
            <w:rFonts w:ascii="Times New Roman" w:hAnsi="Times New Roman"/>
            <w:sz w:val="28"/>
            <w:szCs w:val="28"/>
          </w:rPr>
          <w:t>"и" пункта 2</w:t>
        </w:r>
      </w:hyperlink>
      <w:r w:rsidR="0062671E" w:rsidRPr="00901701">
        <w:rPr>
          <w:rFonts w:ascii="Times New Roman" w:hAnsi="Times New Roman"/>
          <w:sz w:val="28"/>
          <w:szCs w:val="28"/>
        </w:rPr>
        <w:t xml:space="preserve"> настоящих Правил, размер социальной выплаты устанавливается в соответствии с </w:t>
      </w:r>
      <w:hyperlink w:anchor="sub_404010" w:history="1">
        <w:r w:rsidR="0062671E" w:rsidRPr="00901701">
          <w:rPr>
            <w:rStyle w:val="af2"/>
            <w:rFonts w:ascii="Times New Roman" w:hAnsi="Times New Roman"/>
            <w:sz w:val="28"/>
            <w:szCs w:val="28"/>
          </w:rPr>
          <w:t>пунктом 10</w:t>
        </w:r>
      </w:hyperlink>
      <w:r w:rsidR="0062671E" w:rsidRPr="00901701">
        <w:rPr>
          <w:rFonts w:ascii="Times New Roman" w:hAnsi="Times New Roman"/>
          <w:sz w:val="28"/>
          <w:szCs w:val="28"/>
        </w:rPr>
        <w:t xml:space="preserve">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14:paraId="098CC7EF" w14:textId="77777777" w:rsidR="0062671E" w:rsidRPr="00901701" w:rsidRDefault="00901701" w:rsidP="00901701">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sub_404015" w:history="1">
        <w:r w:rsidR="0062671E" w:rsidRPr="00901701">
          <w:rPr>
            <w:rStyle w:val="af2"/>
            <w:rFonts w:ascii="Times New Roman" w:hAnsi="Times New Roman"/>
            <w:sz w:val="28"/>
            <w:szCs w:val="28"/>
          </w:rPr>
          <w:t>пунктом 15</w:t>
        </w:r>
      </w:hyperlink>
      <w:r w:rsidR="0062671E" w:rsidRPr="00901701">
        <w:rPr>
          <w:rFonts w:ascii="Times New Roman" w:hAnsi="Times New Roman"/>
          <w:sz w:val="28"/>
          <w:szCs w:val="28"/>
        </w:rPr>
        <w:t xml:space="preserve">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14:paraId="78DED8D0" w14:textId="77777777" w:rsidR="0062671E" w:rsidRPr="00901701" w:rsidRDefault="00901701" w:rsidP="00901701">
      <w:pPr>
        <w:spacing w:after="0"/>
        <w:jc w:val="both"/>
        <w:rPr>
          <w:rFonts w:ascii="Times New Roman" w:hAnsi="Times New Roman"/>
          <w:sz w:val="28"/>
          <w:szCs w:val="28"/>
        </w:rPr>
      </w:pPr>
      <w:bookmarkStart w:id="15" w:name="sub_404014"/>
      <w:r>
        <w:rPr>
          <w:rFonts w:ascii="Times New Roman" w:hAnsi="Times New Roman"/>
          <w:sz w:val="28"/>
          <w:szCs w:val="28"/>
        </w:rPr>
        <w:t xml:space="preserve">    </w:t>
      </w:r>
      <w:r w:rsidR="0062671E" w:rsidRPr="00901701">
        <w:rPr>
          <w:rFonts w:ascii="Times New Roman" w:hAnsi="Times New Roman"/>
          <w:sz w:val="28"/>
          <w:szCs w:val="28"/>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0062671E" w:rsidRPr="00901701">
          <w:rPr>
            <w:rStyle w:val="af2"/>
            <w:rFonts w:ascii="Times New Roman" w:hAnsi="Times New Roman"/>
            <w:sz w:val="28"/>
            <w:szCs w:val="28"/>
          </w:rPr>
          <w:t>пунктом 13</w:t>
        </w:r>
      </w:hyperlink>
      <w:r w:rsidR="0062671E" w:rsidRPr="00901701">
        <w:rPr>
          <w:rFonts w:ascii="Times New Roman" w:hAnsi="Times New Roman"/>
          <w:sz w:val="28"/>
          <w:szCs w:val="28"/>
        </w:rPr>
        <w:t xml:space="preserve">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14:paraId="18309E39" w14:textId="77777777" w:rsidR="0062671E" w:rsidRPr="00901701" w:rsidRDefault="00901701" w:rsidP="00901701">
      <w:pPr>
        <w:spacing w:after="0"/>
        <w:jc w:val="both"/>
        <w:rPr>
          <w:rFonts w:ascii="Times New Roman" w:hAnsi="Times New Roman"/>
          <w:sz w:val="28"/>
          <w:szCs w:val="28"/>
        </w:rPr>
      </w:pPr>
      <w:bookmarkStart w:id="16" w:name="sub_404015"/>
      <w:bookmarkEnd w:id="15"/>
      <w:r>
        <w:rPr>
          <w:rFonts w:ascii="Times New Roman" w:hAnsi="Times New Roman"/>
          <w:sz w:val="28"/>
          <w:szCs w:val="28"/>
        </w:rPr>
        <w:t xml:space="preserve">    </w:t>
      </w:r>
      <w:r w:rsidR="0062671E" w:rsidRPr="00901701">
        <w:rPr>
          <w:rFonts w:ascii="Times New Roman" w:hAnsi="Times New Roman"/>
          <w:sz w:val="28"/>
          <w:szCs w:val="28"/>
        </w:rPr>
        <w:t>15. Размер общей площади жилого помещения, с учетом которого определяется размер социальной выплаты, составляет:</w:t>
      </w:r>
    </w:p>
    <w:p w14:paraId="1C32B186" w14:textId="77777777" w:rsidR="0062671E" w:rsidRPr="00901701" w:rsidRDefault="00901701" w:rsidP="00901701">
      <w:pPr>
        <w:spacing w:after="0"/>
        <w:jc w:val="both"/>
        <w:rPr>
          <w:rFonts w:ascii="Times New Roman" w:hAnsi="Times New Roman"/>
          <w:sz w:val="28"/>
          <w:szCs w:val="28"/>
        </w:rPr>
      </w:pPr>
      <w:bookmarkStart w:id="17" w:name="sub_440151"/>
      <w:bookmarkEnd w:id="16"/>
      <w:r>
        <w:rPr>
          <w:rFonts w:ascii="Times New Roman" w:hAnsi="Times New Roman"/>
          <w:sz w:val="28"/>
          <w:szCs w:val="28"/>
        </w:rPr>
        <w:t xml:space="preserve">     </w:t>
      </w:r>
      <w:r w:rsidR="0062671E" w:rsidRPr="00901701">
        <w:rPr>
          <w:rFonts w:ascii="Times New Roman" w:hAnsi="Times New Roman"/>
          <w:sz w:val="28"/>
          <w:szCs w:val="28"/>
        </w:rPr>
        <w:t>а) для семьи, состоящей из 2 человек (молодые супруги или один молодой родитель и ребенок), - 42 кв. метра;</w:t>
      </w:r>
    </w:p>
    <w:p w14:paraId="5FD119B9" w14:textId="77777777" w:rsidR="0062671E" w:rsidRPr="00901701" w:rsidRDefault="00901701" w:rsidP="00901701">
      <w:pPr>
        <w:spacing w:after="0"/>
        <w:jc w:val="both"/>
        <w:rPr>
          <w:rFonts w:ascii="Times New Roman" w:hAnsi="Times New Roman"/>
          <w:sz w:val="28"/>
          <w:szCs w:val="28"/>
        </w:rPr>
      </w:pPr>
      <w:bookmarkStart w:id="18" w:name="sub_440152"/>
      <w:bookmarkEnd w:id="17"/>
      <w:r>
        <w:rPr>
          <w:rFonts w:ascii="Times New Roman" w:hAnsi="Times New Roman"/>
          <w:sz w:val="28"/>
          <w:szCs w:val="28"/>
        </w:rPr>
        <w:t xml:space="preserve">     </w:t>
      </w:r>
      <w:r w:rsidR="0062671E" w:rsidRPr="00901701">
        <w:rPr>
          <w:rFonts w:ascii="Times New Roman" w:hAnsi="Times New Roman"/>
          <w:sz w:val="28"/>
          <w:szCs w:val="28"/>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14:paraId="73D4C950" w14:textId="77777777" w:rsidR="0062671E" w:rsidRPr="00901701" w:rsidRDefault="00901701" w:rsidP="00901701">
      <w:pPr>
        <w:jc w:val="both"/>
        <w:rPr>
          <w:rFonts w:ascii="Times New Roman" w:hAnsi="Times New Roman"/>
          <w:sz w:val="28"/>
          <w:szCs w:val="28"/>
        </w:rPr>
      </w:pPr>
      <w:bookmarkStart w:id="19" w:name="sub_404016"/>
      <w:bookmarkEnd w:id="18"/>
      <w:r>
        <w:rPr>
          <w:rFonts w:ascii="Times New Roman" w:hAnsi="Times New Roman"/>
          <w:sz w:val="28"/>
          <w:szCs w:val="28"/>
        </w:rPr>
        <w:t xml:space="preserve">      </w:t>
      </w:r>
      <w:r w:rsidR="0062671E" w:rsidRPr="00901701">
        <w:rPr>
          <w:rFonts w:ascii="Times New Roman" w:hAnsi="Times New Roman"/>
          <w:sz w:val="28"/>
          <w:szCs w:val="28"/>
        </w:rPr>
        <w:t>16. Расчетная (средняя) стоимость жилья, используемая при расчете размера социальной выплаты, определяется по формуле:</w:t>
      </w:r>
    </w:p>
    <w:bookmarkEnd w:id="19"/>
    <w:p w14:paraId="453BEC9C" w14:textId="77777777" w:rsidR="0062671E" w:rsidRPr="00901701" w:rsidRDefault="0062671E" w:rsidP="00901701">
      <w:pPr>
        <w:jc w:val="both"/>
        <w:rPr>
          <w:rFonts w:ascii="Times New Roman" w:hAnsi="Times New Roman"/>
          <w:sz w:val="28"/>
          <w:szCs w:val="28"/>
        </w:rPr>
      </w:pPr>
    </w:p>
    <w:p w14:paraId="26F101E7" w14:textId="77777777" w:rsidR="0062671E" w:rsidRPr="00901701" w:rsidRDefault="0062671E" w:rsidP="00901701">
      <w:pPr>
        <w:ind w:firstLine="698"/>
        <w:jc w:val="both"/>
        <w:rPr>
          <w:rFonts w:ascii="Times New Roman" w:hAnsi="Times New Roman"/>
          <w:sz w:val="28"/>
          <w:szCs w:val="28"/>
        </w:rPr>
      </w:pPr>
      <w:r w:rsidRPr="00901701">
        <w:rPr>
          <w:rFonts w:ascii="Times New Roman" w:hAnsi="Times New Roman"/>
          <w:sz w:val="28"/>
          <w:szCs w:val="28"/>
        </w:rPr>
        <w:t>СтЖ = Н х РЖ,</w:t>
      </w:r>
    </w:p>
    <w:p w14:paraId="06E2BD9C" w14:textId="77777777" w:rsidR="0062671E" w:rsidRPr="00901701" w:rsidRDefault="0062671E" w:rsidP="00901701">
      <w:pPr>
        <w:jc w:val="both"/>
        <w:rPr>
          <w:rFonts w:ascii="Times New Roman" w:hAnsi="Times New Roman"/>
          <w:sz w:val="28"/>
          <w:szCs w:val="28"/>
        </w:rPr>
      </w:pPr>
    </w:p>
    <w:p w14:paraId="4390B01C" w14:textId="77777777" w:rsidR="0062671E" w:rsidRPr="00901701" w:rsidRDefault="0062671E" w:rsidP="00901701">
      <w:pPr>
        <w:jc w:val="both"/>
        <w:rPr>
          <w:rFonts w:ascii="Times New Roman" w:hAnsi="Times New Roman"/>
          <w:sz w:val="28"/>
          <w:szCs w:val="28"/>
        </w:rPr>
      </w:pPr>
      <w:r w:rsidRPr="00901701">
        <w:rPr>
          <w:rFonts w:ascii="Times New Roman" w:hAnsi="Times New Roman"/>
          <w:sz w:val="28"/>
          <w:szCs w:val="28"/>
        </w:rPr>
        <w:t>где:</w:t>
      </w:r>
    </w:p>
    <w:p w14:paraId="20C102FB" w14:textId="77777777" w:rsidR="0062671E" w:rsidRPr="00901701" w:rsidRDefault="0062671E" w:rsidP="00EA3F9E">
      <w:pPr>
        <w:spacing w:after="0"/>
        <w:jc w:val="both"/>
        <w:rPr>
          <w:rFonts w:ascii="Times New Roman" w:hAnsi="Times New Roman"/>
          <w:sz w:val="28"/>
          <w:szCs w:val="28"/>
        </w:rPr>
      </w:pPr>
      <w:r w:rsidRPr="00901701">
        <w:rPr>
          <w:rFonts w:ascii="Times New Roman" w:hAnsi="Times New Roman"/>
          <w:sz w:val="28"/>
          <w:szCs w:val="28"/>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sub_404013" w:history="1">
        <w:r w:rsidRPr="00901701">
          <w:rPr>
            <w:rStyle w:val="af2"/>
            <w:rFonts w:ascii="Times New Roman" w:hAnsi="Times New Roman"/>
            <w:sz w:val="28"/>
            <w:szCs w:val="28"/>
          </w:rPr>
          <w:t>пунктом 13</w:t>
        </w:r>
      </w:hyperlink>
      <w:r w:rsidRPr="00901701">
        <w:rPr>
          <w:rFonts w:ascii="Times New Roman" w:hAnsi="Times New Roman"/>
          <w:sz w:val="28"/>
          <w:szCs w:val="28"/>
        </w:rPr>
        <w:t xml:space="preserve"> настоящих Правил;</w:t>
      </w:r>
    </w:p>
    <w:p w14:paraId="279C24BC" w14:textId="77777777" w:rsidR="0062671E" w:rsidRPr="00901701" w:rsidRDefault="0062671E" w:rsidP="00EA3F9E">
      <w:pPr>
        <w:spacing w:after="0"/>
        <w:jc w:val="both"/>
        <w:rPr>
          <w:rFonts w:ascii="Times New Roman" w:hAnsi="Times New Roman"/>
          <w:sz w:val="28"/>
          <w:szCs w:val="28"/>
        </w:rPr>
      </w:pPr>
      <w:r w:rsidRPr="00901701">
        <w:rPr>
          <w:rFonts w:ascii="Times New Roman" w:hAnsi="Times New Roman"/>
          <w:sz w:val="28"/>
          <w:szCs w:val="28"/>
        </w:rPr>
        <w:t xml:space="preserve">РЖ - размер общей площади жилого помещения, определяемый в соответствии с </w:t>
      </w:r>
      <w:hyperlink w:anchor="sub_404015" w:history="1">
        <w:r w:rsidRPr="00901701">
          <w:rPr>
            <w:rStyle w:val="af2"/>
            <w:rFonts w:ascii="Times New Roman" w:hAnsi="Times New Roman"/>
            <w:sz w:val="28"/>
            <w:szCs w:val="28"/>
          </w:rPr>
          <w:t>пунктом 15</w:t>
        </w:r>
      </w:hyperlink>
      <w:r w:rsidRPr="00901701">
        <w:rPr>
          <w:rFonts w:ascii="Times New Roman" w:hAnsi="Times New Roman"/>
          <w:sz w:val="28"/>
          <w:szCs w:val="28"/>
        </w:rPr>
        <w:t xml:space="preserve"> настоящих Правил.</w:t>
      </w:r>
    </w:p>
    <w:p w14:paraId="2C3A1A10" w14:textId="77777777" w:rsidR="0062671E" w:rsidRPr="00901701" w:rsidRDefault="00EA3F9E" w:rsidP="00EA3F9E">
      <w:pPr>
        <w:spacing w:after="0"/>
        <w:jc w:val="both"/>
        <w:rPr>
          <w:rFonts w:ascii="Times New Roman" w:hAnsi="Times New Roman"/>
          <w:sz w:val="28"/>
          <w:szCs w:val="28"/>
        </w:rPr>
      </w:pPr>
      <w:bookmarkStart w:id="20" w:name="sub_404017"/>
      <w:r>
        <w:rPr>
          <w:rFonts w:ascii="Times New Roman" w:hAnsi="Times New Roman"/>
          <w:sz w:val="28"/>
          <w:szCs w:val="28"/>
        </w:rPr>
        <w:t xml:space="preserve">      </w:t>
      </w:r>
      <w:r w:rsidR="0062671E" w:rsidRPr="00901701">
        <w:rPr>
          <w:rFonts w:ascii="Times New Roman" w:hAnsi="Times New Roman"/>
          <w:sz w:val="28"/>
          <w:szCs w:val="28"/>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bookmarkEnd w:id="20"/>
    <w:p w14:paraId="4C06A284" w14:textId="77777777" w:rsidR="0062671E" w:rsidRPr="00901701" w:rsidRDefault="00EA3F9E" w:rsidP="00EA3F9E">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18. Для участия в мероприятии ведомственной целевой программы в целях использования социальной выплаты в соответствии с </w:t>
      </w:r>
      <w:hyperlink w:anchor="sub_44021" w:history="1">
        <w:r w:rsidR="0062671E" w:rsidRPr="00901701">
          <w:rPr>
            <w:rStyle w:val="af2"/>
            <w:rFonts w:ascii="Times New Roman" w:hAnsi="Times New Roman"/>
            <w:sz w:val="28"/>
            <w:szCs w:val="28"/>
          </w:rPr>
          <w:t>подпунктами "а" - "д"</w:t>
        </w:r>
      </w:hyperlink>
      <w:r w:rsidR="0062671E" w:rsidRPr="00901701">
        <w:rPr>
          <w:rFonts w:ascii="Times New Roman" w:hAnsi="Times New Roman"/>
          <w:sz w:val="28"/>
          <w:szCs w:val="28"/>
        </w:rPr>
        <w:t xml:space="preserve">, </w:t>
      </w:r>
      <w:hyperlink w:anchor="sub_44027" w:history="1">
        <w:r w:rsidR="0062671E" w:rsidRPr="00901701">
          <w:rPr>
            <w:rStyle w:val="af2"/>
            <w:rFonts w:ascii="Times New Roman" w:hAnsi="Times New Roman"/>
            <w:sz w:val="28"/>
            <w:szCs w:val="28"/>
          </w:rPr>
          <w:t>"ж"</w:t>
        </w:r>
      </w:hyperlink>
      <w:r w:rsidR="0062671E" w:rsidRPr="00901701">
        <w:rPr>
          <w:rFonts w:ascii="Times New Roman" w:hAnsi="Times New Roman"/>
          <w:sz w:val="28"/>
          <w:szCs w:val="28"/>
        </w:rPr>
        <w:t xml:space="preserve"> и </w:t>
      </w:r>
      <w:hyperlink w:anchor="sub_44028" w:history="1">
        <w:r w:rsidR="0062671E" w:rsidRPr="00901701">
          <w:rPr>
            <w:rStyle w:val="af2"/>
            <w:rFonts w:ascii="Times New Roman" w:hAnsi="Times New Roman"/>
            <w:sz w:val="28"/>
            <w:szCs w:val="28"/>
          </w:rPr>
          <w:t>"з" пункта 2</w:t>
        </w:r>
      </w:hyperlink>
      <w:r w:rsidR="0062671E" w:rsidRPr="00901701">
        <w:rPr>
          <w:rFonts w:ascii="Times New Roman" w:hAnsi="Times New Roman"/>
          <w:sz w:val="28"/>
          <w:szCs w:val="28"/>
        </w:rPr>
        <w:t xml:space="preserve"> настоящих Правил молодая семья подает в орган местного самоуправления по месту жительства следующие документы:</w:t>
      </w:r>
    </w:p>
    <w:p w14:paraId="35957F77" w14:textId="77777777" w:rsidR="0062671E" w:rsidRPr="00901701" w:rsidRDefault="00EA3F9E" w:rsidP="00EA3F9E">
      <w:pPr>
        <w:spacing w:after="0"/>
        <w:jc w:val="both"/>
        <w:rPr>
          <w:rFonts w:ascii="Times New Roman" w:hAnsi="Times New Roman"/>
          <w:sz w:val="28"/>
          <w:szCs w:val="28"/>
        </w:rPr>
      </w:pPr>
      <w:bookmarkStart w:id="21" w:name="sub_440181"/>
      <w:r>
        <w:rPr>
          <w:rFonts w:ascii="Times New Roman" w:hAnsi="Times New Roman"/>
          <w:sz w:val="28"/>
          <w:szCs w:val="28"/>
        </w:rPr>
        <w:t xml:space="preserve">      </w:t>
      </w:r>
      <w:r w:rsidR="0062671E" w:rsidRPr="00901701">
        <w:rPr>
          <w:rFonts w:ascii="Times New Roman" w:hAnsi="Times New Roman"/>
          <w:sz w:val="28"/>
          <w:szCs w:val="28"/>
        </w:rPr>
        <w:t xml:space="preserve">а) заявление по форме согласно </w:t>
      </w:r>
      <w:hyperlink w:anchor="sub_44200" w:history="1">
        <w:r w:rsidR="0062671E" w:rsidRPr="00901701">
          <w:rPr>
            <w:rStyle w:val="af2"/>
            <w:rFonts w:ascii="Times New Roman" w:hAnsi="Times New Roman"/>
            <w:sz w:val="28"/>
            <w:szCs w:val="28"/>
          </w:rPr>
          <w:t>приложению N 2</w:t>
        </w:r>
      </w:hyperlink>
      <w:r w:rsidR="0062671E" w:rsidRPr="00901701">
        <w:rPr>
          <w:rFonts w:ascii="Times New Roman" w:hAnsi="Times New Roman"/>
          <w:sz w:val="28"/>
          <w:szCs w:val="28"/>
        </w:rPr>
        <w:t xml:space="preserve"> в 2 экземплярах (один экземпляр возвращается заявителю с указанием даты принятия заявления и приложенных к нему документов);</w:t>
      </w:r>
    </w:p>
    <w:p w14:paraId="4347C615" w14:textId="77777777" w:rsidR="0062671E" w:rsidRPr="00901701" w:rsidRDefault="00EA3F9E" w:rsidP="00EA3F9E">
      <w:pPr>
        <w:spacing w:after="0"/>
        <w:jc w:val="both"/>
        <w:rPr>
          <w:rFonts w:ascii="Times New Roman" w:hAnsi="Times New Roman"/>
          <w:sz w:val="28"/>
          <w:szCs w:val="28"/>
        </w:rPr>
      </w:pPr>
      <w:bookmarkStart w:id="22" w:name="sub_440182"/>
      <w:bookmarkEnd w:id="21"/>
      <w:r>
        <w:rPr>
          <w:rFonts w:ascii="Times New Roman" w:hAnsi="Times New Roman"/>
          <w:sz w:val="28"/>
          <w:szCs w:val="28"/>
        </w:rPr>
        <w:t xml:space="preserve">      </w:t>
      </w:r>
      <w:r w:rsidR="0062671E" w:rsidRPr="00901701">
        <w:rPr>
          <w:rFonts w:ascii="Times New Roman" w:hAnsi="Times New Roman"/>
          <w:sz w:val="28"/>
          <w:szCs w:val="28"/>
        </w:rPr>
        <w:t>б) копия документов, удостоверяющих личность каждого члена семьи;</w:t>
      </w:r>
    </w:p>
    <w:p w14:paraId="3386E2E7" w14:textId="77777777" w:rsidR="0062671E" w:rsidRPr="00901701" w:rsidRDefault="00EA3F9E" w:rsidP="00EA3F9E">
      <w:pPr>
        <w:spacing w:after="0"/>
        <w:jc w:val="both"/>
        <w:rPr>
          <w:rFonts w:ascii="Times New Roman" w:hAnsi="Times New Roman"/>
          <w:sz w:val="28"/>
          <w:szCs w:val="28"/>
        </w:rPr>
      </w:pPr>
      <w:bookmarkStart w:id="23" w:name="sub_440183"/>
      <w:bookmarkEnd w:id="22"/>
      <w:r>
        <w:rPr>
          <w:rFonts w:ascii="Times New Roman" w:hAnsi="Times New Roman"/>
          <w:sz w:val="28"/>
          <w:szCs w:val="28"/>
        </w:rPr>
        <w:t xml:space="preserve">      </w:t>
      </w:r>
      <w:r w:rsidR="0062671E" w:rsidRPr="00901701">
        <w:rPr>
          <w:rFonts w:ascii="Times New Roman" w:hAnsi="Times New Roman"/>
          <w:sz w:val="28"/>
          <w:szCs w:val="28"/>
        </w:rPr>
        <w:t>в) копия свидетельства о браке (на неполную семью не распространяется);</w:t>
      </w:r>
    </w:p>
    <w:p w14:paraId="58BB9880" w14:textId="77777777" w:rsidR="0062671E" w:rsidRPr="00901701" w:rsidRDefault="00EA3F9E" w:rsidP="00EA3F9E">
      <w:pPr>
        <w:spacing w:after="0"/>
        <w:jc w:val="both"/>
        <w:rPr>
          <w:rFonts w:ascii="Times New Roman" w:hAnsi="Times New Roman"/>
          <w:sz w:val="28"/>
          <w:szCs w:val="28"/>
        </w:rPr>
      </w:pPr>
      <w:bookmarkStart w:id="24" w:name="sub_440184"/>
      <w:bookmarkEnd w:id="23"/>
      <w:r>
        <w:rPr>
          <w:rFonts w:ascii="Times New Roman" w:hAnsi="Times New Roman"/>
          <w:sz w:val="28"/>
          <w:szCs w:val="28"/>
        </w:rPr>
        <w:t xml:space="preserve">      </w:t>
      </w:r>
      <w:r w:rsidR="0062671E" w:rsidRPr="00901701">
        <w:rPr>
          <w:rFonts w:ascii="Times New Roman" w:hAnsi="Times New Roman"/>
          <w:sz w:val="28"/>
          <w:szCs w:val="28"/>
        </w:rPr>
        <w:t>г) документ, подтверждающий признание молодой семьи нуждающейся в жилых помещениях;</w:t>
      </w:r>
    </w:p>
    <w:p w14:paraId="2FD64583" w14:textId="77777777" w:rsidR="0062671E" w:rsidRPr="00901701" w:rsidRDefault="00EA3F9E" w:rsidP="00EA3F9E">
      <w:pPr>
        <w:spacing w:after="0"/>
        <w:jc w:val="both"/>
        <w:rPr>
          <w:rFonts w:ascii="Times New Roman" w:hAnsi="Times New Roman"/>
          <w:sz w:val="28"/>
          <w:szCs w:val="28"/>
        </w:rPr>
      </w:pPr>
      <w:bookmarkStart w:id="25" w:name="sub_440185"/>
      <w:bookmarkEnd w:id="24"/>
      <w:r>
        <w:rPr>
          <w:rFonts w:ascii="Times New Roman" w:hAnsi="Times New Roman"/>
          <w:sz w:val="28"/>
          <w:szCs w:val="28"/>
        </w:rPr>
        <w:t xml:space="preserve">      </w:t>
      </w:r>
      <w:r w:rsidR="0062671E" w:rsidRPr="00901701">
        <w:rPr>
          <w:rFonts w:ascii="Times New Roman" w:hAnsi="Times New Roman"/>
          <w:sz w:val="28"/>
          <w:szCs w:val="28"/>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bookmarkEnd w:id="25"/>
    <w:p w14:paraId="4A35725B" w14:textId="77777777" w:rsidR="0062671E" w:rsidRPr="00901701" w:rsidRDefault="00EA3F9E" w:rsidP="00EA3F9E">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е) копия документа, подтверждающего регистрацию в системе индивидуального (персонифицированного) учета каждого члена семьи.</w:t>
      </w:r>
    </w:p>
    <w:p w14:paraId="7F70D6A2" w14:textId="77777777" w:rsidR="0062671E" w:rsidRPr="00901701" w:rsidRDefault="00EA3F9E" w:rsidP="00EA3F9E">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19. Для участия в мероприятии ведомственной целевой программы в целях использования социальной выплаты в соответствии с </w:t>
      </w:r>
      <w:hyperlink w:anchor="sub_44026" w:history="1">
        <w:r w:rsidR="0062671E" w:rsidRPr="00901701">
          <w:rPr>
            <w:rStyle w:val="af2"/>
            <w:rFonts w:ascii="Times New Roman" w:hAnsi="Times New Roman"/>
            <w:sz w:val="28"/>
            <w:szCs w:val="28"/>
          </w:rPr>
          <w:t>подпунктами "е"</w:t>
        </w:r>
      </w:hyperlink>
      <w:r w:rsidR="0062671E" w:rsidRPr="00901701">
        <w:rPr>
          <w:rFonts w:ascii="Times New Roman" w:hAnsi="Times New Roman"/>
          <w:sz w:val="28"/>
          <w:szCs w:val="28"/>
        </w:rPr>
        <w:t xml:space="preserve"> и </w:t>
      </w:r>
      <w:hyperlink w:anchor="sub_44029" w:history="1">
        <w:r w:rsidR="0062671E" w:rsidRPr="00901701">
          <w:rPr>
            <w:rStyle w:val="af2"/>
            <w:rFonts w:ascii="Times New Roman" w:hAnsi="Times New Roman"/>
            <w:sz w:val="28"/>
            <w:szCs w:val="28"/>
          </w:rPr>
          <w:t>"и" пункта 2</w:t>
        </w:r>
      </w:hyperlink>
      <w:r w:rsidR="0062671E" w:rsidRPr="00901701">
        <w:rPr>
          <w:rFonts w:ascii="Times New Roman" w:hAnsi="Times New Roman"/>
          <w:sz w:val="28"/>
          <w:szCs w:val="28"/>
        </w:rPr>
        <w:t xml:space="preserve"> настоящих Правил молодая семья подает в орган местного самоуправления по месту жительства следующие документы:</w:t>
      </w:r>
    </w:p>
    <w:p w14:paraId="26E7134B" w14:textId="77777777" w:rsidR="0062671E" w:rsidRPr="00901701" w:rsidRDefault="00EA3F9E" w:rsidP="00EA3F9E">
      <w:pPr>
        <w:spacing w:after="0"/>
        <w:jc w:val="both"/>
        <w:rPr>
          <w:rFonts w:ascii="Times New Roman" w:hAnsi="Times New Roman"/>
          <w:sz w:val="28"/>
          <w:szCs w:val="28"/>
        </w:rPr>
      </w:pPr>
      <w:bookmarkStart w:id="26" w:name="sub_440191"/>
      <w:r>
        <w:rPr>
          <w:rFonts w:ascii="Times New Roman" w:hAnsi="Times New Roman"/>
          <w:sz w:val="28"/>
          <w:szCs w:val="28"/>
        </w:rPr>
        <w:t xml:space="preserve">      </w:t>
      </w:r>
      <w:r w:rsidR="0062671E" w:rsidRPr="00901701">
        <w:rPr>
          <w:rFonts w:ascii="Times New Roman" w:hAnsi="Times New Roman"/>
          <w:sz w:val="28"/>
          <w:szCs w:val="28"/>
        </w:rPr>
        <w:t xml:space="preserve">а) заявление по форме согласно </w:t>
      </w:r>
      <w:hyperlink w:anchor="sub_44200" w:history="1">
        <w:r w:rsidR="0062671E" w:rsidRPr="00901701">
          <w:rPr>
            <w:rStyle w:val="af2"/>
            <w:rFonts w:ascii="Times New Roman" w:hAnsi="Times New Roman"/>
            <w:sz w:val="28"/>
            <w:szCs w:val="28"/>
          </w:rPr>
          <w:t>приложению N 2</w:t>
        </w:r>
      </w:hyperlink>
      <w:r w:rsidR="0062671E" w:rsidRPr="00901701">
        <w:rPr>
          <w:rFonts w:ascii="Times New Roman" w:hAnsi="Times New Roman"/>
          <w:sz w:val="28"/>
          <w:szCs w:val="28"/>
        </w:rPr>
        <w:t xml:space="preserve"> к настоящим Правилам в 2 экземплярах (один экземпляр возвращается заявителю с указанием даты принятия заявления и приложенных к нему документов);</w:t>
      </w:r>
    </w:p>
    <w:p w14:paraId="09DBE344" w14:textId="77777777" w:rsidR="0062671E" w:rsidRPr="00901701" w:rsidRDefault="00EA3F9E" w:rsidP="00EA3F9E">
      <w:pPr>
        <w:spacing w:after="0"/>
        <w:jc w:val="both"/>
        <w:rPr>
          <w:rFonts w:ascii="Times New Roman" w:hAnsi="Times New Roman"/>
          <w:sz w:val="28"/>
          <w:szCs w:val="28"/>
        </w:rPr>
      </w:pPr>
      <w:bookmarkStart w:id="27" w:name="sub_440192"/>
      <w:bookmarkEnd w:id="26"/>
      <w:r>
        <w:rPr>
          <w:rFonts w:ascii="Times New Roman" w:hAnsi="Times New Roman"/>
          <w:sz w:val="28"/>
          <w:szCs w:val="28"/>
        </w:rPr>
        <w:t xml:space="preserve">     </w:t>
      </w:r>
      <w:r w:rsidR="0062671E" w:rsidRPr="00901701">
        <w:rPr>
          <w:rFonts w:ascii="Times New Roman" w:hAnsi="Times New Roman"/>
          <w:sz w:val="28"/>
          <w:szCs w:val="28"/>
        </w:rPr>
        <w:t>б) копии документов, удостоверяющих личность каждого члена семьи;</w:t>
      </w:r>
    </w:p>
    <w:p w14:paraId="53AA51F6" w14:textId="77777777" w:rsidR="0062671E" w:rsidRPr="00901701" w:rsidRDefault="00EA3F9E" w:rsidP="00EA3F9E">
      <w:pPr>
        <w:spacing w:after="0"/>
        <w:jc w:val="both"/>
        <w:rPr>
          <w:rFonts w:ascii="Times New Roman" w:hAnsi="Times New Roman"/>
          <w:sz w:val="28"/>
          <w:szCs w:val="28"/>
        </w:rPr>
      </w:pPr>
      <w:bookmarkStart w:id="28" w:name="sub_440193"/>
      <w:bookmarkEnd w:id="27"/>
      <w:r>
        <w:rPr>
          <w:rFonts w:ascii="Times New Roman" w:hAnsi="Times New Roman"/>
          <w:sz w:val="28"/>
          <w:szCs w:val="28"/>
        </w:rPr>
        <w:t xml:space="preserve">     </w:t>
      </w:r>
      <w:r w:rsidR="0062671E" w:rsidRPr="00901701">
        <w:rPr>
          <w:rFonts w:ascii="Times New Roman" w:hAnsi="Times New Roman"/>
          <w:sz w:val="28"/>
          <w:szCs w:val="28"/>
        </w:rPr>
        <w:t>в) копия свидетельства о браке (на неполную семью не распространяется);</w:t>
      </w:r>
    </w:p>
    <w:p w14:paraId="4817354A" w14:textId="77777777" w:rsidR="0062671E" w:rsidRPr="00901701" w:rsidRDefault="00EA3F9E" w:rsidP="00EA3F9E">
      <w:pPr>
        <w:spacing w:after="0"/>
        <w:jc w:val="both"/>
        <w:rPr>
          <w:rFonts w:ascii="Times New Roman" w:hAnsi="Times New Roman"/>
          <w:sz w:val="28"/>
          <w:szCs w:val="28"/>
        </w:rPr>
      </w:pPr>
      <w:bookmarkStart w:id="29" w:name="sub_440194"/>
      <w:bookmarkEnd w:id="28"/>
      <w:r>
        <w:rPr>
          <w:rFonts w:ascii="Times New Roman" w:hAnsi="Times New Roman"/>
          <w:sz w:val="28"/>
          <w:szCs w:val="28"/>
        </w:rPr>
        <w:t xml:space="preserve">     </w:t>
      </w:r>
      <w:r w:rsidR="0062671E" w:rsidRPr="00901701">
        <w:rPr>
          <w:rFonts w:ascii="Times New Roman" w:hAnsi="Times New Roman"/>
          <w:sz w:val="28"/>
          <w:szCs w:val="28"/>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w:anchor="sub_44026" w:history="1">
        <w:r w:rsidR="0062671E" w:rsidRPr="00901701">
          <w:rPr>
            <w:rStyle w:val="af2"/>
            <w:rFonts w:ascii="Times New Roman" w:hAnsi="Times New Roman"/>
            <w:sz w:val="28"/>
            <w:szCs w:val="28"/>
          </w:rPr>
          <w:t>подпунктом "е" пункта 2</w:t>
        </w:r>
      </w:hyperlink>
      <w:r w:rsidR="0062671E" w:rsidRPr="00901701">
        <w:rPr>
          <w:rFonts w:ascii="Times New Roman" w:hAnsi="Times New Roman"/>
          <w:sz w:val="28"/>
          <w:szCs w:val="28"/>
        </w:rPr>
        <w:t xml:space="preserve"> настоящих Правил;</w:t>
      </w:r>
    </w:p>
    <w:p w14:paraId="3D643971" w14:textId="77777777" w:rsidR="0062671E" w:rsidRPr="00901701" w:rsidRDefault="00EA3F9E" w:rsidP="00EA3F9E">
      <w:pPr>
        <w:spacing w:after="0"/>
        <w:jc w:val="both"/>
        <w:rPr>
          <w:rFonts w:ascii="Times New Roman" w:hAnsi="Times New Roman"/>
          <w:sz w:val="28"/>
          <w:szCs w:val="28"/>
        </w:rPr>
      </w:pPr>
      <w:bookmarkStart w:id="30" w:name="sub_440195"/>
      <w:bookmarkEnd w:id="29"/>
      <w:r>
        <w:rPr>
          <w:rFonts w:ascii="Times New Roman" w:hAnsi="Times New Roman"/>
          <w:sz w:val="28"/>
          <w:szCs w:val="28"/>
        </w:rPr>
        <w:t xml:space="preserve">     </w:t>
      </w:r>
      <w:r w:rsidR="0062671E" w:rsidRPr="00901701">
        <w:rPr>
          <w:rFonts w:ascii="Times New Roman" w:hAnsi="Times New Roman"/>
          <w:sz w:val="28"/>
          <w:szCs w:val="28"/>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w:anchor="sub_44029" w:history="1">
        <w:r w:rsidR="0062671E" w:rsidRPr="00901701">
          <w:rPr>
            <w:rStyle w:val="af2"/>
            <w:rFonts w:ascii="Times New Roman" w:hAnsi="Times New Roman"/>
            <w:sz w:val="28"/>
            <w:szCs w:val="28"/>
          </w:rPr>
          <w:t>подпунктом "и" пункта 2</w:t>
        </w:r>
      </w:hyperlink>
      <w:r w:rsidR="0062671E" w:rsidRPr="00901701">
        <w:rPr>
          <w:rFonts w:ascii="Times New Roman" w:hAnsi="Times New Roman"/>
          <w:sz w:val="28"/>
          <w:szCs w:val="28"/>
        </w:rPr>
        <w:t xml:space="preserve"> настоящих Правил;</w:t>
      </w:r>
    </w:p>
    <w:p w14:paraId="48FC6A8F" w14:textId="77777777" w:rsidR="0062671E" w:rsidRPr="00901701" w:rsidRDefault="00EA3F9E" w:rsidP="00EA3F9E">
      <w:pPr>
        <w:spacing w:after="0"/>
        <w:jc w:val="both"/>
        <w:rPr>
          <w:rFonts w:ascii="Times New Roman" w:hAnsi="Times New Roman"/>
          <w:sz w:val="28"/>
          <w:szCs w:val="28"/>
        </w:rPr>
      </w:pPr>
      <w:bookmarkStart w:id="31" w:name="sub_440196"/>
      <w:bookmarkEnd w:id="30"/>
      <w:r>
        <w:rPr>
          <w:rFonts w:ascii="Times New Roman" w:hAnsi="Times New Roman"/>
          <w:sz w:val="28"/>
          <w:szCs w:val="28"/>
        </w:rPr>
        <w:t xml:space="preserve">     </w:t>
      </w:r>
      <w:r w:rsidR="0062671E" w:rsidRPr="00901701">
        <w:rPr>
          <w:rFonts w:ascii="Times New Roman" w:hAnsi="Times New Roman"/>
          <w:sz w:val="28"/>
          <w:szCs w:val="28"/>
        </w:rPr>
        <w:t>е) копия договора жилищного кредита;</w:t>
      </w:r>
    </w:p>
    <w:p w14:paraId="1690C6DE" w14:textId="77777777" w:rsidR="0062671E" w:rsidRPr="00901701" w:rsidRDefault="00EA3F9E" w:rsidP="00EA3F9E">
      <w:pPr>
        <w:spacing w:after="0"/>
        <w:jc w:val="both"/>
        <w:rPr>
          <w:rFonts w:ascii="Times New Roman" w:hAnsi="Times New Roman"/>
          <w:sz w:val="28"/>
          <w:szCs w:val="28"/>
        </w:rPr>
      </w:pPr>
      <w:bookmarkStart w:id="32" w:name="sub_440197"/>
      <w:bookmarkEnd w:id="31"/>
      <w:r>
        <w:rPr>
          <w:rFonts w:ascii="Times New Roman" w:hAnsi="Times New Roman"/>
          <w:sz w:val="28"/>
          <w:szCs w:val="28"/>
        </w:rPr>
        <w:t xml:space="preserve">     </w:t>
      </w:r>
      <w:r w:rsidR="0062671E" w:rsidRPr="00901701">
        <w:rPr>
          <w:rFonts w:ascii="Times New Roman" w:hAnsi="Times New Roman"/>
          <w:sz w:val="28"/>
          <w:szCs w:val="28"/>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14:paraId="4B2A0119" w14:textId="77777777" w:rsidR="0062671E" w:rsidRPr="00901701" w:rsidRDefault="00EA3F9E" w:rsidP="00EA3F9E">
      <w:pPr>
        <w:spacing w:after="0"/>
        <w:jc w:val="both"/>
        <w:rPr>
          <w:rFonts w:ascii="Times New Roman" w:hAnsi="Times New Roman"/>
          <w:sz w:val="28"/>
          <w:szCs w:val="28"/>
        </w:rPr>
      </w:pPr>
      <w:bookmarkStart w:id="33" w:name="sub_440198"/>
      <w:bookmarkEnd w:id="32"/>
      <w:r>
        <w:rPr>
          <w:rFonts w:ascii="Times New Roman" w:hAnsi="Times New Roman"/>
          <w:sz w:val="28"/>
          <w:szCs w:val="28"/>
        </w:rPr>
        <w:t xml:space="preserve">     </w:t>
      </w:r>
      <w:r w:rsidR="0062671E" w:rsidRPr="00901701">
        <w:rPr>
          <w:rFonts w:ascii="Times New Roman" w:hAnsi="Times New Roman"/>
          <w:sz w:val="28"/>
          <w:szCs w:val="28"/>
        </w:rPr>
        <w:t xml:space="preserve">з) документ, подтверждающий признание молодой семьи нуждающейся в жилом помещении в соответствии с </w:t>
      </w:r>
      <w:hyperlink w:anchor="sub_40407" w:history="1">
        <w:r w:rsidR="0062671E" w:rsidRPr="00901701">
          <w:rPr>
            <w:rStyle w:val="af2"/>
            <w:rFonts w:ascii="Times New Roman" w:hAnsi="Times New Roman"/>
            <w:sz w:val="28"/>
            <w:szCs w:val="28"/>
          </w:rPr>
          <w:t>пунктом 7</w:t>
        </w:r>
      </w:hyperlink>
      <w:r w:rsidR="0062671E" w:rsidRPr="00901701">
        <w:rPr>
          <w:rFonts w:ascii="Times New Roman" w:hAnsi="Times New Roman"/>
          <w:sz w:val="28"/>
          <w:szCs w:val="28"/>
        </w:rPr>
        <w:t xml:space="preserve"> настоящих Правил на день заключения договора жилищного кредита, указанного в </w:t>
      </w:r>
      <w:hyperlink w:anchor="sub_440196" w:history="1">
        <w:r w:rsidR="0062671E" w:rsidRPr="00901701">
          <w:rPr>
            <w:rStyle w:val="af2"/>
            <w:rFonts w:ascii="Times New Roman" w:hAnsi="Times New Roman"/>
            <w:sz w:val="28"/>
            <w:szCs w:val="28"/>
          </w:rPr>
          <w:t>подпункте "е"</w:t>
        </w:r>
      </w:hyperlink>
      <w:r w:rsidR="0062671E" w:rsidRPr="00901701">
        <w:rPr>
          <w:rFonts w:ascii="Times New Roman" w:hAnsi="Times New Roman"/>
          <w:sz w:val="28"/>
          <w:szCs w:val="28"/>
        </w:rPr>
        <w:t xml:space="preserve"> настоящего пункта;</w:t>
      </w:r>
    </w:p>
    <w:p w14:paraId="2578FCBE" w14:textId="77777777" w:rsidR="0062671E" w:rsidRPr="00901701" w:rsidRDefault="00EA3F9E" w:rsidP="00EA3F9E">
      <w:pPr>
        <w:spacing w:after="0"/>
        <w:jc w:val="both"/>
        <w:rPr>
          <w:rFonts w:ascii="Times New Roman" w:hAnsi="Times New Roman"/>
          <w:sz w:val="28"/>
          <w:szCs w:val="28"/>
        </w:rPr>
      </w:pPr>
      <w:bookmarkStart w:id="34" w:name="sub_440199"/>
      <w:bookmarkEnd w:id="33"/>
      <w:r>
        <w:rPr>
          <w:rFonts w:ascii="Times New Roman" w:hAnsi="Times New Roman"/>
          <w:sz w:val="28"/>
          <w:szCs w:val="28"/>
        </w:rPr>
        <w:t xml:space="preserve">     </w:t>
      </w:r>
      <w:r w:rsidR="0062671E" w:rsidRPr="00901701">
        <w:rPr>
          <w:rFonts w:ascii="Times New Roman" w:hAnsi="Times New Roman"/>
          <w:sz w:val="28"/>
          <w:szCs w:val="28"/>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14:paraId="2D84C4A4" w14:textId="77777777" w:rsidR="0062671E" w:rsidRPr="00901701" w:rsidRDefault="00EA3F9E" w:rsidP="00EA3F9E">
      <w:pPr>
        <w:spacing w:after="0"/>
        <w:jc w:val="both"/>
        <w:rPr>
          <w:rFonts w:ascii="Times New Roman" w:hAnsi="Times New Roman"/>
          <w:sz w:val="28"/>
          <w:szCs w:val="28"/>
        </w:rPr>
      </w:pPr>
      <w:bookmarkStart w:id="35" w:name="sub_440200"/>
      <w:bookmarkEnd w:id="34"/>
      <w:r>
        <w:rPr>
          <w:rFonts w:ascii="Times New Roman" w:hAnsi="Times New Roman"/>
          <w:sz w:val="28"/>
          <w:szCs w:val="28"/>
        </w:rPr>
        <w:t xml:space="preserve">     </w:t>
      </w:r>
      <w:r w:rsidR="0062671E" w:rsidRPr="00901701">
        <w:rPr>
          <w:rFonts w:ascii="Times New Roman" w:hAnsi="Times New Roman"/>
          <w:sz w:val="28"/>
          <w:szCs w:val="28"/>
        </w:rPr>
        <w:t>к) копия документа, подтверждающего регистрацию в системе индивидуального (персонифицированного) учета каждого члена семьи.</w:t>
      </w:r>
    </w:p>
    <w:p w14:paraId="59788338" w14:textId="77777777" w:rsidR="0062671E" w:rsidRPr="00901701" w:rsidRDefault="00EA3F9E" w:rsidP="00EA3F9E">
      <w:pPr>
        <w:spacing w:after="0"/>
        <w:jc w:val="both"/>
        <w:rPr>
          <w:rFonts w:ascii="Times New Roman" w:hAnsi="Times New Roman"/>
          <w:sz w:val="28"/>
          <w:szCs w:val="28"/>
        </w:rPr>
      </w:pPr>
      <w:bookmarkStart w:id="36" w:name="sub_404020"/>
      <w:bookmarkEnd w:id="35"/>
      <w:r>
        <w:rPr>
          <w:rFonts w:ascii="Times New Roman" w:hAnsi="Times New Roman"/>
          <w:sz w:val="28"/>
          <w:szCs w:val="28"/>
        </w:rPr>
        <w:t xml:space="preserve">     </w:t>
      </w:r>
      <w:r w:rsidR="0062671E" w:rsidRPr="00901701">
        <w:rPr>
          <w:rFonts w:ascii="Times New Roman" w:hAnsi="Times New Roman"/>
          <w:sz w:val="28"/>
          <w:szCs w:val="28"/>
        </w:rPr>
        <w:t xml:space="preserve">20. Документы, предусмотренные </w:t>
      </w:r>
      <w:hyperlink w:anchor="sub_404018" w:history="1">
        <w:r w:rsidR="0062671E" w:rsidRPr="00901701">
          <w:rPr>
            <w:rStyle w:val="af2"/>
            <w:rFonts w:ascii="Times New Roman" w:hAnsi="Times New Roman"/>
            <w:sz w:val="28"/>
            <w:szCs w:val="28"/>
          </w:rPr>
          <w:t>пунктами 18</w:t>
        </w:r>
      </w:hyperlink>
      <w:r w:rsidR="0062671E" w:rsidRPr="00901701">
        <w:rPr>
          <w:rFonts w:ascii="Times New Roman" w:hAnsi="Times New Roman"/>
          <w:sz w:val="28"/>
          <w:szCs w:val="28"/>
        </w:rPr>
        <w:t xml:space="preserve"> или </w:t>
      </w:r>
      <w:hyperlink w:anchor="sub_404019" w:history="1">
        <w:r w:rsidR="0062671E" w:rsidRPr="00901701">
          <w:rPr>
            <w:rStyle w:val="af2"/>
            <w:rFonts w:ascii="Times New Roman" w:hAnsi="Times New Roman"/>
            <w:sz w:val="28"/>
            <w:szCs w:val="28"/>
          </w:rPr>
          <w:t>19</w:t>
        </w:r>
      </w:hyperlink>
      <w:r w:rsidR="0062671E" w:rsidRPr="00901701">
        <w:rPr>
          <w:rFonts w:ascii="Times New Roman" w:hAnsi="Times New Roman"/>
          <w:sz w:val="28"/>
          <w:szCs w:val="28"/>
        </w:rPr>
        <w:t xml:space="preserve">, </w:t>
      </w:r>
      <w:hyperlink w:anchor="sub_404031" w:history="1">
        <w:r w:rsidR="0062671E" w:rsidRPr="00901701">
          <w:rPr>
            <w:rStyle w:val="af2"/>
            <w:rFonts w:ascii="Times New Roman" w:hAnsi="Times New Roman"/>
            <w:sz w:val="28"/>
            <w:szCs w:val="28"/>
          </w:rPr>
          <w:t>31</w:t>
        </w:r>
      </w:hyperlink>
      <w:r w:rsidR="0062671E" w:rsidRPr="00901701">
        <w:rPr>
          <w:rFonts w:ascii="Times New Roman" w:hAnsi="Times New Roman"/>
          <w:sz w:val="28"/>
          <w:szCs w:val="28"/>
        </w:rPr>
        <w:t xml:space="preserve"> и </w:t>
      </w:r>
      <w:hyperlink w:anchor="sub_404032" w:history="1">
        <w:r w:rsidR="0062671E" w:rsidRPr="00901701">
          <w:rPr>
            <w:rStyle w:val="af2"/>
            <w:rFonts w:ascii="Times New Roman" w:hAnsi="Times New Roman"/>
            <w:sz w:val="28"/>
            <w:szCs w:val="28"/>
          </w:rPr>
          <w:t>32</w:t>
        </w:r>
      </w:hyperlink>
      <w:r w:rsidR="0062671E" w:rsidRPr="00901701">
        <w:rPr>
          <w:rFonts w:ascii="Times New Roman" w:hAnsi="Times New Roman"/>
          <w:sz w:val="28"/>
          <w:szCs w:val="28"/>
        </w:rP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bookmarkEnd w:id="36"/>
    <w:p w14:paraId="7F4EEBA8" w14:textId="77777777" w:rsidR="0062671E" w:rsidRPr="00901701" w:rsidRDefault="00EA3F9E" w:rsidP="00901701">
      <w:pPr>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21. Орган местного самоуправления организует работу по проверке сведений, содержащихся в документах, предусмотренных </w:t>
      </w:r>
      <w:hyperlink w:anchor="sub_404018" w:history="1">
        <w:r w:rsidR="0062671E" w:rsidRPr="00901701">
          <w:rPr>
            <w:rStyle w:val="af2"/>
            <w:rFonts w:ascii="Times New Roman" w:hAnsi="Times New Roman"/>
            <w:sz w:val="28"/>
            <w:szCs w:val="28"/>
          </w:rPr>
          <w:t>пунктами 18</w:t>
        </w:r>
      </w:hyperlink>
      <w:r w:rsidR="0062671E" w:rsidRPr="00901701">
        <w:rPr>
          <w:rFonts w:ascii="Times New Roman" w:hAnsi="Times New Roman"/>
          <w:sz w:val="28"/>
          <w:szCs w:val="28"/>
        </w:rPr>
        <w:t xml:space="preserve"> или </w:t>
      </w:r>
      <w:hyperlink w:anchor="sub_404019" w:history="1">
        <w:r w:rsidR="0062671E" w:rsidRPr="00901701">
          <w:rPr>
            <w:rStyle w:val="af2"/>
            <w:rFonts w:ascii="Times New Roman" w:hAnsi="Times New Roman"/>
            <w:sz w:val="28"/>
            <w:szCs w:val="28"/>
          </w:rPr>
          <w:t>19</w:t>
        </w:r>
      </w:hyperlink>
      <w:r w:rsidR="0062671E" w:rsidRPr="00901701">
        <w:rPr>
          <w:rFonts w:ascii="Times New Roman" w:hAnsi="Times New Roman"/>
          <w:sz w:val="28"/>
          <w:szCs w:val="28"/>
        </w:rP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уведомляется органом местного самоуправления в 5-дневный срок.</w:t>
      </w:r>
    </w:p>
    <w:p w14:paraId="11B396F4" w14:textId="77777777" w:rsidR="0062671E" w:rsidRPr="00901701" w:rsidRDefault="00EA3F9E" w:rsidP="00EA3F9E">
      <w:pPr>
        <w:spacing w:after="0" w:line="240" w:lineRule="auto"/>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22. Основаниями для отказа в признании молодой семьи участницей мероприятия ведомственной целевой программы являются:</w:t>
      </w:r>
    </w:p>
    <w:p w14:paraId="31B2B920" w14:textId="77777777" w:rsidR="0062671E" w:rsidRPr="00901701" w:rsidRDefault="00EA3F9E" w:rsidP="00EA3F9E">
      <w:pPr>
        <w:spacing w:after="0" w:line="240" w:lineRule="auto"/>
        <w:jc w:val="both"/>
        <w:rPr>
          <w:rFonts w:ascii="Times New Roman" w:hAnsi="Times New Roman"/>
          <w:sz w:val="28"/>
          <w:szCs w:val="28"/>
        </w:rPr>
      </w:pPr>
      <w:bookmarkStart w:id="37" w:name="sub_440221"/>
      <w:r>
        <w:rPr>
          <w:rFonts w:ascii="Times New Roman" w:hAnsi="Times New Roman"/>
          <w:sz w:val="28"/>
          <w:szCs w:val="28"/>
        </w:rPr>
        <w:t xml:space="preserve">      </w:t>
      </w:r>
      <w:r w:rsidR="0062671E" w:rsidRPr="00901701">
        <w:rPr>
          <w:rFonts w:ascii="Times New Roman" w:hAnsi="Times New Roman"/>
          <w:sz w:val="28"/>
          <w:szCs w:val="28"/>
        </w:rPr>
        <w:t xml:space="preserve">а) несоответствие молодой семьи требованиям, предусмотренным </w:t>
      </w:r>
      <w:hyperlink w:anchor="sub_40406" w:history="1">
        <w:r w:rsidR="0062671E" w:rsidRPr="00901701">
          <w:rPr>
            <w:rStyle w:val="af2"/>
            <w:rFonts w:ascii="Times New Roman" w:hAnsi="Times New Roman"/>
            <w:sz w:val="28"/>
            <w:szCs w:val="28"/>
          </w:rPr>
          <w:t>пунктом 6</w:t>
        </w:r>
      </w:hyperlink>
      <w:r w:rsidR="0062671E" w:rsidRPr="00901701">
        <w:rPr>
          <w:rFonts w:ascii="Times New Roman" w:hAnsi="Times New Roman"/>
          <w:sz w:val="28"/>
          <w:szCs w:val="28"/>
        </w:rPr>
        <w:t xml:space="preserve"> настоящих Правил;</w:t>
      </w:r>
    </w:p>
    <w:p w14:paraId="3074DA17" w14:textId="77777777" w:rsidR="0062671E" w:rsidRPr="00901701" w:rsidRDefault="00EA3F9E" w:rsidP="00EA3F9E">
      <w:pPr>
        <w:spacing w:after="0" w:line="240" w:lineRule="auto"/>
        <w:jc w:val="both"/>
        <w:rPr>
          <w:rFonts w:ascii="Times New Roman" w:hAnsi="Times New Roman"/>
          <w:sz w:val="28"/>
          <w:szCs w:val="28"/>
        </w:rPr>
      </w:pPr>
      <w:bookmarkStart w:id="38" w:name="sub_440222"/>
      <w:bookmarkEnd w:id="37"/>
      <w:r>
        <w:rPr>
          <w:rFonts w:ascii="Times New Roman" w:hAnsi="Times New Roman"/>
          <w:sz w:val="28"/>
          <w:szCs w:val="28"/>
        </w:rPr>
        <w:t xml:space="preserve">      </w:t>
      </w:r>
      <w:r w:rsidR="0062671E" w:rsidRPr="00901701">
        <w:rPr>
          <w:rFonts w:ascii="Times New Roman" w:hAnsi="Times New Roman"/>
          <w:sz w:val="28"/>
          <w:szCs w:val="28"/>
        </w:rPr>
        <w:t xml:space="preserve">б) непредставление или представление не в полном объеме документов, предусмотренных </w:t>
      </w:r>
      <w:hyperlink w:anchor="sub_404018" w:history="1">
        <w:r w:rsidR="0062671E" w:rsidRPr="00901701">
          <w:rPr>
            <w:rStyle w:val="af2"/>
            <w:rFonts w:ascii="Times New Roman" w:hAnsi="Times New Roman"/>
            <w:sz w:val="28"/>
            <w:szCs w:val="28"/>
          </w:rPr>
          <w:t>пунктами 18</w:t>
        </w:r>
      </w:hyperlink>
      <w:r w:rsidR="0062671E" w:rsidRPr="00901701">
        <w:rPr>
          <w:rFonts w:ascii="Times New Roman" w:hAnsi="Times New Roman"/>
          <w:sz w:val="28"/>
          <w:szCs w:val="28"/>
        </w:rPr>
        <w:t xml:space="preserve"> или </w:t>
      </w:r>
      <w:hyperlink w:anchor="sub_404019" w:history="1">
        <w:r w:rsidR="0062671E" w:rsidRPr="00901701">
          <w:rPr>
            <w:rStyle w:val="af2"/>
            <w:rFonts w:ascii="Times New Roman" w:hAnsi="Times New Roman"/>
            <w:sz w:val="28"/>
            <w:szCs w:val="28"/>
          </w:rPr>
          <w:t>19</w:t>
        </w:r>
      </w:hyperlink>
      <w:r w:rsidR="0062671E" w:rsidRPr="00901701">
        <w:rPr>
          <w:rFonts w:ascii="Times New Roman" w:hAnsi="Times New Roman"/>
          <w:sz w:val="28"/>
          <w:szCs w:val="28"/>
        </w:rPr>
        <w:t xml:space="preserve"> настоящих Правил;</w:t>
      </w:r>
    </w:p>
    <w:p w14:paraId="0DDF798D" w14:textId="77777777" w:rsidR="0062671E" w:rsidRPr="00901701" w:rsidRDefault="00EA3F9E" w:rsidP="00EA3F9E">
      <w:pPr>
        <w:spacing w:after="0" w:line="240" w:lineRule="auto"/>
        <w:jc w:val="both"/>
        <w:rPr>
          <w:rFonts w:ascii="Times New Roman" w:hAnsi="Times New Roman"/>
          <w:sz w:val="28"/>
          <w:szCs w:val="28"/>
        </w:rPr>
      </w:pPr>
      <w:bookmarkStart w:id="39" w:name="sub_440223"/>
      <w:bookmarkEnd w:id="38"/>
      <w:r>
        <w:rPr>
          <w:rFonts w:ascii="Times New Roman" w:hAnsi="Times New Roman"/>
          <w:sz w:val="28"/>
          <w:szCs w:val="28"/>
        </w:rPr>
        <w:t xml:space="preserve">      </w:t>
      </w:r>
      <w:r w:rsidR="0062671E" w:rsidRPr="00901701">
        <w:rPr>
          <w:rFonts w:ascii="Times New Roman" w:hAnsi="Times New Roman"/>
          <w:sz w:val="28"/>
          <w:szCs w:val="28"/>
        </w:rPr>
        <w:t>в) недостоверность сведений, содержащихся в представленных документах;</w:t>
      </w:r>
    </w:p>
    <w:bookmarkEnd w:id="39"/>
    <w:p w14:paraId="5146DDDA" w14:textId="77777777" w:rsidR="00EA3F9E" w:rsidRDefault="00EA3F9E" w:rsidP="00EA3F9E">
      <w:pPr>
        <w:spacing w:after="0" w:line="240" w:lineRule="auto"/>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hyperlink r:id="rId9" w:history="1">
        <w:r w:rsidR="0062671E" w:rsidRPr="00901701">
          <w:rPr>
            <w:rStyle w:val="af2"/>
            <w:rFonts w:ascii="Times New Roman" w:hAnsi="Times New Roman"/>
            <w:sz w:val="28"/>
            <w:szCs w:val="28"/>
          </w:rPr>
          <w:t>Федеральным законом</w:t>
        </w:r>
      </w:hyperlink>
      <w:r w:rsidR="0062671E" w:rsidRPr="00901701">
        <w:rPr>
          <w:rFonts w:ascii="Times New Roman" w:hAnsi="Times New Roman"/>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0062671E" w:rsidRPr="00901701">
        <w:rPr>
          <w:rFonts w:ascii="Times New Roman" w:hAnsi="Times New Roman"/>
          <w:sz w:val="28"/>
          <w:szCs w:val="28"/>
          <w:vertAlign w:val="superscript"/>
        </w:rPr>
        <w:t> 2</w:t>
      </w:r>
      <w:r w:rsidR="0062671E" w:rsidRPr="00901701">
        <w:rPr>
          <w:rFonts w:ascii="Times New Roman" w:hAnsi="Times New Roman"/>
          <w:sz w:val="28"/>
          <w:szCs w:val="28"/>
        </w:rPr>
        <w:t xml:space="preserve"> Федерального закона "Об актах гражданского состояния".</w:t>
      </w:r>
      <w:r>
        <w:rPr>
          <w:rFonts w:ascii="Times New Roman" w:hAnsi="Times New Roman"/>
          <w:sz w:val="28"/>
          <w:szCs w:val="28"/>
        </w:rPr>
        <w:t xml:space="preserve"> </w:t>
      </w:r>
    </w:p>
    <w:p w14:paraId="26B9E6EA" w14:textId="77777777" w:rsidR="00EA3F9E" w:rsidRPr="00EA3F9E" w:rsidRDefault="00EA3F9E" w:rsidP="00EA3F9E">
      <w:pPr>
        <w:spacing w:after="0" w:line="240" w:lineRule="auto"/>
        <w:jc w:val="both"/>
        <w:rPr>
          <w:rFonts w:ascii="Times New Roman" w:hAnsi="Times New Roman"/>
          <w:sz w:val="28"/>
          <w:szCs w:val="28"/>
        </w:rPr>
      </w:pPr>
      <w:r>
        <w:rPr>
          <w:rFonts w:ascii="Times New Roman" w:hAnsi="Times New Roman"/>
          <w:sz w:val="28"/>
          <w:szCs w:val="28"/>
        </w:rPr>
        <w:t xml:space="preserve">       </w:t>
      </w:r>
      <w:r w:rsidRPr="005E0017">
        <w:rPr>
          <w:rFonts w:ascii="Times New Roman" w:eastAsia="Times New Roman" w:hAnsi="Times New Roman"/>
          <w:sz w:val="28"/>
          <w:szCs w:val="28"/>
          <w:lang w:eastAsia="ru-RU"/>
        </w:rPr>
        <w:t>23.</w:t>
      </w:r>
      <w:r w:rsidRPr="000509A2">
        <w:rPr>
          <w:rFonts w:ascii="Times New Roman" w:eastAsia="Times New Roman" w:hAnsi="Times New Roman"/>
          <w:sz w:val="28"/>
          <w:szCs w:val="28"/>
          <w:lang w:eastAsia="ru-RU"/>
        </w:rPr>
        <w:t> </w:t>
      </w:r>
      <w:r w:rsidRPr="005E0017">
        <w:rPr>
          <w:rFonts w:ascii="Times New Roman" w:eastAsia="Times New Roman" w:hAnsi="Times New Roman"/>
          <w:sz w:val="28"/>
          <w:szCs w:val="28"/>
          <w:lang w:eastAsia="ru-RU"/>
        </w:rPr>
        <w:t xml:space="preserve">Повторное обращение с заявлением об участии в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 - 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допускается после устранения оснований для отказа, предусмотренных </w:t>
      </w:r>
      <w:hyperlink w:anchor="sub_404022" w:history="1">
        <w:r w:rsidRPr="005E0017">
          <w:rPr>
            <w:rFonts w:ascii="Times New Roman" w:eastAsia="Times New Roman" w:hAnsi="Times New Roman"/>
            <w:sz w:val="28"/>
            <w:szCs w:val="28"/>
            <w:lang w:eastAsia="ru-RU"/>
          </w:rPr>
          <w:t>пунктом</w:t>
        </w:r>
        <w:r w:rsidRPr="000509A2">
          <w:rPr>
            <w:rFonts w:ascii="Times New Roman" w:eastAsia="Times New Roman" w:hAnsi="Times New Roman"/>
            <w:sz w:val="28"/>
            <w:szCs w:val="28"/>
            <w:lang w:eastAsia="ru-RU"/>
          </w:rPr>
          <w:t> </w:t>
        </w:r>
        <w:r w:rsidRPr="005E0017">
          <w:rPr>
            <w:rFonts w:ascii="Times New Roman" w:eastAsia="Times New Roman" w:hAnsi="Times New Roman"/>
            <w:sz w:val="28"/>
            <w:szCs w:val="28"/>
            <w:lang w:eastAsia="ru-RU"/>
          </w:rPr>
          <w:t>22</w:t>
        </w:r>
      </w:hyperlink>
      <w:r w:rsidRPr="005E0017">
        <w:rPr>
          <w:rFonts w:ascii="Times New Roman" w:eastAsia="Times New Roman" w:hAnsi="Times New Roman"/>
          <w:sz w:val="28"/>
          <w:szCs w:val="28"/>
          <w:lang w:eastAsia="ru-RU"/>
        </w:rPr>
        <w:t xml:space="preserve"> настоящих Правил.</w:t>
      </w:r>
    </w:p>
    <w:p w14:paraId="44DC5601"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24. Орган местного самоуправления до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14:paraId="53DC4AA4"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25. Порядок формирования органом местного самоуправления списка молодых семей - участников мероприятия ведомственной целевой программы,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sidR="0062671E" w:rsidRPr="00901701">
          <w:rPr>
            <w:rFonts w:ascii="Times New Roman" w:hAnsi="Times New Roman"/>
            <w:sz w:val="28"/>
            <w:szCs w:val="28"/>
          </w:rPr>
          <w:t>2005 г</w:t>
        </w:r>
      </w:smartTag>
      <w:r w:rsidR="0062671E" w:rsidRPr="00901701">
        <w:rPr>
          <w:rFonts w:ascii="Times New Roman" w:hAnsi="Times New Roman"/>
          <w:sz w:val="28"/>
          <w:szCs w:val="28"/>
        </w:rPr>
        <w:t>., а также молодые семьи, имеющие 3 и более детей.</w:t>
      </w:r>
    </w:p>
    <w:p w14:paraId="45284D18"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26. Орган исполнительной власти субъекта Российской Федерации на основании списков молодых семей - участников мероприятия ведомственной целевой программы,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ведомственной целевой программы на соответствующий год, средств, которые планируется выделить на софинансирование мероприятия ведомственной целевой программы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по </w:t>
      </w:r>
      <w:hyperlink r:id="rId10" w:history="1">
        <w:r w:rsidR="0062671E" w:rsidRPr="00901701">
          <w:rPr>
            <w:rStyle w:val="af2"/>
            <w:rFonts w:ascii="Times New Roman" w:hAnsi="Times New Roman"/>
            <w:sz w:val="28"/>
            <w:szCs w:val="28"/>
          </w:rPr>
          <w:t>форме</w:t>
        </w:r>
      </w:hyperlink>
      <w:r w:rsidR="0062671E" w:rsidRPr="00901701">
        <w:rPr>
          <w:rFonts w:ascii="Times New Roman" w:hAnsi="Times New Roman"/>
          <w:sz w:val="28"/>
          <w:szCs w:val="28"/>
        </w:rPr>
        <w:t>, утверждаемой ответственным исполнителем мероприятия ведомственной целевой программы.</w:t>
      </w:r>
    </w:p>
    <w:p w14:paraId="3622718E"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Утвержденный органом исполнительной власти субъекта Российской Федерации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представляется ответственному исполнителю мероприятия ведомственной целевой программы в установленный ответственным исполнителем мероприятия ведомственной целевой программы срок в составе заявки об участии в ведомственной целевой программе в планируемом году, предусмотренной </w:t>
      </w:r>
      <w:hyperlink r:id="rId11" w:history="1">
        <w:r w:rsidR="0062671E" w:rsidRPr="00901701">
          <w:rPr>
            <w:rStyle w:val="af2"/>
            <w:rFonts w:ascii="Times New Roman" w:hAnsi="Times New Roman"/>
            <w:sz w:val="28"/>
            <w:szCs w:val="28"/>
          </w:rPr>
          <w:t>пунктом 3</w:t>
        </w:r>
      </w:hyperlink>
      <w:r w:rsidR="0062671E" w:rsidRPr="00901701">
        <w:rPr>
          <w:rFonts w:ascii="Times New Roman" w:hAnsi="Times New Roman"/>
          <w:sz w:val="28"/>
          <w:szCs w:val="28"/>
        </w:rPr>
        <w:t xml:space="preserve"> приложения N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w:t>
      </w:r>
      <w:hyperlink r:id="rId12" w:history="1">
        <w:r w:rsidR="0062671E" w:rsidRPr="00901701">
          <w:rPr>
            <w:rStyle w:val="af2"/>
            <w:rFonts w:ascii="Times New Roman" w:hAnsi="Times New Roman"/>
            <w:sz w:val="28"/>
            <w:szCs w:val="28"/>
          </w:rPr>
          <w:t>постановлением</w:t>
        </w:r>
      </w:hyperlink>
      <w:r w:rsidR="0062671E" w:rsidRPr="00901701">
        <w:rPr>
          <w:rFonts w:ascii="Times New Roman" w:hAnsi="Times New Roman"/>
          <w:sz w:val="28"/>
          <w:szCs w:val="28"/>
        </w:rPr>
        <w:t xml:space="preserve"> Правительства Российской Федерации от 30 декабря </w:t>
      </w:r>
      <w:smartTag w:uri="urn:schemas-microsoft-com:office:smarttags" w:element="metricconverter">
        <w:smartTagPr>
          <w:attr w:name="ProductID" w:val="2017 г"/>
        </w:smartTagPr>
        <w:r w:rsidR="0062671E" w:rsidRPr="00901701">
          <w:rPr>
            <w:rFonts w:ascii="Times New Roman" w:hAnsi="Times New Roman"/>
            <w:sz w:val="28"/>
            <w:szCs w:val="28"/>
          </w:rPr>
          <w:t>2017 г</w:t>
        </w:r>
      </w:smartTag>
      <w:r w:rsidR="0062671E" w:rsidRPr="00901701">
        <w:rPr>
          <w:rFonts w:ascii="Times New Roman" w:hAnsi="Times New Roman"/>
          <w:sz w:val="28"/>
          <w:szCs w:val="28"/>
        </w:rPr>
        <w:t>.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14:paraId="626B1446"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27. 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w:t>
      </w:r>
      <w:hyperlink r:id="rId13" w:history="1">
        <w:r w:rsidR="0062671E" w:rsidRPr="00901701">
          <w:rPr>
            <w:rStyle w:val="af2"/>
            <w:rFonts w:ascii="Times New Roman" w:hAnsi="Times New Roman"/>
            <w:sz w:val="28"/>
            <w:szCs w:val="28"/>
          </w:rPr>
          <w:t>сводного списка</w:t>
        </w:r>
      </w:hyperlink>
      <w:r w:rsidR="0062671E" w:rsidRPr="00901701">
        <w:rPr>
          <w:rFonts w:ascii="Times New Roman" w:hAnsi="Times New Roman"/>
          <w:sz w:val="28"/>
          <w:szCs w:val="28"/>
        </w:rPr>
        <w:t xml:space="preserve"> молодых семей - участников мероприятия ведомственной целевой программы,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мероприятия ведомственной целевой программы, и (при наличии) средств, предоставляемых организациями, участвующими в реализации мероприятия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14:paraId="40F5AA68" w14:textId="77777777" w:rsidR="0062671E" w:rsidRPr="00901701" w:rsidRDefault="00FC3893" w:rsidP="00FC3893">
      <w:pPr>
        <w:spacing w:after="0"/>
        <w:jc w:val="both"/>
        <w:rPr>
          <w:rFonts w:ascii="Times New Roman" w:hAnsi="Times New Roman"/>
          <w:sz w:val="28"/>
          <w:szCs w:val="28"/>
        </w:rPr>
      </w:pPr>
      <w:bookmarkStart w:id="40" w:name="sub_4040272"/>
      <w:r>
        <w:rPr>
          <w:rFonts w:ascii="Times New Roman" w:hAnsi="Times New Roman"/>
          <w:sz w:val="28"/>
          <w:szCs w:val="28"/>
        </w:rPr>
        <w:t xml:space="preserve">       </w:t>
      </w:r>
      <w:r w:rsidR="0062671E" w:rsidRPr="00901701">
        <w:rPr>
          <w:rFonts w:ascii="Times New Roman" w:hAnsi="Times New Roman"/>
          <w:sz w:val="28"/>
          <w:szCs w:val="28"/>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ведомственной целевой программы в порядке, установленном органом исполнительной власти субъекта Российской Федерации.</w:t>
      </w:r>
    </w:p>
    <w:p w14:paraId="2B971D9E" w14:textId="77777777" w:rsidR="0062671E" w:rsidRPr="00901701" w:rsidRDefault="00FC3893" w:rsidP="00FC3893">
      <w:pPr>
        <w:spacing w:after="0"/>
        <w:jc w:val="both"/>
        <w:rPr>
          <w:rFonts w:ascii="Times New Roman" w:hAnsi="Times New Roman"/>
          <w:sz w:val="28"/>
          <w:szCs w:val="28"/>
        </w:rPr>
      </w:pPr>
      <w:bookmarkStart w:id="41" w:name="sub_11272"/>
      <w:bookmarkEnd w:id="40"/>
      <w:r>
        <w:rPr>
          <w:rFonts w:ascii="Times New Roman" w:hAnsi="Times New Roman"/>
          <w:sz w:val="28"/>
          <w:szCs w:val="28"/>
        </w:rPr>
        <w:t xml:space="preserve">        </w:t>
      </w:r>
      <w:r w:rsidR="0062671E" w:rsidRPr="00901701">
        <w:rPr>
          <w:rFonts w:ascii="Times New Roman" w:hAnsi="Times New Roman"/>
          <w:sz w:val="28"/>
          <w:szCs w:val="28"/>
        </w:rPr>
        <w:t xml:space="preserve">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w:t>
      </w:r>
      <w:smartTag w:uri="urn:schemas-microsoft-com:office:smarttags" w:element="metricconverter">
        <w:smartTagPr>
          <w:attr w:name="ProductID" w:val="2005 г"/>
        </w:smartTagPr>
        <w:r w:rsidR="0062671E" w:rsidRPr="00901701">
          <w:rPr>
            <w:rFonts w:ascii="Times New Roman" w:hAnsi="Times New Roman"/>
            <w:sz w:val="28"/>
            <w:szCs w:val="28"/>
          </w:rPr>
          <w:t>2005 г</w:t>
        </w:r>
      </w:smartTag>
      <w:r w:rsidR="0062671E" w:rsidRPr="00901701">
        <w:rPr>
          <w:rFonts w:ascii="Times New Roman" w:hAnsi="Times New Roman"/>
          <w:sz w:val="28"/>
          <w:szCs w:val="28"/>
        </w:rPr>
        <w:t>., или молодым семьям, имеющим 3 и более детей, в размере не более 30 процентов общего количества молодых семей, включаемых в указанный список.</w:t>
      </w:r>
    </w:p>
    <w:bookmarkEnd w:id="41"/>
    <w:p w14:paraId="5F57F4F6"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14:paraId="4C5D74E8" w14:textId="77777777" w:rsidR="0062671E" w:rsidRPr="00901701" w:rsidRDefault="00FC3893" w:rsidP="00FC3893">
      <w:pPr>
        <w:spacing w:after="0"/>
        <w:jc w:val="both"/>
        <w:rPr>
          <w:rFonts w:ascii="Times New Roman" w:hAnsi="Times New Roman"/>
          <w:sz w:val="28"/>
          <w:szCs w:val="28"/>
        </w:rPr>
      </w:pPr>
      <w:bookmarkStart w:id="42" w:name="sub_4040282"/>
      <w:r>
        <w:rPr>
          <w:rFonts w:ascii="Times New Roman" w:hAnsi="Times New Roman"/>
          <w:sz w:val="28"/>
          <w:szCs w:val="28"/>
        </w:rPr>
        <w:t xml:space="preserve">      </w:t>
      </w:r>
      <w:r w:rsidR="0062671E" w:rsidRPr="00901701">
        <w:rPr>
          <w:rFonts w:ascii="Times New Roman" w:hAnsi="Times New Roman"/>
          <w:sz w:val="28"/>
          <w:szCs w:val="28"/>
        </w:rPr>
        <w:t>Орган местного самоуправления доводит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w:t>
      </w:r>
    </w:p>
    <w:bookmarkEnd w:id="42"/>
    <w:p w14:paraId="385AC591"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28.1. 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14:paraId="0D5A2AFD" w14:textId="77777777" w:rsidR="0062671E" w:rsidRPr="00901701" w:rsidRDefault="00FC3893" w:rsidP="00FC3893">
      <w:pPr>
        <w:spacing w:after="0"/>
        <w:jc w:val="both"/>
        <w:rPr>
          <w:rFonts w:ascii="Times New Roman" w:hAnsi="Times New Roman"/>
          <w:sz w:val="28"/>
          <w:szCs w:val="28"/>
        </w:rPr>
      </w:pPr>
      <w:bookmarkStart w:id="43" w:name="sub_404029"/>
      <w:r>
        <w:rPr>
          <w:rFonts w:ascii="Times New Roman" w:hAnsi="Times New Roman"/>
          <w:sz w:val="28"/>
          <w:szCs w:val="28"/>
        </w:rPr>
        <w:t xml:space="preserve">      </w:t>
      </w:r>
      <w:r w:rsidR="0062671E" w:rsidRPr="00901701">
        <w:rPr>
          <w:rFonts w:ascii="Times New Roman" w:hAnsi="Times New Roman"/>
          <w:sz w:val="28"/>
          <w:szCs w:val="28"/>
        </w:rPr>
        <w:t>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bookmarkEnd w:id="43"/>
    <w:p w14:paraId="572FE12F"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30. 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 власти субъекта Российской Федерации.</w:t>
      </w:r>
    </w:p>
    <w:p w14:paraId="62DEA788"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sub_404031" w:history="1">
        <w:r w:rsidR="0062671E" w:rsidRPr="00901701">
          <w:rPr>
            <w:rStyle w:val="af2"/>
            <w:rFonts w:ascii="Times New Roman" w:hAnsi="Times New Roman"/>
            <w:sz w:val="28"/>
            <w:szCs w:val="28"/>
          </w:rPr>
          <w:t>пунктом 31</w:t>
        </w:r>
      </w:hyperlink>
      <w:r w:rsidR="0062671E" w:rsidRPr="00901701">
        <w:rPr>
          <w:rFonts w:ascii="Times New Roman" w:hAnsi="Times New Roman"/>
          <w:sz w:val="28"/>
          <w:szCs w:val="28"/>
        </w:rPr>
        <w:t xml:space="preserve">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14:paraId="12CDF5FC"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14:paraId="02627567"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а) предусмотренные </w:t>
      </w:r>
      <w:hyperlink w:anchor="sub_440182" w:history="1">
        <w:r w:rsidR="0062671E" w:rsidRPr="00901701">
          <w:rPr>
            <w:rStyle w:val="af2"/>
            <w:rFonts w:ascii="Times New Roman" w:hAnsi="Times New Roman"/>
            <w:sz w:val="28"/>
            <w:szCs w:val="28"/>
          </w:rPr>
          <w:t>подпунктами "б" - "д" пункта 18</w:t>
        </w:r>
      </w:hyperlink>
      <w:r w:rsidR="0062671E" w:rsidRPr="00901701">
        <w:rPr>
          <w:rFonts w:ascii="Times New Roman" w:hAnsi="Times New Roman"/>
          <w:sz w:val="28"/>
          <w:szCs w:val="28"/>
        </w:rPr>
        <w:t xml:space="preserve"> настоящих Правил, - в случае использования социальных выплат в соответствии с </w:t>
      </w:r>
      <w:hyperlink w:anchor="sub_44021" w:history="1">
        <w:r w:rsidR="0062671E" w:rsidRPr="00901701">
          <w:rPr>
            <w:rStyle w:val="af2"/>
            <w:rFonts w:ascii="Times New Roman" w:hAnsi="Times New Roman"/>
            <w:sz w:val="28"/>
            <w:szCs w:val="28"/>
          </w:rPr>
          <w:t>подпунктами "а" - "д"</w:t>
        </w:r>
      </w:hyperlink>
      <w:r w:rsidR="0062671E" w:rsidRPr="00901701">
        <w:rPr>
          <w:rFonts w:ascii="Times New Roman" w:hAnsi="Times New Roman"/>
          <w:sz w:val="28"/>
          <w:szCs w:val="28"/>
        </w:rPr>
        <w:t xml:space="preserve">, </w:t>
      </w:r>
      <w:hyperlink w:anchor="sub_44027" w:history="1">
        <w:r w:rsidR="0062671E" w:rsidRPr="00901701">
          <w:rPr>
            <w:rStyle w:val="af2"/>
            <w:rFonts w:ascii="Times New Roman" w:hAnsi="Times New Roman"/>
            <w:sz w:val="28"/>
            <w:szCs w:val="28"/>
          </w:rPr>
          <w:t>"ж"</w:t>
        </w:r>
      </w:hyperlink>
      <w:r w:rsidR="0062671E" w:rsidRPr="00901701">
        <w:rPr>
          <w:rFonts w:ascii="Times New Roman" w:hAnsi="Times New Roman"/>
          <w:sz w:val="28"/>
          <w:szCs w:val="28"/>
        </w:rPr>
        <w:t xml:space="preserve"> и </w:t>
      </w:r>
      <w:hyperlink w:anchor="sub_44028" w:history="1">
        <w:r w:rsidR="0062671E" w:rsidRPr="00901701">
          <w:rPr>
            <w:rStyle w:val="af2"/>
            <w:rFonts w:ascii="Times New Roman" w:hAnsi="Times New Roman"/>
            <w:sz w:val="28"/>
            <w:szCs w:val="28"/>
          </w:rPr>
          <w:t>"з" пункта 2</w:t>
        </w:r>
      </w:hyperlink>
      <w:r w:rsidR="0062671E" w:rsidRPr="00901701">
        <w:rPr>
          <w:rFonts w:ascii="Times New Roman" w:hAnsi="Times New Roman"/>
          <w:sz w:val="28"/>
          <w:szCs w:val="28"/>
        </w:rPr>
        <w:t xml:space="preserve"> настоящих Правил;</w:t>
      </w:r>
    </w:p>
    <w:p w14:paraId="163EB461"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б) предусмотренные </w:t>
      </w:r>
      <w:hyperlink w:anchor="sub_440192" w:history="1">
        <w:r w:rsidR="0062671E" w:rsidRPr="00901701">
          <w:rPr>
            <w:rStyle w:val="af2"/>
            <w:rFonts w:ascii="Times New Roman" w:hAnsi="Times New Roman"/>
            <w:sz w:val="28"/>
            <w:szCs w:val="28"/>
          </w:rPr>
          <w:t>подпунктами "б" - "ж"</w:t>
        </w:r>
      </w:hyperlink>
      <w:r w:rsidR="0062671E" w:rsidRPr="00901701">
        <w:rPr>
          <w:rFonts w:ascii="Times New Roman" w:hAnsi="Times New Roman"/>
          <w:sz w:val="28"/>
          <w:szCs w:val="28"/>
        </w:rPr>
        <w:t xml:space="preserve"> и </w:t>
      </w:r>
      <w:hyperlink w:anchor="sub_440199" w:history="1">
        <w:r w:rsidR="0062671E" w:rsidRPr="00901701">
          <w:rPr>
            <w:rStyle w:val="af2"/>
            <w:rFonts w:ascii="Times New Roman" w:hAnsi="Times New Roman"/>
            <w:sz w:val="28"/>
            <w:szCs w:val="28"/>
          </w:rPr>
          <w:t>"и" пункта 19</w:t>
        </w:r>
      </w:hyperlink>
      <w:r w:rsidR="0062671E" w:rsidRPr="00901701">
        <w:rPr>
          <w:rFonts w:ascii="Times New Roman" w:hAnsi="Times New Roman"/>
          <w:sz w:val="28"/>
          <w:szCs w:val="28"/>
        </w:rPr>
        <w:t xml:space="preserve"> настоящих Правил, - в случае использования социальных выплат в соответствии с </w:t>
      </w:r>
      <w:hyperlink w:anchor="sub_44026" w:history="1">
        <w:r w:rsidR="0062671E" w:rsidRPr="00901701">
          <w:rPr>
            <w:rStyle w:val="af2"/>
            <w:rFonts w:ascii="Times New Roman" w:hAnsi="Times New Roman"/>
            <w:sz w:val="28"/>
            <w:szCs w:val="28"/>
          </w:rPr>
          <w:t>подпунктами "е"</w:t>
        </w:r>
      </w:hyperlink>
      <w:r w:rsidR="0062671E" w:rsidRPr="00901701">
        <w:rPr>
          <w:rFonts w:ascii="Times New Roman" w:hAnsi="Times New Roman"/>
          <w:sz w:val="28"/>
          <w:szCs w:val="28"/>
        </w:rPr>
        <w:t xml:space="preserve"> и </w:t>
      </w:r>
      <w:hyperlink w:anchor="sub_44029" w:history="1">
        <w:r w:rsidR="0062671E" w:rsidRPr="00901701">
          <w:rPr>
            <w:rStyle w:val="af2"/>
            <w:rFonts w:ascii="Times New Roman" w:hAnsi="Times New Roman"/>
            <w:sz w:val="28"/>
            <w:szCs w:val="28"/>
          </w:rPr>
          <w:t>"и" пункта 2</w:t>
        </w:r>
      </w:hyperlink>
      <w:r w:rsidR="0062671E" w:rsidRPr="00901701">
        <w:rPr>
          <w:rFonts w:ascii="Times New Roman" w:hAnsi="Times New Roman"/>
          <w:sz w:val="28"/>
          <w:szCs w:val="28"/>
        </w:rPr>
        <w:t xml:space="preserve"> настоящих Правил.</w:t>
      </w:r>
    </w:p>
    <w:p w14:paraId="7E9ABD69" w14:textId="77777777" w:rsidR="0062671E" w:rsidRPr="00901701" w:rsidRDefault="00FC3893" w:rsidP="00FC3893">
      <w:pPr>
        <w:spacing w:after="0"/>
        <w:jc w:val="both"/>
        <w:rPr>
          <w:rFonts w:ascii="Times New Roman" w:hAnsi="Times New Roman"/>
          <w:sz w:val="28"/>
          <w:szCs w:val="28"/>
        </w:rPr>
      </w:pPr>
      <w:bookmarkStart w:id="44" w:name="sub_404032"/>
      <w:r>
        <w:rPr>
          <w:rFonts w:ascii="Times New Roman" w:hAnsi="Times New Roman"/>
          <w:sz w:val="28"/>
          <w:szCs w:val="28"/>
        </w:rPr>
        <w:t xml:space="preserve">      </w:t>
      </w:r>
      <w:r w:rsidR="0062671E" w:rsidRPr="00901701">
        <w:rPr>
          <w:rFonts w:ascii="Times New Roman" w:hAnsi="Times New Roman"/>
          <w:sz w:val="28"/>
          <w:szCs w:val="28"/>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14:paraId="116163A0" w14:textId="77777777" w:rsidR="0062671E" w:rsidRPr="00901701" w:rsidRDefault="00FC3893" w:rsidP="00FC3893">
      <w:pPr>
        <w:spacing w:after="0"/>
        <w:jc w:val="both"/>
        <w:rPr>
          <w:rFonts w:ascii="Times New Roman" w:hAnsi="Times New Roman"/>
          <w:sz w:val="28"/>
          <w:szCs w:val="28"/>
        </w:rPr>
      </w:pPr>
      <w:bookmarkStart w:id="45" w:name="sub_404033"/>
      <w:bookmarkEnd w:id="44"/>
      <w:r>
        <w:rPr>
          <w:rFonts w:ascii="Times New Roman" w:hAnsi="Times New Roman"/>
          <w:sz w:val="28"/>
          <w:szCs w:val="28"/>
        </w:rPr>
        <w:t xml:space="preserve">      </w:t>
      </w:r>
      <w:r w:rsidR="0062671E" w:rsidRPr="00901701">
        <w:rPr>
          <w:rFonts w:ascii="Times New Roman" w:hAnsi="Times New Roman"/>
          <w:sz w:val="28"/>
          <w:szCs w:val="28"/>
        </w:rPr>
        <w:t xml:space="preserve">33. Орган местного самоуправления организует работу по проверке сведений, содержащихся в документах, указанных в </w:t>
      </w:r>
      <w:hyperlink w:anchor="sub_404031" w:history="1">
        <w:r w:rsidR="0062671E" w:rsidRPr="00901701">
          <w:rPr>
            <w:rStyle w:val="af2"/>
            <w:rFonts w:ascii="Times New Roman" w:hAnsi="Times New Roman"/>
            <w:sz w:val="28"/>
            <w:szCs w:val="28"/>
          </w:rPr>
          <w:t>пункте 31</w:t>
        </w:r>
      </w:hyperlink>
      <w:r w:rsidR="0062671E" w:rsidRPr="00901701">
        <w:rPr>
          <w:rFonts w:ascii="Times New Roman" w:hAnsi="Times New Roman"/>
          <w:sz w:val="28"/>
          <w:szCs w:val="28"/>
        </w:rPr>
        <w:t xml:space="preserve"> настоящих Правил.</w:t>
      </w:r>
    </w:p>
    <w:bookmarkEnd w:id="45"/>
    <w:p w14:paraId="6037BBFA"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Основаниями для отказа в выдаче свидетельства о праве на получение социальной выплаты являются нарушение установленного </w:t>
      </w:r>
      <w:hyperlink w:anchor="sub_404031" w:history="1">
        <w:r w:rsidR="0062671E" w:rsidRPr="00901701">
          <w:rPr>
            <w:rStyle w:val="af2"/>
            <w:rFonts w:ascii="Times New Roman" w:hAnsi="Times New Roman"/>
            <w:sz w:val="28"/>
            <w:szCs w:val="28"/>
          </w:rPr>
          <w:t>пунктом 31</w:t>
        </w:r>
      </w:hyperlink>
      <w:r w:rsidR="0062671E" w:rsidRPr="00901701">
        <w:rPr>
          <w:rFonts w:ascii="Times New Roman" w:hAnsi="Times New Roman"/>
          <w:sz w:val="28"/>
          <w:szCs w:val="28"/>
        </w:rP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w:anchor="sub_404038" w:history="1">
        <w:r w:rsidR="0062671E" w:rsidRPr="00901701">
          <w:rPr>
            <w:rStyle w:val="af2"/>
            <w:rFonts w:ascii="Times New Roman" w:hAnsi="Times New Roman"/>
            <w:sz w:val="28"/>
            <w:szCs w:val="28"/>
          </w:rPr>
          <w:t>пункта 38</w:t>
        </w:r>
      </w:hyperlink>
      <w:r w:rsidR="0062671E" w:rsidRPr="00901701">
        <w:rPr>
          <w:rFonts w:ascii="Times New Roman" w:hAnsi="Times New Roman"/>
          <w:sz w:val="28"/>
          <w:szCs w:val="28"/>
        </w:rPr>
        <w:t xml:space="preserve"> настоящих Правил.</w:t>
      </w:r>
    </w:p>
    <w:p w14:paraId="55335144"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34. При возникновении у молодой семьи - участницы мероприятия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w:t>
      </w:r>
    </w:p>
    <w:p w14:paraId="2CC189AD" w14:textId="77777777" w:rsidR="0062671E" w:rsidRPr="00901701" w:rsidRDefault="00FC3893" w:rsidP="00901701">
      <w:pPr>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14:paraId="17CB81E0" w14:textId="77777777" w:rsidR="0062671E" w:rsidRPr="00901701" w:rsidRDefault="00FC3893" w:rsidP="00FC3893">
      <w:pPr>
        <w:spacing w:after="0"/>
        <w:jc w:val="both"/>
        <w:rPr>
          <w:rFonts w:ascii="Times New Roman" w:hAnsi="Times New Roman"/>
          <w:sz w:val="28"/>
          <w:szCs w:val="28"/>
        </w:rPr>
      </w:pPr>
      <w:bookmarkStart w:id="46" w:name="sub_404035"/>
      <w:r>
        <w:rPr>
          <w:rFonts w:ascii="Times New Roman" w:hAnsi="Times New Roman"/>
          <w:sz w:val="28"/>
          <w:szCs w:val="28"/>
        </w:rPr>
        <w:t xml:space="preserve">      </w:t>
      </w:r>
      <w:r w:rsidR="0062671E" w:rsidRPr="00901701">
        <w:rPr>
          <w:rFonts w:ascii="Times New Roman" w:hAnsi="Times New Roman"/>
          <w:sz w:val="28"/>
          <w:szCs w:val="28"/>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bookmarkEnd w:id="46"/>
    <w:p w14:paraId="7542218C" w14:textId="77777777" w:rsidR="0062671E" w:rsidRPr="00901701" w:rsidRDefault="00FC3893" w:rsidP="00FC3893">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Владелец свидетельства о праве на получение социальной выплаты в течение 1 месяца со дня его выдачи сдает это свидетельство в банк.</w:t>
      </w:r>
    </w:p>
    <w:p w14:paraId="050DFA63"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sub_404034" w:history="1">
        <w:r w:rsidR="0062671E" w:rsidRPr="00901701">
          <w:rPr>
            <w:rStyle w:val="af2"/>
            <w:rFonts w:ascii="Times New Roman" w:hAnsi="Times New Roman"/>
            <w:sz w:val="28"/>
            <w:szCs w:val="28"/>
          </w:rPr>
          <w:t>пунктом 34</w:t>
        </w:r>
      </w:hyperlink>
      <w:r w:rsidR="0062671E" w:rsidRPr="00901701">
        <w:rPr>
          <w:rFonts w:ascii="Times New Roman" w:hAnsi="Times New Roman"/>
          <w:sz w:val="28"/>
          <w:szCs w:val="28"/>
        </w:rPr>
        <w:t xml:space="preserve"> настоящих Правил, в орган местного самоуправления, выдавший это свидетельство, с заявлением о его замене.</w:t>
      </w:r>
    </w:p>
    <w:p w14:paraId="044B6BA1"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14:paraId="5C6CB3C9"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14:paraId="513A1DFB" w14:textId="77777777" w:rsidR="0062671E" w:rsidRPr="00901701" w:rsidRDefault="008F4D89" w:rsidP="008F4D89">
      <w:pPr>
        <w:spacing w:after="0"/>
        <w:jc w:val="both"/>
        <w:rPr>
          <w:rFonts w:ascii="Times New Roman" w:hAnsi="Times New Roman"/>
          <w:sz w:val="28"/>
          <w:szCs w:val="28"/>
        </w:rPr>
      </w:pPr>
      <w:bookmarkStart w:id="47" w:name="sub_404036"/>
      <w:r>
        <w:rPr>
          <w:rFonts w:ascii="Times New Roman" w:hAnsi="Times New Roman"/>
          <w:sz w:val="28"/>
          <w:szCs w:val="28"/>
        </w:rPr>
        <w:t xml:space="preserve">      </w:t>
      </w:r>
      <w:r w:rsidR="0062671E" w:rsidRPr="00901701">
        <w:rPr>
          <w:rFonts w:ascii="Times New Roman" w:hAnsi="Times New Roman"/>
          <w:sz w:val="28"/>
          <w:szCs w:val="28"/>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bookmarkEnd w:id="47"/>
    <w:p w14:paraId="3D9CF89B"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14:paraId="49FA24A8" w14:textId="77777777" w:rsidR="0062671E" w:rsidRPr="00901701" w:rsidRDefault="008F4D89" w:rsidP="008F4D89">
      <w:pPr>
        <w:spacing w:after="0"/>
        <w:jc w:val="both"/>
        <w:rPr>
          <w:rFonts w:ascii="Times New Roman" w:hAnsi="Times New Roman"/>
          <w:sz w:val="28"/>
          <w:szCs w:val="28"/>
        </w:rPr>
      </w:pPr>
      <w:bookmarkStart w:id="48" w:name="sub_404037"/>
      <w:r>
        <w:rPr>
          <w:rFonts w:ascii="Times New Roman" w:hAnsi="Times New Roman"/>
          <w:sz w:val="28"/>
          <w:szCs w:val="28"/>
        </w:rPr>
        <w:t xml:space="preserve">       </w:t>
      </w:r>
      <w:r w:rsidR="0062671E" w:rsidRPr="00901701">
        <w:rPr>
          <w:rFonts w:ascii="Times New Roman" w:hAnsi="Times New Roman"/>
          <w:sz w:val="28"/>
          <w:szCs w:val="28"/>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bookmarkEnd w:id="48"/>
    <w:p w14:paraId="1C5D0C69"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38. Распорядитель счета имеет право использовать социальную выплату для приобретения у любых физических</w:t>
      </w:r>
      <w:r w:rsidR="00661BBC">
        <w:rPr>
          <w:rFonts w:ascii="Times New Roman" w:hAnsi="Times New Roman"/>
          <w:sz w:val="28"/>
          <w:szCs w:val="28"/>
        </w:rPr>
        <w:t xml:space="preserve"> </w:t>
      </w:r>
      <w:r w:rsidR="0062671E" w:rsidRPr="00901701">
        <w:rPr>
          <w:rFonts w:ascii="Times New Roman" w:hAnsi="Times New Roman"/>
          <w:sz w:val="28"/>
          <w:szCs w:val="28"/>
        </w:rPr>
        <w:t xml:space="preserve">лиц, за исключением указанных в </w:t>
      </w:r>
      <w:hyperlink w:anchor="sub_440210" w:history="1">
        <w:r w:rsidR="0062671E" w:rsidRPr="00901701">
          <w:rPr>
            <w:rStyle w:val="af2"/>
            <w:rFonts w:ascii="Times New Roman" w:hAnsi="Times New Roman"/>
            <w:sz w:val="28"/>
            <w:szCs w:val="28"/>
          </w:rPr>
          <w:t>пункте 2.1</w:t>
        </w:r>
      </w:hyperlink>
      <w:r w:rsidR="0062671E" w:rsidRPr="00901701">
        <w:rPr>
          <w:rFonts w:ascii="Times New Roman" w:hAnsi="Times New Roman"/>
          <w:sz w:val="28"/>
          <w:szCs w:val="28"/>
        </w:rPr>
        <w:t xml:space="preserve">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14" w:history="1">
        <w:r w:rsidR="0062671E" w:rsidRPr="00901701">
          <w:rPr>
            <w:rStyle w:val="af2"/>
            <w:rFonts w:ascii="Times New Roman" w:hAnsi="Times New Roman"/>
            <w:sz w:val="28"/>
            <w:szCs w:val="28"/>
          </w:rPr>
          <w:t>статьями 15</w:t>
        </w:r>
      </w:hyperlink>
      <w:r w:rsidR="0062671E" w:rsidRPr="00901701">
        <w:rPr>
          <w:rFonts w:ascii="Times New Roman" w:hAnsi="Times New Roman"/>
          <w:sz w:val="28"/>
          <w:szCs w:val="28"/>
        </w:rPr>
        <w:t xml:space="preserve"> и </w:t>
      </w:r>
      <w:hyperlink r:id="rId15" w:history="1">
        <w:r w:rsidR="0062671E" w:rsidRPr="00901701">
          <w:rPr>
            <w:rStyle w:val="af2"/>
            <w:rFonts w:ascii="Times New Roman" w:hAnsi="Times New Roman"/>
            <w:sz w:val="28"/>
            <w:szCs w:val="28"/>
          </w:rPr>
          <w:t>16</w:t>
        </w:r>
      </w:hyperlink>
      <w:r w:rsidR="0062671E" w:rsidRPr="00901701">
        <w:rPr>
          <w:rFonts w:ascii="Times New Roman" w:hAnsi="Times New Roman"/>
          <w:sz w:val="28"/>
          <w:szCs w:val="28"/>
        </w:rP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14:paraId="38B1E7A5" w14:textId="77777777" w:rsidR="0062671E" w:rsidRPr="00901701" w:rsidRDefault="008F4D89" w:rsidP="008F4D89">
      <w:pPr>
        <w:spacing w:after="0"/>
        <w:jc w:val="both"/>
        <w:rPr>
          <w:rFonts w:ascii="Times New Roman" w:hAnsi="Times New Roman"/>
          <w:sz w:val="28"/>
          <w:szCs w:val="28"/>
        </w:rPr>
      </w:pPr>
      <w:bookmarkStart w:id="49" w:name="sub_44382"/>
      <w:r>
        <w:rPr>
          <w:rFonts w:ascii="Times New Roman" w:hAnsi="Times New Roman"/>
          <w:sz w:val="28"/>
          <w:szCs w:val="28"/>
        </w:rPr>
        <w:t xml:space="preserve">      </w:t>
      </w:r>
      <w:r w:rsidR="0062671E" w:rsidRPr="00901701">
        <w:rPr>
          <w:rFonts w:ascii="Times New Roman" w:hAnsi="Times New Roman"/>
          <w:sz w:val="28"/>
          <w:szCs w:val="28"/>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мероприятия ведомственной целевой программы в список претендентов на получение социальной выплаты.</w:t>
      </w:r>
    </w:p>
    <w:p w14:paraId="1C107411" w14:textId="77777777" w:rsidR="0062671E" w:rsidRPr="00901701" w:rsidRDefault="008F4D89" w:rsidP="008F4D89">
      <w:pPr>
        <w:spacing w:after="0"/>
        <w:jc w:val="both"/>
        <w:rPr>
          <w:rFonts w:ascii="Times New Roman" w:hAnsi="Times New Roman"/>
          <w:sz w:val="28"/>
          <w:szCs w:val="28"/>
        </w:rPr>
      </w:pPr>
      <w:bookmarkStart w:id="50" w:name="sub_44383"/>
      <w:bookmarkEnd w:id="49"/>
      <w:r>
        <w:rPr>
          <w:rFonts w:ascii="Times New Roman" w:hAnsi="Times New Roman"/>
          <w:sz w:val="28"/>
          <w:szCs w:val="28"/>
        </w:rPr>
        <w:t xml:space="preserve">       </w:t>
      </w:r>
      <w:r w:rsidR="0062671E" w:rsidRPr="00901701">
        <w:rPr>
          <w:rFonts w:ascii="Times New Roman" w:hAnsi="Times New Roman"/>
          <w:sz w:val="28"/>
          <w:szCs w:val="28"/>
        </w:rPr>
        <w:t xml:space="preserve">В случае использования социальной выплаты в соответствии с подпунктами </w:t>
      </w:r>
      <w:hyperlink w:anchor="sub_44021" w:history="1">
        <w:r w:rsidR="0062671E" w:rsidRPr="00901701">
          <w:rPr>
            <w:rStyle w:val="af2"/>
            <w:rFonts w:ascii="Times New Roman" w:hAnsi="Times New Roman"/>
            <w:sz w:val="28"/>
            <w:szCs w:val="28"/>
          </w:rPr>
          <w:t>"а" - "д"</w:t>
        </w:r>
      </w:hyperlink>
      <w:r w:rsidR="0062671E" w:rsidRPr="00901701">
        <w:rPr>
          <w:rFonts w:ascii="Times New Roman" w:hAnsi="Times New Roman"/>
          <w:sz w:val="28"/>
          <w:szCs w:val="28"/>
        </w:rPr>
        <w:t xml:space="preserve">, </w:t>
      </w:r>
      <w:hyperlink w:anchor="sub_44027" w:history="1">
        <w:r w:rsidR="0062671E" w:rsidRPr="00901701">
          <w:rPr>
            <w:rStyle w:val="af2"/>
            <w:rFonts w:ascii="Times New Roman" w:hAnsi="Times New Roman"/>
            <w:sz w:val="28"/>
            <w:szCs w:val="28"/>
          </w:rPr>
          <w:t>"ж"</w:t>
        </w:r>
      </w:hyperlink>
      <w:r w:rsidR="0062671E" w:rsidRPr="00901701">
        <w:rPr>
          <w:rFonts w:ascii="Times New Roman" w:hAnsi="Times New Roman"/>
          <w:sz w:val="28"/>
          <w:szCs w:val="28"/>
        </w:rPr>
        <w:t xml:space="preserve"> и </w:t>
      </w:r>
      <w:hyperlink w:anchor="sub_44028" w:history="1">
        <w:r w:rsidR="0062671E" w:rsidRPr="00901701">
          <w:rPr>
            <w:rStyle w:val="af2"/>
            <w:rFonts w:ascii="Times New Roman" w:hAnsi="Times New Roman"/>
            <w:sz w:val="28"/>
            <w:szCs w:val="28"/>
          </w:rPr>
          <w:t>"з" пункта 2</w:t>
        </w:r>
      </w:hyperlink>
      <w:r w:rsidR="0062671E" w:rsidRPr="00901701">
        <w:rPr>
          <w:rFonts w:ascii="Times New Roman" w:hAnsi="Times New Roman"/>
          <w:sz w:val="28"/>
          <w:szCs w:val="28"/>
        </w:rPr>
        <w:t xml:space="preserve">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14:paraId="3E4182D2" w14:textId="77777777" w:rsidR="0062671E" w:rsidRPr="00901701" w:rsidRDefault="008F4D89" w:rsidP="008F4D89">
      <w:pPr>
        <w:spacing w:after="0"/>
        <w:jc w:val="both"/>
        <w:rPr>
          <w:rFonts w:ascii="Times New Roman" w:hAnsi="Times New Roman"/>
          <w:sz w:val="28"/>
          <w:szCs w:val="28"/>
        </w:rPr>
      </w:pPr>
      <w:bookmarkStart w:id="51" w:name="sub_44384"/>
      <w:bookmarkEnd w:id="50"/>
      <w:r>
        <w:rPr>
          <w:rFonts w:ascii="Times New Roman" w:hAnsi="Times New Roman"/>
          <w:sz w:val="28"/>
          <w:szCs w:val="28"/>
        </w:rPr>
        <w:t xml:space="preserve">       </w:t>
      </w:r>
      <w:r w:rsidR="0062671E" w:rsidRPr="00901701">
        <w:rPr>
          <w:rFonts w:ascii="Times New Roman" w:hAnsi="Times New Roman"/>
          <w:sz w:val="28"/>
          <w:szCs w:val="28"/>
        </w:rPr>
        <w:t xml:space="preserve">В случае использования социальной выплаты в соответствии с </w:t>
      </w:r>
      <w:hyperlink w:anchor="sub_44026" w:history="1">
        <w:r w:rsidR="0062671E" w:rsidRPr="00901701">
          <w:rPr>
            <w:rStyle w:val="af2"/>
            <w:rFonts w:ascii="Times New Roman" w:hAnsi="Times New Roman"/>
            <w:sz w:val="28"/>
            <w:szCs w:val="28"/>
          </w:rPr>
          <w:t>подпунктом "е" пункта 2</w:t>
        </w:r>
      </w:hyperlink>
      <w:r w:rsidR="0062671E" w:rsidRPr="00901701">
        <w:rPr>
          <w:rFonts w:ascii="Times New Roman" w:hAnsi="Times New Roman"/>
          <w:sz w:val="28"/>
          <w:szCs w:val="28"/>
        </w:rP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14:paraId="7244998A" w14:textId="77777777" w:rsidR="0062671E" w:rsidRPr="00901701" w:rsidRDefault="008F4D89" w:rsidP="008F4D89">
      <w:pPr>
        <w:spacing w:after="0"/>
        <w:jc w:val="both"/>
        <w:rPr>
          <w:rFonts w:ascii="Times New Roman" w:hAnsi="Times New Roman"/>
          <w:sz w:val="28"/>
          <w:szCs w:val="28"/>
        </w:rPr>
      </w:pPr>
      <w:bookmarkStart w:id="52" w:name="sub_44385"/>
      <w:bookmarkEnd w:id="51"/>
      <w:r>
        <w:rPr>
          <w:rFonts w:ascii="Times New Roman" w:hAnsi="Times New Roman"/>
          <w:sz w:val="28"/>
          <w:szCs w:val="28"/>
        </w:rPr>
        <w:t xml:space="preserve">       </w:t>
      </w:r>
      <w:r w:rsidR="0062671E" w:rsidRPr="00901701">
        <w:rPr>
          <w:rFonts w:ascii="Times New Roman" w:hAnsi="Times New Roman"/>
          <w:sz w:val="28"/>
          <w:szCs w:val="28"/>
        </w:rPr>
        <w:t xml:space="preserve">В случае использования социальной выплаты в соответствии с </w:t>
      </w:r>
      <w:hyperlink w:anchor="sub_44027" w:history="1">
        <w:r w:rsidR="0062671E" w:rsidRPr="00901701">
          <w:rPr>
            <w:rStyle w:val="af2"/>
            <w:rFonts w:ascii="Times New Roman" w:hAnsi="Times New Roman"/>
            <w:sz w:val="28"/>
            <w:szCs w:val="28"/>
          </w:rPr>
          <w:t>подпунктами "ж" - "и" пункта 2</w:t>
        </w:r>
      </w:hyperlink>
      <w:r w:rsidR="0062671E" w:rsidRPr="00901701">
        <w:rPr>
          <w:rFonts w:ascii="Times New Roman" w:hAnsi="Times New Roman"/>
          <w:sz w:val="28"/>
          <w:szCs w:val="28"/>
        </w:rPr>
        <w:t xml:space="preserve">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14:paraId="4CC32883" w14:textId="77777777" w:rsidR="0062671E" w:rsidRPr="00901701" w:rsidRDefault="008F4D89" w:rsidP="008F4D89">
      <w:pPr>
        <w:spacing w:after="0"/>
        <w:jc w:val="both"/>
        <w:rPr>
          <w:rFonts w:ascii="Times New Roman" w:hAnsi="Times New Roman"/>
          <w:sz w:val="28"/>
          <w:szCs w:val="28"/>
        </w:rPr>
      </w:pPr>
      <w:bookmarkStart w:id="53" w:name="sub_44386"/>
      <w:bookmarkEnd w:id="52"/>
      <w:r>
        <w:rPr>
          <w:rFonts w:ascii="Times New Roman" w:hAnsi="Times New Roman"/>
          <w:sz w:val="28"/>
          <w:szCs w:val="28"/>
        </w:rPr>
        <w:t xml:space="preserve">       </w:t>
      </w:r>
      <w:r w:rsidR="0062671E" w:rsidRPr="00901701">
        <w:rPr>
          <w:rFonts w:ascii="Times New Roman" w:hAnsi="Times New Roman"/>
          <w:sz w:val="28"/>
          <w:szCs w:val="28"/>
        </w:rPr>
        <w:t xml:space="preserve">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w:t>
      </w:r>
      <w:hyperlink r:id="rId16" w:history="1">
        <w:r w:rsidR="0062671E" w:rsidRPr="00901701">
          <w:rPr>
            <w:rStyle w:val="af2"/>
            <w:rFonts w:ascii="Times New Roman" w:hAnsi="Times New Roman"/>
            <w:sz w:val="28"/>
            <w:szCs w:val="28"/>
          </w:rPr>
          <w:t>Федеральным законом</w:t>
        </w:r>
      </w:hyperlink>
      <w:r w:rsidR="0062671E" w:rsidRPr="00901701">
        <w:rPr>
          <w:rFonts w:ascii="Times New Roman" w:hAnsi="Times New Roman"/>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0085135C">
        <w:rPr>
          <w:rFonts w:ascii="Times New Roman" w:hAnsi="Times New Roman"/>
          <w:sz w:val="28"/>
          <w:szCs w:val="28"/>
        </w:rPr>
        <w:t>.2</w:t>
      </w:r>
      <w:r w:rsidR="0062671E" w:rsidRPr="00901701">
        <w:rPr>
          <w:rFonts w:ascii="Times New Roman" w:hAnsi="Times New Roman"/>
          <w:sz w:val="28"/>
          <w:szCs w:val="28"/>
          <w:vertAlign w:val="superscript"/>
        </w:rPr>
        <w:t> </w:t>
      </w:r>
      <w:r w:rsidR="0062671E" w:rsidRPr="00901701">
        <w:rPr>
          <w:rFonts w:ascii="Times New Roman" w:hAnsi="Times New Roman"/>
          <w:sz w:val="28"/>
          <w:szCs w:val="28"/>
        </w:rPr>
        <w:t xml:space="preserve"> Федерального закона "Об актах гражданского состояния".</w:t>
      </w:r>
    </w:p>
    <w:bookmarkEnd w:id="53"/>
    <w:p w14:paraId="75F5FA49"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14:paraId="788FB468" w14:textId="77777777" w:rsidR="0062671E" w:rsidRPr="00901701" w:rsidRDefault="008F4D89" w:rsidP="008F4D89">
      <w:pPr>
        <w:spacing w:after="0"/>
        <w:jc w:val="both"/>
        <w:rPr>
          <w:rFonts w:ascii="Times New Roman" w:hAnsi="Times New Roman"/>
          <w:sz w:val="28"/>
          <w:szCs w:val="28"/>
        </w:rPr>
      </w:pPr>
      <w:bookmarkStart w:id="54" w:name="sub_40392"/>
      <w:r>
        <w:rPr>
          <w:rFonts w:ascii="Times New Roman" w:hAnsi="Times New Roman"/>
          <w:sz w:val="28"/>
          <w:szCs w:val="28"/>
        </w:rPr>
        <w:t xml:space="preserve">       </w:t>
      </w:r>
      <w:r w:rsidR="0062671E" w:rsidRPr="00901701">
        <w:rPr>
          <w:rFonts w:ascii="Times New Roman" w:hAnsi="Times New Roman"/>
          <w:sz w:val="28"/>
          <w:szCs w:val="28"/>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bookmarkEnd w:id="54"/>
    <w:p w14:paraId="3C08FD95"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40.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14:paraId="3FF50416" w14:textId="77777777" w:rsidR="0062671E" w:rsidRPr="00901701" w:rsidRDefault="008F4D89" w:rsidP="008F4D89">
      <w:pPr>
        <w:spacing w:after="0"/>
        <w:jc w:val="both"/>
        <w:rPr>
          <w:rFonts w:ascii="Times New Roman" w:hAnsi="Times New Roman"/>
          <w:sz w:val="28"/>
          <w:szCs w:val="28"/>
        </w:rPr>
      </w:pPr>
      <w:bookmarkStart w:id="55" w:name="sub_40420"/>
      <w:r>
        <w:rPr>
          <w:rFonts w:ascii="Times New Roman" w:hAnsi="Times New Roman"/>
          <w:sz w:val="28"/>
          <w:szCs w:val="28"/>
        </w:rPr>
        <w:t xml:space="preserve">       </w:t>
      </w:r>
      <w:r w:rsidR="0062671E" w:rsidRPr="00901701">
        <w:rPr>
          <w:rFonts w:ascii="Times New Roman" w:hAnsi="Times New Roman"/>
          <w:sz w:val="28"/>
          <w:szCs w:val="28"/>
        </w:rPr>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bookmarkEnd w:id="55"/>
    <w:p w14:paraId="35AA9A5B"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41. В случае использования социальной выплаты на цели, предусмотренные </w:t>
      </w:r>
      <w:hyperlink w:anchor="sub_44024" w:history="1">
        <w:r w:rsidR="0062671E" w:rsidRPr="00901701">
          <w:rPr>
            <w:rStyle w:val="af2"/>
            <w:rFonts w:ascii="Times New Roman" w:hAnsi="Times New Roman"/>
            <w:sz w:val="28"/>
            <w:szCs w:val="28"/>
          </w:rPr>
          <w:t>подпунктами "г"</w:t>
        </w:r>
      </w:hyperlink>
      <w:r w:rsidR="0062671E" w:rsidRPr="00901701">
        <w:rPr>
          <w:rFonts w:ascii="Times New Roman" w:hAnsi="Times New Roman"/>
          <w:sz w:val="28"/>
          <w:szCs w:val="28"/>
        </w:rPr>
        <w:t xml:space="preserve"> и </w:t>
      </w:r>
      <w:hyperlink w:anchor="sub_44028" w:history="1">
        <w:r w:rsidR="0062671E" w:rsidRPr="00901701">
          <w:rPr>
            <w:rStyle w:val="af2"/>
            <w:rFonts w:ascii="Times New Roman" w:hAnsi="Times New Roman"/>
            <w:sz w:val="28"/>
            <w:szCs w:val="28"/>
          </w:rPr>
          <w:t>"з" пункта 2</w:t>
        </w:r>
      </w:hyperlink>
      <w:r w:rsidR="0062671E" w:rsidRPr="00901701">
        <w:rPr>
          <w:rFonts w:ascii="Times New Roman" w:hAnsi="Times New Roman"/>
          <w:sz w:val="28"/>
          <w:szCs w:val="28"/>
        </w:rPr>
        <w:t xml:space="preserve"> настоящих Правил, распорядитель счета представляет в банк:</w:t>
      </w:r>
    </w:p>
    <w:p w14:paraId="6CF07125" w14:textId="77777777" w:rsidR="0062671E" w:rsidRPr="008F4D89" w:rsidRDefault="008F4D89" w:rsidP="008F4D89">
      <w:pPr>
        <w:spacing w:after="0"/>
        <w:jc w:val="both"/>
        <w:rPr>
          <w:rFonts w:ascii="Times New Roman" w:hAnsi="Times New Roman"/>
          <w:sz w:val="28"/>
          <w:szCs w:val="28"/>
        </w:rPr>
      </w:pPr>
      <w:bookmarkStart w:id="56" w:name="sub_440411"/>
      <w:r>
        <w:rPr>
          <w:rFonts w:ascii="Times New Roman" w:hAnsi="Times New Roman"/>
          <w:sz w:val="28"/>
          <w:szCs w:val="28"/>
        </w:rPr>
        <w:t xml:space="preserve">      </w:t>
      </w:r>
      <w:r w:rsidR="0062671E" w:rsidRPr="00901701">
        <w:rPr>
          <w:rFonts w:ascii="Times New Roman" w:hAnsi="Times New Roman"/>
          <w:sz w:val="28"/>
          <w:szCs w:val="28"/>
        </w:rPr>
        <w:t>а) договор банковского счета;</w:t>
      </w:r>
      <w:bookmarkEnd w:id="56"/>
    </w:p>
    <w:p w14:paraId="5F317B58"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б) договор жилищного кредита;</w:t>
      </w:r>
    </w:p>
    <w:p w14:paraId="0855D62F"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в) в случае приобретения жилого помещения по договору купли-продажи - договор купли-продажи жилого помещения;</w:t>
      </w:r>
    </w:p>
    <w:p w14:paraId="60067C2C" w14:textId="77777777" w:rsidR="0062671E" w:rsidRPr="00901701" w:rsidRDefault="008F4D89" w:rsidP="008F4D89">
      <w:pPr>
        <w:spacing w:after="0"/>
        <w:jc w:val="both"/>
        <w:rPr>
          <w:rFonts w:ascii="Times New Roman" w:hAnsi="Times New Roman"/>
          <w:sz w:val="28"/>
          <w:szCs w:val="28"/>
        </w:rPr>
      </w:pPr>
      <w:bookmarkStart w:id="57" w:name="sub_440414"/>
      <w:r>
        <w:rPr>
          <w:rFonts w:ascii="Times New Roman" w:hAnsi="Times New Roman"/>
          <w:sz w:val="28"/>
          <w:szCs w:val="28"/>
        </w:rPr>
        <w:t xml:space="preserve">      </w:t>
      </w:r>
      <w:r w:rsidR="0062671E" w:rsidRPr="00901701">
        <w:rPr>
          <w:rFonts w:ascii="Times New Roman" w:hAnsi="Times New Roman"/>
          <w:sz w:val="28"/>
          <w:szCs w:val="28"/>
        </w:rPr>
        <w:t>г) в случае строительства жилого дома - договор строительного подряда;</w:t>
      </w:r>
    </w:p>
    <w:bookmarkEnd w:id="57"/>
    <w:p w14:paraId="73D69F8A" w14:textId="77777777" w:rsidR="0062671E" w:rsidRPr="00901701" w:rsidRDefault="008F4D89" w:rsidP="00901701">
      <w:pPr>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14:paraId="0BB35F22"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42. В случае использования социальной выплаты на цели, предусмотренные </w:t>
      </w:r>
      <w:hyperlink w:anchor="sub_44026" w:history="1">
        <w:r w:rsidR="0062671E" w:rsidRPr="00901701">
          <w:rPr>
            <w:rStyle w:val="af2"/>
            <w:rFonts w:ascii="Times New Roman" w:hAnsi="Times New Roman"/>
            <w:sz w:val="28"/>
            <w:szCs w:val="28"/>
          </w:rPr>
          <w:t>подпунктами "е"</w:t>
        </w:r>
      </w:hyperlink>
      <w:r w:rsidR="0062671E" w:rsidRPr="00901701">
        <w:rPr>
          <w:rFonts w:ascii="Times New Roman" w:hAnsi="Times New Roman"/>
          <w:sz w:val="28"/>
          <w:szCs w:val="28"/>
        </w:rPr>
        <w:t xml:space="preserve"> и </w:t>
      </w:r>
      <w:hyperlink w:anchor="sub_44029" w:history="1">
        <w:r w:rsidR="0062671E" w:rsidRPr="00901701">
          <w:rPr>
            <w:rStyle w:val="af2"/>
            <w:rFonts w:ascii="Times New Roman" w:hAnsi="Times New Roman"/>
            <w:sz w:val="28"/>
            <w:szCs w:val="28"/>
          </w:rPr>
          <w:t>"и" пункта 2</w:t>
        </w:r>
      </w:hyperlink>
      <w:r w:rsidR="0062671E" w:rsidRPr="00901701">
        <w:rPr>
          <w:rFonts w:ascii="Times New Roman" w:hAnsi="Times New Roman"/>
          <w:sz w:val="28"/>
          <w:szCs w:val="28"/>
        </w:rPr>
        <w:t xml:space="preserve"> настоящих Правил, распорядитель счета представляет в банк следующие документы:</w:t>
      </w:r>
    </w:p>
    <w:p w14:paraId="7B554156" w14:textId="77777777" w:rsidR="0062671E" w:rsidRPr="00901701" w:rsidRDefault="008F4D89" w:rsidP="008F4D89">
      <w:pPr>
        <w:spacing w:after="0"/>
        <w:jc w:val="both"/>
        <w:rPr>
          <w:rFonts w:ascii="Times New Roman" w:hAnsi="Times New Roman"/>
          <w:sz w:val="28"/>
          <w:szCs w:val="28"/>
        </w:rPr>
      </w:pPr>
      <w:bookmarkStart w:id="58" w:name="sub_440421"/>
      <w:r>
        <w:rPr>
          <w:rFonts w:ascii="Times New Roman" w:hAnsi="Times New Roman"/>
          <w:sz w:val="28"/>
          <w:szCs w:val="28"/>
        </w:rPr>
        <w:t xml:space="preserve">      </w:t>
      </w:r>
      <w:r w:rsidR="0062671E" w:rsidRPr="00901701">
        <w:rPr>
          <w:rFonts w:ascii="Times New Roman" w:hAnsi="Times New Roman"/>
          <w:sz w:val="28"/>
          <w:szCs w:val="28"/>
        </w:rPr>
        <w:t>а) договор банковского счета;</w:t>
      </w:r>
    </w:p>
    <w:p w14:paraId="10B883F8" w14:textId="77777777" w:rsidR="0062671E" w:rsidRPr="00901701" w:rsidRDefault="008F4D89" w:rsidP="008F4D89">
      <w:pPr>
        <w:spacing w:after="0"/>
        <w:jc w:val="both"/>
        <w:rPr>
          <w:rFonts w:ascii="Times New Roman" w:hAnsi="Times New Roman"/>
          <w:sz w:val="28"/>
          <w:szCs w:val="28"/>
        </w:rPr>
      </w:pPr>
      <w:bookmarkStart w:id="59" w:name="sub_440422"/>
      <w:bookmarkEnd w:id="58"/>
      <w:r>
        <w:rPr>
          <w:rFonts w:ascii="Times New Roman" w:hAnsi="Times New Roman"/>
          <w:sz w:val="28"/>
          <w:szCs w:val="28"/>
        </w:rPr>
        <w:t xml:space="preserve">      </w:t>
      </w:r>
      <w:r w:rsidR="0062671E" w:rsidRPr="00901701">
        <w:rPr>
          <w:rFonts w:ascii="Times New Roman" w:hAnsi="Times New Roman"/>
          <w:sz w:val="28"/>
          <w:szCs w:val="28"/>
        </w:rPr>
        <w:t>б) копия договора жилищного кредита;</w:t>
      </w:r>
    </w:p>
    <w:p w14:paraId="11AB8129" w14:textId="77777777" w:rsidR="0062671E" w:rsidRPr="00901701" w:rsidRDefault="008F4D89" w:rsidP="008F4D89">
      <w:pPr>
        <w:spacing w:after="0"/>
        <w:jc w:val="both"/>
        <w:rPr>
          <w:rFonts w:ascii="Times New Roman" w:hAnsi="Times New Roman"/>
          <w:sz w:val="28"/>
          <w:szCs w:val="28"/>
        </w:rPr>
      </w:pPr>
      <w:bookmarkStart w:id="60" w:name="sub_440423"/>
      <w:bookmarkEnd w:id="59"/>
      <w:r>
        <w:rPr>
          <w:rFonts w:ascii="Times New Roman" w:hAnsi="Times New Roman"/>
          <w:sz w:val="28"/>
          <w:szCs w:val="28"/>
        </w:rPr>
        <w:t xml:space="preserve">      </w:t>
      </w:r>
      <w:r w:rsidR="0062671E" w:rsidRPr="00901701">
        <w:rPr>
          <w:rFonts w:ascii="Times New Roman" w:hAnsi="Times New Roman"/>
          <w:sz w:val="28"/>
          <w:szCs w:val="28"/>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14:paraId="7B86C0FB" w14:textId="77777777" w:rsidR="0062671E" w:rsidRPr="00901701" w:rsidRDefault="008F4D89" w:rsidP="008F4D89">
      <w:pPr>
        <w:spacing w:after="0"/>
        <w:jc w:val="both"/>
        <w:rPr>
          <w:rFonts w:ascii="Times New Roman" w:hAnsi="Times New Roman"/>
          <w:sz w:val="28"/>
          <w:szCs w:val="28"/>
        </w:rPr>
      </w:pPr>
      <w:bookmarkStart w:id="61" w:name="sub_440424"/>
      <w:bookmarkEnd w:id="60"/>
      <w:r>
        <w:rPr>
          <w:rFonts w:ascii="Times New Roman" w:hAnsi="Times New Roman"/>
          <w:sz w:val="28"/>
          <w:szCs w:val="28"/>
        </w:rPr>
        <w:t xml:space="preserve">     </w:t>
      </w:r>
      <w:r w:rsidR="0062671E" w:rsidRPr="00901701">
        <w:rPr>
          <w:rFonts w:ascii="Times New Roman" w:hAnsi="Times New Roman"/>
          <w:sz w:val="28"/>
          <w:szCs w:val="28"/>
        </w:rP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w:anchor="sub_44026" w:history="1">
        <w:r w:rsidR="0062671E" w:rsidRPr="00901701">
          <w:rPr>
            <w:rStyle w:val="af2"/>
            <w:rFonts w:ascii="Times New Roman" w:hAnsi="Times New Roman"/>
            <w:sz w:val="28"/>
            <w:szCs w:val="28"/>
          </w:rPr>
          <w:t>подпунктом "е" пункта 2</w:t>
        </w:r>
      </w:hyperlink>
      <w:r w:rsidR="0062671E" w:rsidRPr="00901701">
        <w:rPr>
          <w:rFonts w:ascii="Times New Roman" w:hAnsi="Times New Roman"/>
          <w:sz w:val="28"/>
          <w:szCs w:val="28"/>
        </w:rPr>
        <w:t xml:space="preserve"> настоящих Правил;</w:t>
      </w:r>
    </w:p>
    <w:p w14:paraId="7BA65B22" w14:textId="77777777" w:rsidR="0062671E" w:rsidRPr="00901701" w:rsidRDefault="008F4D89" w:rsidP="008F4D89">
      <w:pPr>
        <w:spacing w:after="0"/>
        <w:jc w:val="both"/>
        <w:rPr>
          <w:rFonts w:ascii="Times New Roman" w:hAnsi="Times New Roman"/>
          <w:sz w:val="28"/>
          <w:szCs w:val="28"/>
        </w:rPr>
      </w:pPr>
      <w:bookmarkStart w:id="62" w:name="sub_440425"/>
      <w:bookmarkEnd w:id="61"/>
      <w:r>
        <w:rPr>
          <w:rFonts w:ascii="Times New Roman" w:hAnsi="Times New Roman"/>
          <w:sz w:val="28"/>
          <w:szCs w:val="28"/>
        </w:rPr>
        <w:t xml:space="preserve">     </w:t>
      </w:r>
      <w:r w:rsidR="0062671E" w:rsidRPr="00901701">
        <w:rPr>
          <w:rFonts w:ascii="Times New Roman" w:hAnsi="Times New Roman"/>
          <w:sz w:val="28"/>
          <w:szCs w:val="28"/>
        </w:rP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17" w:history="1">
        <w:r w:rsidR="0062671E" w:rsidRPr="00901701">
          <w:rPr>
            <w:rStyle w:val="af2"/>
            <w:rFonts w:ascii="Times New Roman" w:hAnsi="Times New Roman"/>
            <w:sz w:val="28"/>
            <w:szCs w:val="28"/>
          </w:rPr>
          <w:t>пунктом 5 части 4 статьи 4</w:t>
        </w:r>
      </w:hyperlink>
      <w:r w:rsidR="0062671E" w:rsidRPr="00901701">
        <w:rPr>
          <w:rFonts w:ascii="Times New Roman" w:hAnsi="Times New Roman"/>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w:anchor="sub_44029" w:history="1">
        <w:r w:rsidR="0062671E" w:rsidRPr="00901701">
          <w:rPr>
            <w:rStyle w:val="af2"/>
            <w:rFonts w:ascii="Times New Roman" w:hAnsi="Times New Roman"/>
            <w:sz w:val="28"/>
            <w:szCs w:val="28"/>
          </w:rPr>
          <w:t>подпунктом "и" пункта 2</w:t>
        </w:r>
      </w:hyperlink>
      <w:r w:rsidR="0062671E" w:rsidRPr="00901701">
        <w:rPr>
          <w:rFonts w:ascii="Times New Roman" w:hAnsi="Times New Roman"/>
          <w:sz w:val="28"/>
          <w:szCs w:val="28"/>
        </w:rPr>
        <w:t xml:space="preserve">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14:paraId="38033498" w14:textId="77777777" w:rsidR="0062671E" w:rsidRPr="00901701" w:rsidRDefault="008F4D89" w:rsidP="008F4D89">
      <w:pPr>
        <w:spacing w:after="0"/>
        <w:jc w:val="both"/>
        <w:rPr>
          <w:rFonts w:ascii="Times New Roman" w:hAnsi="Times New Roman"/>
          <w:sz w:val="28"/>
          <w:szCs w:val="28"/>
        </w:rPr>
      </w:pPr>
      <w:bookmarkStart w:id="63" w:name="sub_440426"/>
      <w:bookmarkEnd w:id="62"/>
      <w:r>
        <w:rPr>
          <w:rFonts w:ascii="Times New Roman" w:hAnsi="Times New Roman"/>
          <w:sz w:val="28"/>
          <w:szCs w:val="28"/>
        </w:rPr>
        <w:t xml:space="preserve">      </w:t>
      </w:r>
      <w:r w:rsidR="0062671E" w:rsidRPr="00901701">
        <w:rPr>
          <w:rFonts w:ascii="Times New Roman" w:hAnsi="Times New Roman"/>
          <w:sz w:val="28"/>
          <w:szCs w:val="28"/>
        </w:rPr>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w:anchor="sub_44029" w:history="1">
        <w:r w:rsidR="0062671E" w:rsidRPr="00901701">
          <w:rPr>
            <w:rStyle w:val="af2"/>
            <w:rFonts w:ascii="Times New Roman" w:hAnsi="Times New Roman"/>
            <w:sz w:val="28"/>
            <w:szCs w:val="28"/>
          </w:rPr>
          <w:t>подпунктом "и" пункта 2</w:t>
        </w:r>
      </w:hyperlink>
      <w:r w:rsidR="0062671E" w:rsidRPr="00901701">
        <w:rPr>
          <w:rFonts w:ascii="Times New Roman" w:hAnsi="Times New Roman"/>
          <w:sz w:val="28"/>
          <w:szCs w:val="28"/>
        </w:rPr>
        <w:t xml:space="preserve"> настоящих Правил, если осуществлена государственная регистрация прав собственности членов молодой семьи на указанное жилое помещение;</w:t>
      </w:r>
    </w:p>
    <w:p w14:paraId="6E056DD4" w14:textId="77777777" w:rsidR="0062671E" w:rsidRPr="00901701" w:rsidRDefault="008F4D89" w:rsidP="008F4D89">
      <w:pPr>
        <w:spacing w:after="0"/>
        <w:jc w:val="both"/>
        <w:rPr>
          <w:rFonts w:ascii="Times New Roman" w:hAnsi="Times New Roman"/>
          <w:sz w:val="28"/>
          <w:szCs w:val="28"/>
        </w:rPr>
      </w:pPr>
      <w:bookmarkStart w:id="64" w:name="sub_440427"/>
      <w:bookmarkEnd w:id="63"/>
      <w:r>
        <w:rPr>
          <w:rFonts w:ascii="Times New Roman" w:hAnsi="Times New Roman"/>
          <w:sz w:val="28"/>
          <w:szCs w:val="28"/>
        </w:rPr>
        <w:t xml:space="preserve">      </w:t>
      </w:r>
      <w:r w:rsidR="0062671E" w:rsidRPr="00901701">
        <w:rPr>
          <w:rFonts w:ascii="Times New Roman" w:hAnsi="Times New Roman"/>
          <w:sz w:val="28"/>
          <w:szCs w:val="28"/>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bookmarkEnd w:id="64"/>
    <w:p w14:paraId="61534A36"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14:paraId="5352DE8B" w14:textId="77777777" w:rsidR="0062671E" w:rsidRPr="00901701" w:rsidRDefault="008F4D89" w:rsidP="008F4D89">
      <w:pPr>
        <w:spacing w:after="0"/>
        <w:jc w:val="both"/>
        <w:rPr>
          <w:rFonts w:ascii="Times New Roman" w:hAnsi="Times New Roman"/>
          <w:sz w:val="28"/>
          <w:szCs w:val="28"/>
        </w:rPr>
      </w:pPr>
      <w:bookmarkStart w:id="65" w:name="sub_440320"/>
      <w:r>
        <w:rPr>
          <w:rFonts w:ascii="Times New Roman" w:hAnsi="Times New Roman"/>
          <w:sz w:val="28"/>
          <w:szCs w:val="28"/>
        </w:rPr>
        <w:t xml:space="preserve">      </w:t>
      </w:r>
      <w:r w:rsidR="0062671E" w:rsidRPr="00901701">
        <w:rPr>
          <w:rFonts w:ascii="Times New Roman" w:hAnsi="Times New Roman"/>
          <w:sz w:val="28"/>
          <w:szCs w:val="28"/>
        </w:rPr>
        <w:t xml:space="preserve">В случае использования средств социальной выплаты на цели, предусмотренные </w:t>
      </w:r>
      <w:hyperlink w:anchor="sub_44024" w:history="1">
        <w:r w:rsidR="0062671E" w:rsidRPr="00901701">
          <w:rPr>
            <w:rStyle w:val="af2"/>
            <w:rFonts w:ascii="Times New Roman" w:hAnsi="Times New Roman"/>
            <w:sz w:val="28"/>
            <w:szCs w:val="28"/>
          </w:rPr>
          <w:t>подпунктами "г"</w:t>
        </w:r>
      </w:hyperlink>
      <w:r w:rsidR="0062671E" w:rsidRPr="00901701">
        <w:rPr>
          <w:rFonts w:ascii="Times New Roman" w:hAnsi="Times New Roman"/>
          <w:sz w:val="28"/>
          <w:szCs w:val="28"/>
        </w:rPr>
        <w:t xml:space="preserve"> и </w:t>
      </w:r>
      <w:hyperlink w:anchor="sub_44026" w:history="1">
        <w:r w:rsidR="0062671E" w:rsidRPr="00901701">
          <w:rPr>
            <w:rStyle w:val="af2"/>
            <w:rFonts w:ascii="Times New Roman" w:hAnsi="Times New Roman"/>
            <w:sz w:val="28"/>
            <w:szCs w:val="28"/>
          </w:rPr>
          <w:t>"е" пункта 2</w:t>
        </w:r>
      </w:hyperlink>
      <w:r w:rsidR="0062671E" w:rsidRPr="00901701">
        <w:rPr>
          <w:rFonts w:ascii="Times New Roman" w:hAnsi="Times New Roman"/>
          <w:sz w:val="28"/>
          <w:szCs w:val="28"/>
        </w:rPr>
        <w:t xml:space="preserve">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14:paraId="2D306E09" w14:textId="77777777" w:rsidR="0062671E" w:rsidRPr="00901701" w:rsidRDefault="008F4D89" w:rsidP="008F4D89">
      <w:pPr>
        <w:spacing w:after="0"/>
        <w:jc w:val="both"/>
        <w:rPr>
          <w:rFonts w:ascii="Times New Roman" w:hAnsi="Times New Roman"/>
          <w:sz w:val="28"/>
          <w:szCs w:val="28"/>
        </w:rPr>
      </w:pPr>
      <w:bookmarkStart w:id="66" w:name="sub_44432"/>
      <w:bookmarkEnd w:id="65"/>
      <w:r>
        <w:rPr>
          <w:rFonts w:ascii="Times New Roman" w:hAnsi="Times New Roman"/>
          <w:sz w:val="28"/>
          <w:szCs w:val="28"/>
        </w:rPr>
        <w:t xml:space="preserve">        </w:t>
      </w:r>
      <w:r w:rsidR="0062671E" w:rsidRPr="00901701">
        <w:rPr>
          <w:rFonts w:ascii="Times New Roman" w:hAnsi="Times New Roman"/>
          <w:sz w:val="28"/>
          <w:szCs w:val="28"/>
        </w:rPr>
        <w:t xml:space="preserve">В случае использования средств социальной выплаты на цель, предусмотренную </w:t>
      </w:r>
      <w:hyperlink w:anchor="sub_44027" w:history="1">
        <w:r w:rsidR="0062671E" w:rsidRPr="00901701">
          <w:rPr>
            <w:rStyle w:val="af2"/>
            <w:rFonts w:ascii="Times New Roman" w:hAnsi="Times New Roman"/>
            <w:sz w:val="28"/>
            <w:szCs w:val="28"/>
          </w:rPr>
          <w:t>подпунктом "ж" пункта 2</w:t>
        </w:r>
      </w:hyperlink>
      <w:r w:rsidR="0062671E" w:rsidRPr="00901701">
        <w:rPr>
          <w:rFonts w:ascii="Times New Roman" w:hAnsi="Times New Roman"/>
          <w:sz w:val="28"/>
          <w:szCs w:val="28"/>
        </w:rP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14:paraId="35FA2C8E" w14:textId="77777777" w:rsidR="0062671E" w:rsidRPr="00901701" w:rsidRDefault="008F4D89" w:rsidP="008F4D89">
      <w:pPr>
        <w:spacing w:after="0"/>
        <w:jc w:val="both"/>
        <w:rPr>
          <w:rFonts w:ascii="Times New Roman" w:hAnsi="Times New Roman"/>
          <w:sz w:val="28"/>
          <w:szCs w:val="28"/>
        </w:rPr>
      </w:pPr>
      <w:bookmarkStart w:id="67" w:name="sub_44433"/>
      <w:bookmarkEnd w:id="66"/>
      <w:r>
        <w:rPr>
          <w:rFonts w:ascii="Times New Roman" w:hAnsi="Times New Roman"/>
          <w:sz w:val="28"/>
          <w:szCs w:val="28"/>
        </w:rPr>
        <w:t xml:space="preserve">        </w:t>
      </w:r>
      <w:r w:rsidR="0062671E" w:rsidRPr="00901701">
        <w:rPr>
          <w:rFonts w:ascii="Times New Roman" w:hAnsi="Times New Roman"/>
          <w:sz w:val="28"/>
          <w:szCs w:val="28"/>
        </w:rPr>
        <w:t xml:space="preserve">В случае использования средств социальной выплаты на цели, предусмотренные </w:t>
      </w:r>
      <w:hyperlink w:anchor="sub_44028" w:history="1">
        <w:r w:rsidR="0062671E" w:rsidRPr="00901701">
          <w:rPr>
            <w:rStyle w:val="af2"/>
            <w:rFonts w:ascii="Times New Roman" w:hAnsi="Times New Roman"/>
            <w:sz w:val="28"/>
            <w:szCs w:val="28"/>
          </w:rPr>
          <w:t>подпунктами "з"</w:t>
        </w:r>
      </w:hyperlink>
      <w:r w:rsidR="0062671E" w:rsidRPr="00901701">
        <w:rPr>
          <w:rFonts w:ascii="Times New Roman" w:hAnsi="Times New Roman"/>
          <w:sz w:val="28"/>
          <w:szCs w:val="28"/>
        </w:rPr>
        <w:t xml:space="preserve"> и </w:t>
      </w:r>
      <w:hyperlink w:anchor="sub_44029" w:history="1">
        <w:r w:rsidR="0062671E" w:rsidRPr="00901701">
          <w:rPr>
            <w:rStyle w:val="af2"/>
            <w:rFonts w:ascii="Times New Roman" w:hAnsi="Times New Roman"/>
            <w:sz w:val="28"/>
            <w:szCs w:val="28"/>
          </w:rPr>
          <w:t>"и" пункта 2</w:t>
        </w:r>
      </w:hyperlink>
      <w:r w:rsidR="0062671E" w:rsidRPr="00901701">
        <w:rPr>
          <w:rFonts w:ascii="Times New Roman" w:hAnsi="Times New Roman"/>
          <w:sz w:val="28"/>
          <w:szCs w:val="28"/>
        </w:rP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bookmarkEnd w:id="67"/>
    <w:p w14:paraId="598C22E5" w14:textId="77777777" w:rsidR="0062671E" w:rsidRPr="00901701" w:rsidRDefault="008F4D89" w:rsidP="008F4D89">
      <w:pPr>
        <w:spacing w:after="0" w:line="240" w:lineRule="auto"/>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44. В случае направления социальной выплаты на цель, предусмотренную </w:t>
      </w:r>
      <w:hyperlink w:anchor="sub_44023" w:history="1">
        <w:r w:rsidR="0062671E" w:rsidRPr="00901701">
          <w:rPr>
            <w:rStyle w:val="af2"/>
            <w:rFonts w:ascii="Times New Roman" w:hAnsi="Times New Roman"/>
            <w:sz w:val="28"/>
            <w:szCs w:val="28"/>
          </w:rPr>
          <w:t>подпунктом "в" пункта 2</w:t>
        </w:r>
      </w:hyperlink>
      <w:r w:rsidR="0062671E" w:rsidRPr="00901701">
        <w:rPr>
          <w:rFonts w:ascii="Times New Roman" w:hAnsi="Times New Roman"/>
          <w:sz w:val="28"/>
          <w:szCs w:val="28"/>
        </w:rPr>
        <w:t xml:space="preserve"> настоящих Правил, распорядитель счета представляет в банк:</w:t>
      </w:r>
    </w:p>
    <w:p w14:paraId="702386D3" w14:textId="77777777" w:rsidR="0062671E" w:rsidRPr="00901701" w:rsidRDefault="008F4D89" w:rsidP="008F4D89">
      <w:pPr>
        <w:spacing w:after="0" w:line="240" w:lineRule="auto"/>
        <w:jc w:val="both"/>
        <w:rPr>
          <w:rFonts w:ascii="Times New Roman" w:hAnsi="Times New Roman"/>
          <w:sz w:val="28"/>
          <w:szCs w:val="28"/>
        </w:rPr>
      </w:pPr>
      <w:bookmarkStart w:id="68" w:name="sub_440441"/>
      <w:r>
        <w:rPr>
          <w:rFonts w:ascii="Times New Roman" w:hAnsi="Times New Roman"/>
          <w:sz w:val="28"/>
          <w:szCs w:val="28"/>
        </w:rPr>
        <w:t xml:space="preserve">       </w:t>
      </w:r>
      <w:r w:rsidR="0062671E" w:rsidRPr="00901701">
        <w:rPr>
          <w:rFonts w:ascii="Times New Roman" w:hAnsi="Times New Roman"/>
          <w:sz w:val="28"/>
          <w:szCs w:val="28"/>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14:paraId="1DF8527A" w14:textId="77777777" w:rsidR="0062671E" w:rsidRPr="00901701" w:rsidRDefault="008F4D89" w:rsidP="008F4D89">
      <w:pPr>
        <w:spacing w:after="0" w:line="240" w:lineRule="auto"/>
        <w:jc w:val="both"/>
        <w:rPr>
          <w:rFonts w:ascii="Times New Roman" w:hAnsi="Times New Roman"/>
          <w:sz w:val="28"/>
          <w:szCs w:val="28"/>
        </w:rPr>
      </w:pPr>
      <w:bookmarkStart w:id="69" w:name="sub_440442"/>
      <w:bookmarkEnd w:id="68"/>
      <w:r>
        <w:rPr>
          <w:rFonts w:ascii="Times New Roman" w:hAnsi="Times New Roman"/>
          <w:sz w:val="28"/>
          <w:szCs w:val="28"/>
        </w:rPr>
        <w:t xml:space="preserve">       </w:t>
      </w:r>
      <w:r w:rsidR="0062671E" w:rsidRPr="00901701">
        <w:rPr>
          <w:rFonts w:ascii="Times New Roman" w:hAnsi="Times New Roman"/>
          <w:sz w:val="28"/>
          <w:szCs w:val="28"/>
        </w:rPr>
        <w:t>б) копию устава кооператива;</w:t>
      </w:r>
    </w:p>
    <w:p w14:paraId="5A80D5AE" w14:textId="77777777" w:rsidR="0062671E" w:rsidRPr="00901701" w:rsidRDefault="008F4D89" w:rsidP="008F4D89">
      <w:pPr>
        <w:spacing w:after="0" w:line="240" w:lineRule="auto"/>
        <w:jc w:val="both"/>
        <w:rPr>
          <w:rFonts w:ascii="Times New Roman" w:hAnsi="Times New Roman"/>
          <w:sz w:val="28"/>
          <w:szCs w:val="28"/>
        </w:rPr>
      </w:pPr>
      <w:bookmarkStart w:id="70" w:name="sub_440443"/>
      <w:bookmarkEnd w:id="69"/>
      <w:r>
        <w:rPr>
          <w:rFonts w:ascii="Times New Roman" w:hAnsi="Times New Roman"/>
          <w:sz w:val="28"/>
          <w:szCs w:val="28"/>
        </w:rPr>
        <w:t xml:space="preserve">       </w:t>
      </w:r>
      <w:r w:rsidR="0062671E" w:rsidRPr="00901701">
        <w:rPr>
          <w:rFonts w:ascii="Times New Roman" w:hAnsi="Times New Roman"/>
          <w:sz w:val="28"/>
          <w:szCs w:val="28"/>
        </w:rPr>
        <w:t>в) выписку из реестра членов кооператива, подтверждающую его членство в кооперативе;</w:t>
      </w:r>
    </w:p>
    <w:bookmarkEnd w:id="70"/>
    <w:p w14:paraId="1B92595E" w14:textId="77777777" w:rsidR="0062671E" w:rsidRPr="00901701" w:rsidRDefault="008F4D89" w:rsidP="008F4D89">
      <w:pPr>
        <w:spacing w:after="0" w:line="240" w:lineRule="auto"/>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14:paraId="587B26DD" w14:textId="77777777" w:rsidR="0062671E" w:rsidRPr="00901701" w:rsidRDefault="008F4D89" w:rsidP="008F4D89">
      <w:pPr>
        <w:spacing w:after="0" w:line="240" w:lineRule="auto"/>
        <w:jc w:val="both"/>
        <w:rPr>
          <w:rFonts w:ascii="Times New Roman" w:hAnsi="Times New Roman"/>
          <w:sz w:val="28"/>
          <w:szCs w:val="28"/>
        </w:rPr>
      </w:pPr>
      <w:bookmarkStart w:id="71" w:name="sub_440445"/>
      <w:r>
        <w:rPr>
          <w:rFonts w:ascii="Times New Roman" w:hAnsi="Times New Roman"/>
          <w:sz w:val="28"/>
          <w:szCs w:val="28"/>
        </w:rPr>
        <w:t xml:space="preserve">       </w:t>
      </w:r>
      <w:r w:rsidR="0062671E" w:rsidRPr="00901701">
        <w:rPr>
          <w:rFonts w:ascii="Times New Roman" w:hAnsi="Times New Roman"/>
          <w:sz w:val="28"/>
          <w:szCs w:val="28"/>
        </w:rPr>
        <w:t>д) копию решения о передаче жилого помещения в пользование члена кооператива.</w:t>
      </w:r>
    </w:p>
    <w:p w14:paraId="078EE393" w14:textId="77777777" w:rsidR="0062671E" w:rsidRPr="00901701" w:rsidRDefault="008F4D89" w:rsidP="008F4D89">
      <w:pPr>
        <w:spacing w:after="0" w:line="240" w:lineRule="auto"/>
        <w:jc w:val="both"/>
        <w:rPr>
          <w:rFonts w:ascii="Times New Roman" w:hAnsi="Times New Roman"/>
          <w:sz w:val="28"/>
          <w:szCs w:val="28"/>
        </w:rPr>
      </w:pPr>
      <w:bookmarkStart w:id="72" w:name="sub_404045"/>
      <w:bookmarkEnd w:id="71"/>
      <w:r>
        <w:rPr>
          <w:rFonts w:ascii="Times New Roman" w:hAnsi="Times New Roman"/>
          <w:sz w:val="28"/>
          <w:szCs w:val="28"/>
        </w:rPr>
        <w:t xml:space="preserve">       </w:t>
      </w:r>
      <w:r w:rsidR="0062671E" w:rsidRPr="00901701">
        <w:rPr>
          <w:rFonts w:ascii="Times New Roman" w:hAnsi="Times New Roman"/>
          <w:sz w:val="28"/>
          <w:szCs w:val="28"/>
        </w:rPr>
        <w:t xml:space="preserve">45. В случае направления социальной выплаты на цель, предусмотренную </w:t>
      </w:r>
      <w:hyperlink w:anchor="sub_44022" w:history="1">
        <w:r w:rsidR="0062671E" w:rsidRPr="00901701">
          <w:rPr>
            <w:rStyle w:val="af2"/>
            <w:rFonts w:ascii="Times New Roman" w:hAnsi="Times New Roman"/>
            <w:sz w:val="28"/>
            <w:szCs w:val="28"/>
          </w:rPr>
          <w:t>подпунктом "б" пункта 2</w:t>
        </w:r>
      </w:hyperlink>
      <w:r w:rsidR="0062671E" w:rsidRPr="00901701">
        <w:rPr>
          <w:rFonts w:ascii="Times New Roman" w:hAnsi="Times New Roman"/>
          <w:sz w:val="28"/>
          <w:szCs w:val="28"/>
        </w:rPr>
        <w:t xml:space="preserve"> настоящих Правил, распорядитель счета представляет в банк:</w:t>
      </w:r>
    </w:p>
    <w:p w14:paraId="0FBD387A" w14:textId="77777777" w:rsidR="0062671E" w:rsidRPr="008F4D89" w:rsidRDefault="008F4D89" w:rsidP="008F4D89">
      <w:pPr>
        <w:spacing w:after="0" w:line="240" w:lineRule="auto"/>
        <w:jc w:val="both"/>
        <w:rPr>
          <w:rFonts w:ascii="Times New Roman" w:hAnsi="Times New Roman"/>
          <w:sz w:val="28"/>
          <w:szCs w:val="28"/>
        </w:rPr>
      </w:pPr>
      <w:bookmarkStart w:id="73" w:name="sub_440451"/>
      <w:bookmarkEnd w:id="72"/>
      <w:r>
        <w:rPr>
          <w:rFonts w:ascii="Times New Roman" w:hAnsi="Times New Roman"/>
          <w:sz w:val="28"/>
          <w:szCs w:val="28"/>
        </w:rPr>
        <w:t xml:space="preserve">       </w:t>
      </w:r>
      <w:r w:rsidR="0062671E" w:rsidRPr="00901701">
        <w:rPr>
          <w:rFonts w:ascii="Times New Roman" w:hAnsi="Times New Roman"/>
          <w:sz w:val="28"/>
          <w:szCs w:val="28"/>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bookmarkEnd w:id="73"/>
    </w:p>
    <w:p w14:paraId="692C4B07" w14:textId="77777777" w:rsidR="0062671E" w:rsidRPr="00901701" w:rsidRDefault="008F4D89" w:rsidP="008F4D89">
      <w:pPr>
        <w:spacing w:after="0" w:line="240" w:lineRule="auto"/>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14:paraId="634739E9" w14:textId="77777777" w:rsidR="0062671E" w:rsidRPr="00901701" w:rsidRDefault="008F4D89" w:rsidP="008F4D89">
      <w:pPr>
        <w:spacing w:after="0" w:line="240" w:lineRule="auto"/>
        <w:jc w:val="both"/>
        <w:rPr>
          <w:rFonts w:ascii="Times New Roman" w:hAnsi="Times New Roman"/>
          <w:sz w:val="28"/>
          <w:szCs w:val="28"/>
        </w:rPr>
      </w:pPr>
      <w:bookmarkStart w:id="74" w:name="sub_440453"/>
      <w:r>
        <w:rPr>
          <w:rFonts w:ascii="Times New Roman" w:hAnsi="Times New Roman"/>
          <w:sz w:val="28"/>
          <w:szCs w:val="28"/>
        </w:rPr>
        <w:t xml:space="preserve">      </w:t>
      </w:r>
      <w:r w:rsidR="0062671E" w:rsidRPr="00901701">
        <w:rPr>
          <w:rFonts w:ascii="Times New Roman" w:hAnsi="Times New Roman"/>
          <w:sz w:val="28"/>
          <w:szCs w:val="28"/>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bookmarkEnd w:id="74"/>
    <w:p w14:paraId="3E858ED7"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45.1. В случае направления социальной выплаты на цель, предусмотренную </w:t>
      </w:r>
      <w:hyperlink w:anchor="sub_44027" w:history="1">
        <w:r w:rsidR="0062671E" w:rsidRPr="00901701">
          <w:rPr>
            <w:rStyle w:val="af2"/>
            <w:rFonts w:ascii="Times New Roman" w:hAnsi="Times New Roman"/>
            <w:sz w:val="28"/>
            <w:szCs w:val="28"/>
          </w:rPr>
          <w:t>подпунктом "ж" пункта 2</w:t>
        </w:r>
      </w:hyperlink>
      <w:r w:rsidR="0062671E" w:rsidRPr="00901701">
        <w:rPr>
          <w:rFonts w:ascii="Times New Roman" w:hAnsi="Times New Roman"/>
          <w:sz w:val="28"/>
          <w:szCs w:val="28"/>
        </w:rPr>
        <w:t xml:space="preserve">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14:paraId="24C596DD" w14:textId="77777777" w:rsidR="0062671E" w:rsidRPr="00901701" w:rsidRDefault="008F4D89" w:rsidP="008F4D89">
      <w:pPr>
        <w:spacing w:after="0"/>
        <w:jc w:val="both"/>
        <w:rPr>
          <w:rFonts w:ascii="Times New Roman" w:hAnsi="Times New Roman"/>
          <w:sz w:val="28"/>
          <w:szCs w:val="28"/>
        </w:rPr>
      </w:pPr>
      <w:bookmarkStart w:id="75" w:name="sub_4445012"/>
      <w:r>
        <w:rPr>
          <w:rFonts w:ascii="Times New Roman" w:hAnsi="Times New Roman"/>
          <w:sz w:val="28"/>
          <w:szCs w:val="28"/>
        </w:rPr>
        <w:t xml:space="preserve">       </w:t>
      </w:r>
      <w:r w:rsidR="0062671E" w:rsidRPr="00901701">
        <w:rPr>
          <w:rFonts w:ascii="Times New Roman" w:hAnsi="Times New Roman"/>
          <w:sz w:val="28"/>
          <w:szCs w:val="28"/>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bookmarkEnd w:id="75"/>
    <w:p w14:paraId="4B395E12"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46. Банк в течение 5 рабочих дней со дня получения документов, предусмотренных </w:t>
      </w:r>
      <w:hyperlink w:anchor="sub_404039" w:history="1">
        <w:r w:rsidR="0062671E" w:rsidRPr="00901701">
          <w:rPr>
            <w:rStyle w:val="af2"/>
            <w:rFonts w:ascii="Times New Roman" w:hAnsi="Times New Roman"/>
            <w:sz w:val="28"/>
            <w:szCs w:val="28"/>
          </w:rPr>
          <w:t>пунктами 39 - 42</w:t>
        </w:r>
      </w:hyperlink>
      <w:r w:rsidR="0062671E" w:rsidRPr="00901701">
        <w:rPr>
          <w:rFonts w:ascii="Times New Roman" w:hAnsi="Times New Roman"/>
          <w:sz w:val="28"/>
          <w:szCs w:val="28"/>
        </w:rPr>
        <w:t xml:space="preserve">, </w:t>
      </w:r>
      <w:hyperlink w:anchor="sub_404044" w:history="1">
        <w:r w:rsidR="0062671E" w:rsidRPr="00901701">
          <w:rPr>
            <w:rStyle w:val="af2"/>
            <w:rFonts w:ascii="Times New Roman" w:hAnsi="Times New Roman"/>
            <w:sz w:val="28"/>
            <w:szCs w:val="28"/>
          </w:rPr>
          <w:t>44</w:t>
        </w:r>
      </w:hyperlink>
      <w:r w:rsidR="0062671E" w:rsidRPr="00901701">
        <w:rPr>
          <w:rFonts w:ascii="Times New Roman" w:hAnsi="Times New Roman"/>
          <w:sz w:val="28"/>
          <w:szCs w:val="28"/>
        </w:rPr>
        <w:t xml:space="preserve">, </w:t>
      </w:r>
      <w:hyperlink w:anchor="sub_440451" w:history="1">
        <w:r w:rsidR="0062671E" w:rsidRPr="00901701">
          <w:rPr>
            <w:rStyle w:val="af2"/>
            <w:rFonts w:ascii="Times New Roman" w:hAnsi="Times New Roman"/>
            <w:sz w:val="28"/>
            <w:szCs w:val="28"/>
          </w:rPr>
          <w:t>подпунктами "а"</w:t>
        </w:r>
      </w:hyperlink>
      <w:r w:rsidR="0062671E" w:rsidRPr="00901701">
        <w:rPr>
          <w:rFonts w:ascii="Times New Roman" w:hAnsi="Times New Roman"/>
          <w:sz w:val="28"/>
          <w:szCs w:val="28"/>
        </w:rPr>
        <w:t xml:space="preserve"> и </w:t>
      </w:r>
      <w:hyperlink w:anchor="sub_440452" w:history="1">
        <w:r w:rsidR="0062671E" w:rsidRPr="00901701">
          <w:rPr>
            <w:rStyle w:val="af2"/>
            <w:rFonts w:ascii="Times New Roman" w:hAnsi="Times New Roman"/>
            <w:sz w:val="28"/>
            <w:szCs w:val="28"/>
          </w:rPr>
          <w:t>"б" пункта 45</w:t>
        </w:r>
      </w:hyperlink>
      <w:r w:rsidR="0062671E" w:rsidRPr="00901701">
        <w:rPr>
          <w:rFonts w:ascii="Times New Roman" w:hAnsi="Times New Roman"/>
          <w:sz w:val="28"/>
          <w:szCs w:val="28"/>
        </w:rPr>
        <w:t xml:space="preserve"> и </w:t>
      </w:r>
      <w:hyperlink w:anchor="sub_444501" w:history="1">
        <w:r w:rsidR="0062671E" w:rsidRPr="00901701">
          <w:rPr>
            <w:rStyle w:val="af2"/>
            <w:rFonts w:ascii="Times New Roman" w:hAnsi="Times New Roman"/>
            <w:sz w:val="28"/>
            <w:szCs w:val="28"/>
          </w:rPr>
          <w:t>пунктом 45.1</w:t>
        </w:r>
      </w:hyperlink>
      <w:r w:rsidR="0062671E" w:rsidRPr="00901701">
        <w:rPr>
          <w:rFonts w:ascii="Times New Roman" w:hAnsi="Times New Roman"/>
          <w:sz w:val="28"/>
          <w:szCs w:val="28"/>
        </w:rPr>
        <w:t xml:space="preserve"> настоящих Правил, осуществляет проверку содержащихся в них сведений.</w:t>
      </w:r>
    </w:p>
    <w:p w14:paraId="72DAC4CF" w14:textId="77777777" w:rsidR="0062671E" w:rsidRPr="00901701" w:rsidRDefault="008F4D89" w:rsidP="008F4D89">
      <w:pPr>
        <w:spacing w:after="0"/>
        <w:jc w:val="both"/>
        <w:rPr>
          <w:rFonts w:ascii="Times New Roman" w:hAnsi="Times New Roman"/>
          <w:sz w:val="28"/>
          <w:szCs w:val="28"/>
        </w:rPr>
      </w:pPr>
      <w:bookmarkStart w:id="76" w:name="sub_444602"/>
      <w:r>
        <w:rPr>
          <w:rFonts w:ascii="Times New Roman" w:hAnsi="Times New Roman"/>
          <w:sz w:val="28"/>
          <w:szCs w:val="28"/>
        </w:rPr>
        <w:t xml:space="preserve">       </w:t>
      </w:r>
      <w:r w:rsidR="0062671E" w:rsidRPr="00901701">
        <w:rPr>
          <w:rFonts w:ascii="Times New Roman" w:hAnsi="Times New Roman"/>
          <w:sz w:val="28"/>
          <w:szCs w:val="28"/>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sub_404041" w:history="1">
        <w:r w:rsidR="0062671E" w:rsidRPr="00901701">
          <w:rPr>
            <w:rStyle w:val="af2"/>
            <w:rFonts w:ascii="Times New Roman" w:hAnsi="Times New Roman"/>
            <w:sz w:val="28"/>
            <w:szCs w:val="28"/>
          </w:rPr>
          <w:t>пунктами 41</w:t>
        </w:r>
      </w:hyperlink>
      <w:r w:rsidR="0062671E" w:rsidRPr="00901701">
        <w:rPr>
          <w:rFonts w:ascii="Times New Roman" w:hAnsi="Times New Roman"/>
          <w:sz w:val="28"/>
          <w:szCs w:val="28"/>
        </w:rPr>
        <w:t xml:space="preserve">, </w:t>
      </w:r>
      <w:hyperlink w:anchor="sub_404042" w:history="1">
        <w:r w:rsidR="0062671E" w:rsidRPr="00901701">
          <w:rPr>
            <w:rStyle w:val="af2"/>
            <w:rFonts w:ascii="Times New Roman" w:hAnsi="Times New Roman"/>
            <w:sz w:val="28"/>
            <w:szCs w:val="28"/>
          </w:rPr>
          <w:t>42</w:t>
        </w:r>
      </w:hyperlink>
      <w:r w:rsidR="0062671E" w:rsidRPr="00901701">
        <w:rPr>
          <w:rFonts w:ascii="Times New Roman" w:hAnsi="Times New Roman"/>
          <w:sz w:val="28"/>
          <w:szCs w:val="28"/>
        </w:rPr>
        <w:t xml:space="preserve">, </w:t>
      </w:r>
      <w:hyperlink w:anchor="sub_404044" w:history="1">
        <w:r w:rsidR="0062671E" w:rsidRPr="00901701">
          <w:rPr>
            <w:rStyle w:val="af2"/>
            <w:rFonts w:ascii="Times New Roman" w:hAnsi="Times New Roman"/>
            <w:sz w:val="28"/>
            <w:szCs w:val="28"/>
          </w:rPr>
          <w:t>44</w:t>
        </w:r>
      </w:hyperlink>
      <w:r w:rsidR="0062671E" w:rsidRPr="00901701">
        <w:rPr>
          <w:rFonts w:ascii="Times New Roman" w:hAnsi="Times New Roman"/>
          <w:sz w:val="28"/>
          <w:szCs w:val="28"/>
        </w:rPr>
        <w:t xml:space="preserve">, </w:t>
      </w:r>
      <w:hyperlink w:anchor="sub_440451" w:history="1">
        <w:r w:rsidR="0062671E" w:rsidRPr="00901701">
          <w:rPr>
            <w:rStyle w:val="af2"/>
            <w:rFonts w:ascii="Times New Roman" w:hAnsi="Times New Roman"/>
            <w:sz w:val="28"/>
            <w:szCs w:val="28"/>
          </w:rPr>
          <w:t>подпунктами "а"</w:t>
        </w:r>
      </w:hyperlink>
      <w:r w:rsidR="0062671E" w:rsidRPr="00901701">
        <w:rPr>
          <w:rFonts w:ascii="Times New Roman" w:hAnsi="Times New Roman"/>
          <w:sz w:val="28"/>
          <w:szCs w:val="28"/>
        </w:rPr>
        <w:t xml:space="preserve"> и </w:t>
      </w:r>
      <w:hyperlink w:anchor="sub_440452" w:history="1">
        <w:r w:rsidR="0062671E" w:rsidRPr="00901701">
          <w:rPr>
            <w:rStyle w:val="af2"/>
            <w:rFonts w:ascii="Times New Roman" w:hAnsi="Times New Roman"/>
            <w:sz w:val="28"/>
            <w:szCs w:val="28"/>
          </w:rPr>
          <w:t>"б" пункта 45</w:t>
        </w:r>
      </w:hyperlink>
      <w:r w:rsidR="0062671E" w:rsidRPr="00901701">
        <w:rPr>
          <w:rFonts w:ascii="Times New Roman" w:hAnsi="Times New Roman"/>
          <w:sz w:val="28"/>
          <w:szCs w:val="28"/>
        </w:rPr>
        <w:t xml:space="preserve"> и </w:t>
      </w:r>
      <w:hyperlink w:anchor="sub_444501" w:history="1">
        <w:r w:rsidR="0062671E" w:rsidRPr="00901701">
          <w:rPr>
            <w:rStyle w:val="af2"/>
            <w:rFonts w:ascii="Times New Roman" w:hAnsi="Times New Roman"/>
            <w:sz w:val="28"/>
            <w:szCs w:val="28"/>
          </w:rPr>
          <w:t>пунктом 45.1</w:t>
        </w:r>
      </w:hyperlink>
      <w:r w:rsidR="0062671E" w:rsidRPr="00901701">
        <w:rPr>
          <w:rFonts w:ascii="Times New Roman" w:hAnsi="Times New Roman"/>
          <w:sz w:val="28"/>
          <w:szCs w:val="28"/>
        </w:rPr>
        <w:t xml:space="preserve">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bookmarkEnd w:id="76"/>
    <w:p w14:paraId="4DBD2518"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0062671E" w:rsidRPr="00901701">
          <w:rPr>
            <w:rStyle w:val="af2"/>
            <w:rFonts w:ascii="Times New Roman" w:hAnsi="Times New Roman"/>
            <w:sz w:val="28"/>
            <w:szCs w:val="28"/>
          </w:rPr>
          <w:t>пунктами 41</w:t>
        </w:r>
      </w:hyperlink>
      <w:r w:rsidR="0062671E" w:rsidRPr="00901701">
        <w:rPr>
          <w:rFonts w:ascii="Times New Roman" w:hAnsi="Times New Roman"/>
          <w:sz w:val="28"/>
          <w:szCs w:val="28"/>
        </w:rPr>
        <w:t xml:space="preserve">, </w:t>
      </w:r>
      <w:hyperlink w:anchor="sub_404042" w:history="1">
        <w:r w:rsidR="0062671E" w:rsidRPr="00901701">
          <w:rPr>
            <w:rStyle w:val="af2"/>
            <w:rFonts w:ascii="Times New Roman" w:hAnsi="Times New Roman"/>
            <w:sz w:val="28"/>
            <w:szCs w:val="28"/>
          </w:rPr>
          <w:t>42</w:t>
        </w:r>
      </w:hyperlink>
      <w:r w:rsidR="0062671E" w:rsidRPr="00901701">
        <w:rPr>
          <w:rFonts w:ascii="Times New Roman" w:hAnsi="Times New Roman"/>
          <w:sz w:val="28"/>
          <w:szCs w:val="28"/>
        </w:rPr>
        <w:t xml:space="preserve">, </w:t>
      </w:r>
      <w:hyperlink w:anchor="sub_404044" w:history="1">
        <w:r w:rsidR="0062671E" w:rsidRPr="00901701">
          <w:rPr>
            <w:rStyle w:val="af2"/>
            <w:rFonts w:ascii="Times New Roman" w:hAnsi="Times New Roman"/>
            <w:sz w:val="28"/>
            <w:szCs w:val="28"/>
          </w:rPr>
          <w:t>44</w:t>
        </w:r>
      </w:hyperlink>
      <w:r w:rsidR="0062671E" w:rsidRPr="00901701">
        <w:rPr>
          <w:rFonts w:ascii="Times New Roman" w:hAnsi="Times New Roman"/>
          <w:sz w:val="28"/>
          <w:szCs w:val="28"/>
        </w:rPr>
        <w:t xml:space="preserve">, </w:t>
      </w:r>
      <w:hyperlink w:anchor="sub_440451" w:history="1">
        <w:r w:rsidR="0062671E" w:rsidRPr="00901701">
          <w:rPr>
            <w:rStyle w:val="af2"/>
            <w:rFonts w:ascii="Times New Roman" w:hAnsi="Times New Roman"/>
            <w:sz w:val="28"/>
            <w:szCs w:val="28"/>
          </w:rPr>
          <w:t>подпунктами "а"</w:t>
        </w:r>
      </w:hyperlink>
      <w:r w:rsidR="0062671E" w:rsidRPr="00901701">
        <w:rPr>
          <w:rFonts w:ascii="Times New Roman" w:hAnsi="Times New Roman"/>
          <w:sz w:val="28"/>
          <w:szCs w:val="28"/>
        </w:rPr>
        <w:t xml:space="preserve"> и </w:t>
      </w:r>
      <w:hyperlink w:anchor="sub_440452" w:history="1">
        <w:r w:rsidR="0062671E" w:rsidRPr="00901701">
          <w:rPr>
            <w:rStyle w:val="af2"/>
            <w:rFonts w:ascii="Times New Roman" w:hAnsi="Times New Roman"/>
            <w:sz w:val="28"/>
            <w:szCs w:val="28"/>
          </w:rPr>
          <w:t>"б" пункта 45</w:t>
        </w:r>
      </w:hyperlink>
      <w:r w:rsidR="0062671E" w:rsidRPr="00901701">
        <w:rPr>
          <w:rFonts w:ascii="Times New Roman" w:hAnsi="Times New Roman"/>
          <w:sz w:val="28"/>
          <w:szCs w:val="28"/>
        </w:rPr>
        <w:t xml:space="preserve"> и </w:t>
      </w:r>
      <w:hyperlink w:anchor="sub_444501" w:history="1">
        <w:r w:rsidR="0062671E" w:rsidRPr="00901701">
          <w:rPr>
            <w:rStyle w:val="af2"/>
            <w:rFonts w:ascii="Times New Roman" w:hAnsi="Times New Roman"/>
            <w:sz w:val="28"/>
            <w:szCs w:val="28"/>
          </w:rPr>
          <w:t>пунктом 45.1</w:t>
        </w:r>
      </w:hyperlink>
      <w:r w:rsidR="0062671E" w:rsidRPr="00901701">
        <w:rPr>
          <w:rFonts w:ascii="Times New Roman" w:hAnsi="Times New Roman"/>
          <w:sz w:val="28"/>
          <w:szCs w:val="28"/>
        </w:rP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14:paraId="6C44F922" w14:textId="77777777" w:rsidR="0062671E" w:rsidRPr="00901701" w:rsidRDefault="008F4D89" w:rsidP="008F4D89">
      <w:pPr>
        <w:spacing w:after="0"/>
        <w:jc w:val="both"/>
        <w:rPr>
          <w:rFonts w:ascii="Times New Roman" w:hAnsi="Times New Roman"/>
          <w:sz w:val="28"/>
          <w:szCs w:val="28"/>
        </w:rPr>
      </w:pPr>
      <w:bookmarkStart w:id="77" w:name="sub_40404604"/>
      <w:r>
        <w:rPr>
          <w:rFonts w:ascii="Times New Roman" w:hAnsi="Times New Roman"/>
          <w:sz w:val="28"/>
          <w:szCs w:val="28"/>
        </w:rPr>
        <w:t xml:space="preserve">       </w:t>
      </w:r>
      <w:r w:rsidR="0062671E" w:rsidRPr="00901701">
        <w:rPr>
          <w:rFonts w:ascii="Times New Roman" w:hAnsi="Times New Roman"/>
          <w:sz w:val="28"/>
          <w:szCs w:val="28"/>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404041" w:history="1">
        <w:r w:rsidR="0062671E" w:rsidRPr="00901701">
          <w:rPr>
            <w:rStyle w:val="af2"/>
            <w:rFonts w:ascii="Times New Roman" w:hAnsi="Times New Roman"/>
            <w:sz w:val="28"/>
            <w:szCs w:val="28"/>
          </w:rPr>
          <w:t>пунктами 41</w:t>
        </w:r>
      </w:hyperlink>
      <w:r w:rsidR="0062671E" w:rsidRPr="00901701">
        <w:rPr>
          <w:rFonts w:ascii="Times New Roman" w:hAnsi="Times New Roman"/>
          <w:sz w:val="28"/>
          <w:szCs w:val="28"/>
        </w:rPr>
        <w:t xml:space="preserve">, </w:t>
      </w:r>
      <w:hyperlink w:anchor="sub_404042" w:history="1">
        <w:r w:rsidR="0062671E" w:rsidRPr="00901701">
          <w:rPr>
            <w:rStyle w:val="af2"/>
            <w:rFonts w:ascii="Times New Roman" w:hAnsi="Times New Roman"/>
            <w:sz w:val="28"/>
            <w:szCs w:val="28"/>
          </w:rPr>
          <w:t>42</w:t>
        </w:r>
      </w:hyperlink>
      <w:r w:rsidR="0062671E" w:rsidRPr="00901701">
        <w:rPr>
          <w:rFonts w:ascii="Times New Roman" w:hAnsi="Times New Roman"/>
          <w:sz w:val="28"/>
          <w:szCs w:val="28"/>
        </w:rPr>
        <w:t xml:space="preserve">, </w:t>
      </w:r>
      <w:hyperlink w:anchor="sub_404044" w:history="1">
        <w:r w:rsidR="0062671E" w:rsidRPr="00901701">
          <w:rPr>
            <w:rStyle w:val="af2"/>
            <w:rFonts w:ascii="Times New Roman" w:hAnsi="Times New Roman"/>
            <w:sz w:val="28"/>
            <w:szCs w:val="28"/>
          </w:rPr>
          <w:t>44</w:t>
        </w:r>
      </w:hyperlink>
      <w:r w:rsidR="0062671E" w:rsidRPr="00901701">
        <w:rPr>
          <w:rFonts w:ascii="Times New Roman" w:hAnsi="Times New Roman"/>
          <w:sz w:val="28"/>
          <w:szCs w:val="28"/>
        </w:rPr>
        <w:t xml:space="preserve">, </w:t>
      </w:r>
      <w:hyperlink w:anchor="sub_440451" w:history="1">
        <w:r w:rsidR="0062671E" w:rsidRPr="00901701">
          <w:rPr>
            <w:rStyle w:val="af2"/>
            <w:rFonts w:ascii="Times New Roman" w:hAnsi="Times New Roman"/>
            <w:sz w:val="28"/>
            <w:szCs w:val="28"/>
          </w:rPr>
          <w:t>подпунктами "а"</w:t>
        </w:r>
      </w:hyperlink>
      <w:r w:rsidR="0062671E" w:rsidRPr="00901701">
        <w:rPr>
          <w:rFonts w:ascii="Times New Roman" w:hAnsi="Times New Roman"/>
          <w:sz w:val="28"/>
          <w:szCs w:val="28"/>
        </w:rPr>
        <w:t xml:space="preserve"> и </w:t>
      </w:r>
      <w:hyperlink w:anchor="sub_440452" w:history="1">
        <w:r w:rsidR="0062671E" w:rsidRPr="00901701">
          <w:rPr>
            <w:rStyle w:val="af2"/>
            <w:rFonts w:ascii="Times New Roman" w:hAnsi="Times New Roman"/>
            <w:sz w:val="28"/>
            <w:szCs w:val="28"/>
          </w:rPr>
          <w:t>"б" пункта 45</w:t>
        </w:r>
      </w:hyperlink>
      <w:r w:rsidR="0062671E" w:rsidRPr="00901701">
        <w:rPr>
          <w:rFonts w:ascii="Times New Roman" w:hAnsi="Times New Roman"/>
          <w:sz w:val="28"/>
          <w:szCs w:val="28"/>
        </w:rPr>
        <w:t xml:space="preserve"> и </w:t>
      </w:r>
      <w:hyperlink w:anchor="sub_444501" w:history="1">
        <w:r w:rsidR="0062671E" w:rsidRPr="00901701">
          <w:rPr>
            <w:rStyle w:val="af2"/>
            <w:rFonts w:ascii="Times New Roman" w:hAnsi="Times New Roman"/>
            <w:sz w:val="28"/>
            <w:szCs w:val="28"/>
          </w:rPr>
          <w:t>пунктом 45.1</w:t>
        </w:r>
      </w:hyperlink>
      <w:r w:rsidR="0062671E" w:rsidRPr="00901701">
        <w:rPr>
          <w:rFonts w:ascii="Times New Roman" w:hAnsi="Times New Roman"/>
          <w:sz w:val="28"/>
          <w:szCs w:val="28"/>
        </w:rP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bookmarkEnd w:id="77"/>
    <w:p w14:paraId="2D169160"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14:paraId="55D3EBD0" w14:textId="77777777" w:rsidR="0062671E" w:rsidRPr="00901701" w:rsidRDefault="008F4D89" w:rsidP="008F4D89">
      <w:pPr>
        <w:spacing w:after="0"/>
        <w:jc w:val="both"/>
        <w:rPr>
          <w:rFonts w:ascii="Times New Roman" w:hAnsi="Times New Roman"/>
          <w:sz w:val="28"/>
          <w:szCs w:val="28"/>
        </w:rPr>
      </w:pPr>
      <w:bookmarkStart w:id="78" w:name="sub_404048"/>
      <w:r>
        <w:rPr>
          <w:rFonts w:ascii="Times New Roman" w:hAnsi="Times New Roman"/>
          <w:sz w:val="28"/>
          <w:szCs w:val="28"/>
        </w:rPr>
        <w:t xml:space="preserve">       </w:t>
      </w:r>
      <w:r w:rsidR="0062671E" w:rsidRPr="00901701">
        <w:rPr>
          <w:rFonts w:ascii="Times New Roman" w:hAnsi="Times New Roman"/>
          <w:sz w:val="28"/>
          <w:szCs w:val="28"/>
        </w:rP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14:paraId="3E0A5F88" w14:textId="77777777" w:rsidR="0062671E" w:rsidRPr="00901701" w:rsidRDefault="008F4D89" w:rsidP="008F4D89">
      <w:pPr>
        <w:spacing w:after="0"/>
        <w:jc w:val="both"/>
        <w:rPr>
          <w:rFonts w:ascii="Times New Roman" w:hAnsi="Times New Roman"/>
          <w:sz w:val="28"/>
          <w:szCs w:val="28"/>
        </w:rPr>
      </w:pPr>
      <w:bookmarkStart w:id="79" w:name="sub_404049"/>
      <w:bookmarkEnd w:id="78"/>
      <w:r>
        <w:rPr>
          <w:rFonts w:ascii="Times New Roman" w:hAnsi="Times New Roman"/>
          <w:sz w:val="28"/>
          <w:szCs w:val="28"/>
        </w:rPr>
        <w:t xml:space="preserve">       </w:t>
      </w:r>
      <w:r w:rsidR="0062671E" w:rsidRPr="00901701">
        <w:rPr>
          <w:rFonts w:ascii="Times New Roman" w:hAnsi="Times New Roman"/>
          <w:sz w:val="28"/>
          <w:szCs w:val="28"/>
        </w:rPr>
        <w:t>49. По соглашению сторон договор банковского счета может быть продлен, если:</w:t>
      </w:r>
    </w:p>
    <w:bookmarkEnd w:id="79"/>
    <w:p w14:paraId="2EFFBD7F"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а) до истечения срока действия договора банковского счета банк принял документы, предусмотренные </w:t>
      </w:r>
      <w:hyperlink w:anchor="sub_404039" w:history="1">
        <w:r w:rsidR="0062671E" w:rsidRPr="00901701">
          <w:rPr>
            <w:rStyle w:val="af2"/>
            <w:rFonts w:ascii="Times New Roman" w:hAnsi="Times New Roman"/>
            <w:sz w:val="28"/>
            <w:szCs w:val="28"/>
          </w:rPr>
          <w:t>пунктами 39 - 42</w:t>
        </w:r>
      </w:hyperlink>
      <w:r w:rsidR="0062671E" w:rsidRPr="00901701">
        <w:rPr>
          <w:rFonts w:ascii="Times New Roman" w:hAnsi="Times New Roman"/>
          <w:sz w:val="28"/>
          <w:szCs w:val="28"/>
        </w:rPr>
        <w:t xml:space="preserve">, </w:t>
      </w:r>
      <w:hyperlink w:anchor="sub_404044" w:history="1">
        <w:r w:rsidR="0062671E" w:rsidRPr="00901701">
          <w:rPr>
            <w:rStyle w:val="af2"/>
            <w:rFonts w:ascii="Times New Roman" w:hAnsi="Times New Roman"/>
            <w:sz w:val="28"/>
            <w:szCs w:val="28"/>
          </w:rPr>
          <w:t>44</w:t>
        </w:r>
      </w:hyperlink>
      <w:r w:rsidR="0062671E" w:rsidRPr="00901701">
        <w:rPr>
          <w:rFonts w:ascii="Times New Roman" w:hAnsi="Times New Roman"/>
          <w:sz w:val="28"/>
          <w:szCs w:val="28"/>
        </w:rPr>
        <w:t xml:space="preserve">, </w:t>
      </w:r>
      <w:hyperlink w:anchor="sub_440451" w:history="1">
        <w:r w:rsidR="0062671E" w:rsidRPr="00901701">
          <w:rPr>
            <w:rStyle w:val="af2"/>
            <w:rFonts w:ascii="Times New Roman" w:hAnsi="Times New Roman"/>
            <w:sz w:val="28"/>
            <w:szCs w:val="28"/>
          </w:rPr>
          <w:t>подпунктами "а"</w:t>
        </w:r>
      </w:hyperlink>
      <w:r w:rsidR="0062671E" w:rsidRPr="00901701">
        <w:rPr>
          <w:rFonts w:ascii="Times New Roman" w:hAnsi="Times New Roman"/>
          <w:sz w:val="28"/>
          <w:szCs w:val="28"/>
        </w:rPr>
        <w:t xml:space="preserve"> и </w:t>
      </w:r>
      <w:hyperlink w:anchor="sub_440452" w:history="1">
        <w:r w:rsidR="0062671E" w:rsidRPr="00901701">
          <w:rPr>
            <w:rStyle w:val="af2"/>
            <w:rFonts w:ascii="Times New Roman" w:hAnsi="Times New Roman"/>
            <w:sz w:val="28"/>
            <w:szCs w:val="28"/>
          </w:rPr>
          <w:t>"б" пункта 45</w:t>
        </w:r>
      </w:hyperlink>
      <w:r w:rsidR="0062671E" w:rsidRPr="00901701">
        <w:rPr>
          <w:rFonts w:ascii="Times New Roman" w:hAnsi="Times New Roman"/>
          <w:sz w:val="28"/>
          <w:szCs w:val="28"/>
        </w:rPr>
        <w:t xml:space="preserve"> и </w:t>
      </w:r>
      <w:hyperlink w:anchor="sub_444501" w:history="1">
        <w:r w:rsidR="0062671E" w:rsidRPr="00901701">
          <w:rPr>
            <w:rStyle w:val="af2"/>
            <w:rFonts w:ascii="Times New Roman" w:hAnsi="Times New Roman"/>
            <w:sz w:val="28"/>
            <w:szCs w:val="28"/>
          </w:rPr>
          <w:t>пунктом 45.1</w:t>
        </w:r>
      </w:hyperlink>
      <w:r w:rsidR="0062671E" w:rsidRPr="00901701">
        <w:rPr>
          <w:rFonts w:ascii="Times New Roman" w:hAnsi="Times New Roman"/>
          <w:sz w:val="28"/>
          <w:szCs w:val="28"/>
        </w:rPr>
        <w:t xml:space="preserve"> настоящих Правил, но оплата не произведена;</w:t>
      </w:r>
    </w:p>
    <w:p w14:paraId="241589DB" w14:textId="77777777" w:rsidR="0062671E" w:rsidRPr="00901701" w:rsidRDefault="008F4D89" w:rsidP="008F4D89">
      <w:pPr>
        <w:spacing w:after="0"/>
        <w:jc w:val="both"/>
        <w:rPr>
          <w:rFonts w:ascii="Times New Roman" w:hAnsi="Times New Roman"/>
          <w:sz w:val="28"/>
          <w:szCs w:val="28"/>
        </w:rPr>
      </w:pPr>
      <w:bookmarkStart w:id="80" w:name="sub_440492"/>
      <w:r>
        <w:rPr>
          <w:rFonts w:ascii="Times New Roman" w:hAnsi="Times New Roman"/>
          <w:sz w:val="28"/>
          <w:szCs w:val="28"/>
        </w:rPr>
        <w:t xml:space="preserve">       </w:t>
      </w:r>
      <w:r w:rsidR="0062671E" w:rsidRPr="00901701">
        <w:rPr>
          <w:rFonts w:ascii="Times New Roman" w:hAnsi="Times New Roman"/>
          <w:sz w:val="28"/>
          <w:szCs w:val="28"/>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404046" w:history="1">
        <w:r w:rsidR="0062671E" w:rsidRPr="00901701">
          <w:rPr>
            <w:rStyle w:val="af2"/>
            <w:rFonts w:ascii="Times New Roman" w:hAnsi="Times New Roman"/>
            <w:sz w:val="28"/>
            <w:szCs w:val="28"/>
          </w:rPr>
          <w:t>пунктом 46</w:t>
        </w:r>
      </w:hyperlink>
      <w:r w:rsidR="0062671E" w:rsidRPr="00901701">
        <w:rPr>
          <w:rFonts w:ascii="Times New Roman" w:hAnsi="Times New Roman"/>
          <w:sz w:val="28"/>
          <w:szCs w:val="28"/>
        </w:rPr>
        <w:t xml:space="preserve"> настоящих Правил;</w:t>
      </w:r>
    </w:p>
    <w:bookmarkEnd w:id="80"/>
    <w:p w14:paraId="69564C6E" w14:textId="77777777" w:rsidR="0062671E" w:rsidRPr="00901701" w:rsidRDefault="008F4D89" w:rsidP="00901701">
      <w:pPr>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w:anchor="sub_404046" w:history="1">
        <w:r w:rsidR="0062671E" w:rsidRPr="00901701">
          <w:rPr>
            <w:rStyle w:val="af2"/>
            <w:rFonts w:ascii="Times New Roman" w:hAnsi="Times New Roman"/>
            <w:sz w:val="28"/>
            <w:szCs w:val="28"/>
          </w:rPr>
          <w:t>пунктом 46</w:t>
        </w:r>
      </w:hyperlink>
      <w:r w:rsidR="0062671E" w:rsidRPr="00901701">
        <w:rPr>
          <w:rFonts w:ascii="Times New Roman" w:hAnsi="Times New Roman"/>
          <w:sz w:val="28"/>
          <w:szCs w:val="28"/>
        </w:rPr>
        <w:t xml:space="preserve"> настоящих Правил.</w:t>
      </w:r>
    </w:p>
    <w:p w14:paraId="2EBF08CE" w14:textId="77777777" w:rsidR="0062671E" w:rsidRPr="00901701" w:rsidRDefault="008F4D89" w:rsidP="008F4D89">
      <w:pPr>
        <w:spacing w:after="0"/>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 xml:space="preserve">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sub_40402" w:history="1">
        <w:r w:rsidR="0062671E" w:rsidRPr="00901701">
          <w:rPr>
            <w:rStyle w:val="af2"/>
            <w:rFonts w:ascii="Times New Roman" w:hAnsi="Times New Roman"/>
            <w:sz w:val="28"/>
            <w:szCs w:val="28"/>
          </w:rPr>
          <w:t>пунктом 2</w:t>
        </w:r>
      </w:hyperlink>
      <w:r w:rsidR="0062671E" w:rsidRPr="00901701">
        <w:rPr>
          <w:rFonts w:ascii="Times New Roman" w:hAnsi="Times New Roman"/>
          <w:sz w:val="28"/>
          <w:szCs w:val="28"/>
        </w:rPr>
        <w:t xml:space="preserve"> настоящих Правил.</w:t>
      </w:r>
    </w:p>
    <w:p w14:paraId="71C18F70" w14:textId="77777777" w:rsidR="0062671E" w:rsidRPr="00901701" w:rsidRDefault="008F4D89" w:rsidP="008F4D89">
      <w:pPr>
        <w:spacing w:after="0"/>
        <w:jc w:val="both"/>
        <w:rPr>
          <w:rFonts w:ascii="Times New Roman" w:hAnsi="Times New Roman"/>
          <w:sz w:val="28"/>
          <w:szCs w:val="28"/>
        </w:rPr>
      </w:pPr>
      <w:bookmarkStart w:id="81" w:name="sub_404051"/>
      <w:r>
        <w:rPr>
          <w:rFonts w:ascii="Times New Roman" w:hAnsi="Times New Roman"/>
          <w:sz w:val="28"/>
          <w:szCs w:val="28"/>
        </w:rPr>
        <w:t xml:space="preserve">      </w:t>
      </w:r>
      <w:r w:rsidR="0062671E" w:rsidRPr="00901701">
        <w:rPr>
          <w:rFonts w:ascii="Times New Roman" w:hAnsi="Times New Roman"/>
          <w:sz w:val="28"/>
          <w:szCs w:val="28"/>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bookmarkEnd w:id="81"/>
    <w:p w14:paraId="29A8BC44" w14:textId="77777777" w:rsidR="0062671E" w:rsidRPr="00901701" w:rsidRDefault="008F4D89" w:rsidP="00901701">
      <w:pPr>
        <w:jc w:val="both"/>
        <w:rPr>
          <w:rFonts w:ascii="Times New Roman" w:hAnsi="Times New Roman"/>
          <w:sz w:val="28"/>
          <w:szCs w:val="28"/>
        </w:rPr>
      </w:pPr>
      <w:r>
        <w:rPr>
          <w:rFonts w:ascii="Times New Roman" w:hAnsi="Times New Roman"/>
          <w:sz w:val="28"/>
          <w:szCs w:val="28"/>
        </w:rPr>
        <w:t xml:space="preserve">       </w:t>
      </w:r>
      <w:r w:rsidR="0062671E" w:rsidRPr="00901701">
        <w:rPr>
          <w:rFonts w:ascii="Times New Roman" w:hAnsi="Times New Roman"/>
          <w:sz w:val="28"/>
          <w:szCs w:val="28"/>
        </w:rP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ведомственной целевой программы на общих основаниях.</w:t>
      </w:r>
    </w:p>
    <w:p w14:paraId="494B4ADA" w14:textId="77777777" w:rsidR="008F4D89" w:rsidRDefault="008F4D89" w:rsidP="00901701">
      <w:pPr>
        <w:ind w:firstLine="698"/>
        <w:jc w:val="both"/>
        <w:rPr>
          <w:rFonts w:ascii="Times New Roman" w:eastAsia="Times New Roman" w:hAnsi="Times New Roman"/>
          <w:color w:val="000000"/>
          <w:sz w:val="28"/>
          <w:szCs w:val="28"/>
          <w:shd w:val="clear" w:color="auto" w:fill="F0F0F0"/>
          <w:lang w:eastAsia="ru-RU"/>
        </w:rPr>
      </w:pPr>
    </w:p>
    <w:p w14:paraId="68837857" w14:textId="77777777" w:rsidR="008F4D89" w:rsidRDefault="008F4D89" w:rsidP="00901701">
      <w:pPr>
        <w:ind w:firstLine="698"/>
        <w:jc w:val="both"/>
        <w:rPr>
          <w:rFonts w:ascii="Times New Roman" w:eastAsia="Times New Roman" w:hAnsi="Times New Roman"/>
          <w:color w:val="000000"/>
          <w:sz w:val="28"/>
          <w:szCs w:val="28"/>
          <w:shd w:val="clear" w:color="auto" w:fill="F0F0F0"/>
          <w:lang w:eastAsia="ru-RU"/>
        </w:rPr>
      </w:pPr>
    </w:p>
    <w:p w14:paraId="16AC9812" w14:textId="77777777" w:rsidR="008F4D89" w:rsidRDefault="008F4D89" w:rsidP="00901701">
      <w:pPr>
        <w:ind w:firstLine="698"/>
        <w:jc w:val="both"/>
        <w:rPr>
          <w:rFonts w:ascii="Times New Roman" w:eastAsia="Times New Roman" w:hAnsi="Times New Roman"/>
          <w:color w:val="000000"/>
          <w:sz w:val="28"/>
          <w:szCs w:val="28"/>
          <w:shd w:val="clear" w:color="auto" w:fill="F0F0F0"/>
          <w:lang w:eastAsia="ru-RU"/>
        </w:rPr>
      </w:pPr>
    </w:p>
    <w:p w14:paraId="7652A4AE" w14:textId="77777777" w:rsidR="008F4D89" w:rsidRDefault="008F4D89" w:rsidP="00901701">
      <w:pPr>
        <w:ind w:firstLine="698"/>
        <w:jc w:val="both"/>
        <w:rPr>
          <w:rFonts w:ascii="Times New Roman" w:eastAsia="Times New Roman" w:hAnsi="Times New Roman"/>
          <w:color w:val="000000"/>
          <w:sz w:val="28"/>
          <w:szCs w:val="28"/>
          <w:shd w:val="clear" w:color="auto" w:fill="F0F0F0"/>
          <w:lang w:eastAsia="ru-RU"/>
        </w:rPr>
      </w:pPr>
    </w:p>
    <w:p w14:paraId="5B84A59D" w14:textId="77777777" w:rsidR="008F4D89" w:rsidRDefault="008F4D89" w:rsidP="0085135C">
      <w:pPr>
        <w:jc w:val="both"/>
        <w:rPr>
          <w:rFonts w:ascii="Times New Roman" w:eastAsia="Times New Roman" w:hAnsi="Times New Roman"/>
          <w:color w:val="000000"/>
          <w:sz w:val="28"/>
          <w:szCs w:val="28"/>
          <w:shd w:val="clear" w:color="auto" w:fill="F0F0F0"/>
          <w:lang w:eastAsia="ru-RU"/>
        </w:rPr>
      </w:pPr>
    </w:p>
    <w:p w14:paraId="0AD2625D" w14:textId="77777777" w:rsidR="00661BBC" w:rsidRDefault="00661BBC" w:rsidP="0085135C">
      <w:pPr>
        <w:jc w:val="both"/>
        <w:rPr>
          <w:rFonts w:ascii="Times New Roman" w:eastAsia="Times New Roman" w:hAnsi="Times New Roman"/>
          <w:color w:val="000000"/>
          <w:sz w:val="28"/>
          <w:szCs w:val="28"/>
          <w:shd w:val="clear" w:color="auto" w:fill="F0F0F0"/>
          <w:lang w:eastAsia="ru-RU"/>
        </w:rPr>
      </w:pPr>
    </w:p>
    <w:p w14:paraId="44143398" w14:textId="77777777" w:rsidR="00661BBC" w:rsidRDefault="00661BBC" w:rsidP="0085135C">
      <w:pPr>
        <w:jc w:val="both"/>
        <w:rPr>
          <w:rFonts w:ascii="Times New Roman" w:eastAsia="Times New Roman" w:hAnsi="Times New Roman"/>
          <w:color w:val="000000"/>
          <w:sz w:val="28"/>
          <w:szCs w:val="28"/>
          <w:shd w:val="clear" w:color="auto" w:fill="F0F0F0"/>
          <w:lang w:eastAsia="ru-RU"/>
        </w:rPr>
      </w:pPr>
    </w:p>
    <w:p w14:paraId="560C35B2" w14:textId="77777777" w:rsidR="00661BBC" w:rsidRDefault="00661BBC" w:rsidP="0085135C">
      <w:pPr>
        <w:jc w:val="both"/>
        <w:rPr>
          <w:rFonts w:ascii="Times New Roman" w:eastAsia="Times New Roman" w:hAnsi="Times New Roman"/>
          <w:color w:val="000000"/>
          <w:sz w:val="28"/>
          <w:szCs w:val="28"/>
          <w:shd w:val="clear" w:color="auto" w:fill="F0F0F0"/>
          <w:lang w:eastAsia="ru-RU"/>
        </w:rPr>
      </w:pPr>
    </w:p>
    <w:p w14:paraId="2D74C196" w14:textId="77777777" w:rsidR="0062671E" w:rsidRPr="00901701" w:rsidRDefault="008F4D89" w:rsidP="008F4D89">
      <w:pPr>
        <w:ind w:firstLine="698"/>
        <w:jc w:val="right"/>
        <w:rPr>
          <w:rFonts w:ascii="Times New Roman" w:hAnsi="Times New Roman"/>
          <w:sz w:val="28"/>
          <w:szCs w:val="28"/>
        </w:rPr>
      </w:pPr>
      <w:r>
        <w:rPr>
          <w:rStyle w:val="af1"/>
          <w:rFonts w:ascii="Times New Roman" w:hAnsi="Times New Roman"/>
          <w:bCs/>
          <w:sz w:val="28"/>
          <w:szCs w:val="28"/>
        </w:rPr>
        <w:t xml:space="preserve">                                                                                             Приложение</w:t>
      </w:r>
      <w:r w:rsidR="0085135C">
        <w:rPr>
          <w:rStyle w:val="af1"/>
          <w:rFonts w:ascii="Times New Roman" w:hAnsi="Times New Roman"/>
          <w:bCs/>
          <w:sz w:val="28"/>
          <w:szCs w:val="28"/>
        </w:rPr>
        <w:t xml:space="preserve"> №1</w:t>
      </w:r>
      <w:r>
        <w:rPr>
          <w:rStyle w:val="af1"/>
          <w:rFonts w:ascii="Times New Roman" w:hAnsi="Times New Roman"/>
          <w:bCs/>
          <w:sz w:val="28"/>
          <w:szCs w:val="28"/>
        </w:rPr>
        <w:t xml:space="preserve"> </w:t>
      </w:r>
      <w:r w:rsidR="0062671E" w:rsidRPr="00901701">
        <w:rPr>
          <w:rStyle w:val="af1"/>
          <w:rFonts w:ascii="Times New Roman" w:hAnsi="Times New Roman"/>
          <w:bCs/>
          <w:sz w:val="28"/>
          <w:szCs w:val="28"/>
        </w:rPr>
        <w:br/>
        <w:t xml:space="preserve">к </w:t>
      </w:r>
      <w:hyperlink w:anchor="sub_40400" w:history="1">
        <w:r w:rsidR="0062671E" w:rsidRPr="00901701">
          <w:rPr>
            <w:rStyle w:val="af2"/>
            <w:rFonts w:ascii="Times New Roman" w:hAnsi="Times New Roman"/>
            <w:sz w:val="28"/>
            <w:szCs w:val="28"/>
          </w:rPr>
          <w:t>Правилам</w:t>
        </w:r>
      </w:hyperlink>
      <w:r w:rsidR="0062671E" w:rsidRPr="00901701">
        <w:rPr>
          <w:rStyle w:val="af1"/>
          <w:rFonts w:ascii="Times New Roman" w:hAnsi="Times New Roman"/>
          <w:bCs/>
          <w:sz w:val="28"/>
          <w:szCs w:val="28"/>
        </w:rPr>
        <w:t xml:space="preserve"> предоставления молодым</w:t>
      </w:r>
      <w:r w:rsidR="0062671E" w:rsidRPr="00901701">
        <w:rPr>
          <w:rStyle w:val="af1"/>
          <w:rFonts w:ascii="Times New Roman" w:hAnsi="Times New Roman"/>
          <w:bCs/>
          <w:sz w:val="28"/>
          <w:szCs w:val="28"/>
        </w:rPr>
        <w:br/>
        <w:t>семьям социальных выплат на приобретение</w:t>
      </w:r>
      <w:r w:rsidR="0062671E" w:rsidRPr="00901701">
        <w:rPr>
          <w:rStyle w:val="af1"/>
          <w:rFonts w:ascii="Times New Roman" w:hAnsi="Times New Roman"/>
          <w:bCs/>
          <w:sz w:val="28"/>
          <w:szCs w:val="28"/>
        </w:rPr>
        <w:br/>
        <w:t>(строительство) жилья и их использования</w:t>
      </w:r>
      <w:r w:rsidR="0062671E" w:rsidRPr="00901701">
        <w:rPr>
          <w:rStyle w:val="af1"/>
          <w:rFonts w:ascii="Times New Roman" w:hAnsi="Times New Roman"/>
          <w:bCs/>
          <w:sz w:val="28"/>
          <w:szCs w:val="28"/>
        </w:rPr>
        <w:br/>
        <w:t xml:space="preserve">(с изменениями от 30 декабря </w:t>
      </w:r>
      <w:smartTag w:uri="urn:schemas-microsoft-com:office:smarttags" w:element="metricconverter">
        <w:smartTagPr>
          <w:attr w:name="ProductID" w:val="2017 г"/>
        </w:smartTagPr>
        <w:r w:rsidR="0062671E" w:rsidRPr="00901701">
          <w:rPr>
            <w:rStyle w:val="af1"/>
            <w:rFonts w:ascii="Times New Roman" w:hAnsi="Times New Roman"/>
            <w:bCs/>
            <w:sz w:val="28"/>
            <w:szCs w:val="28"/>
          </w:rPr>
          <w:t>2017 г</w:t>
        </w:r>
      </w:smartTag>
      <w:r w:rsidR="0062671E" w:rsidRPr="00901701">
        <w:rPr>
          <w:rStyle w:val="af1"/>
          <w:rFonts w:ascii="Times New Roman" w:hAnsi="Times New Roman"/>
          <w:bCs/>
          <w:sz w:val="28"/>
          <w:szCs w:val="28"/>
        </w:rPr>
        <w:t xml:space="preserve">., 30 января </w:t>
      </w:r>
      <w:smartTag w:uri="urn:schemas-microsoft-com:office:smarttags" w:element="metricconverter">
        <w:smartTagPr>
          <w:attr w:name="ProductID" w:val="2019 г"/>
        </w:smartTagPr>
        <w:r w:rsidR="0062671E" w:rsidRPr="00901701">
          <w:rPr>
            <w:rStyle w:val="af1"/>
            <w:rFonts w:ascii="Times New Roman" w:hAnsi="Times New Roman"/>
            <w:bCs/>
            <w:sz w:val="28"/>
            <w:szCs w:val="28"/>
          </w:rPr>
          <w:t>2019 г</w:t>
        </w:r>
      </w:smartTag>
      <w:r w:rsidR="0062671E" w:rsidRPr="00901701">
        <w:rPr>
          <w:rStyle w:val="af1"/>
          <w:rFonts w:ascii="Times New Roman" w:hAnsi="Times New Roman"/>
          <w:bCs/>
          <w:sz w:val="28"/>
          <w:szCs w:val="28"/>
        </w:rPr>
        <w:t>.)</w:t>
      </w:r>
    </w:p>
    <w:p w14:paraId="73335BC0" w14:textId="77777777" w:rsidR="0062671E" w:rsidRPr="00901701" w:rsidRDefault="008F4D89" w:rsidP="00901701">
      <w:pPr>
        <w:ind w:firstLine="698"/>
        <w:jc w:val="both"/>
        <w:rPr>
          <w:rFonts w:ascii="Times New Roman" w:hAnsi="Times New Roman"/>
          <w:sz w:val="28"/>
          <w:szCs w:val="28"/>
        </w:rPr>
      </w:pPr>
      <w:r>
        <w:rPr>
          <w:rStyle w:val="af1"/>
          <w:rFonts w:ascii="Times New Roman" w:hAnsi="Times New Roman"/>
          <w:bCs/>
          <w:sz w:val="28"/>
          <w:szCs w:val="28"/>
        </w:rPr>
        <w:t xml:space="preserve">                                                                                                       </w:t>
      </w:r>
      <w:r w:rsidR="0062671E" w:rsidRPr="00901701">
        <w:rPr>
          <w:rStyle w:val="af1"/>
          <w:rFonts w:ascii="Times New Roman" w:hAnsi="Times New Roman"/>
          <w:bCs/>
          <w:sz w:val="28"/>
          <w:szCs w:val="28"/>
        </w:rPr>
        <w:t>(форма)</w:t>
      </w:r>
    </w:p>
    <w:p w14:paraId="1453C0CD" w14:textId="77777777" w:rsidR="0062671E" w:rsidRPr="00901701" w:rsidRDefault="0062671E" w:rsidP="00901701">
      <w:pPr>
        <w:jc w:val="both"/>
        <w:rPr>
          <w:rFonts w:ascii="Times New Roman" w:hAnsi="Times New Roman"/>
          <w:sz w:val="28"/>
          <w:szCs w:val="28"/>
        </w:rPr>
      </w:pPr>
    </w:p>
    <w:p w14:paraId="6C182940" w14:textId="77777777" w:rsidR="0062671E" w:rsidRPr="008F4D89" w:rsidRDefault="0062671E" w:rsidP="008F4D89">
      <w:pPr>
        <w:pStyle w:val="1"/>
        <w:jc w:val="both"/>
        <w:rPr>
          <w:rFonts w:ascii="Times New Roman" w:hAnsi="Times New Roman"/>
          <w:sz w:val="28"/>
          <w:szCs w:val="28"/>
          <w:lang w:val="ru-RU"/>
        </w:rPr>
      </w:pPr>
      <w:r w:rsidRPr="00901701">
        <w:rPr>
          <w:rFonts w:ascii="Times New Roman" w:hAnsi="Times New Roman"/>
          <w:sz w:val="28"/>
          <w:szCs w:val="28"/>
        </w:rPr>
        <w:t>Свидетельство</w:t>
      </w:r>
      <w:r w:rsidRPr="00901701">
        <w:rPr>
          <w:rFonts w:ascii="Times New Roman" w:hAnsi="Times New Roman"/>
          <w:sz w:val="28"/>
          <w:szCs w:val="28"/>
        </w:rPr>
        <w:br/>
        <w:t>о праве на получение социальной выплаты на приобретение жилого помещения или создание объекта индивидуального жилищного строительства</w:t>
      </w:r>
    </w:p>
    <w:p w14:paraId="75F35F9A" w14:textId="77777777" w:rsidR="008F4D89" w:rsidRDefault="008F4D89" w:rsidP="00901701">
      <w:pPr>
        <w:pStyle w:val="afb"/>
        <w:jc w:val="both"/>
        <w:rPr>
          <w:rFonts w:ascii="Times New Roman" w:hAnsi="Times New Roman" w:cs="Times New Roman"/>
          <w:sz w:val="28"/>
          <w:szCs w:val="28"/>
        </w:rPr>
      </w:pPr>
    </w:p>
    <w:p w14:paraId="14A791C1" w14:textId="77777777" w:rsidR="0062671E" w:rsidRDefault="0062671E" w:rsidP="008F4D89">
      <w:pPr>
        <w:pStyle w:val="afb"/>
        <w:jc w:val="both"/>
        <w:rPr>
          <w:rFonts w:ascii="Times New Roman" w:hAnsi="Times New Roman" w:cs="Times New Roman"/>
          <w:sz w:val="28"/>
          <w:szCs w:val="28"/>
        </w:rPr>
      </w:pPr>
      <w:r w:rsidRPr="00901701">
        <w:rPr>
          <w:rFonts w:ascii="Times New Roman" w:hAnsi="Times New Roman" w:cs="Times New Roman"/>
          <w:sz w:val="28"/>
          <w:szCs w:val="28"/>
        </w:rPr>
        <w:t>N</w:t>
      </w:r>
    </w:p>
    <w:p w14:paraId="7B8F67DC" w14:textId="77777777" w:rsidR="008F4D89" w:rsidRPr="008F4D89" w:rsidRDefault="008F4D89" w:rsidP="008F4D89">
      <w:pPr>
        <w:rPr>
          <w:lang w:eastAsia="ru-RU"/>
        </w:rPr>
      </w:pPr>
    </w:p>
    <w:p w14:paraId="47905F74"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Настоящим   свидетельством  удостоверяется,   что  молодой  семье  в</w:t>
      </w:r>
    </w:p>
    <w:p w14:paraId="08AABACA"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составе:</w:t>
      </w:r>
    </w:p>
    <w:p w14:paraId="18CC7C1A"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супруг _________________________________________________________________,</w:t>
      </w:r>
    </w:p>
    <w:p w14:paraId="77C1A51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дата рождения)</w:t>
      </w:r>
    </w:p>
    <w:p w14:paraId="5AE68325"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супруга ________________________________________________________________,</w:t>
      </w:r>
    </w:p>
    <w:p w14:paraId="584219F3"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дата рождения)</w:t>
      </w:r>
    </w:p>
    <w:p w14:paraId="7AEA749D" w14:textId="77777777" w:rsidR="0062671E" w:rsidRPr="00901701" w:rsidRDefault="008F4D89" w:rsidP="00901701">
      <w:pPr>
        <w:pStyle w:val="af9"/>
        <w:jc w:val="both"/>
        <w:rPr>
          <w:rFonts w:ascii="Times New Roman" w:hAnsi="Times New Roman" w:cs="Times New Roman"/>
          <w:sz w:val="28"/>
          <w:szCs w:val="28"/>
        </w:rPr>
      </w:pPr>
      <w:r>
        <w:rPr>
          <w:rFonts w:ascii="Times New Roman" w:hAnsi="Times New Roman" w:cs="Times New Roman"/>
          <w:sz w:val="28"/>
          <w:szCs w:val="28"/>
        </w:rPr>
        <w:t>Дети:</w:t>
      </w:r>
      <w:r w:rsidR="0062671E" w:rsidRPr="00901701">
        <w:rPr>
          <w:rFonts w:ascii="Times New Roman" w:hAnsi="Times New Roman" w:cs="Times New Roman"/>
          <w:sz w:val="28"/>
          <w:szCs w:val="28"/>
        </w:rPr>
        <w:t>1) _______________________________________________________________,</w:t>
      </w:r>
    </w:p>
    <w:p w14:paraId="0F88961C"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дата рождения)</w:t>
      </w:r>
    </w:p>
    <w:p w14:paraId="05F3796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 xml:space="preserve"> 2) _______________________________________________________________,</w:t>
      </w:r>
    </w:p>
    <w:p w14:paraId="68844378" w14:textId="77777777" w:rsidR="0062671E" w:rsidRPr="00901701" w:rsidRDefault="0062671E" w:rsidP="00901701">
      <w:pPr>
        <w:jc w:val="both"/>
        <w:rPr>
          <w:rFonts w:ascii="Times New Roman" w:hAnsi="Times New Roman"/>
          <w:sz w:val="28"/>
          <w:szCs w:val="28"/>
        </w:rPr>
      </w:pPr>
    </w:p>
    <w:p w14:paraId="351D4C8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являющейся  участницей  мероприятия по обеспечению  жильем  молодых семей</w:t>
      </w:r>
    </w:p>
    <w:p w14:paraId="400CB8A5" w14:textId="77777777" w:rsidR="0062671E" w:rsidRPr="00901701" w:rsidRDefault="0062671E" w:rsidP="00901701">
      <w:pPr>
        <w:pStyle w:val="af9"/>
        <w:jc w:val="both"/>
        <w:rPr>
          <w:rFonts w:ascii="Times New Roman" w:hAnsi="Times New Roman" w:cs="Times New Roman"/>
          <w:sz w:val="28"/>
          <w:szCs w:val="28"/>
        </w:rPr>
      </w:pPr>
      <w:hyperlink r:id="rId18" w:history="1">
        <w:r w:rsidRPr="00901701">
          <w:rPr>
            <w:rStyle w:val="af2"/>
            <w:rFonts w:ascii="Times New Roman" w:hAnsi="Times New Roman"/>
            <w:sz w:val="28"/>
            <w:szCs w:val="28"/>
          </w:rPr>
          <w:t>ведомственной  целевой  программы</w:t>
        </w:r>
      </w:hyperlink>
      <w:r w:rsidRPr="00901701">
        <w:rPr>
          <w:rFonts w:ascii="Times New Roman" w:hAnsi="Times New Roman" w:cs="Times New Roman"/>
          <w:sz w:val="28"/>
          <w:szCs w:val="28"/>
        </w:rPr>
        <w:t xml:space="preserve">  "Оказание   государственной  поддержки</w:t>
      </w:r>
    </w:p>
    <w:p w14:paraId="43146C3B"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гражданам в  обеспечении  жильем и  оплате  жилищно-коммунальных   услуг"</w:t>
      </w:r>
    </w:p>
    <w:p w14:paraId="0188E88E" w14:textId="77777777" w:rsidR="0062671E" w:rsidRPr="00901701" w:rsidRDefault="0062671E" w:rsidP="00901701">
      <w:pPr>
        <w:pStyle w:val="af9"/>
        <w:jc w:val="both"/>
        <w:rPr>
          <w:rFonts w:ascii="Times New Roman" w:hAnsi="Times New Roman" w:cs="Times New Roman"/>
          <w:sz w:val="28"/>
          <w:szCs w:val="28"/>
        </w:rPr>
      </w:pPr>
      <w:hyperlink r:id="rId19" w:history="1">
        <w:r w:rsidRPr="00901701">
          <w:rPr>
            <w:rStyle w:val="af2"/>
            <w:rFonts w:ascii="Times New Roman" w:hAnsi="Times New Roman"/>
            <w:sz w:val="28"/>
            <w:szCs w:val="28"/>
          </w:rPr>
          <w:t>государственной программы</w:t>
        </w:r>
      </w:hyperlink>
      <w:r w:rsidRPr="00901701">
        <w:rPr>
          <w:rFonts w:ascii="Times New Roman" w:hAnsi="Times New Roman" w:cs="Times New Roman"/>
          <w:sz w:val="28"/>
          <w:szCs w:val="28"/>
        </w:rPr>
        <w:t xml:space="preserve">  Российской Федерации  "Обеспечение доступным и</w:t>
      </w:r>
    </w:p>
    <w:p w14:paraId="7C4E503F"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комфортным жильем и коммунальными услугами граждан Российской Федерации",</w:t>
      </w:r>
    </w:p>
    <w:p w14:paraId="636977B9"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в соответствии  с условиями  этого мероприятия предоставляется социальная</w:t>
      </w:r>
    </w:p>
    <w:p w14:paraId="6022DCBB" w14:textId="77777777" w:rsidR="0062671E" w:rsidRPr="00901701" w:rsidRDefault="0062671E" w:rsidP="008F4D89">
      <w:pPr>
        <w:pStyle w:val="af9"/>
        <w:rPr>
          <w:rFonts w:ascii="Times New Roman" w:hAnsi="Times New Roman" w:cs="Times New Roman"/>
          <w:sz w:val="28"/>
          <w:szCs w:val="28"/>
        </w:rPr>
      </w:pPr>
      <w:r w:rsidRPr="00901701">
        <w:rPr>
          <w:rFonts w:ascii="Times New Roman" w:hAnsi="Times New Roman" w:cs="Times New Roman"/>
          <w:sz w:val="28"/>
          <w:szCs w:val="28"/>
        </w:rPr>
        <w:t>выплата в размере _______________________________________________________</w:t>
      </w:r>
    </w:p>
    <w:p w14:paraId="347ADAAF"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 рублей</w:t>
      </w:r>
    </w:p>
    <w:p w14:paraId="682442DD"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(цифрами и прописью)</w:t>
      </w:r>
    </w:p>
    <w:p w14:paraId="52260993"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на приобретение (строительство) жилья на территории _____________________</w:t>
      </w:r>
    </w:p>
    <w:p w14:paraId="184A3ED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_________________________________________________________________________</w:t>
      </w:r>
    </w:p>
    <w:p w14:paraId="7358BFC6"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(наименование субъекта Российской Федерации)</w:t>
      </w:r>
    </w:p>
    <w:p w14:paraId="2EC205B1" w14:textId="77777777" w:rsidR="0062671E" w:rsidRPr="00901701" w:rsidRDefault="0062671E" w:rsidP="00901701">
      <w:pPr>
        <w:jc w:val="both"/>
        <w:rPr>
          <w:rFonts w:ascii="Times New Roman" w:hAnsi="Times New Roman"/>
          <w:sz w:val="28"/>
          <w:szCs w:val="28"/>
        </w:rPr>
      </w:pPr>
    </w:p>
    <w:p w14:paraId="64612D64"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Свидетельство  подлежит  предъявлению  в банк до "__" ___________ 20__ г.</w:t>
      </w:r>
    </w:p>
    <w:p w14:paraId="7F174A36"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(включительно).</w:t>
      </w:r>
    </w:p>
    <w:p w14:paraId="3B87079B" w14:textId="77777777" w:rsidR="0062671E" w:rsidRPr="00901701" w:rsidRDefault="0062671E" w:rsidP="00901701">
      <w:pPr>
        <w:jc w:val="both"/>
        <w:rPr>
          <w:rFonts w:ascii="Times New Roman" w:hAnsi="Times New Roman"/>
          <w:sz w:val="28"/>
          <w:szCs w:val="28"/>
        </w:rPr>
      </w:pPr>
    </w:p>
    <w:p w14:paraId="463BA73D"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Свидетельство действительно до "__" ________ 20__ г. (включительно).</w:t>
      </w:r>
    </w:p>
    <w:p w14:paraId="798BB882" w14:textId="77777777" w:rsidR="0062671E" w:rsidRPr="00901701" w:rsidRDefault="0062671E" w:rsidP="00901701">
      <w:pPr>
        <w:jc w:val="both"/>
        <w:rPr>
          <w:rFonts w:ascii="Times New Roman" w:hAnsi="Times New Roman"/>
          <w:sz w:val="28"/>
          <w:szCs w:val="28"/>
        </w:rPr>
      </w:pPr>
    </w:p>
    <w:p w14:paraId="00323BE8"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Дата выдачи "__" _________ 20__ г.</w:t>
      </w:r>
    </w:p>
    <w:p w14:paraId="2230DD51" w14:textId="77777777" w:rsidR="0062671E" w:rsidRPr="00901701" w:rsidRDefault="0062671E" w:rsidP="00901701">
      <w:pPr>
        <w:jc w:val="both"/>
        <w:rPr>
          <w:rFonts w:ascii="Times New Roman" w:hAnsi="Times New Roman"/>
          <w:sz w:val="28"/>
          <w:szCs w:val="28"/>
        </w:rPr>
      </w:pPr>
    </w:p>
    <w:p w14:paraId="47A7427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_____________________________        __________________________</w:t>
      </w:r>
    </w:p>
    <w:p w14:paraId="76ACE55B"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(подпись, дата)               </w:t>
      </w:r>
      <w:r w:rsidR="00BF021C">
        <w:rPr>
          <w:rFonts w:ascii="Times New Roman" w:hAnsi="Times New Roman" w:cs="Times New Roman"/>
          <w:sz w:val="28"/>
          <w:szCs w:val="28"/>
        </w:rPr>
        <w:t xml:space="preserve">                   </w:t>
      </w:r>
      <w:r w:rsidRPr="00901701">
        <w:rPr>
          <w:rFonts w:ascii="Times New Roman" w:hAnsi="Times New Roman" w:cs="Times New Roman"/>
          <w:sz w:val="28"/>
          <w:szCs w:val="28"/>
        </w:rPr>
        <w:t xml:space="preserve">  (расшифровка подписи)</w:t>
      </w:r>
    </w:p>
    <w:p w14:paraId="61E7BB0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Руководитель органа местного</w:t>
      </w:r>
    </w:p>
    <w:p w14:paraId="11FE2BBF"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самоуправления</w:t>
      </w:r>
    </w:p>
    <w:p w14:paraId="5EE10711" w14:textId="77777777" w:rsidR="0062671E" w:rsidRPr="00901701" w:rsidRDefault="0062671E" w:rsidP="00901701">
      <w:pPr>
        <w:jc w:val="both"/>
        <w:rPr>
          <w:rFonts w:ascii="Times New Roman" w:hAnsi="Times New Roman"/>
          <w:sz w:val="28"/>
          <w:szCs w:val="28"/>
        </w:rPr>
      </w:pPr>
    </w:p>
    <w:p w14:paraId="79D8F85B"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М.П.</w:t>
      </w:r>
    </w:p>
    <w:p w14:paraId="13BCAB74" w14:textId="77777777" w:rsidR="0062671E" w:rsidRPr="00901701" w:rsidRDefault="0062671E" w:rsidP="00901701">
      <w:pPr>
        <w:jc w:val="both"/>
        <w:rPr>
          <w:rFonts w:ascii="Times New Roman" w:hAnsi="Times New Roman"/>
          <w:sz w:val="28"/>
          <w:szCs w:val="28"/>
        </w:rPr>
      </w:pPr>
    </w:p>
    <w:p w14:paraId="480A464D" w14:textId="77777777" w:rsidR="008F4D89" w:rsidRDefault="008F4D89" w:rsidP="00901701">
      <w:pPr>
        <w:ind w:firstLine="698"/>
        <w:jc w:val="both"/>
        <w:rPr>
          <w:rStyle w:val="af1"/>
          <w:rFonts w:ascii="Times New Roman" w:hAnsi="Times New Roman"/>
          <w:bCs/>
          <w:sz w:val="28"/>
          <w:szCs w:val="28"/>
        </w:rPr>
      </w:pPr>
    </w:p>
    <w:p w14:paraId="4D37C48D" w14:textId="77777777" w:rsidR="008F4D89" w:rsidRDefault="008F4D89" w:rsidP="00901701">
      <w:pPr>
        <w:ind w:firstLine="698"/>
        <w:jc w:val="both"/>
        <w:rPr>
          <w:rStyle w:val="af1"/>
          <w:rFonts w:ascii="Times New Roman" w:hAnsi="Times New Roman"/>
          <w:bCs/>
          <w:sz w:val="28"/>
          <w:szCs w:val="28"/>
        </w:rPr>
      </w:pPr>
    </w:p>
    <w:p w14:paraId="6F7C211F" w14:textId="77777777" w:rsidR="008F4D89" w:rsidRDefault="008F4D89" w:rsidP="00901701">
      <w:pPr>
        <w:ind w:firstLine="698"/>
        <w:jc w:val="both"/>
        <w:rPr>
          <w:rStyle w:val="af1"/>
          <w:rFonts w:ascii="Times New Roman" w:hAnsi="Times New Roman"/>
          <w:bCs/>
          <w:sz w:val="28"/>
          <w:szCs w:val="28"/>
        </w:rPr>
      </w:pPr>
    </w:p>
    <w:p w14:paraId="080FA28B" w14:textId="77777777" w:rsidR="008F4D89" w:rsidRDefault="008F4D89" w:rsidP="00901701">
      <w:pPr>
        <w:ind w:firstLine="698"/>
        <w:jc w:val="both"/>
        <w:rPr>
          <w:rStyle w:val="af1"/>
          <w:rFonts w:ascii="Times New Roman" w:hAnsi="Times New Roman"/>
          <w:bCs/>
          <w:sz w:val="28"/>
          <w:szCs w:val="28"/>
        </w:rPr>
      </w:pPr>
    </w:p>
    <w:p w14:paraId="5ADB60C6" w14:textId="77777777" w:rsidR="008F4D89" w:rsidRDefault="008F4D89" w:rsidP="00901701">
      <w:pPr>
        <w:ind w:firstLine="698"/>
        <w:jc w:val="both"/>
        <w:rPr>
          <w:rStyle w:val="af1"/>
          <w:rFonts w:ascii="Times New Roman" w:hAnsi="Times New Roman"/>
          <w:bCs/>
          <w:sz w:val="28"/>
          <w:szCs w:val="28"/>
        </w:rPr>
      </w:pPr>
    </w:p>
    <w:p w14:paraId="2D1C6133" w14:textId="77777777" w:rsidR="008F4D89" w:rsidRDefault="008F4D89" w:rsidP="00901701">
      <w:pPr>
        <w:ind w:firstLine="698"/>
        <w:jc w:val="both"/>
        <w:rPr>
          <w:rStyle w:val="af1"/>
          <w:rFonts w:ascii="Times New Roman" w:hAnsi="Times New Roman"/>
          <w:bCs/>
          <w:sz w:val="28"/>
          <w:szCs w:val="28"/>
        </w:rPr>
      </w:pPr>
    </w:p>
    <w:p w14:paraId="34C9B021" w14:textId="77777777" w:rsidR="008F4D89" w:rsidRDefault="008F4D89" w:rsidP="00901701">
      <w:pPr>
        <w:ind w:firstLine="698"/>
        <w:jc w:val="both"/>
        <w:rPr>
          <w:rStyle w:val="af1"/>
          <w:rFonts w:ascii="Times New Roman" w:hAnsi="Times New Roman"/>
          <w:bCs/>
          <w:sz w:val="28"/>
          <w:szCs w:val="28"/>
        </w:rPr>
      </w:pPr>
    </w:p>
    <w:p w14:paraId="3876AA38" w14:textId="77777777" w:rsidR="008F4D89" w:rsidRDefault="008F4D89" w:rsidP="00901701">
      <w:pPr>
        <w:ind w:firstLine="698"/>
        <w:jc w:val="both"/>
        <w:rPr>
          <w:rStyle w:val="af1"/>
          <w:rFonts w:ascii="Times New Roman" w:hAnsi="Times New Roman"/>
          <w:bCs/>
          <w:sz w:val="28"/>
          <w:szCs w:val="28"/>
        </w:rPr>
      </w:pPr>
    </w:p>
    <w:p w14:paraId="3B6D0414" w14:textId="77777777" w:rsidR="008F4D89" w:rsidRDefault="008F4D89" w:rsidP="00901701">
      <w:pPr>
        <w:ind w:firstLine="698"/>
        <w:jc w:val="both"/>
        <w:rPr>
          <w:rStyle w:val="af1"/>
          <w:rFonts w:ascii="Times New Roman" w:hAnsi="Times New Roman"/>
          <w:bCs/>
          <w:sz w:val="28"/>
          <w:szCs w:val="28"/>
        </w:rPr>
      </w:pPr>
    </w:p>
    <w:p w14:paraId="60425605" w14:textId="77777777" w:rsidR="0062671E" w:rsidRPr="00901701" w:rsidRDefault="008F4D89" w:rsidP="008F4D89">
      <w:pPr>
        <w:ind w:firstLine="698"/>
        <w:jc w:val="right"/>
        <w:rPr>
          <w:rFonts w:ascii="Times New Roman" w:hAnsi="Times New Roman"/>
          <w:sz w:val="28"/>
          <w:szCs w:val="28"/>
        </w:rPr>
      </w:pPr>
      <w:r>
        <w:rPr>
          <w:rStyle w:val="af1"/>
          <w:rFonts w:ascii="Times New Roman" w:hAnsi="Times New Roman"/>
          <w:bCs/>
          <w:sz w:val="28"/>
          <w:szCs w:val="28"/>
        </w:rPr>
        <w:t xml:space="preserve"> </w:t>
      </w:r>
      <w:r w:rsidR="0062671E" w:rsidRPr="00901701">
        <w:rPr>
          <w:rStyle w:val="af1"/>
          <w:rFonts w:ascii="Times New Roman" w:hAnsi="Times New Roman"/>
          <w:bCs/>
          <w:sz w:val="28"/>
          <w:szCs w:val="28"/>
        </w:rPr>
        <w:t>Приложение N 2</w:t>
      </w:r>
      <w:r w:rsidR="0062671E" w:rsidRPr="00901701">
        <w:rPr>
          <w:rStyle w:val="af1"/>
          <w:rFonts w:ascii="Times New Roman" w:hAnsi="Times New Roman"/>
          <w:bCs/>
          <w:sz w:val="28"/>
          <w:szCs w:val="28"/>
        </w:rPr>
        <w:br/>
        <w:t xml:space="preserve">к </w:t>
      </w:r>
      <w:hyperlink w:anchor="sub_40400" w:history="1">
        <w:r w:rsidR="0062671E" w:rsidRPr="00901701">
          <w:rPr>
            <w:rStyle w:val="af2"/>
            <w:rFonts w:ascii="Times New Roman" w:hAnsi="Times New Roman"/>
            <w:sz w:val="28"/>
            <w:szCs w:val="28"/>
          </w:rPr>
          <w:t>Правилам</w:t>
        </w:r>
      </w:hyperlink>
      <w:r w:rsidR="0062671E" w:rsidRPr="00901701">
        <w:rPr>
          <w:rStyle w:val="af1"/>
          <w:rFonts w:ascii="Times New Roman" w:hAnsi="Times New Roman"/>
          <w:bCs/>
          <w:sz w:val="28"/>
          <w:szCs w:val="28"/>
        </w:rPr>
        <w:t xml:space="preserve"> предоставления молодым</w:t>
      </w:r>
      <w:r w:rsidR="0062671E" w:rsidRPr="00901701">
        <w:rPr>
          <w:rStyle w:val="af1"/>
          <w:rFonts w:ascii="Times New Roman" w:hAnsi="Times New Roman"/>
          <w:bCs/>
          <w:sz w:val="28"/>
          <w:szCs w:val="28"/>
        </w:rPr>
        <w:br/>
        <w:t>семьям социальных выплат на приобретение</w:t>
      </w:r>
      <w:r w:rsidR="0062671E" w:rsidRPr="00901701">
        <w:rPr>
          <w:rStyle w:val="af1"/>
          <w:rFonts w:ascii="Times New Roman" w:hAnsi="Times New Roman"/>
          <w:bCs/>
          <w:sz w:val="28"/>
          <w:szCs w:val="28"/>
        </w:rPr>
        <w:br/>
        <w:t>(строительство) жилья и их использования</w:t>
      </w:r>
      <w:r w:rsidR="0062671E" w:rsidRPr="00901701">
        <w:rPr>
          <w:rStyle w:val="af1"/>
          <w:rFonts w:ascii="Times New Roman" w:hAnsi="Times New Roman"/>
          <w:bCs/>
          <w:sz w:val="28"/>
          <w:szCs w:val="28"/>
        </w:rPr>
        <w:br/>
        <w:t xml:space="preserve">(с изменениями от 30 декабря </w:t>
      </w:r>
      <w:smartTag w:uri="urn:schemas-microsoft-com:office:smarttags" w:element="metricconverter">
        <w:smartTagPr>
          <w:attr w:name="ProductID" w:val="2017 г"/>
        </w:smartTagPr>
        <w:r w:rsidR="0062671E" w:rsidRPr="00901701">
          <w:rPr>
            <w:rStyle w:val="af1"/>
            <w:rFonts w:ascii="Times New Roman" w:hAnsi="Times New Roman"/>
            <w:bCs/>
            <w:sz w:val="28"/>
            <w:szCs w:val="28"/>
          </w:rPr>
          <w:t>2017 г</w:t>
        </w:r>
      </w:smartTag>
      <w:r w:rsidR="0062671E" w:rsidRPr="00901701">
        <w:rPr>
          <w:rStyle w:val="af1"/>
          <w:rFonts w:ascii="Times New Roman" w:hAnsi="Times New Roman"/>
          <w:bCs/>
          <w:sz w:val="28"/>
          <w:szCs w:val="28"/>
        </w:rPr>
        <w:t xml:space="preserve">., 30 января </w:t>
      </w:r>
      <w:smartTag w:uri="urn:schemas-microsoft-com:office:smarttags" w:element="metricconverter">
        <w:smartTagPr>
          <w:attr w:name="ProductID" w:val="2019 г"/>
        </w:smartTagPr>
        <w:r w:rsidR="0062671E" w:rsidRPr="00901701">
          <w:rPr>
            <w:rStyle w:val="af1"/>
            <w:rFonts w:ascii="Times New Roman" w:hAnsi="Times New Roman"/>
            <w:bCs/>
            <w:sz w:val="28"/>
            <w:szCs w:val="28"/>
          </w:rPr>
          <w:t>2019 г</w:t>
        </w:r>
      </w:smartTag>
      <w:r w:rsidR="0062671E" w:rsidRPr="00901701">
        <w:rPr>
          <w:rStyle w:val="af1"/>
          <w:rFonts w:ascii="Times New Roman" w:hAnsi="Times New Roman"/>
          <w:bCs/>
          <w:sz w:val="28"/>
          <w:szCs w:val="28"/>
        </w:rPr>
        <w:t>.)</w:t>
      </w:r>
    </w:p>
    <w:p w14:paraId="6BEAE717" w14:textId="77777777" w:rsidR="0062671E" w:rsidRPr="00901701" w:rsidRDefault="008F4D89" w:rsidP="00901701">
      <w:pPr>
        <w:ind w:firstLine="698"/>
        <w:jc w:val="both"/>
        <w:rPr>
          <w:rFonts w:ascii="Times New Roman" w:hAnsi="Times New Roman"/>
          <w:sz w:val="28"/>
          <w:szCs w:val="28"/>
        </w:rPr>
      </w:pPr>
      <w:r>
        <w:rPr>
          <w:rStyle w:val="af1"/>
          <w:rFonts w:ascii="Times New Roman" w:hAnsi="Times New Roman"/>
          <w:bCs/>
          <w:sz w:val="28"/>
          <w:szCs w:val="28"/>
        </w:rPr>
        <w:t xml:space="preserve">                                                                                                      </w:t>
      </w:r>
      <w:r w:rsidR="0062671E" w:rsidRPr="00901701">
        <w:rPr>
          <w:rStyle w:val="af1"/>
          <w:rFonts w:ascii="Times New Roman" w:hAnsi="Times New Roman"/>
          <w:bCs/>
          <w:sz w:val="28"/>
          <w:szCs w:val="28"/>
        </w:rPr>
        <w:t>(форма)</w:t>
      </w:r>
    </w:p>
    <w:p w14:paraId="2DB03F10" w14:textId="77777777" w:rsidR="0062671E" w:rsidRPr="00901701" w:rsidRDefault="0062671E" w:rsidP="00901701">
      <w:pPr>
        <w:jc w:val="both"/>
        <w:rPr>
          <w:rFonts w:ascii="Times New Roman" w:hAnsi="Times New Roman"/>
          <w:sz w:val="28"/>
          <w:szCs w:val="28"/>
        </w:rPr>
      </w:pPr>
    </w:p>
    <w:p w14:paraId="5D701D4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_________________________________________________________________________</w:t>
      </w:r>
    </w:p>
    <w:p w14:paraId="311F3BA7"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(орган местного самоуправления)</w:t>
      </w:r>
    </w:p>
    <w:p w14:paraId="164044DF" w14:textId="77777777" w:rsidR="0062671E" w:rsidRPr="00901701" w:rsidRDefault="0062671E" w:rsidP="00901701">
      <w:pPr>
        <w:jc w:val="both"/>
        <w:rPr>
          <w:rFonts w:ascii="Times New Roman" w:hAnsi="Times New Roman"/>
          <w:sz w:val="28"/>
          <w:szCs w:val="28"/>
        </w:rPr>
      </w:pPr>
    </w:p>
    <w:p w14:paraId="3A9ED243" w14:textId="77777777" w:rsidR="0062671E" w:rsidRPr="00901701" w:rsidRDefault="0062671E" w:rsidP="008F4D89">
      <w:pPr>
        <w:pStyle w:val="af9"/>
        <w:jc w:val="center"/>
        <w:rPr>
          <w:rFonts w:ascii="Times New Roman" w:hAnsi="Times New Roman" w:cs="Times New Roman"/>
          <w:sz w:val="28"/>
          <w:szCs w:val="28"/>
        </w:rPr>
      </w:pPr>
      <w:r w:rsidRPr="00901701">
        <w:rPr>
          <w:rStyle w:val="af1"/>
          <w:rFonts w:ascii="Times New Roman" w:hAnsi="Times New Roman" w:cs="Times New Roman"/>
          <w:bCs/>
          <w:sz w:val="28"/>
          <w:szCs w:val="28"/>
        </w:rPr>
        <w:t>Заявление</w:t>
      </w:r>
    </w:p>
    <w:p w14:paraId="79F53777" w14:textId="77777777" w:rsidR="0062671E" w:rsidRPr="00901701" w:rsidRDefault="0062671E" w:rsidP="00901701">
      <w:pPr>
        <w:jc w:val="both"/>
        <w:rPr>
          <w:rFonts w:ascii="Times New Roman" w:hAnsi="Times New Roman"/>
          <w:sz w:val="28"/>
          <w:szCs w:val="28"/>
        </w:rPr>
      </w:pPr>
    </w:p>
    <w:p w14:paraId="4F5DDC59"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Прошу включить в состав участников  мероприятия по обеспечению жильем</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 xml:space="preserve">молодых семей </w:t>
      </w:r>
      <w:hyperlink r:id="rId20" w:history="1">
        <w:r w:rsidRPr="00901701">
          <w:rPr>
            <w:rStyle w:val="af2"/>
            <w:rFonts w:ascii="Times New Roman" w:hAnsi="Times New Roman"/>
            <w:sz w:val="28"/>
            <w:szCs w:val="28"/>
          </w:rPr>
          <w:t>ведомственной целевой программы</w:t>
        </w:r>
      </w:hyperlink>
      <w:r w:rsidRPr="00901701">
        <w:rPr>
          <w:rFonts w:ascii="Times New Roman" w:hAnsi="Times New Roman" w:cs="Times New Roman"/>
          <w:sz w:val="28"/>
          <w:szCs w:val="28"/>
        </w:rPr>
        <w:t xml:space="preserve">  "Оказание  государственной</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поддержки  гражданам в обеспечении  жильем и оплате  жилищно-коммунальных</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 xml:space="preserve">услуг"  </w:t>
      </w:r>
      <w:hyperlink r:id="rId21" w:history="1">
        <w:r w:rsidRPr="00901701">
          <w:rPr>
            <w:rStyle w:val="af2"/>
            <w:rFonts w:ascii="Times New Roman" w:hAnsi="Times New Roman"/>
            <w:sz w:val="28"/>
            <w:szCs w:val="28"/>
          </w:rPr>
          <w:t>государственной  программы</w:t>
        </w:r>
      </w:hyperlink>
      <w:r w:rsidRPr="00901701">
        <w:rPr>
          <w:rFonts w:ascii="Times New Roman" w:hAnsi="Times New Roman" w:cs="Times New Roman"/>
          <w:sz w:val="28"/>
          <w:szCs w:val="28"/>
        </w:rPr>
        <w:t xml:space="preserve">   </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доступным и комфортным жильем и</w:t>
      </w:r>
      <w:r w:rsidR="008F4D89">
        <w:rPr>
          <w:rFonts w:ascii="Times New Roman" w:hAnsi="Times New Roman" w:cs="Times New Roman"/>
          <w:sz w:val="28"/>
          <w:szCs w:val="28"/>
        </w:rPr>
        <w:t xml:space="preserve"> коммунальными услугами граждан </w:t>
      </w:r>
      <w:r w:rsidRPr="00901701">
        <w:rPr>
          <w:rFonts w:ascii="Times New Roman" w:hAnsi="Times New Roman" w:cs="Times New Roman"/>
          <w:sz w:val="28"/>
          <w:szCs w:val="28"/>
        </w:rPr>
        <w:t>Российской</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Федерации" молодую семью в составе:</w:t>
      </w:r>
    </w:p>
    <w:p w14:paraId="5EDB0F95"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супруг _________________________________________________________________,</w:t>
      </w:r>
    </w:p>
    <w:p w14:paraId="14F1AB63"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дата рождения)</w:t>
      </w:r>
    </w:p>
    <w:p w14:paraId="1648A9CB"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паспорт: серия __________ N ____________, выданный ______________________</w:t>
      </w:r>
    </w:p>
    <w:p w14:paraId="7CA68664"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 "__" ________ 20__ г.,</w:t>
      </w:r>
    </w:p>
    <w:p w14:paraId="1B7EACA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проживает по адресу: ____________________________________________________</w:t>
      </w:r>
    </w:p>
    <w:p w14:paraId="65B17188"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w:t>
      </w:r>
    </w:p>
    <w:p w14:paraId="635D4E76"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супруга ________________________________________________________________,</w:t>
      </w:r>
    </w:p>
    <w:p w14:paraId="0D97FFD4"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дата рождения)</w:t>
      </w:r>
    </w:p>
    <w:p w14:paraId="1B3E1E44"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паспорт: серия __________ N ____________, выданный ______________________</w:t>
      </w:r>
    </w:p>
    <w:p w14:paraId="391BDDA9"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 "__" ________ 20__ г.,</w:t>
      </w:r>
    </w:p>
    <w:p w14:paraId="7D1376C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проживает по адресу: ____________________________________________________</w:t>
      </w:r>
    </w:p>
    <w:p w14:paraId="6EBFCC90"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w:t>
      </w:r>
    </w:p>
    <w:p w14:paraId="4F17934B"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дети:</w:t>
      </w:r>
    </w:p>
    <w:p w14:paraId="567A7C23"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_________________________________________________________________________</w:t>
      </w:r>
    </w:p>
    <w:p w14:paraId="33F92707"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дата рождения)</w:t>
      </w:r>
    </w:p>
    <w:p w14:paraId="785B08FD" w14:textId="77777777" w:rsidR="0062671E" w:rsidRPr="00901701" w:rsidRDefault="0062671E" w:rsidP="00901701">
      <w:pPr>
        <w:jc w:val="both"/>
        <w:rPr>
          <w:rFonts w:ascii="Times New Roman" w:hAnsi="Times New Roman"/>
          <w:sz w:val="28"/>
          <w:szCs w:val="28"/>
        </w:rPr>
      </w:pPr>
    </w:p>
    <w:p w14:paraId="5774BCC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свидетельство о рождении (паспорт для ребенка, достигшего 14 лет)</w:t>
      </w:r>
    </w:p>
    <w:p w14:paraId="347A3937"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w:t>
      </w:r>
    </w:p>
    <w:p w14:paraId="4FF1CB8C"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(ненужное вычеркнуть)</w:t>
      </w:r>
    </w:p>
    <w:p w14:paraId="0A1A882A" w14:textId="77777777" w:rsidR="0062671E" w:rsidRPr="00901701" w:rsidRDefault="0062671E" w:rsidP="00901701">
      <w:pPr>
        <w:jc w:val="both"/>
        <w:rPr>
          <w:rFonts w:ascii="Times New Roman" w:hAnsi="Times New Roman"/>
          <w:sz w:val="28"/>
          <w:szCs w:val="28"/>
        </w:rPr>
      </w:pPr>
    </w:p>
    <w:p w14:paraId="36E65F9E"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паспорт: серия __________ N ____________, выданный ______________________</w:t>
      </w:r>
    </w:p>
    <w:p w14:paraId="3EEEF84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 "__" ________ 20__ г.,</w:t>
      </w:r>
    </w:p>
    <w:p w14:paraId="70B6B6DE"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проживает по адресу: ____________________________________________________</w:t>
      </w:r>
    </w:p>
    <w:p w14:paraId="2C925A03"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w:t>
      </w:r>
    </w:p>
    <w:p w14:paraId="0593E635"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_________________________________________________________________________</w:t>
      </w:r>
    </w:p>
    <w:p w14:paraId="15F32CD0"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дата рождения)</w:t>
      </w:r>
    </w:p>
    <w:p w14:paraId="2D0AEBD3" w14:textId="77777777" w:rsidR="0062671E" w:rsidRPr="00901701" w:rsidRDefault="0062671E" w:rsidP="00901701">
      <w:pPr>
        <w:jc w:val="both"/>
        <w:rPr>
          <w:rFonts w:ascii="Times New Roman" w:hAnsi="Times New Roman"/>
          <w:sz w:val="28"/>
          <w:szCs w:val="28"/>
        </w:rPr>
      </w:pPr>
    </w:p>
    <w:p w14:paraId="1705C357"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свидетельство о рождении (паспорт для ребенка, достигшего 14 лет)</w:t>
      </w:r>
    </w:p>
    <w:p w14:paraId="5323913C"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w:t>
      </w:r>
    </w:p>
    <w:p w14:paraId="16878038"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(ненужное вычеркнуть)</w:t>
      </w:r>
    </w:p>
    <w:p w14:paraId="674E9A84" w14:textId="77777777" w:rsidR="0062671E" w:rsidRPr="00901701" w:rsidRDefault="0062671E" w:rsidP="00901701">
      <w:pPr>
        <w:jc w:val="both"/>
        <w:rPr>
          <w:rFonts w:ascii="Times New Roman" w:hAnsi="Times New Roman"/>
          <w:sz w:val="28"/>
          <w:szCs w:val="28"/>
        </w:rPr>
      </w:pPr>
    </w:p>
    <w:p w14:paraId="4D8AA04E"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паспорт: серия __________ N ____________, выданный ______________________</w:t>
      </w:r>
    </w:p>
    <w:p w14:paraId="5A34AED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 "__" ________ 20__ г.,</w:t>
      </w:r>
    </w:p>
    <w:p w14:paraId="32238A0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проживает по адресу: ____________________________________________________</w:t>
      </w:r>
    </w:p>
    <w:p w14:paraId="1872086E"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________________________________________________________________________.</w:t>
      </w:r>
    </w:p>
    <w:p w14:paraId="69BA230C" w14:textId="77777777" w:rsidR="0062671E" w:rsidRPr="00901701" w:rsidRDefault="0062671E" w:rsidP="00901701">
      <w:pPr>
        <w:jc w:val="both"/>
        <w:rPr>
          <w:rFonts w:ascii="Times New Roman" w:hAnsi="Times New Roman"/>
          <w:sz w:val="28"/>
          <w:szCs w:val="28"/>
        </w:rPr>
      </w:pPr>
    </w:p>
    <w:p w14:paraId="24DF815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С условиями участия в мероприятии по обеспечению жильем молодых семей</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ведомственной целевой программы "Оказание государственной поддержки гражданам</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в обеспечении жильем и оплате жилищно-коммунальных услуг"</w:t>
      </w:r>
      <w:r w:rsidR="008F4D89">
        <w:rPr>
          <w:rFonts w:ascii="Times New Roman" w:hAnsi="Times New Roman" w:cs="Times New Roman"/>
          <w:sz w:val="28"/>
          <w:szCs w:val="28"/>
        </w:rPr>
        <w:t xml:space="preserve"> </w:t>
      </w:r>
      <w:hyperlink r:id="rId22" w:history="1">
        <w:r w:rsidRPr="00901701">
          <w:rPr>
            <w:rStyle w:val="af2"/>
            <w:rFonts w:ascii="Times New Roman" w:hAnsi="Times New Roman"/>
            <w:sz w:val="28"/>
            <w:szCs w:val="28"/>
          </w:rPr>
          <w:t>государственной программы</w:t>
        </w:r>
      </w:hyperlink>
      <w:r w:rsidRPr="00901701">
        <w:rPr>
          <w:rFonts w:ascii="Times New Roman" w:hAnsi="Times New Roman" w:cs="Times New Roman"/>
          <w:sz w:val="28"/>
          <w:szCs w:val="28"/>
        </w:rPr>
        <w:t xml:space="preserve">   Российской   Федерации   "Обеспечение</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доступным и комфортным жильем и коммунальными услугами граждан Российской</w:t>
      </w:r>
      <w:r w:rsidR="008F4D89">
        <w:rPr>
          <w:rFonts w:ascii="Times New Roman" w:hAnsi="Times New Roman" w:cs="Times New Roman"/>
          <w:sz w:val="28"/>
          <w:szCs w:val="28"/>
        </w:rPr>
        <w:t xml:space="preserve"> </w:t>
      </w:r>
      <w:r w:rsidRPr="00901701">
        <w:rPr>
          <w:rFonts w:ascii="Times New Roman" w:hAnsi="Times New Roman" w:cs="Times New Roman"/>
          <w:sz w:val="28"/>
          <w:szCs w:val="28"/>
        </w:rPr>
        <w:t>Федерации" ознакомлен (ознакомлены) и обязуюсь (обязуемся) их выполнять:</w:t>
      </w:r>
    </w:p>
    <w:p w14:paraId="2D70C0DE"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1) ____________________________________________ ____________ ____________</w:t>
      </w:r>
    </w:p>
    <w:p w14:paraId="59A3C037"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совершеннолетнего члена семьи)      (подпись)     (дата)</w:t>
      </w:r>
    </w:p>
    <w:p w14:paraId="7A11E754"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2) ____________________________________________ ____________ ____________</w:t>
      </w:r>
    </w:p>
    <w:p w14:paraId="1BE46A31"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совершеннолетнего члена семьи)      (подпись)     (дата)</w:t>
      </w:r>
    </w:p>
    <w:p w14:paraId="24CAAA33"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3) ____________________________________________ ____________ ____________</w:t>
      </w:r>
    </w:p>
    <w:p w14:paraId="0DF03C8C"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совершеннолетнего члена семьи)      (подпись)     (дата)</w:t>
      </w:r>
    </w:p>
    <w:p w14:paraId="544F8E6A"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4) ____________________________________________ ____________ ____________</w:t>
      </w:r>
    </w:p>
    <w:p w14:paraId="0B17644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(ф.и.о. совершеннолетнего члена семьи)      (подпись)     (дата)</w:t>
      </w:r>
    </w:p>
    <w:p w14:paraId="1B6DF319" w14:textId="77777777" w:rsidR="0062671E" w:rsidRPr="00901701" w:rsidRDefault="0062671E" w:rsidP="00901701">
      <w:pPr>
        <w:jc w:val="both"/>
        <w:rPr>
          <w:rFonts w:ascii="Times New Roman" w:hAnsi="Times New Roman"/>
          <w:sz w:val="28"/>
          <w:szCs w:val="28"/>
        </w:rPr>
      </w:pPr>
    </w:p>
    <w:p w14:paraId="6413C59F"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К заявлению прилагаются следующие документы:</w:t>
      </w:r>
    </w:p>
    <w:p w14:paraId="65913FCC"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1) _____________________________________________________________________;</w:t>
      </w:r>
    </w:p>
    <w:p w14:paraId="1049698D"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(наименование и номер документа, кем и когда выдан)</w:t>
      </w:r>
    </w:p>
    <w:p w14:paraId="6B630409"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2) _____________________________________________________________________;</w:t>
      </w:r>
    </w:p>
    <w:p w14:paraId="509EC7DA"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(наименование и номер документа, кем и когда выдан)</w:t>
      </w:r>
    </w:p>
    <w:p w14:paraId="7665D653"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3) _____________________________________________________________________;</w:t>
      </w:r>
    </w:p>
    <w:p w14:paraId="3BDC3014"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(наименование и номер документа, кем и когда выдан)</w:t>
      </w:r>
    </w:p>
    <w:p w14:paraId="092D47E9"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4) _____________________________________________________________________.</w:t>
      </w:r>
    </w:p>
    <w:p w14:paraId="292C648D"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(наименование и номер документа, кем и когда выдан)</w:t>
      </w:r>
    </w:p>
    <w:p w14:paraId="271A43D3" w14:textId="77777777" w:rsidR="0062671E" w:rsidRPr="00901701" w:rsidRDefault="0062671E" w:rsidP="00901701">
      <w:pPr>
        <w:jc w:val="both"/>
        <w:rPr>
          <w:rFonts w:ascii="Times New Roman" w:hAnsi="Times New Roman"/>
          <w:sz w:val="28"/>
          <w:szCs w:val="28"/>
        </w:rPr>
      </w:pPr>
    </w:p>
    <w:p w14:paraId="35A8BDE2"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Заявление  и  прилагаемые  к нему согласно перечню документы приняты</w:t>
      </w:r>
    </w:p>
    <w:p w14:paraId="258964D7"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 ____________ 20__ г.</w:t>
      </w:r>
    </w:p>
    <w:p w14:paraId="22EE4880" w14:textId="77777777" w:rsidR="0062671E" w:rsidRPr="00901701" w:rsidRDefault="0062671E" w:rsidP="00901701">
      <w:pPr>
        <w:jc w:val="both"/>
        <w:rPr>
          <w:rFonts w:ascii="Times New Roman" w:hAnsi="Times New Roman"/>
          <w:sz w:val="28"/>
          <w:szCs w:val="28"/>
        </w:rPr>
      </w:pPr>
    </w:p>
    <w:p w14:paraId="2A60196A"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_______________________________________ _______________ _________________</w:t>
      </w:r>
    </w:p>
    <w:p w14:paraId="43BBB2DA"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(должность лица, принявшего заявление)  (подпись, дата)   (расшифровка</w:t>
      </w:r>
    </w:p>
    <w:p w14:paraId="12C929A5" w14:textId="77777777" w:rsidR="0062671E" w:rsidRPr="00901701" w:rsidRDefault="0062671E" w:rsidP="00901701">
      <w:pPr>
        <w:pStyle w:val="af9"/>
        <w:jc w:val="both"/>
        <w:rPr>
          <w:rFonts w:ascii="Times New Roman" w:hAnsi="Times New Roman" w:cs="Times New Roman"/>
          <w:sz w:val="28"/>
          <w:szCs w:val="28"/>
        </w:rPr>
      </w:pPr>
      <w:r w:rsidRPr="00901701">
        <w:rPr>
          <w:rFonts w:ascii="Times New Roman" w:hAnsi="Times New Roman" w:cs="Times New Roman"/>
          <w:sz w:val="28"/>
          <w:szCs w:val="28"/>
        </w:rPr>
        <w:t xml:space="preserve">                                                            подписи)</w:t>
      </w:r>
      <w:r w:rsidR="008F4D89">
        <w:rPr>
          <w:rFonts w:ascii="Times New Roman" w:hAnsi="Times New Roman" w:cs="Times New Roman"/>
          <w:sz w:val="28"/>
          <w:szCs w:val="28"/>
        </w:rPr>
        <w:t xml:space="preserve"> »;</w:t>
      </w:r>
    </w:p>
    <w:p w14:paraId="4A4F4741" w14:textId="77777777" w:rsidR="0062671E" w:rsidRDefault="0062671E" w:rsidP="00901701">
      <w:pPr>
        <w:jc w:val="both"/>
        <w:rPr>
          <w:rFonts w:ascii="Times New Roman" w:hAnsi="Times New Roman"/>
          <w:sz w:val="28"/>
          <w:szCs w:val="28"/>
        </w:rPr>
      </w:pPr>
    </w:p>
    <w:p w14:paraId="5E6D57D0" w14:textId="77777777" w:rsidR="00243FAA" w:rsidRPr="00901701" w:rsidRDefault="00243FAA" w:rsidP="00901701">
      <w:pPr>
        <w:jc w:val="both"/>
        <w:rPr>
          <w:rFonts w:ascii="Times New Roman" w:hAnsi="Times New Roman"/>
          <w:sz w:val="28"/>
          <w:szCs w:val="28"/>
        </w:rPr>
      </w:pPr>
    </w:p>
    <w:p w14:paraId="23CEA02E" w14:textId="77777777" w:rsidR="003A1579" w:rsidRPr="0062671E" w:rsidRDefault="003A1579" w:rsidP="001E5B38">
      <w:pPr>
        <w:spacing w:after="0" w:line="240" w:lineRule="auto"/>
        <w:jc w:val="both"/>
        <w:rPr>
          <w:rFonts w:ascii="Times New Roman" w:hAnsi="Times New Roman"/>
          <w:sz w:val="28"/>
          <w:szCs w:val="28"/>
        </w:rPr>
      </w:pPr>
    </w:p>
    <w:p w14:paraId="48E3C17A" w14:textId="77777777" w:rsidR="008F4D89" w:rsidRDefault="008F4D89" w:rsidP="0043262F">
      <w:pPr>
        <w:spacing w:after="0" w:line="240" w:lineRule="auto"/>
        <w:jc w:val="both"/>
        <w:rPr>
          <w:rFonts w:ascii="Times New Roman" w:eastAsia="Times New Roman" w:hAnsi="Times New Roman"/>
          <w:sz w:val="28"/>
          <w:szCs w:val="28"/>
          <w:lang w:eastAsia="ru-RU"/>
        </w:rPr>
      </w:pPr>
    </w:p>
    <w:p w14:paraId="64824B12" w14:textId="77777777" w:rsidR="004A3E28" w:rsidRDefault="00BF021C"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1E5B38">
        <w:rPr>
          <w:rFonts w:ascii="Times New Roman" w:eastAsia="Times New Roman" w:hAnsi="Times New Roman"/>
          <w:sz w:val="28"/>
          <w:szCs w:val="28"/>
          <w:lang w:eastAsia="ru-RU"/>
        </w:rPr>
        <w:t>.</w:t>
      </w:r>
      <w:r w:rsidR="006849D8">
        <w:rPr>
          <w:rFonts w:ascii="Times New Roman" w:eastAsia="Times New Roman" w:hAnsi="Times New Roman"/>
          <w:sz w:val="28"/>
          <w:szCs w:val="28"/>
          <w:lang w:eastAsia="ru-RU"/>
        </w:rPr>
        <w:t xml:space="preserve"> </w:t>
      </w:r>
      <w:r w:rsidR="004A3E28">
        <w:rPr>
          <w:rFonts w:ascii="Times New Roman" w:eastAsia="Times New Roman" w:hAnsi="Times New Roman"/>
          <w:sz w:val="28"/>
          <w:szCs w:val="28"/>
          <w:lang w:eastAsia="ru-RU"/>
        </w:rPr>
        <w:t>В Паспорте подпрограммы</w:t>
      </w:r>
      <w:r>
        <w:rPr>
          <w:rFonts w:ascii="Times New Roman" w:eastAsia="Times New Roman" w:hAnsi="Times New Roman"/>
          <w:sz w:val="28"/>
          <w:szCs w:val="28"/>
          <w:lang w:eastAsia="ru-RU"/>
        </w:rPr>
        <w:t xml:space="preserve"> «Повышение качества жизни»</w:t>
      </w:r>
      <w:r w:rsidR="004A3E28">
        <w:rPr>
          <w:rFonts w:ascii="Times New Roman" w:eastAsia="Times New Roman" w:hAnsi="Times New Roman"/>
          <w:sz w:val="28"/>
          <w:szCs w:val="28"/>
          <w:lang w:eastAsia="ru-RU"/>
        </w:rPr>
        <w:t>:</w:t>
      </w:r>
    </w:p>
    <w:p w14:paraId="7586E500" w14:textId="77777777" w:rsidR="006849D8" w:rsidRDefault="004839D1"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F4D89">
        <w:rPr>
          <w:rFonts w:ascii="Times New Roman" w:eastAsia="Times New Roman" w:hAnsi="Times New Roman"/>
          <w:sz w:val="28"/>
          <w:szCs w:val="28"/>
          <w:lang w:eastAsia="ru-RU"/>
        </w:rPr>
        <w:t xml:space="preserve">1) </w:t>
      </w:r>
      <w:r w:rsidR="004A3E28">
        <w:rPr>
          <w:rFonts w:ascii="Times New Roman" w:eastAsia="Times New Roman" w:hAnsi="Times New Roman"/>
          <w:sz w:val="28"/>
          <w:szCs w:val="28"/>
          <w:lang w:eastAsia="ru-RU"/>
        </w:rPr>
        <w:t xml:space="preserve">Позицию «Этапы и сроки реализации Подпрограммы»  изложить в следующей редакции: </w:t>
      </w:r>
    </w:p>
    <w:p w14:paraId="530C2DAE" w14:textId="77777777" w:rsidR="004A3E28" w:rsidRDefault="004A3E28"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F4D8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Этапы и сроки </w:t>
      </w:r>
      <w:r w:rsidR="00637E4E">
        <w:rPr>
          <w:rFonts w:ascii="Times New Roman" w:eastAsia="Times New Roman" w:hAnsi="Times New Roman"/>
          <w:sz w:val="28"/>
          <w:szCs w:val="28"/>
          <w:lang w:eastAsia="ru-RU"/>
        </w:rPr>
        <w:t xml:space="preserve">                         </w:t>
      </w:r>
      <w:r w:rsidR="008F4D89">
        <w:rPr>
          <w:rFonts w:ascii="Times New Roman" w:eastAsia="Times New Roman" w:hAnsi="Times New Roman"/>
          <w:sz w:val="28"/>
          <w:szCs w:val="28"/>
          <w:lang w:eastAsia="ru-RU"/>
        </w:rPr>
        <w:t>с 2016г. до 31.12.2020</w:t>
      </w:r>
      <w:r>
        <w:rPr>
          <w:rFonts w:ascii="Times New Roman" w:eastAsia="Times New Roman" w:hAnsi="Times New Roman"/>
          <w:sz w:val="28"/>
          <w:szCs w:val="28"/>
          <w:lang w:eastAsia="ru-RU"/>
        </w:rPr>
        <w:t xml:space="preserve"> года</w:t>
      </w:r>
    </w:p>
    <w:p w14:paraId="15414FA5" w14:textId="77777777" w:rsidR="004A3E28" w:rsidRDefault="004A3E28"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реализации </w:t>
      </w:r>
    </w:p>
    <w:p w14:paraId="059921D8" w14:textId="77777777" w:rsidR="004A3E28" w:rsidRDefault="008F4D89"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Подпрограммы »</w:t>
      </w:r>
    </w:p>
    <w:p w14:paraId="5EB41816" w14:textId="77777777" w:rsidR="004A3E28" w:rsidRDefault="004A3E28"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B33818">
        <w:rPr>
          <w:rFonts w:ascii="Times New Roman" w:eastAsia="Times New Roman" w:hAnsi="Times New Roman"/>
          <w:sz w:val="28"/>
          <w:szCs w:val="28"/>
          <w:lang w:eastAsia="ru-RU"/>
        </w:rPr>
        <w:t xml:space="preserve">  2)  Позицию «Объем бюджетных а</w:t>
      </w:r>
      <w:r>
        <w:rPr>
          <w:rFonts w:ascii="Times New Roman" w:eastAsia="Times New Roman" w:hAnsi="Times New Roman"/>
          <w:sz w:val="28"/>
          <w:szCs w:val="28"/>
          <w:lang w:eastAsia="ru-RU"/>
        </w:rPr>
        <w:t xml:space="preserve">ссигнований Подпрограммы» изложить в следующей редакции: </w:t>
      </w:r>
    </w:p>
    <w:p w14:paraId="3E0CDBCF" w14:textId="77777777" w:rsidR="004A3E28" w:rsidRDefault="008F4D89"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4A3E28">
        <w:rPr>
          <w:rFonts w:ascii="Times New Roman" w:eastAsia="Times New Roman" w:hAnsi="Times New Roman"/>
          <w:sz w:val="28"/>
          <w:szCs w:val="28"/>
          <w:lang w:eastAsia="ru-RU"/>
        </w:rPr>
        <w:t>Объе</w:t>
      </w:r>
      <w:r w:rsidR="004839D1">
        <w:rPr>
          <w:rFonts w:ascii="Times New Roman" w:eastAsia="Times New Roman" w:hAnsi="Times New Roman"/>
          <w:sz w:val="28"/>
          <w:szCs w:val="28"/>
          <w:lang w:eastAsia="ru-RU"/>
        </w:rPr>
        <w:t xml:space="preserve">м бюджетных                    </w:t>
      </w:r>
      <w:r w:rsidR="004A3E28">
        <w:rPr>
          <w:rFonts w:ascii="Times New Roman" w:eastAsia="Times New Roman" w:hAnsi="Times New Roman"/>
          <w:sz w:val="28"/>
          <w:szCs w:val="28"/>
          <w:lang w:eastAsia="ru-RU"/>
        </w:rPr>
        <w:t>в 2018г.- 0,5 тыс.</w:t>
      </w:r>
      <w:r w:rsidR="005122F4">
        <w:rPr>
          <w:rFonts w:ascii="Times New Roman" w:eastAsia="Times New Roman" w:hAnsi="Times New Roman"/>
          <w:sz w:val="28"/>
          <w:szCs w:val="28"/>
          <w:lang w:eastAsia="ru-RU"/>
        </w:rPr>
        <w:t xml:space="preserve"> </w:t>
      </w:r>
      <w:r w:rsidR="004A3E28">
        <w:rPr>
          <w:rFonts w:ascii="Times New Roman" w:eastAsia="Times New Roman" w:hAnsi="Times New Roman"/>
          <w:sz w:val="28"/>
          <w:szCs w:val="28"/>
          <w:lang w:eastAsia="ru-RU"/>
        </w:rPr>
        <w:t>руб.</w:t>
      </w:r>
    </w:p>
    <w:p w14:paraId="0E59698C" w14:textId="77777777" w:rsidR="004A3E28" w:rsidRDefault="00B33818"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а</w:t>
      </w:r>
      <w:r w:rsidR="004A3E28">
        <w:rPr>
          <w:rFonts w:ascii="Times New Roman" w:eastAsia="Times New Roman" w:hAnsi="Times New Roman"/>
          <w:sz w:val="28"/>
          <w:szCs w:val="28"/>
          <w:lang w:eastAsia="ru-RU"/>
        </w:rPr>
        <w:t>ссигнований                            в 2019г.- 0,5 тыс.</w:t>
      </w:r>
      <w:r w:rsidR="005122F4">
        <w:rPr>
          <w:rFonts w:ascii="Times New Roman" w:eastAsia="Times New Roman" w:hAnsi="Times New Roman"/>
          <w:sz w:val="28"/>
          <w:szCs w:val="28"/>
          <w:lang w:eastAsia="ru-RU"/>
        </w:rPr>
        <w:t xml:space="preserve"> </w:t>
      </w:r>
      <w:r w:rsidR="004A3E28">
        <w:rPr>
          <w:rFonts w:ascii="Times New Roman" w:eastAsia="Times New Roman" w:hAnsi="Times New Roman"/>
          <w:sz w:val="28"/>
          <w:szCs w:val="28"/>
          <w:lang w:eastAsia="ru-RU"/>
        </w:rPr>
        <w:t>руб.</w:t>
      </w:r>
    </w:p>
    <w:p w14:paraId="1732CF11" w14:textId="77777777" w:rsidR="004A3E28" w:rsidRDefault="004A3E28"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Подпрограммы</w:t>
      </w:r>
      <w:r w:rsidR="008F4D89">
        <w:rPr>
          <w:rFonts w:ascii="Times New Roman" w:eastAsia="Times New Roman" w:hAnsi="Times New Roman"/>
          <w:sz w:val="28"/>
          <w:szCs w:val="28"/>
          <w:lang w:eastAsia="ru-RU"/>
        </w:rPr>
        <w:t xml:space="preserve">                          в 2020г.-0,5 тыс.</w:t>
      </w:r>
      <w:r w:rsidR="00243FAA">
        <w:rPr>
          <w:rFonts w:ascii="Times New Roman" w:eastAsia="Times New Roman" w:hAnsi="Times New Roman"/>
          <w:sz w:val="28"/>
          <w:szCs w:val="28"/>
          <w:lang w:eastAsia="ru-RU"/>
        </w:rPr>
        <w:t xml:space="preserve"> </w:t>
      </w:r>
      <w:r w:rsidR="008F4D89">
        <w:rPr>
          <w:rFonts w:ascii="Times New Roman" w:eastAsia="Times New Roman" w:hAnsi="Times New Roman"/>
          <w:sz w:val="28"/>
          <w:szCs w:val="28"/>
          <w:lang w:eastAsia="ru-RU"/>
        </w:rPr>
        <w:t>руб.   »;</w:t>
      </w:r>
    </w:p>
    <w:p w14:paraId="133E834A" w14:textId="77777777" w:rsidR="004A3E28" w:rsidRDefault="004A3E28" w:rsidP="0043262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14:paraId="603F65A1" w14:textId="77777777" w:rsidR="004A3E28" w:rsidRPr="0043262F" w:rsidRDefault="004A3E28" w:rsidP="0043262F">
      <w:pPr>
        <w:spacing w:after="0" w:line="240" w:lineRule="auto"/>
        <w:jc w:val="both"/>
      </w:pPr>
    </w:p>
    <w:p w14:paraId="7B2AB0B8" w14:textId="77777777" w:rsidR="003A1579" w:rsidRDefault="0036110D" w:rsidP="006849D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bCs/>
          <w:sz w:val="28"/>
          <w:szCs w:val="28"/>
          <w:lang w:eastAsia="ru-RU"/>
        </w:rPr>
        <w:t>3</w:t>
      </w:r>
      <w:r w:rsidR="006849D8">
        <w:rPr>
          <w:rFonts w:ascii="Times New Roman" w:eastAsia="Times New Roman" w:hAnsi="Times New Roman"/>
          <w:bCs/>
          <w:sz w:val="28"/>
          <w:szCs w:val="28"/>
          <w:lang w:eastAsia="ru-RU"/>
        </w:rPr>
        <w:t xml:space="preserve">) </w:t>
      </w:r>
      <w:r w:rsidR="00E329DE">
        <w:rPr>
          <w:rFonts w:ascii="Times New Roman" w:eastAsia="Times New Roman" w:hAnsi="Times New Roman"/>
          <w:sz w:val="28"/>
          <w:szCs w:val="28"/>
          <w:lang w:eastAsia="ru-RU"/>
        </w:rPr>
        <w:t xml:space="preserve"> Приложение 1, Приложение 2,</w:t>
      </w:r>
      <w:r w:rsidR="003A1579">
        <w:rPr>
          <w:rFonts w:ascii="Times New Roman" w:eastAsia="Times New Roman" w:hAnsi="Times New Roman"/>
          <w:sz w:val="28"/>
          <w:szCs w:val="28"/>
          <w:lang w:eastAsia="ru-RU"/>
        </w:rPr>
        <w:t xml:space="preserve"> Приложение 4, Приложение 5, Приложение 6  изложить в следующей редакции:</w:t>
      </w:r>
    </w:p>
    <w:p w14:paraId="2FCA7DE1" w14:textId="77777777" w:rsidR="003A1579" w:rsidRDefault="003A1579"/>
    <w:p w14:paraId="064BDE1C" w14:textId="77777777" w:rsidR="0036110D" w:rsidRDefault="0036110D"/>
    <w:p w14:paraId="27948295" w14:textId="77777777" w:rsidR="0036110D" w:rsidRDefault="0036110D"/>
    <w:p w14:paraId="076260A1" w14:textId="77777777" w:rsidR="0036110D" w:rsidRDefault="0036110D"/>
    <w:p w14:paraId="6421B370" w14:textId="77777777" w:rsidR="0036110D" w:rsidRDefault="0036110D">
      <w:pPr>
        <w:sectPr w:rsidR="0036110D">
          <w:pgSz w:w="11906" w:h="16838"/>
          <w:pgMar w:top="1134" w:right="850" w:bottom="1134" w:left="1701" w:header="708" w:footer="708" w:gutter="0"/>
          <w:cols w:space="708"/>
          <w:docGrid w:linePitch="360"/>
        </w:sectPr>
      </w:pPr>
    </w:p>
    <w:p w14:paraId="7BEDBD4E" w14:textId="77777777" w:rsidR="0036110D" w:rsidRPr="002663EC" w:rsidRDefault="0036110D" w:rsidP="0036110D">
      <w:pPr>
        <w:spacing w:after="0" w:line="240" w:lineRule="auto"/>
        <w:jc w:val="center"/>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«Приложение 1</w:t>
      </w:r>
    </w:p>
    <w:p w14:paraId="6A844F92"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к муниципальной программе </w:t>
      </w:r>
    </w:p>
    <w:p w14:paraId="70ED8627"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«Улучшение демографической ситуации</w:t>
      </w:r>
    </w:p>
    <w:p w14:paraId="63407882"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в Атяшевском муниципальном районе» </w:t>
      </w:r>
    </w:p>
    <w:p w14:paraId="3B5BF442"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w:t>
      </w:r>
    </w:p>
    <w:p w14:paraId="51B66A6E" w14:textId="77777777" w:rsidR="0036110D" w:rsidRPr="002663EC" w:rsidRDefault="0036110D" w:rsidP="0036110D">
      <w:pPr>
        <w:spacing w:after="0" w:line="240" w:lineRule="auto"/>
        <w:rPr>
          <w:rFonts w:ascii="Times New Roman" w:eastAsia="Times New Roman" w:hAnsi="Times New Roman"/>
          <w:sz w:val="24"/>
          <w:szCs w:val="24"/>
          <w:lang w:eastAsia="ru-RU"/>
        </w:rPr>
      </w:pPr>
    </w:p>
    <w:p w14:paraId="5E1DF1B9" w14:textId="77777777" w:rsidR="0036110D" w:rsidRPr="00EA6E45" w:rsidRDefault="0036110D" w:rsidP="0036110D">
      <w:pPr>
        <w:spacing w:after="0" w:line="240" w:lineRule="auto"/>
        <w:jc w:val="center"/>
        <w:rPr>
          <w:rFonts w:ascii="Times New Roman" w:eastAsia="Times New Roman" w:hAnsi="Times New Roman"/>
          <w:b/>
          <w:sz w:val="24"/>
          <w:szCs w:val="24"/>
          <w:lang w:eastAsia="ru-RU"/>
        </w:rPr>
      </w:pPr>
    </w:p>
    <w:p w14:paraId="3DCF3866" w14:textId="77777777" w:rsidR="0036110D" w:rsidRPr="00EA6E45" w:rsidRDefault="0036110D" w:rsidP="0036110D">
      <w:pPr>
        <w:spacing w:after="0" w:line="240" w:lineRule="auto"/>
        <w:jc w:val="center"/>
        <w:rPr>
          <w:rFonts w:ascii="Times New Roman" w:eastAsia="Times New Roman" w:hAnsi="Times New Roman"/>
          <w:b/>
          <w:sz w:val="24"/>
          <w:szCs w:val="24"/>
          <w:lang w:eastAsia="ru-RU"/>
        </w:rPr>
      </w:pPr>
      <w:r w:rsidRPr="00EA6E45">
        <w:rPr>
          <w:rFonts w:ascii="Times New Roman" w:eastAsia="Times New Roman" w:hAnsi="Times New Roman"/>
          <w:b/>
          <w:sz w:val="24"/>
          <w:szCs w:val="24"/>
          <w:lang w:eastAsia="ru-RU"/>
        </w:rPr>
        <w:t>Сведения</w:t>
      </w:r>
    </w:p>
    <w:p w14:paraId="51B37400" w14:textId="77777777" w:rsidR="0036110D" w:rsidRPr="00EA6E45" w:rsidRDefault="0036110D" w:rsidP="0036110D">
      <w:pPr>
        <w:spacing w:after="0" w:line="240" w:lineRule="auto"/>
        <w:jc w:val="center"/>
        <w:rPr>
          <w:rFonts w:ascii="Times New Roman" w:eastAsia="Times New Roman" w:hAnsi="Times New Roman"/>
          <w:b/>
          <w:sz w:val="24"/>
          <w:szCs w:val="24"/>
          <w:lang w:eastAsia="ru-RU"/>
        </w:rPr>
      </w:pPr>
      <w:r w:rsidRPr="00EA6E45">
        <w:rPr>
          <w:rFonts w:ascii="Times New Roman" w:eastAsia="Times New Roman" w:hAnsi="Times New Roman"/>
          <w:b/>
          <w:sz w:val="24"/>
          <w:szCs w:val="24"/>
          <w:lang w:eastAsia="ru-RU"/>
        </w:rPr>
        <w:t>о показателях (индикаторах) муниципальной программы, подпрограмм муниципальной программы и их значениях</w:t>
      </w:r>
    </w:p>
    <w:p w14:paraId="6C7600C2" w14:textId="77777777" w:rsidR="0036110D" w:rsidRPr="002663EC" w:rsidRDefault="0036110D" w:rsidP="00EA6E45">
      <w:pPr>
        <w:spacing w:after="0" w:line="240" w:lineRule="auto"/>
        <w:rPr>
          <w:rFonts w:ascii="Times New Roman" w:eastAsia="Times New Roman" w:hAnsi="Times New Roman"/>
          <w:bCs/>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2714"/>
        <w:gridCol w:w="1832"/>
        <w:gridCol w:w="853"/>
        <w:gridCol w:w="850"/>
        <w:gridCol w:w="990"/>
        <w:gridCol w:w="850"/>
        <w:gridCol w:w="990"/>
        <w:gridCol w:w="816"/>
        <w:gridCol w:w="819"/>
        <w:gridCol w:w="851"/>
        <w:gridCol w:w="851"/>
      </w:tblGrid>
      <w:tr w:rsidR="0036110D" w:rsidRPr="002663EC" w14:paraId="29835DD8" w14:textId="77777777" w:rsidTr="00B42E03">
        <w:tc>
          <w:tcPr>
            <w:tcW w:w="823" w:type="dxa"/>
            <w:vMerge w:val="restart"/>
            <w:tcBorders>
              <w:top w:val="single" w:sz="4" w:space="0" w:color="auto"/>
              <w:left w:val="single" w:sz="4" w:space="0" w:color="auto"/>
              <w:bottom w:val="single" w:sz="4" w:space="0" w:color="auto"/>
              <w:right w:val="single" w:sz="4" w:space="0" w:color="auto"/>
            </w:tcBorders>
          </w:tcPr>
          <w:p w14:paraId="06080DBD"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p w14:paraId="7E03B77D"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п/п</w:t>
            </w:r>
          </w:p>
        </w:tc>
        <w:tc>
          <w:tcPr>
            <w:tcW w:w="2714" w:type="dxa"/>
            <w:vMerge w:val="restart"/>
            <w:tcBorders>
              <w:top w:val="single" w:sz="4" w:space="0" w:color="auto"/>
              <w:left w:val="single" w:sz="4" w:space="0" w:color="auto"/>
              <w:bottom w:val="single" w:sz="4" w:space="0" w:color="auto"/>
              <w:right w:val="single" w:sz="4" w:space="0" w:color="auto"/>
            </w:tcBorders>
          </w:tcPr>
          <w:p w14:paraId="6FA34093"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Наименование показателя</w:t>
            </w:r>
          </w:p>
          <w:p w14:paraId="64F14581"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(индикатора)</w:t>
            </w:r>
          </w:p>
        </w:tc>
        <w:tc>
          <w:tcPr>
            <w:tcW w:w="1832" w:type="dxa"/>
            <w:vMerge w:val="restart"/>
            <w:tcBorders>
              <w:top w:val="single" w:sz="4" w:space="0" w:color="auto"/>
              <w:left w:val="single" w:sz="4" w:space="0" w:color="auto"/>
              <w:bottom w:val="single" w:sz="4" w:space="0" w:color="auto"/>
              <w:right w:val="single" w:sz="4" w:space="0" w:color="auto"/>
            </w:tcBorders>
          </w:tcPr>
          <w:p w14:paraId="17045AAE"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Единица измерения</w:t>
            </w:r>
          </w:p>
        </w:tc>
        <w:tc>
          <w:tcPr>
            <w:tcW w:w="7870" w:type="dxa"/>
            <w:gridSpan w:val="9"/>
            <w:tcBorders>
              <w:top w:val="single" w:sz="4" w:space="0" w:color="auto"/>
              <w:left w:val="single" w:sz="4" w:space="0" w:color="auto"/>
              <w:bottom w:val="single" w:sz="4" w:space="0" w:color="auto"/>
              <w:right w:val="single" w:sz="4" w:space="0" w:color="auto"/>
            </w:tcBorders>
          </w:tcPr>
          <w:p w14:paraId="1D177F82"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Значения показателей</w:t>
            </w:r>
          </w:p>
        </w:tc>
      </w:tr>
      <w:tr w:rsidR="0036110D" w:rsidRPr="002663EC" w14:paraId="7E12A86C" w14:textId="77777777" w:rsidTr="00B42E03">
        <w:tc>
          <w:tcPr>
            <w:tcW w:w="823" w:type="dxa"/>
            <w:vMerge/>
            <w:tcBorders>
              <w:top w:val="single" w:sz="4" w:space="0" w:color="auto"/>
              <w:left w:val="single" w:sz="4" w:space="0" w:color="auto"/>
              <w:bottom w:val="single" w:sz="4" w:space="0" w:color="auto"/>
              <w:right w:val="single" w:sz="4" w:space="0" w:color="auto"/>
            </w:tcBorders>
            <w:vAlign w:val="center"/>
          </w:tcPr>
          <w:p w14:paraId="2FB3E31D" w14:textId="77777777" w:rsidR="0036110D" w:rsidRPr="00EA6E45" w:rsidRDefault="0036110D" w:rsidP="00B42E03">
            <w:pPr>
              <w:spacing w:after="0" w:line="240" w:lineRule="auto"/>
              <w:rPr>
                <w:rFonts w:ascii="Times New Roman" w:eastAsia="Times New Roman" w:hAnsi="Times New Roman"/>
                <w:sz w:val="20"/>
                <w:szCs w:val="20"/>
                <w:lang w:eastAsia="ru-RU"/>
              </w:rPr>
            </w:pPr>
          </w:p>
        </w:tc>
        <w:tc>
          <w:tcPr>
            <w:tcW w:w="2714" w:type="dxa"/>
            <w:vMerge/>
            <w:tcBorders>
              <w:top w:val="single" w:sz="4" w:space="0" w:color="auto"/>
              <w:left w:val="single" w:sz="4" w:space="0" w:color="auto"/>
              <w:bottom w:val="single" w:sz="4" w:space="0" w:color="auto"/>
              <w:right w:val="single" w:sz="4" w:space="0" w:color="auto"/>
            </w:tcBorders>
            <w:vAlign w:val="center"/>
          </w:tcPr>
          <w:p w14:paraId="231C997E" w14:textId="77777777" w:rsidR="0036110D" w:rsidRPr="00EA6E45" w:rsidRDefault="0036110D" w:rsidP="00B42E03">
            <w:pPr>
              <w:spacing w:after="0" w:line="240" w:lineRule="auto"/>
              <w:rPr>
                <w:rFonts w:ascii="Times New Roman" w:eastAsia="Times New Roman" w:hAnsi="Times New Roman"/>
                <w:sz w:val="20"/>
                <w:szCs w:val="20"/>
                <w:lang w:eastAsia="ru-RU"/>
              </w:rPr>
            </w:pPr>
          </w:p>
        </w:tc>
        <w:tc>
          <w:tcPr>
            <w:tcW w:w="1832" w:type="dxa"/>
            <w:vMerge/>
            <w:tcBorders>
              <w:top w:val="single" w:sz="4" w:space="0" w:color="auto"/>
              <w:left w:val="single" w:sz="4" w:space="0" w:color="auto"/>
              <w:bottom w:val="single" w:sz="4" w:space="0" w:color="auto"/>
              <w:right w:val="single" w:sz="4" w:space="0" w:color="auto"/>
            </w:tcBorders>
            <w:vAlign w:val="center"/>
          </w:tcPr>
          <w:p w14:paraId="1B3934F7" w14:textId="77777777" w:rsidR="0036110D" w:rsidRPr="00EA6E45" w:rsidRDefault="0036110D" w:rsidP="00B42E03">
            <w:pPr>
              <w:spacing w:after="0" w:line="240" w:lineRule="auto"/>
              <w:rPr>
                <w:rFonts w:ascii="Times New Roman" w:eastAsia="Times New Roman" w:hAnsi="Times New Roman"/>
                <w:sz w:val="20"/>
                <w:szCs w:val="20"/>
                <w:lang w:eastAsia="ru-RU"/>
              </w:rPr>
            </w:pPr>
          </w:p>
        </w:tc>
        <w:tc>
          <w:tcPr>
            <w:tcW w:w="853" w:type="dxa"/>
            <w:tcBorders>
              <w:top w:val="single" w:sz="4" w:space="0" w:color="auto"/>
              <w:left w:val="single" w:sz="4" w:space="0" w:color="auto"/>
              <w:bottom w:val="single" w:sz="4" w:space="0" w:color="auto"/>
              <w:right w:val="single" w:sz="4" w:space="0" w:color="auto"/>
            </w:tcBorders>
          </w:tcPr>
          <w:p w14:paraId="7CB1B86D"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2016 год</w:t>
            </w:r>
          </w:p>
        </w:tc>
        <w:tc>
          <w:tcPr>
            <w:tcW w:w="850" w:type="dxa"/>
            <w:tcBorders>
              <w:top w:val="single" w:sz="4" w:space="0" w:color="auto"/>
              <w:left w:val="single" w:sz="4" w:space="0" w:color="auto"/>
              <w:bottom w:val="single" w:sz="4" w:space="0" w:color="auto"/>
              <w:right w:val="single" w:sz="4" w:space="0" w:color="auto"/>
            </w:tcBorders>
          </w:tcPr>
          <w:p w14:paraId="48FD1F7D"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2017 год</w:t>
            </w:r>
          </w:p>
        </w:tc>
        <w:tc>
          <w:tcPr>
            <w:tcW w:w="990" w:type="dxa"/>
            <w:tcBorders>
              <w:top w:val="single" w:sz="4" w:space="0" w:color="auto"/>
              <w:left w:val="single" w:sz="4" w:space="0" w:color="auto"/>
              <w:bottom w:val="single" w:sz="4" w:space="0" w:color="auto"/>
              <w:right w:val="single" w:sz="4" w:space="0" w:color="auto"/>
            </w:tcBorders>
          </w:tcPr>
          <w:p w14:paraId="31ADDBD9"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2018 год</w:t>
            </w:r>
          </w:p>
        </w:tc>
        <w:tc>
          <w:tcPr>
            <w:tcW w:w="850" w:type="dxa"/>
            <w:tcBorders>
              <w:top w:val="single" w:sz="4" w:space="0" w:color="auto"/>
              <w:left w:val="single" w:sz="4" w:space="0" w:color="auto"/>
              <w:bottom w:val="single" w:sz="4" w:space="0" w:color="auto"/>
              <w:right w:val="single" w:sz="4" w:space="0" w:color="auto"/>
            </w:tcBorders>
          </w:tcPr>
          <w:p w14:paraId="75D7DAB6"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2019 год</w:t>
            </w:r>
          </w:p>
        </w:tc>
        <w:tc>
          <w:tcPr>
            <w:tcW w:w="990" w:type="dxa"/>
            <w:tcBorders>
              <w:top w:val="single" w:sz="4" w:space="0" w:color="auto"/>
              <w:left w:val="single" w:sz="4" w:space="0" w:color="auto"/>
              <w:bottom w:val="single" w:sz="4" w:space="0" w:color="auto"/>
              <w:right w:val="single" w:sz="4" w:space="0" w:color="auto"/>
            </w:tcBorders>
          </w:tcPr>
          <w:p w14:paraId="74EE71DF"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2020 год</w:t>
            </w:r>
          </w:p>
        </w:tc>
        <w:tc>
          <w:tcPr>
            <w:tcW w:w="816" w:type="dxa"/>
            <w:tcBorders>
              <w:top w:val="single" w:sz="4" w:space="0" w:color="auto"/>
              <w:left w:val="single" w:sz="4" w:space="0" w:color="auto"/>
              <w:bottom w:val="single" w:sz="4" w:space="0" w:color="auto"/>
              <w:right w:val="single" w:sz="4" w:space="0" w:color="auto"/>
            </w:tcBorders>
          </w:tcPr>
          <w:p w14:paraId="7A937EA8"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2021 год</w:t>
            </w:r>
          </w:p>
        </w:tc>
        <w:tc>
          <w:tcPr>
            <w:tcW w:w="819" w:type="dxa"/>
            <w:tcBorders>
              <w:top w:val="single" w:sz="4" w:space="0" w:color="auto"/>
              <w:left w:val="single" w:sz="4" w:space="0" w:color="auto"/>
              <w:bottom w:val="single" w:sz="4" w:space="0" w:color="auto"/>
              <w:right w:val="single" w:sz="4" w:space="0" w:color="auto"/>
            </w:tcBorders>
          </w:tcPr>
          <w:p w14:paraId="076EDC9C"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2022 год</w:t>
            </w:r>
          </w:p>
        </w:tc>
        <w:tc>
          <w:tcPr>
            <w:tcW w:w="851" w:type="dxa"/>
            <w:tcBorders>
              <w:top w:val="single" w:sz="4" w:space="0" w:color="auto"/>
              <w:left w:val="single" w:sz="4" w:space="0" w:color="auto"/>
              <w:bottom w:val="single" w:sz="4" w:space="0" w:color="auto"/>
              <w:right w:val="single" w:sz="4" w:space="0" w:color="auto"/>
            </w:tcBorders>
          </w:tcPr>
          <w:p w14:paraId="4311FD9A"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2023 год</w:t>
            </w:r>
          </w:p>
        </w:tc>
        <w:tc>
          <w:tcPr>
            <w:tcW w:w="851" w:type="dxa"/>
            <w:tcBorders>
              <w:top w:val="single" w:sz="4" w:space="0" w:color="auto"/>
              <w:left w:val="single" w:sz="4" w:space="0" w:color="auto"/>
              <w:bottom w:val="single" w:sz="4" w:space="0" w:color="auto"/>
              <w:right w:val="single" w:sz="4" w:space="0" w:color="auto"/>
            </w:tcBorders>
          </w:tcPr>
          <w:p w14:paraId="243AC7E0"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2024 год</w:t>
            </w:r>
          </w:p>
        </w:tc>
      </w:tr>
      <w:tr w:rsidR="0036110D" w:rsidRPr="002663EC" w14:paraId="16E8066C" w14:textId="77777777" w:rsidTr="00B42E03">
        <w:tc>
          <w:tcPr>
            <w:tcW w:w="823" w:type="dxa"/>
            <w:tcBorders>
              <w:top w:val="single" w:sz="4" w:space="0" w:color="auto"/>
              <w:left w:val="single" w:sz="4" w:space="0" w:color="auto"/>
              <w:bottom w:val="single" w:sz="4" w:space="0" w:color="auto"/>
              <w:right w:val="single" w:sz="4" w:space="0" w:color="auto"/>
            </w:tcBorders>
          </w:tcPr>
          <w:p w14:paraId="2CD44573"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w:t>
            </w:r>
          </w:p>
        </w:tc>
        <w:tc>
          <w:tcPr>
            <w:tcW w:w="2714" w:type="dxa"/>
            <w:tcBorders>
              <w:top w:val="single" w:sz="4" w:space="0" w:color="auto"/>
              <w:left w:val="single" w:sz="4" w:space="0" w:color="auto"/>
              <w:bottom w:val="single" w:sz="4" w:space="0" w:color="auto"/>
              <w:right w:val="single" w:sz="4" w:space="0" w:color="auto"/>
            </w:tcBorders>
          </w:tcPr>
          <w:p w14:paraId="66791D53"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w:t>
            </w:r>
          </w:p>
        </w:tc>
        <w:tc>
          <w:tcPr>
            <w:tcW w:w="1832" w:type="dxa"/>
            <w:tcBorders>
              <w:top w:val="single" w:sz="4" w:space="0" w:color="auto"/>
              <w:left w:val="single" w:sz="4" w:space="0" w:color="auto"/>
              <w:bottom w:val="single" w:sz="4" w:space="0" w:color="auto"/>
              <w:right w:val="single" w:sz="4" w:space="0" w:color="auto"/>
            </w:tcBorders>
          </w:tcPr>
          <w:p w14:paraId="4F66DD1B"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w:t>
            </w:r>
          </w:p>
        </w:tc>
        <w:tc>
          <w:tcPr>
            <w:tcW w:w="853" w:type="dxa"/>
            <w:tcBorders>
              <w:top w:val="single" w:sz="4" w:space="0" w:color="auto"/>
              <w:left w:val="single" w:sz="4" w:space="0" w:color="auto"/>
              <w:bottom w:val="single" w:sz="4" w:space="0" w:color="auto"/>
              <w:right w:val="single" w:sz="4" w:space="0" w:color="auto"/>
            </w:tcBorders>
          </w:tcPr>
          <w:p w14:paraId="383D3A7D"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14:paraId="1FF9938C"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w:t>
            </w:r>
          </w:p>
        </w:tc>
        <w:tc>
          <w:tcPr>
            <w:tcW w:w="990" w:type="dxa"/>
            <w:tcBorders>
              <w:top w:val="single" w:sz="4" w:space="0" w:color="auto"/>
              <w:left w:val="single" w:sz="4" w:space="0" w:color="auto"/>
              <w:bottom w:val="single" w:sz="4" w:space="0" w:color="auto"/>
              <w:right w:val="single" w:sz="4" w:space="0" w:color="auto"/>
            </w:tcBorders>
          </w:tcPr>
          <w:p w14:paraId="449E15EF"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w:t>
            </w:r>
          </w:p>
        </w:tc>
        <w:tc>
          <w:tcPr>
            <w:tcW w:w="850" w:type="dxa"/>
            <w:tcBorders>
              <w:top w:val="single" w:sz="4" w:space="0" w:color="auto"/>
              <w:left w:val="single" w:sz="4" w:space="0" w:color="auto"/>
              <w:bottom w:val="single" w:sz="4" w:space="0" w:color="auto"/>
              <w:right w:val="single" w:sz="4" w:space="0" w:color="auto"/>
            </w:tcBorders>
          </w:tcPr>
          <w:p w14:paraId="7FBC54E0"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w:t>
            </w:r>
          </w:p>
        </w:tc>
        <w:tc>
          <w:tcPr>
            <w:tcW w:w="990" w:type="dxa"/>
            <w:tcBorders>
              <w:top w:val="single" w:sz="4" w:space="0" w:color="auto"/>
              <w:left w:val="single" w:sz="4" w:space="0" w:color="auto"/>
              <w:bottom w:val="single" w:sz="4" w:space="0" w:color="auto"/>
              <w:right w:val="single" w:sz="4" w:space="0" w:color="auto"/>
            </w:tcBorders>
          </w:tcPr>
          <w:p w14:paraId="77111A85"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w:t>
            </w:r>
          </w:p>
        </w:tc>
        <w:tc>
          <w:tcPr>
            <w:tcW w:w="816" w:type="dxa"/>
            <w:tcBorders>
              <w:top w:val="single" w:sz="4" w:space="0" w:color="auto"/>
              <w:left w:val="single" w:sz="4" w:space="0" w:color="auto"/>
              <w:bottom w:val="single" w:sz="4" w:space="0" w:color="auto"/>
              <w:right w:val="single" w:sz="4" w:space="0" w:color="auto"/>
            </w:tcBorders>
          </w:tcPr>
          <w:p w14:paraId="663357FA"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9</w:t>
            </w:r>
          </w:p>
        </w:tc>
        <w:tc>
          <w:tcPr>
            <w:tcW w:w="819" w:type="dxa"/>
            <w:tcBorders>
              <w:top w:val="single" w:sz="4" w:space="0" w:color="auto"/>
              <w:left w:val="single" w:sz="4" w:space="0" w:color="auto"/>
              <w:bottom w:val="single" w:sz="4" w:space="0" w:color="auto"/>
              <w:right w:val="single" w:sz="4" w:space="0" w:color="auto"/>
            </w:tcBorders>
          </w:tcPr>
          <w:p w14:paraId="5AC2EECE"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51" w:type="dxa"/>
            <w:tcBorders>
              <w:top w:val="single" w:sz="4" w:space="0" w:color="auto"/>
              <w:left w:val="single" w:sz="4" w:space="0" w:color="auto"/>
              <w:bottom w:val="single" w:sz="4" w:space="0" w:color="auto"/>
              <w:right w:val="single" w:sz="4" w:space="0" w:color="auto"/>
            </w:tcBorders>
          </w:tcPr>
          <w:p w14:paraId="03503EA4"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11</w:t>
            </w:r>
          </w:p>
        </w:tc>
        <w:tc>
          <w:tcPr>
            <w:tcW w:w="851" w:type="dxa"/>
            <w:tcBorders>
              <w:top w:val="single" w:sz="4" w:space="0" w:color="auto"/>
              <w:left w:val="single" w:sz="4" w:space="0" w:color="auto"/>
              <w:bottom w:val="single" w:sz="4" w:space="0" w:color="auto"/>
              <w:right w:val="single" w:sz="4" w:space="0" w:color="auto"/>
            </w:tcBorders>
          </w:tcPr>
          <w:p w14:paraId="387FB8F9"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12</w:t>
            </w:r>
          </w:p>
        </w:tc>
      </w:tr>
      <w:tr w:rsidR="0036110D" w:rsidRPr="002663EC" w14:paraId="72FADEAB" w14:textId="77777777" w:rsidTr="00B42E03">
        <w:tc>
          <w:tcPr>
            <w:tcW w:w="13239" w:type="dxa"/>
            <w:gridSpan w:val="12"/>
            <w:tcBorders>
              <w:top w:val="single" w:sz="4" w:space="0" w:color="auto"/>
              <w:left w:val="single" w:sz="4" w:space="0" w:color="auto"/>
              <w:bottom w:val="single" w:sz="4" w:space="0" w:color="auto"/>
              <w:right w:val="single" w:sz="4" w:space="0" w:color="auto"/>
            </w:tcBorders>
          </w:tcPr>
          <w:p w14:paraId="5E4B1F2B"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Подпрограмма «Развитие физической культуры и спорта в Атяшевском муниципальном районе»</w:t>
            </w:r>
          </w:p>
          <w:p w14:paraId="02F7AED5"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p>
        </w:tc>
      </w:tr>
      <w:tr w:rsidR="0036110D" w:rsidRPr="002663EC" w14:paraId="78BCB0D8" w14:textId="77777777" w:rsidTr="00B42E03">
        <w:tc>
          <w:tcPr>
            <w:tcW w:w="823" w:type="dxa"/>
            <w:tcBorders>
              <w:top w:val="single" w:sz="4" w:space="0" w:color="auto"/>
              <w:left w:val="single" w:sz="4" w:space="0" w:color="auto"/>
              <w:bottom w:val="single" w:sz="4" w:space="0" w:color="auto"/>
              <w:right w:val="single" w:sz="4" w:space="0" w:color="auto"/>
            </w:tcBorders>
          </w:tcPr>
          <w:p w14:paraId="1D3D364B"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w:t>
            </w:r>
          </w:p>
        </w:tc>
        <w:tc>
          <w:tcPr>
            <w:tcW w:w="2714" w:type="dxa"/>
            <w:tcBorders>
              <w:top w:val="single" w:sz="4" w:space="0" w:color="auto"/>
              <w:left w:val="single" w:sz="4" w:space="0" w:color="auto"/>
              <w:bottom w:val="single" w:sz="4" w:space="0" w:color="auto"/>
              <w:right w:val="single" w:sz="4" w:space="0" w:color="auto"/>
            </w:tcBorders>
          </w:tcPr>
          <w:p w14:paraId="5058A28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граждан, занимающихся физической культурой и спортом к общей численности населения</w:t>
            </w:r>
          </w:p>
        </w:tc>
        <w:tc>
          <w:tcPr>
            <w:tcW w:w="1832" w:type="dxa"/>
            <w:tcBorders>
              <w:top w:val="single" w:sz="4" w:space="0" w:color="auto"/>
              <w:left w:val="single" w:sz="4" w:space="0" w:color="auto"/>
              <w:bottom w:val="single" w:sz="4" w:space="0" w:color="auto"/>
              <w:right w:val="single" w:sz="4" w:space="0" w:color="auto"/>
            </w:tcBorders>
          </w:tcPr>
          <w:p w14:paraId="735EFEB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проценты</w:t>
            </w:r>
          </w:p>
        </w:tc>
        <w:tc>
          <w:tcPr>
            <w:tcW w:w="853" w:type="dxa"/>
            <w:tcBorders>
              <w:top w:val="single" w:sz="4" w:space="0" w:color="auto"/>
              <w:left w:val="single" w:sz="4" w:space="0" w:color="auto"/>
              <w:bottom w:val="single" w:sz="4" w:space="0" w:color="auto"/>
              <w:right w:val="single" w:sz="4" w:space="0" w:color="auto"/>
            </w:tcBorders>
          </w:tcPr>
          <w:p w14:paraId="1E5F644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38,0</w:t>
            </w:r>
          </w:p>
        </w:tc>
        <w:tc>
          <w:tcPr>
            <w:tcW w:w="850" w:type="dxa"/>
            <w:tcBorders>
              <w:top w:val="single" w:sz="4" w:space="0" w:color="auto"/>
              <w:left w:val="single" w:sz="4" w:space="0" w:color="auto"/>
              <w:bottom w:val="single" w:sz="4" w:space="0" w:color="auto"/>
              <w:right w:val="single" w:sz="4" w:space="0" w:color="auto"/>
            </w:tcBorders>
          </w:tcPr>
          <w:p w14:paraId="4C9642D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39,0</w:t>
            </w:r>
          </w:p>
        </w:tc>
        <w:tc>
          <w:tcPr>
            <w:tcW w:w="990" w:type="dxa"/>
            <w:tcBorders>
              <w:top w:val="single" w:sz="4" w:space="0" w:color="auto"/>
              <w:left w:val="single" w:sz="4" w:space="0" w:color="auto"/>
              <w:bottom w:val="single" w:sz="4" w:space="0" w:color="auto"/>
              <w:right w:val="single" w:sz="4" w:space="0" w:color="auto"/>
            </w:tcBorders>
          </w:tcPr>
          <w:p w14:paraId="3B8E3C0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40,0</w:t>
            </w:r>
          </w:p>
        </w:tc>
        <w:tc>
          <w:tcPr>
            <w:tcW w:w="850" w:type="dxa"/>
            <w:tcBorders>
              <w:top w:val="single" w:sz="4" w:space="0" w:color="auto"/>
              <w:left w:val="single" w:sz="4" w:space="0" w:color="auto"/>
              <w:bottom w:val="single" w:sz="4" w:space="0" w:color="auto"/>
              <w:right w:val="single" w:sz="4" w:space="0" w:color="auto"/>
            </w:tcBorders>
          </w:tcPr>
          <w:p w14:paraId="5AA15B7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42,0</w:t>
            </w:r>
          </w:p>
        </w:tc>
        <w:tc>
          <w:tcPr>
            <w:tcW w:w="990" w:type="dxa"/>
            <w:tcBorders>
              <w:top w:val="single" w:sz="4" w:space="0" w:color="auto"/>
              <w:left w:val="single" w:sz="4" w:space="0" w:color="auto"/>
              <w:bottom w:val="single" w:sz="4" w:space="0" w:color="auto"/>
              <w:right w:val="single" w:sz="4" w:space="0" w:color="auto"/>
            </w:tcBorders>
          </w:tcPr>
          <w:p w14:paraId="7B3EC14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45,3</w:t>
            </w:r>
          </w:p>
        </w:tc>
        <w:tc>
          <w:tcPr>
            <w:tcW w:w="816" w:type="dxa"/>
            <w:tcBorders>
              <w:top w:val="single" w:sz="4" w:space="0" w:color="auto"/>
              <w:left w:val="single" w:sz="4" w:space="0" w:color="auto"/>
              <w:bottom w:val="single" w:sz="4" w:space="0" w:color="auto"/>
              <w:right w:val="single" w:sz="4" w:space="0" w:color="auto"/>
            </w:tcBorders>
          </w:tcPr>
          <w:p w14:paraId="318A24A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47,3</w:t>
            </w:r>
          </w:p>
        </w:tc>
        <w:tc>
          <w:tcPr>
            <w:tcW w:w="819" w:type="dxa"/>
            <w:tcBorders>
              <w:top w:val="single" w:sz="4" w:space="0" w:color="auto"/>
              <w:left w:val="single" w:sz="4" w:space="0" w:color="auto"/>
              <w:bottom w:val="single" w:sz="4" w:space="0" w:color="auto"/>
              <w:right w:val="single" w:sz="4" w:space="0" w:color="auto"/>
            </w:tcBorders>
          </w:tcPr>
          <w:p w14:paraId="1BACDC6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47,4</w:t>
            </w:r>
          </w:p>
        </w:tc>
        <w:tc>
          <w:tcPr>
            <w:tcW w:w="851" w:type="dxa"/>
            <w:tcBorders>
              <w:top w:val="single" w:sz="4" w:space="0" w:color="auto"/>
              <w:left w:val="single" w:sz="4" w:space="0" w:color="auto"/>
              <w:bottom w:val="single" w:sz="4" w:space="0" w:color="auto"/>
              <w:right w:val="single" w:sz="4" w:space="0" w:color="auto"/>
            </w:tcBorders>
          </w:tcPr>
          <w:p w14:paraId="518F5A8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47,5</w:t>
            </w:r>
          </w:p>
        </w:tc>
        <w:tc>
          <w:tcPr>
            <w:tcW w:w="851" w:type="dxa"/>
            <w:tcBorders>
              <w:top w:val="single" w:sz="4" w:space="0" w:color="auto"/>
              <w:left w:val="single" w:sz="4" w:space="0" w:color="auto"/>
              <w:bottom w:val="single" w:sz="4" w:space="0" w:color="auto"/>
              <w:right w:val="single" w:sz="4" w:space="0" w:color="auto"/>
            </w:tcBorders>
          </w:tcPr>
          <w:p w14:paraId="0391502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47,6</w:t>
            </w:r>
          </w:p>
        </w:tc>
      </w:tr>
      <w:tr w:rsidR="0036110D" w:rsidRPr="002663EC" w14:paraId="53BC5871" w14:textId="77777777" w:rsidTr="00B42E03">
        <w:tc>
          <w:tcPr>
            <w:tcW w:w="823" w:type="dxa"/>
            <w:tcBorders>
              <w:top w:val="single" w:sz="4" w:space="0" w:color="auto"/>
              <w:left w:val="single" w:sz="4" w:space="0" w:color="auto"/>
              <w:bottom w:val="single" w:sz="4" w:space="0" w:color="auto"/>
              <w:right w:val="single" w:sz="4" w:space="0" w:color="auto"/>
            </w:tcBorders>
          </w:tcPr>
          <w:p w14:paraId="79D95603"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w:t>
            </w:r>
          </w:p>
        </w:tc>
        <w:tc>
          <w:tcPr>
            <w:tcW w:w="2714" w:type="dxa"/>
            <w:tcBorders>
              <w:top w:val="single" w:sz="4" w:space="0" w:color="auto"/>
              <w:left w:val="single" w:sz="4" w:space="0" w:color="auto"/>
              <w:bottom w:val="single" w:sz="4" w:space="0" w:color="auto"/>
              <w:right w:val="single" w:sz="4" w:space="0" w:color="auto"/>
            </w:tcBorders>
          </w:tcPr>
          <w:p w14:paraId="21C5A18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учащихся и студентов, систематически занимающихся физической культурой и спортом к общей численности учащихся и студентов</w:t>
            </w:r>
          </w:p>
        </w:tc>
        <w:tc>
          <w:tcPr>
            <w:tcW w:w="1832" w:type="dxa"/>
            <w:tcBorders>
              <w:top w:val="single" w:sz="4" w:space="0" w:color="auto"/>
              <w:left w:val="single" w:sz="4" w:space="0" w:color="auto"/>
              <w:bottom w:val="single" w:sz="4" w:space="0" w:color="auto"/>
              <w:right w:val="single" w:sz="4" w:space="0" w:color="auto"/>
            </w:tcBorders>
          </w:tcPr>
          <w:p w14:paraId="35D3B72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проценты</w:t>
            </w:r>
          </w:p>
        </w:tc>
        <w:tc>
          <w:tcPr>
            <w:tcW w:w="853" w:type="dxa"/>
            <w:tcBorders>
              <w:top w:val="single" w:sz="4" w:space="0" w:color="auto"/>
              <w:left w:val="single" w:sz="4" w:space="0" w:color="auto"/>
              <w:bottom w:val="single" w:sz="4" w:space="0" w:color="auto"/>
              <w:right w:val="single" w:sz="4" w:space="0" w:color="auto"/>
            </w:tcBorders>
          </w:tcPr>
          <w:p w14:paraId="1626229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84,6</w:t>
            </w:r>
          </w:p>
        </w:tc>
        <w:tc>
          <w:tcPr>
            <w:tcW w:w="850" w:type="dxa"/>
            <w:tcBorders>
              <w:top w:val="single" w:sz="4" w:space="0" w:color="auto"/>
              <w:left w:val="single" w:sz="4" w:space="0" w:color="auto"/>
              <w:bottom w:val="single" w:sz="4" w:space="0" w:color="auto"/>
              <w:right w:val="single" w:sz="4" w:space="0" w:color="auto"/>
            </w:tcBorders>
          </w:tcPr>
          <w:p w14:paraId="5009E96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85</w:t>
            </w:r>
          </w:p>
        </w:tc>
        <w:tc>
          <w:tcPr>
            <w:tcW w:w="990" w:type="dxa"/>
            <w:tcBorders>
              <w:top w:val="single" w:sz="4" w:space="0" w:color="auto"/>
              <w:left w:val="single" w:sz="4" w:space="0" w:color="auto"/>
              <w:bottom w:val="single" w:sz="4" w:space="0" w:color="auto"/>
              <w:right w:val="single" w:sz="4" w:space="0" w:color="auto"/>
            </w:tcBorders>
          </w:tcPr>
          <w:p w14:paraId="274ADEA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87,0</w:t>
            </w:r>
          </w:p>
        </w:tc>
        <w:tc>
          <w:tcPr>
            <w:tcW w:w="850" w:type="dxa"/>
            <w:tcBorders>
              <w:top w:val="single" w:sz="4" w:space="0" w:color="auto"/>
              <w:left w:val="single" w:sz="4" w:space="0" w:color="auto"/>
              <w:bottom w:val="single" w:sz="4" w:space="0" w:color="auto"/>
              <w:right w:val="single" w:sz="4" w:space="0" w:color="auto"/>
            </w:tcBorders>
          </w:tcPr>
          <w:p w14:paraId="7E4C207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88,0</w:t>
            </w:r>
          </w:p>
        </w:tc>
        <w:tc>
          <w:tcPr>
            <w:tcW w:w="990" w:type="dxa"/>
            <w:tcBorders>
              <w:top w:val="single" w:sz="4" w:space="0" w:color="auto"/>
              <w:left w:val="single" w:sz="4" w:space="0" w:color="auto"/>
              <w:bottom w:val="single" w:sz="4" w:space="0" w:color="auto"/>
              <w:right w:val="single" w:sz="4" w:space="0" w:color="auto"/>
            </w:tcBorders>
          </w:tcPr>
          <w:p w14:paraId="4985EB0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89,0</w:t>
            </w:r>
          </w:p>
        </w:tc>
        <w:tc>
          <w:tcPr>
            <w:tcW w:w="816" w:type="dxa"/>
            <w:tcBorders>
              <w:top w:val="single" w:sz="4" w:space="0" w:color="auto"/>
              <w:left w:val="single" w:sz="4" w:space="0" w:color="auto"/>
              <w:bottom w:val="single" w:sz="4" w:space="0" w:color="auto"/>
              <w:right w:val="single" w:sz="4" w:space="0" w:color="auto"/>
            </w:tcBorders>
          </w:tcPr>
          <w:p w14:paraId="3196C3D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90,0</w:t>
            </w:r>
          </w:p>
        </w:tc>
        <w:tc>
          <w:tcPr>
            <w:tcW w:w="819" w:type="dxa"/>
            <w:tcBorders>
              <w:top w:val="single" w:sz="4" w:space="0" w:color="auto"/>
              <w:left w:val="single" w:sz="4" w:space="0" w:color="auto"/>
              <w:bottom w:val="single" w:sz="4" w:space="0" w:color="auto"/>
              <w:right w:val="single" w:sz="4" w:space="0" w:color="auto"/>
            </w:tcBorders>
          </w:tcPr>
          <w:p w14:paraId="7FE4B7F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90,1</w:t>
            </w:r>
          </w:p>
        </w:tc>
        <w:tc>
          <w:tcPr>
            <w:tcW w:w="851" w:type="dxa"/>
            <w:tcBorders>
              <w:top w:val="single" w:sz="4" w:space="0" w:color="auto"/>
              <w:left w:val="single" w:sz="4" w:space="0" w:color="auto"/>
              <w:bottom w:val="single" w:sz="4" w:space="0" w:color="auto"/>
              <w:right w:val="single" w:sz="4" w:space="0" w:color="auto"/>
            </w:tcBorders>
          </w:tcPr>
          <w:p w14:paraId="0472984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90,2</w:t>
            </w:r>
          </w:p>
        </w:tc>
        <w:tc>
          <w:tcPr>
            <w:tcW w:w="851" w:type="dxa"/>
            <w:tcBorders>
              <w:top w:val="single" w:sz="4" w:space="0" w:color="auto"/>
              <w:left w:val="single" w:sz="4" w:space="0" w:color="auto"/>
              <w:bottom w:val="single" w:sz="4" w:space="0" w:color="auto"/>
              <w:right w:val="single" w:sz="4" w:space="0" w:color="auto"/>
            </w:tcBorders>
          </w:tcPr>
          <w:p w14:paraId="3B47FCD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90,3</w:t>
            </w:r>
          </w:p>
        </w:tc>
      </w:tr>
      <w:tr w:rsidR="0036110D" w:rsidRPr="002663EC" w14:paraId="7630A181" w14:textId="77777777" w:rsidTr="00B42E03">
        <w:tc>
          <w:tcPr>
            <w:tcW w:w="823" w:type="dxa"/>
            <w:tcBorders>
              <w:top w:val="single" w:sz="4" w:space="0" w:color="auto"/>
              <w:left w:val="single" w:sz="4" w:space="0" w:color="auto"/>
              <w:bottom w:val="single" w:sz="4" w:space="0" w:color="auto"/>
              <w:right w:val="single" w:sz="4" w:space="0" w:color="auto"/>
            </w:tcBorders>
          </w:tcPr>
          <w:p w14:paraId="7B99BCB1"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w:t>
            </w:r>
          </w:p>
        </w:tc>
        <w:tc>
          <w:tcPr>
            <w:tcW w:w="2714" w:type="dxa"/>
            <w:tcBorders>
              <w:top w:val="single" w:sz="4" w:space="0" w:color="auto"/>
              <w:left w:val="single" w:sz="4" w:space="0" w:color="auto"/>
              <w:bottom w:val="single" w:sz="4" w:space="0" w:color="auto"/>
              <w:right w:val="single" w:sz="4" w:space="0" w:color="auto"/>
            </w:tcBorders>
          </w:tcPr>
          <w:p w14:paraId="53E8C3B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лиц с ограниченными возможностями здоровья и инвалидов, систематически занимающихся физической культурой и спортом к общей численности данной категории населения</w:t>
            </w:r>
          </w:p>
        </w:tc>
        <w:tc>
          <w:tcPr>
            <w:tcW w:w="1832" w:type="dxa"/>
            <w:tcBorders>
              <w:top w:val="single" w:sz="4" w:space="0" w:color="auto"/>
              <w:left w:val="single" w:sz="4" w:space="0" w:color="auto"/>
              <w:bottom w:val="single" w:sz="4" w:space="0" w:color="auto"/>
              <w:right w:val="single" w:sz="4" w:space="0" w:color="auto"/>
            </w:tcBorders>
          </w:tcPr>
          <w:p w14:paraId="23AA2A2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проценты</w:t>
            </w:r>
          </w:p>
        </w:tc>
        <w:tc>
          <w:tcPr>
            <w:tcW w:w="853" w:type="dxa"/>
            <w:tcBorders>
              <w:top w:val="single" w:sz="4" w:space="0" w:color="auto"/>
              <w:left w:val="single" w:sz="4" w:space="0" w:color="auto"/>
              <w:bottom w:val="single" w:sz="4" w:space="0" w:color="auto"/>
              <w:right w:val="single" w:sz="4" w:space="0" w:color="auto"/>
            </w:tcBorders>
          </w:tcPr>
          <w:p w14:paraId="5220547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4,0</w:t>
            </w:r>
          </w:p>
        </w:tc>
        <w:tc>
          <w:tcPr>
            <w:tcW w:w="850" w:type="dxa"/>
            <w:tcBorders>
              <w:top w:val="single" w:sz="4" w:space="0" w:color="auto"/>
              <w:left w:val="single" w:sz="4" w:space="0" w:color="auto"/>
              <w:bottom w:val="single" w:sz="4" w:space="0" w:color="auto"/>
              <w:right w:val="single" w:sz="4" w:space="0" w:color="auto"/>
            </w:tcBorders>
          </w:tcPr>
          <w:p w14:paraId="3D543BF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5,0</w:t>
            </w:r>
          </w:p>
        </w:tc>
        <w:tc>
          <w:tcPr>
            <w:tcW w:w="990" w:type="dxa"/>
            <w:tcBorders>
              <w:top w:val="single" w:sz="4" w:space="0" w:color="auto"/>
              <w:left w:val="single" w:sz="4" w:space="0" w:color="auto"/>
              <w:bottom w:val="single" w:sz="4" w:space="0" w:color="auto"/>
              <w:right w:val="single" w:sz="4" w:space="0" w:color="auto"/>
            </w:tcBorders>
          </w:tcPr>
          <w:p w14:paraId="638CF5B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6,0</w:t>
            </w:r>
          </w:p>
        </w:tc>
        <w:tc>
          <w:tcPr>
            <w:tcW w:w="850" w:type="dxa"/>
            <w:tcBorders>
              <w:top w:val="single" w:sz="4" w:space="0" w:color="auto"/>
              <w:left w:val="single" w:sz="4" w:space="0" w:color="auto"/>
              <w:bottom w:val="single" w:sz="4" w:space="0" w:color="auto"/>
              <w:right w:val="single" w:sz="4" w:space="0" w:color="auto"/>
            </w:tcBorders>
          </w:tcPr>
          <w:p w14:paraId="31BBC49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7,0</w:t>
            </w:r>
          </w:p>
        </w:tc>
        <w:tc>
          <w:tcPr>
            <w:tcW w:w="990" w:type="dxa"/>
            <w:tcBorders>
              <w:top w:val="single" w:sz="4" w:space="0" w:color="auto"/>
              <w:left w:val="single" w:sz="4" w:space="0" w:color="auto"/>
              <w:bottom w:val="single" w:sz="4" w:space="0" w:color="auto"/>
              <w:right w:val="single" w:sz="4" w:space="0" w:color="auto"/>
            </w:tcBorders>
          </w:tcPr>
          <w:p w14:paraId="0B720E3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8,0</w:t>
            </w:r>
          </w:p>
        </w:tc>
        <w:tc>
          <w:tcPr>
            <w:tcW w:w="816" w:type="dxa"/>
            <w:tcBorders>
              <w:top w:val="single" w:sz="4" w:space="0" w:color="auto"/>
              <w:left w:val="single" w:sz="4" w:space="0" w:color="auto"/>
              <w:bottom w:val="single" w:sz="4" w:space="0" w:color="auto"/>
              <w:right w:val="single" w:sz="4" w:space="0" w:color="auto"/>
            </w:tcBorders>
          </w:tcPr>
          <w:p w14:paraId="3198AF7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8,3</w:t>
            </w:r>
          </w:p>
        </w:tc>
        <w:tc>
          <w:tcPr>
            <w:tcW w:w="819" w:type="dxa"/>
            <w:tcBorders>
              <w:top w:val="single" w:sz="4" w:space="0" w:color="auto"/>
              <w:left w:val="single" w:sz="4" w:space="0" w:color="auto"/>
              <w:bottom w:val="single" w:sz="4" w:space="0" w:color="auto"/>
              <w:right w:val="single" w:sz="4" w:space="0" w:color="auto"/>
            </w:tcBorders>
          </w:tcPr>
          <w:p w14:paraId="498F833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8,4</w:t>
            </w:r>
          </w:p>
        </w:tc>
        <w:tc>
          <w:tcPr>
            <w:tcW w:w="851" w:type="dxa"/>
            <w:tcBorders>
              <w:top w:val="single" w:sz="4" w:space="0" w:color="auto"/>
              <w:left w:val="single" w:sz="4" w:space="0" w:color="auto"/>
              <w:bottom w:val="single" w:sz="4" w:space="0" w:color="auto"/>
              <w:right w:val="single" w:sz="4" w:space="0" w:color="auto"/>
            </w:tcBorders>
          </w:tcPr>
          <w:p w14:paraId="21AA279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8,5</w:t>
            </w:r>
          </w:p>
        </w:tc>
        <w:tc>
          <w:tcPr>
            <w:tcW w:w="851" w:type="dxa"/>
            <w:tcBorders>
              <w:top w:val="single" w:sz="4" w:space="0" w:color="auto"/>
              <w:left w:val="single" w:sz="4" w:space="0" w:color="auto"/>
              <w:bottom w:val="single" w:sz="4" w:space="0" w:color="auto"/>
              <w:right w:val="single" w:sz="4" w:space="0" w:color="auto"/>
            </w:tcBorders>
          </w:tcPr>
          <w:p w14:paraId="17BE2F7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8,6</w:t>
            </w:r>
          </w:p>
        </w:tc>
      </w:tr>
      <w:tr w:rsidR="0036110D" w:rsidRPr="002663EC" w14:paraId="5A844839" w14:textId="77777777" w:rsidTr="00B42E03">
        <w:tc>
          <w:tcPr>
            <w:tcW w:w="823" w:type="dxa"/>
            <w:tcBorders>
              <w:top w:val="single" w:sz="4" w:space="0" w:color="auto"/>
              <w:left w:val="single" w:sz="4" w:space="0" w:color="auto"/>
              <w:bottom w:val="single" w:sz="4" w:space="0" w:color="auto"/>
              <w:right w:val="single" w:sz="4" w:space="0" w:color="auto"/>
            </w:tcBorders>
          </w:tcPr>
          <w:p w14:paraId="42B0BC90"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2714" w:type="dxa"/>
            <w:tcBorders>
              <w:top w:val="single" w:sz="4" w:space="0" w:color="auto"/>
              <w:left w:val="single" w:sz="4" w:space="0" w:color="auto"/>
              <w:bottom w:val="single" w:sz="4" w:space="0" w:color="auto"/>
              <w:right w:val="single" w:sz="4" w:space="0" w:color="auto"/>
            </w:tcBorders>
          </w:tcPr>
          <w:p w14:paraId="113EACF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проведенных спортивно-массовых мероприятий районного и республиканского уровня</w:t>
            </w:r>
          </w:p>
        </w:tc>
        <w:tc>
          <w:tcPr>
            <w:tcW w:w="1832" w:type="dxa"/>
            <w:tcBorders>
              <w:top w:val="single" w:sz="4" w:space="0" w:color="auto"/>
              <w:left w:val="single" w:sz="4" w:space="0" w:color="auto"/>
              <w:bottom w:val="single" w:sz="4" w:space="0" w:color="auto"/>
              <w:right w:val="single" w:sz="4" w:space="0" w:color="auto"/>
            </w:tcBorders>
          </w:tcPr>
          <w:p w14:paraId="2C7E529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мероприятий</w:t>
            </w:r>
          </w:p>
        </w:tc>
        <w:tc>
          <w:tcPr>
            <w:tcW w:w="853" w:type="dxa"/>
            <w:tcBorders>
              <w:top w:val="single" w:sz="4" w:space="0" w:color="auto"/>
              <w:left w:val="single" w:sz="4" w:space="0" w:color="auto"/>
              <w:bottom w:val="single" w:sz="4" w:space="0" w:color="auto"/>
              <w:right w:val="single" w:sz="4" w:space="0" w:color="auto"/>
            </w:tcBorders>
          </w:tcPr>
          <w:p w14:paraId="0533B3B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50</w:t>
            </w:r>
          </w:p>
        </w:tc>
        <w:tc>
          <w:tcPr>
            <w:tcW w:w="850" w:type="dxa"/>
            <w:tcBorders>
              <w:top w:val="single" w:sz="4" w:space="0" w:color="auto"/>
              <w:left w:val="single" w:sz="4" w:space="0" w:color="auto"/>
              <w:bottom w:val="single" w:sz="4" w:space="0" w:color="auto"/>
              <w:right w:val="single" w:sz="4" w:space="0" w:color="auto"/>
            </w:tcBorders>
          </w:tcPr>
          <w:p w14:paraId="2B8332A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52</w:t>
            </w:r>
          </w:p>
        </w:tc>
        <w:tc>
          <w:tcPr>
            <w:tcW w:w="990" w:type="dxa"/>
            <w:tcBorders>
              <w:top w:val="single" w:sz="4" w:space="0" w:color="auto"/>
              <w:left w:val="single" w:sz="4" w:space="0" w:color="auto"/>
              <w:bottom w:val="single" w:sz="4" w:space="0" w:color="auto"/>
              <w:right w:val="single" w:sz="4" w:space="0" w:color="auto"/>
            </w:tcBorders>
          </w:tcPr>
          <w:p w14:paraId="633BE89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54</w:t>
            </w:r>
          </w:p>
        </w:tc>
        <w:tc>
          <w:tcPr>
            <w:tcW w:w="850" w:type="dxa"/>
            <w:tcBorders>
              <w:top w:val="single" w:sz="4" w:space="0" w:color="auto"/>
              <w:left w:val="single" w:sz="4" w:space="0" w:color="auto"/>
              <w:bottom w:val="single" w:sz="4" w:space="0" w:color="auto"/>
              <w:right w:val="single" w:sz="4" w:space="0" w:color="auto"/>
            </w:tcBorders>
          </w:tcPr>
          <w:p w14:paraId="0C56EF9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57</w:t>
            </w:r>
          </w:p>
        </w:tc>
        <w:tc>
          <w:tcPr>
            <w:tcW w:w="990" w:type="dxa"/>
            <w:tcBorders>
              <w:top w:val="single" w:sz="4" w:space="0" w:color="auto"/>
              <w:left w:val="single" w:sz="4" w:space="0" w:color="auto"/>
              <w:bottom w:val="single" w:sz="4" w:space="0" w:color="auto"/>
              <w:right w:val="single" w:sz="4" w:space="0" w:color="auto"/>
            </w:tcBorders>
          </w:tcPr>
          <w:p w14:paraId="7E31CAD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59</w:t>
            </w:r>
          </w:p>
        </w:tc>
        <w:tc>
          <w:tcPr>
            <w:tcW w:w="816" w:type="dxa"/>
            <w:tcBorders>
              <w:top w:val="single" w:sz="4" w:space="0" w:color="auto"/>
              <w:left w:val="single" w:sz="4" w:space="0" w:color="auto"/>
              <w:bottom w:val="single" w:sz="4" w:space="0" w:color="auto"/>
              <w:right w:val="single" w:sz="4" w:space="0" w:color="auto"/>
            </w:tcBorders>
          </w:tcPr>
          <w:p w14:paraId="5740992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60</w:t>
            </w:r>
          </w:p>
        </w:tc>
        <w:tc>
          <w:tcPr>
            <w:tcW w:w="819" w:type="dxa"/>
            <w:tcBorders>
              <w:top w:val="single" w:sz="4" w:space="0" w:color="auto"/>
              <w:left w:val="single" w:sz="4" w:space="0" w:color="auto"/>
              <w:bottom w:val="single" w:sz="4" w:space="0" w:color="auto"/>
              <w:right w:val="single" w:sz="4" w:space="0" w:color="auto"/>
            </w:tcBorders>
          </w:tcPr>
          <w:p w14:paraId="643FC28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61</w:t>
            </w:r>
          </w:p>
        </w:tc>
        <w:tc>
          <w:tcPr>
            <w:tcW w:w="851" w:type="dxa"/>
            <w:tcBorders>
              <w:top w:val="single" w:sz="4" w:space="0" w:color="auto"/>
              <w:left w:val="single" w:sz="4" w:space="0" w:color="auto"/>
              <w:bottom w:val="single" w:sz="4" w:space="0" w:color="auto"/>
              <w:right w:val="single" w:sz="4" w:space="0" w:color="auto"/>
            </w:tcBorders>
          </w:tcPr>
          <w:p w14:paraId="7D16CE0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62</w:t>
            </w:r>
          </w:p>
        </w:tc>
        <w:tc>
          <w:tcPr>
            <w:tcW w:w="851" w:type="dxa"/>
            <w:tcBorders>
              <w:top w:val="single" w:sz="4" w:space="0" w:color="auto"/>
              <w:left w:val="single" w:sz="4" w:space="0" w:color="auto"/>
              <w:bottom w:val="single" w:sz="4" w:space="0" w:color="auto"/>
              <w:right w:val="single" w:sz="4" w:space="0" w:color="auto"/>
            </w:tcBorders>
          </w:tcPr>
          <w:p w14:paraId="6EEB78C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63</w:t>
            </w:r>
          </w:p>
        </w:tc>
      </w:tr>
      <w:tr w:rsidR="0036110D" w:rsidRPr="002663EC" w14:paraId="46D80A9E" w14:textId="77777777" w:rsidTr="00B42E03">
        <w:tc>
          <w:tcPr>
            <w:tcW w:w="823" w:type="dxa"/>
            <w:tcBorders>
              <w:top w:val="single" w:sz="4" w:space="0" w:color="auto"/>
              <w:left w:val="single" w:sz="4" w:space="0" w:color="auto"/>
              <w:bottom w:val="single" w:sz="4" w:space="0" w:color="auto"/>
              <w:right w:val="single" w:sz="4" w:space="0" w:color="auto"/>
            </w:tcBorders>
          </w:tcPr>
          <w:p w14:paraId="1FD390E5"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w:t>
            </w:r>
          </w:p>
        </w:tc>
        <w:tc>
          <w:tcPr>
            <w:tcW w:w="2714" w:type="dxa"/>
            <w:tcBorders>
              <w:top w:val="single" w:sz="4" w:space="0" w:color="auto"/>
              <w:left w:val="single" w:sz="4" w:space="0" w:color="auto"/>
              <w:bottom w:val="single" w:sz="4" w:space="0" w:color="auto"/>
              <w:right w:val="single" w:sz="4" w:space="0" w:color="auto"/>
            </w:tcBorders>
          </w:tcPr>
          <w:p w14:paraId="126A610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граждан района сдавших нормативы ВФСК «Готов к труду и обороне» к общей численности населения</w:t>
            </w:r>
          </w:p>
        </w:tc>
        <w:tc>
          <w:tcPr>
            <w:tcW w:w="1832" w:type="dxa"/>
            <w:tcBorders>
              <w:top w:val="single" w:sz="4" w:space="0" w:color="auto"/>
              <w:left w:val="single" w:sz="4" w:space="0" w:color="auto"/>
              <w:bottom w:val="single" w:sz="4" w:space="0" w:color="auto"/>
              <w:right w:val="single" w:sz="4" w:space="0" w:color="auto"/>
            </w:tcBorders>
          </w:tcPr>
          <w:p w14:paraId="1619407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проценты</w:t>
            </w:r>
          </w:p>
        </w:tc>
        <w:tc>
          <w:tcPr>
            <w:tcW w:w="853" w:type="dxa"/>
            <w:tcBorders>
              <w:top w:val="single" w:sz="4" w:space="0" w:color="auto"/>
              <w:left w:val="single" w:sz="4" w:space="0" w:color="auto"/>
              <w:bottom w:val="single" w:sz="4" w:space="0" w:color="auto"/>
              <w:right w:val="single" w:sz="4" w:space="0" w:color="auto"/>
            </w:tcBorders>
          </w:tcPr>
          <w:p w14:paraId="61CA861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70,0</w:t>
            </w:r>
          </w:p>
        </w:tc>
        <w:tc>
          <w:tcPr>
            <w:tcW w:w="850" w:type="dxa"/>
            <w:tcBorders>
              <w:top w:val="single" w:sz="4" w:space="0" w:color="auto"/>
              <w:left w:val="single" w:sz="4" w:space="0" w:color="auto"/>
              <w:bottom w:val="single" w:sz="4" w:space="0" w:color="auto"/>
              <w:right w:val="single" w:sz="4" w:space="0" w:color="auto"/>
            </w:tcBorders>
          </w:tcPr>
          <w:p w14:paraId="31872C6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72,0</w:t>
            </w:r>
          </w:p>
        </w:tc>
        <w:tc>
          <w:tcPr>
            <w:tcW w:w="990" w:type="dxa"/>
            <w:tcBorders>
              <w:top w:val="single" w:sz="4" w:space="0" w:color="auto"/>
              <w:left w:val="single" w:sz="4" w:space="0" w:color="auto"/>
              <w:bottom w:val="single" w:sz="4" w:space="0" w:color="auto"/>
              <w:right w:val="single" w:sz="4" w:space="0" w:color="auto"/>
            </w:tcBorders>
          </w:tcPr>
          <w:p w14:paraId="29BF0B3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75,0</w:t>
            </w:r>
          </w:p>
        </w:tc>
        <w:tc>
          <w:tcPr>
            <w:tcW w:w="850" w:type="dxa"/>
            <w:tcBorders>
              <w:top w:val="single" w:sz="4" w:space="0" w:color="auto"/>
              <w:left w:val="single" w:sz="4" w:space="0" w:color="auto"/>
              <w:bottom w:val="single" w:sz="4" w:space="0" w:color="auto"/>
              <w:right w:val="single" w:sz="4" w:space="0" w:color="auto"/>
            </w:tcBorders>
          </w:tcPr>
          <w:p w14:paraId="211D0AE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47,0</w:t>
            </w:r>
          </w:p>
        </w:tc>
        <w:tc>
          <w:tcPr>
            <w:tcW w:w="990" w:type="dxa"/>
            <w:tcBorders>
              <w:top w:val="single" w:sz="4" w:space="0" w:color="auto"/>
              <w:left w:val="single" w:sz="4" w:space="0" w:color="auto"/>
              <w:bottom w:val="single" w:sz="4" w:space="0" w:color="auto"/>
              <w:right w:val="single" w:sz="4" w:space="0" w:color="auto"/>
            </w:tcBorders>
          </w:tcPr>
          <w:p w14:paraId="7237166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50,0,</w:t>
            </w:r>
          </w:p>
        </w:tc>
        <w:tc>
          <w:tcPr>
            <w:tcW w:w="816" w:type="dxa"/>
            <w:tcBorders>
              <w:top w:val="single" w:sz="4" w:space="0" w:color="auto"/>
              <w:left w:val="single" w:sz="4" w:space="0" w:color="auto"/>
              <w:bottom w:val="single" w:sz="4" w:space="0" w:color="auto"/>
              <w:right w:val="single" w:sz="4" w:space="0" w:color="auto"/>
            </w:tcBorders>
          </w:tcPr>
          <w:p w14:paraId="466458B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51,0</w:t>
            </w:r>
          </w:p>
        </w:tc>
        <w:tc>
          <w:tcPr>
            <w:tcW w:w="819" w:type="dxa"/>
            <w:tcBorders>
              <w:top w:val="single" w:sz="4" w:space="0" w:color="auto"/>
              <w:left w:val="single" w:sz="4" w:space="0" w:color="auto"/>
              <w:bottom w:val="single" w:sz="4" w:space="0" w:color="auto"/>
              <w:right w:val="single" w:sz="4" w:space="0" w:color="auto"/>
            </w:tcBorders>
          </w:tcPr>
          <w:p w14:paraId="12AD68B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52,0</w:t>
            </w:r>
          </w:p>
        </w:tc>
        <w:tc>
          <w:tcPr>
            <w:tcW w:w="851" w:type="dxa"/>
            <w:tcBorders>
              <w:top w:val="single" w:sz="4" w:space="0" w:color="auto"/>
              <w:left w:val="single" w:sz="4" w:space="0" w:color="auto"/>
              <w:bottom w:val="single" w:sz="4" w:space="0" w:color="auto"/>
              <w:right w:val="single" w:sz="4" w:space="0" w:color="auto"/>
            </w:tcBorders>
          </w:tcPr>
          <w:p w14:paraId="2195DE7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53,0</w:t>
            </w:r>
          </w:p>
        </w:tc>
        <w:tc>
          <w:tcPr>
            <w:tcW w:w="851" w:type="dxa"/>
            <w:tcBorders>
              <w:top w:val="single" w:sz="4" w:space="0" w:color="auto"/>
              <w:left w:val="single" w:sz="4" w:space="0" w:color="auto"/>
              <w:bottom w:val="single" w:sz="4" w:space="0" w:color="auto"/>
              <w:right w:val="single" w:sz="4" w:space="0" w:color="auto"/>
            </w:tcBorders>
          </w:tcPr>
          <w:p w14:paraId="0D851DE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54,0</w:t>
            </w:r>
          </w:p>
        </w:tc>
      </w:tr>
      <w:tr w:rsidR="0036110D" w:rsidRPr="002663EC" w14:paraId="4D9FEBE1" w14:textId="77777777" w:rsidTr="00B42E03">
        <w:tc>
          <w:tcPr>
            <w:tcW w:w="823" w:type="dxa"/>
            <w:tcBorders>
              <w:top w:val="single" w:sz="4" w:space="0" w:color="auto"/>
              <w:left w:val="single" w:sz="4" w:space="0" w:color="auto"/>
              <w:bottom w:val="single" w:sz="4" w:space="0" w:color="auto"/>
              <w:right w:val="single" w:sz="4" w:space="0" w:color="auto"/>
            </w:tcBorders>
          </w:tcPr>
          <w:p w14:paraId="691C2CFB"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w:t>
            </w:r>
          </w:p>
        </w:tc>
        <w:tc>
          <w:tcPr>
            <w:tcW w:w="2714" w:type="dxa"/>
            <w:tcBorders>
              <w:top w:val="single" w:sz="4" w:space="0" w:color="auto"/>
              <w:left w:val="single" w:sz="4" w:space="0" w:color="auto"/>
              <w:bottom w:val="single" w:sz="4" w:space="0" w:color="auto"/>
              <w:right w:val="single" w:sz="4" w:space="0" w:color="auto"/>
            </w:tcBorders>
          </w:tcPr>
          <w:p w14:paraId="78F6945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проведенных мероприятий в год по сдаче нормативов комплекса ГТО среди всех категорий населения района</w:t>
            </w:r>
          </w:p>
        </w:tc>
        <w:tc>
          <w:tcPr>
            <w:tcW w:w="1832" w:type="dxa"/>
            <w:tcBorders>
              <w:top w:val="single" w:sz="4" w:space="0" w:color="auto"/>
              <w:left w:val="single" w:sz="4" w:space="0" w:color="auto"/>
              <w:bottom w:val="single" w:sz="4" w:space="0" w:color="auto"/>
              <w:right w:val="single" w:sz="4" w:space="0" w:color="auto"/>
            </w:tcBorders>
          </w:tcPr>
          <w:p w14:paraId="26A6A54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мероприятий</w:t>
            </w:r>
          </w:p>
        </w:tc>
        <w:tc>
          <w:tcPr>
            <w:tcW w:w="853" w:type="dxa"/>
            <w:tcBorders>
              <w:top w:val="single" w:sz="4" w:space="0" w:color="auto"/>
              <w:left w:val="single" w:sz="4" w:space="0" w:color="auto"/>
              <w:bottom w:val="single" w:sz="4" w:space="0" w:color="auto"/>
              <w:right w:val="single" w:sz="4" w:space="0" w:color="auto"/>
            </w:tcBorders>
          </w:tcPr>
          <w:p w14:paraId="62205C0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w:t>
            </w:r>
          </w:p>
        </w:tc>
        <w:tc>
          <w:tcPr>
            <w:tcW w:w="850" w:type="dxa"/>
            <w:tcBorders>
              <w:top w:val="single" w:sz="4" w:space="0" w:color="auto"/>
              <w:left w:val="single" w:sz="4" w:space="0" w:color="auto"/>
              <w:bottom w:val="single" w:sz="4" w:space="0" w:color="auto"/>
              <w:right w:val="single" w:sz="4" w:space="0" w:color="auto"/>
            </w:tcBorders>
          </w:tcPr>
          <w:p w14:paraId="0E7674D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w:t>
            </w:r>
          </w:p>
        </w:tc>
        <w:tc>
          <w:tcPr>
            <w:tcW w:w="990" w:type="dxa"/>
            <w:tcBorders>
              <w:top w:val="single" w:sz="4" w:space="0" w:color="auto"/>
              <w:left w:val="single" w:sz="4" w:space="0" w:color="auto"/>
              <w:bottom w:val="single" w:sz="4" w:space="0" w:color="auto"/>
              <w:right w:val="single" w:sz="4" w:space="0" w:color="auto"/>
            </w:tcBorders>
          </w:tcPr>
          <w:p w14:paraId="716C69B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50" w:type="dxa"/>
            <w:tcBorders>
              <w:top w:val="single" w:sz="4" w:space="0" w:color="auto"/>
              <w:left w:val="single" w:sz="4" w:space="0" w:color="auto"/>
              <w:bottom w:val="single" w:sz="4" w:space="0" w:color="auto"/>
              <w:right w:val="single" w:sz="4" w:space="0" w:color="auto"/>
            </w:tcBorders>
          </w:tcPr>
          <w:p w14:paraId="671F772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13</w:t>
            </w:r>
          </w:p>
        </w:tc>
        <w:tc>
          <w:tcPr>
            <w:tcW w:w="990" w:type="dxa"/>
            <w:tcBorders>
              <w:top w:val="single" w:sz="4" w:space="0" w:color="auto"/>
              <w:left w:val="single" w:sz="4" w:space="0" w:color="auto"/>
              <w:bottom w:val="single" w:sz="4" w:space="0" w:color="auto"/>
              <w:right w:val="single" w:sz="4" w:space="0" w:color="auto"/>
            </w:tcBorders>
          </w:tcPr>
          <w:p w14:paraId="3D29FFE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14</w:t>
            </w:r>
          </w:p>
        </w:tc>
        <w:tc>
          <w:tcPr>
            <w:tcW w:w="816" w:type="dxa"/>
            <w:tcBorders>
              <w:top w:val="single" w:sz="4" w:space="0" w:color="auto"/>
              <w:left w:val="single" w:sz="4" w:space="0" w:color="auto"/>
              <w:bottom w:val="single" w:sz="4" w:space="0" w:color="auto"/>
              <w:right w:val="single" w:sz="4" w:space="0" w:color="auto"/>
            </w:tcBorders>
          </w:tcPr>
          <w:p w14:paraId="0F4C509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w:t>
            </w:r>
          </w:p>
        </w:tc>
        <w:tc>
          <w:tcPr>
            <w:tcW w:w="819" w:type="dxa"/>
            <w:tcBorders>
              <w:top w:val="single" w:sz="4" w:space="0" w:color="auto"/>
              <w:left w:val="single" w:sz="4" w:space="0" w:color="auto"/>
              <w:bottom w:val="single" w:sz="4" w:space="0" w:color="auto"/>
              <w:right w:val="single" w:sz="4" w:space="0" w:color="auto"/>
            </w:tcBorders>
          </w:tcPr>
          <w:p w14:paraId="7DBC5F6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w:t>
            </w:r>
          </w:p>
        </w:tc>
        <w:tc>
          <w:tcPr>
            <w:tcW w:w="851" w:type="dxa"/>
            <w:tcBorders>
              <w:top w:val="single" w:sz="4" w:space="0" w:color="auto"/>
              <w:left w:val="single" w:sz="4" w:space="0" w:color="auto"/>
              <w:bottom w:val="single" w:sz="4" w:space="0" w:color="auto"/>
              <w:right w:val="single" w:sz="4" w:space="0" w:color="auto"/>
            </w:tcBorders>
          </w:tcPr>
          <w:p w14:paraId="3EA42B1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17</w:t>
            </w:r>
          </w:p>
        </w:tc>
        <w:tc>
          <w:tcPr>
            <w:tcW w:w="851" w:type="dxa"/>
            <w:tcBorders>
              <w:top w:val="single" w:sz="4" w:space="0" w:color="auto"/>
              <w:left w:val="single" w:sz="4" w:space="0" w:color="auto"/>
              <w:bottom w:val="single" w:sz="4" w:space="0" w:color="auto"/>
              <w:right w:val="single" w:sz="4" w:space="0" w:color="auto"/>
            </w:tcBorders>
          </w:tcPr>
          <w:p w14:paraId="3B15C7D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w:t>
            </w:r>
          </w:p>
        </w:tc>
      </w:tr>
      <w:tr w:rsidR="0036110D" w:rsidRPr="002663EC" w14:paraId="4E7C9FDD" w14:textId="77777777" w:rsidTr="00B42E03">
        <w:tc>
          <w:tcPr>
            <w:tcW w:w="823" w:type="dxa"/>
            <w:tcBorders>
              <w:top w:val="single" w:sz="4" w:space="0" w:color="auto"/>
              <w:left w:val="single" w:sz="4" w:space="0" w:color="auto"/>
              <w:bottom w:val="single" w:sz="4" w:space="0" w:color="auto"/>
              <w:right w:val="single" w:sz="4" w:space="0" w:color="auto"/>
            </w:tcBorders>
          </w:tcPr>
          <w:p w14:paraId="0B28E4BE"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w:t>
            </w:r>
          </w:p>
        </w:tc>
        <w:tc>
          <w:tcPr>
            <w:tcW w:w="2714" w:type="dxa"/>
            <w:tcBorders>
              <w:top w:val="single" w:sz="4" w:space="0" w:color="auto"/>
              <w:left w:val="single" w:sz="4" w:space="0" w:color="auto"/>
              <w:bottom w:val="single" w:sz="4" w:space="0" w:color="auto"/>
              <w:right w:val="single" w:sz="4" w:space="0" w:color="auto"/>
            </w:tcBorders>
          </w:tcPr>
          <w:p w14:paraId="3ADC03D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подготовленных спортсменов массовых спортивных разрядов ежегодно</w:t>
            </w:r>
          </w:p>
        </w:tc>
        <w:tc>
          <w:tcPr>
            <w:tcW w:w="1832" w:type="dxa"/>
            <w:tcBorders>
              <w:top w:val="single" w:sz="4" w:space="0" w:color="auto"/>
              <w:left w:val="single" w:sz="4" w:space="0" w:color="auto"/>
              <w:bottom w:val="single" w:sz="4" w:space="0" w:color="auto"/>
              <w:right w:val="single" w:sz="4" w:space="0" w:color="auto"/>
            </w:tcBorders>
          </w:tcPr>
          <w:p w14:paraId="258D5A5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спортсменов</w:t>
            </w:r>
          </w:p>
        </w:tc>
        <w:tc>
          <w:tcPr>
            <w:tcW w:w="853" w:type="dxa"/>
            <w:tcBorders>
              <w:top w:val="single" w:sz="4" w:space="0" w:color="auto"/>
              <w:left w:val="single" w:sz="4" w:space="0" w:color="auto"/>
              <w:bottom w:val="single" w:sz="4" w:space="0" w:color="auto"/>
              <w:right w:val="single" w:sz="4" w:space="0" w:color="auto"/>
            </w:tcBorders>
          </w:tcPr>
          <w:p w14:paraId="3AD00E7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230</w:t>
            </w:r>
          </w:p>
        </w:tc>
        <w:tc>
          <w:tcPr>
            <w:tcW w:w="850" w:type="dxa"/>
            <w:tcBorders>
              <w:top w:val="single" w:sz="4" w:space="0" w:color="auto"/>
              <w:left w:val="single" w:sz="4" w:space="0" w:color="auto"/>
              <w:bottom w:val="single" w:sz="4" w:space="0" w:color="auto"/>
              <w:right w:val="single" w:sz="4" w:space="0" w:color="auto"/>
            </w:tcBorders>
          </w:tcPr>
          <w:p w14:paraId="5AC7573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235</w:t>
            </w:r>
          </w:p>
        </w:tc>
        <w:tc>
          <w:tcPr>
            <w:tcW w:w="990" w:type="dxa"/>
            <w:tcBorders>
              <w:top w:val="single" w:sz="4" w:space="0" w:color="auto"/>
              <w:left w:val="single" w:sz="4" w:space="0" w:color="auto"/>
              <w:bottom w:val="single" w:sz="4" w:space="0" w:color="auto"/>
              <w:right w:val="single" w:sz="4" w:space="0" w:color="auto"/>
            </w:tcBorders>
          </w:tcPr>
          <w:p w14:paraId="2C6A12C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240</w:t>
            </w:r>
          </w:p>
        </w:tc>
        <w:tc>
          <w:tcPr>
            <w:tcW w:w="850" w:type="dxa"/>
            <w:tcBorders>
              <w:top w:val="single" w:sz="4" w:space="0" w:color="auto"/>
              <w:left w:val="single" w:sz="4" w:space="0" w:color="auto"/>
              <w:bottom w:val="single" w:sz="4" w:space="0" w:color="auto"/>
              <w:right w:val="single" w:sz="4" w:space="0" w:color="auto"/>
            </w:tcBorders>
          </w:tcPr>
          <w:p w14:paraId="7C602E4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245</w:t>
            </w:r>
          </w:p>
        </w:tc>
        <w:tc>
          <w:tcPr>
            <w:tcW w:w="990" w:type="dxa"/>
            <w:tcBorders>
              <w:top w:val="single" w:sz="4" w:space="0" w:color="auto"/>
              <w:left w:val="single" w:sz="4" w:space="0" w:color="auto"/>
              <w:bottom w:val="single" w:sz="4" w:space="0" w:color="auto"/>
              <w:right w:val="single" w:sz="4" w:space="0" w:color="auto"/>
            </w:tcBorders>
          </w:tcPr>
          <w:p w14:paraId="10DCDBB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248</w:t>
            </w:r>
          </w:p>
        </w:tc>
        <w:tc>
          <w:tcPr>
            <w:tcW w:w="816" w:type="dxa"/>
            <w:tcBorders>
              <w:top w:val="single" w:sz="4" w:space="0" w:color="auto"/>
              <w:left w:val="single" w:sz="4" w:space="0" w:color="auto"/>
              <w:bottom w:val="single" w:sz="4" w:space="0" w:color="auto"/>
              <w:right w:val="single" w:sz="4" w:space="0" w:color="auto"/>
            </w:tcBorders>
          </w:tcPr>
          <w:p w14:paraId="03E51D9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249</w:t>
            </w:r>
          </w:p>
        </w:tc>
        <w:tc>
          <w:tcPr>
            <w:tcW w:w="819" w:type="dxa"/>
            <w:tcBorders>
              <w:top w:val="single" w:sz="4" w:space="0" w:color="auto"/>
              <w:left w:val="single" w:sz="4" w:space="0" w:color="auto"/>
              <w:bottom w:val="single" w:sz="4" w:space="0" w:color="auto"/>
              <w:right w:val="single" w:sz="4" w:space="0" w:color="auto"/>
            </w:tcBorders>
          </w:tcPr>
          <w:p w14:paraId="07AD399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250</w:t>
            </w:r>
          </w:p>
        </w:tc>
        <w:tc>
          <w:tcPr>
            <w:tcW w:w="851" w:type="dxa"/>
            <w:tcBorders>
              <w:top w:val="single" w:sz="4" w:space="0" w:color="auto"/>
              <w:left w:val="single" w:sz="4" w:space="0" w:color="auto"/>
              <w:bottom w:val="single" w:sz="4" w:space="0" w:color="auto"/>
              <w:right w:val="single" w:sz="4" w:space="0" w:color="auto"/>
            </w:tcBorders>
          </w:tcPr>
          <w:p w14:paraId="1B86585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251</w:t>
            </w:r>
          </w:p>
        </w:tc>
        <w:tc>
          <w:tcPr>
            <w:tcW w:w="851" w:type="dxa"/>
            <w:tcBorders>
              <w:top w:val="single" w:sz="4" w:space="0" w:color="auto"/>
              <w:left w:val="single" w:sz="4" w:space="0" w:color="auto"/>
              <w:bottom w:val="single" w:sz="4" w:space="0" w:color="auto"/>
              <w:right w:val="single" w:sz="4" w:space="0" w:color="auto"/>
            </w:tcBorders>
          </w:tcPr>
          <w:p w14:paraId="0BF8450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252</w:t>
            </w:r>
          </w:p>
        </w:tc>
      </w:tr>
      <w:tr w:rsidR="0036110D" w:rsidRPr="002663EC" w14:paraId="0B4C14B9" w14:textId="77777777" w:rsidTr="00B42E03">
        <w:tc>
          <w:tcPr>
            <w:tcW w:w="13239" w:type="dxa"/>
            <w:gridSpan w:val="12"/>
            <w:tcBorders>
              <w:top w:val="single" w:sz="4" w:space="0" w:color="auto"/>
              <w:left w:val="single" w:sz="4" w:space="0" w:color="auto"/>
              <w:bottom w:val="single" w:sz="4" w:space="0" w:color="auto"/>
              <w:right w:val="single" w:sz="4" w:space="0" w:color="auto"/>
            </w:tcBorders>
          </w:tcPr>
          <w:p w14:paraId="1E0DD354"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p>
          <w:p w14:paraId="13710287"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Подпрограмма «Развитие молодежной политики в Атяшевском муниципальном районе»</w:t>
            </w:r>
          </w:p>
          <w:p w14:paraId="717AB3AE"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p>
        </w:tc>
      </w:tr>
      <w:tr w:rsidR="0036110D" w:rsidRPr="002663EC" w14:paraId="6A2E107B" w14:textId="77777777" w:rsidTr="00B42E03">
        <w:tc>
          <w:tcPr>
            <w:tcW w:w="823" w:type="dxa"/>
            <w:tcBorders>
              <w:top w:val="single" w:sz="4" w:space="0" w:color="auto"/>
              <w:left w:val="single" w:sz="4" w:space="0" w:color="auto"/>
              <w:bottom w:val="single" w:sz="4" w:space="0" w:color="auto"/>
              <w:right w:val="single" w:sz="4" w:space="0" w:color="auto"/>
            </w:tcBorders>
          </w:tcPr>
          <w:p w14:paraId="00C3B016"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w:t>
            </w:r>
          </w:p>
        </w:tc>
        <w:tc>
          <w:tcPr>
            <w:tcW w:w="2714" w:type="dxa"/>
            <w:tcBorders>
              <w:top w:val="single" w:sz="4" w:space="0" w:color="auto"/>
              <w:left w:val="single" w:sz="4" w:space="0" w:color="auto"/>
              <w:bottom w:val="single" w:sz="4" w:space="0" w:color="auto"/>
              <w:right w:val="single" w:sz="4" w:space="0" w:color="auto"/>
            </w:tcBorders>
          </w:tcPr>
          <w:p w14:paraId="6E46FC4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проведенных внутрирайонных мероприятий в сфере молодежной политики</w:t>
            </w:r>
          </w:p>
        </w:tc>
        <w:tc>
          <w:tcPr>
            <w:tcW w:w="1832" w:type="dxa"/>
            <w:tcBorders>
              <w:top w:val="single" w:sz="4" w:space="0" w:color="auto"/>
              <w:left w:val="single" w:sz="4" w:space="0" w:color="auto"/>
              <w:bottom w:val="single" w:sz="4" w:space="0" w:color="auto"/>
              <w:right w:val="single" w:sz="4" w:space="0" w:color="auto"/>
            </w:tcBorders>
          </w:tcPr>
          <w:p w14:paraId="34492A2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мероприятий</w:t>
            </w:r>
          </w:p>
        </w:tc>
        <w:tc>
          <w:tcPr>
            <w:tcW w:w="853" w:type="dxa"/>
            <w:tcBorders>
              <w:top w:val="single" w:sz="4" w:space="0" w:color="auto"/>
              <w:left w:val="single" w:sz="4" w:space="0" w:color="auto"/>
              <w:bottom w:val="single" w:sz="4" w:space="0" w:color="auto"/>
              <w:right w:val="single" w:sz="4" w:space="0" w:color="auto"/>
            </w:tcBorders>
          </w:tcPr>
          <w:p w14:paraId="75E2F10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13</w:t>
            </w:r>
          </w:p>
        </w:tc>
        <w:tc>
          <w:tcPr>
            <w:tcW w:w="850" w:type="dxa"/>
            <w:tcBorders>
              <w:top w:val="single" w:sz="4" w:space="0" w:color="auto"/>
              <w:left w:val="single" w:sz="4" w:space="0" w:color="auto"/>
              <w:bottom w:val="single" w:sz="4" w:space="0" w:color="auto"/>
              <w:right w:val="single" w:sz="4" w:space="0" w:color="auto"/>
            </w:tcBorders>
          </w:tcPr>
          <w:p w14:paraId="1E44C79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14</w:t>
            </w:r>
          </w:p>
        </w:tc>
        <w:tc>
          <w:tcPr>
            <w:tcW w:w="990" w:type="dxa"/>
            <w:tcBorders>
              <w:top w:val="single" w:sz="4" w:space="0" w:color="auto"/>
              <w:left w:val="single" w:sz="4" w:space="0" w:color="auto"/>
              <w:bottom w:val="single" w:sz="4" w:space="0" w:color="auto"/>
              <w:right w:val="single" w:sz="4" w:space="0" w:color="auto"/>
            </w:tcBorders>
          </w:tcPr>
          <w:p w14:paraId="4FA910F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w:t>
            </w:r>
          </w:p>
        </w:tc>
        <w:tc>
          <w:tcPr>
            <w:tcW w:w="850" w:type="dxa"/>
            <w:tcBorders>
              <w:top w:val="single" w:sz="4" w:space="0" w:color="auto"/>
              <w:left w:val="single" w:sz="4" w:space="0" w:color="auto"/>
              <w:bottom w:val="single" w:sz="4" w:space="0" w:color="auto"/>
              <w:right w:val="single" w:sz="4" w:space="0" w:color="auto"/>
            </w:tcBorders>
          </w:tcPr>
          <w:p w14:paraId="23FCC74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w:t>
            </w:r>
          </w:p>
        </w:tc>
        <w:tc>
          <w:tcPr>
            <w:tcW w:w="990" w:type="dxa"/>
            <w:tcBorders>
              <w:top w:val="single" w:sz="4" w:space="0" w:color="auto"/>
              <w:left w:val="single" w:sz="4" w:space="0" w:color="auto"/>
              <w:bottom w:val="single" w:sz="4" w:space="0" w:color="auto"/>
              <w:right w:val="single" w:sz="4" w:space="0" w:color="auto"/>
            </w:tcBorders>
          </w:tcPr>
          <w:p w14:paraId="33757F5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17</w:t>
            </w:r>
          </w:p>
        </w:tc>
        <w:tc>
          <w:tcPr>
            <w:tcW w:w="816" w:type="dxa"/>
            <w:tcBorders>
              <w:top w:val="single" w:sz="4" w:space="0" w:color="auto"/>
              <w:left w:val="single" w:sz="4" w:space="0" w:color="auto"/>
              <w:bottom w:val="single" w:sz="4" w:space="0" w:color="auto"/>
              <w:right w:val="single" w:sz="4" w:space="0" w:color="auto"/>
            </w:tcBorders>
          </w:tcPr>
          <w:p w14:paraId="3DA37F0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w:t>
            </w:r>
          </w:p>
        </w:tc>
        <w:tc>
          <w:tcPr>
            <w:tcW w:w="819" w:type="dxa"/>
            <w:tcBorders>
              <w:top w:val="single" w:sz="4" w:space="0" w:color="auto"/>
              <w:left w:val="single" w:sz="4" w:space="0" w:color="auto"/>
              <w:bottom w:val="single" w:sz="4" w:space="0" w:color="auto"/>
              <w:right w:val="single" w:sz="4" w:space="0" w:color="auto"/>
            </w:tcBorders>
          </w:tcPr>
          <w:p w14:paraId="444C250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19</w:t>
            </w:r>
          </w:p>
        </w:tc>
        <w:tc>
          <w:tcPr>
            <w:tcW w:w="851" w:type="dxa"/>
            <w:tcBorders>
              <w:top w:val="single" w:sz="4" w:space="0" w:color="auto"/>
              <w:left w:val="single" w:sz="4" w:space="0" w:color="auto"/>
              <w:bottom w:val="single" w:sz="4" w:space="0" w:color="auto"/>
              <w:right w:val="single" w:sz="4" w:space="0" w:color="auto"/>
            </w:tcBorders>
          </w:tcPr>
          <w:p w14:paraId="3834507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w:t>
            </w:r>
          </w:p>
        </w:tc>
        <w:tc>
          <w:tcPr>
            <w:tcW w:w="851" w:type="dxa"/>
            <w:tcBorders>
              <w:top w:val="single" w:sz="4" w:space="0" w:color="auto"/>
              <w:left w:val="single" w:sz="4" w:space="0" w:color="auto"/>
              <w:bottom w:val="single" w:sz="4" w:space="0" w:color="auto"/>
              <w:right w:val="single" w:sz="4" w:space="0" w:color="auto"/>
            </w:tcBorders>
          </w:tcPr>
          <w:p w14:paraId="49FF821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21</w:t>
            </w:r>
          </w:p>
        </w:tc>
      </w:tr>
      <w:tr w:rsidR="0036110D" w:rsidRPr="002663EC" w14:paraId="19C7B7CA" w14:textId="77777777" w:rsidTr="00B42E03">
        <w:tc>
          <w:tcPr>
            <w:tcW w:w="823" w:type="dxa"/>
            <w:tcBorders>
              <w:top w:val="single" w:sz="4" w:space="0" w:color="auto"/>
              <w:left w:val="single" w:sz="4" w:space="0" w:color="auto"/>
              <w:bottom w:val="single" w:sz="4" w:space="0" w:color="auto"/>
              <w:right w:val="single" w:sz="4" w:space="0" w:color="auto"/>
            </w:tcBorders>
          </w:tcPr>
          <w:p w14:paraId="043B2903"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w:t>
            </w:r>
          </w:p>
        </w:tc>
        <w:tc>
          <w:tcPr>
            <w:tcW w:w="2714" w:type="dxa"/>
            <w:tcBorders>
              <w:top w:val="single" w:sz="4" w:space="0" w:color="auto"/>
              <w:left w:val="single" w:sz="4" w:space="0" w:color="auto"/>
              <w:bottom w:val="single" w:sz="4" w:space="0" w:color="auto"/>
              <w:right w:val="single" w:sz="4" w:space="0" w:color="auto"/>
            </w:tcBorders>
          </w:tcPr>
          <w:p w14:paraId="6CA101E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степень информационного обеспечения о деятельности молодежных организаций и объединений в районной газете «Вперед» и на официальном сайте органов местного самоуправления Атяшевского муниципального района</w:t>
            </w:r>
          </w:p>
        </w:tc>
        <w:tc>
          <w:tcPr>
            <w:tcW w:w="1832" w:type="dxa"/>
            <w:tcBorders>
              <w:top w:val="single" w:sz="4" w:space="0" w:color="auto"/>
              <w:left w:val="single" w:sz="4" w:space="0" w:color="auto"/>
              <w:bottom w:val="single" w:sz="4" w:space="0" w:color="auto"/>
              <w:right w:val="single" w:sz="4" w:space="0" w:color="auto"/>
            </w:tcBorders>
          </w:tcPr>
          <w:p w14:paraId="77D2BC0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w:t>
            </w:r>
          </w:p>
          <w:p w14:paraId="6A8452E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публикаций</w:t>
            </w:r>
          </w:p>
        </w:tc>
        <w:tc>
          <w:tcPr>
            <w:tcW w:w="853" w:type="dxa"/>
            <w:tcBorders>
              <w:top w:val="single" w:sz="4" w:space="0" w:color="auto"/>
              <w:left w:val="single" w:sz="4" w:space="0" w:color="auto"/>
              <w:bottom w:val="single" w:sz="4" w:space="0" w:color="auto"/>
              <w:right w:val="single" w:sz="4" w:space="0" w:color="auto"/>
            </w:tcBorders>
          </w:tcPr>
          <w:p w14:paraId="716D333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13</w:t>
            </w:r>
          </w:p>
        </w:tc>
        <w:tc>
          <w:tcPr>
            <w:tcW w:w="850" w:type="dxa"/>
            <w:tcBorders>
              <w:top w:val="single" w:sz="4" w:space="0" w:color="auto"/>
              <w:left w:val="single" w:sz="4" w:space="0" w:color="auto"/>
              <w:bottom w:val="single" w:sz="4" w:space="0" w:color="auto"/>
              <w:right w:val="single" w:sz="4" w:space="0" w:color="auto"/>
            </w:tcBorders>
          </w:tcPr>
          <w:p w14:paraId="0552DA3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w:t>
            </w:r>
          </w:p>
        </w:tc>
        <w:tc>
          <w:tcPr>
            <w:tcW w:w="990" w:type="dxa"/>
            <w:tcBorders>
              <w:top w:val="single" w:sz="4" w:space="0" w:color="auto"/>
              <w:left w:val="single" w:sz="4" w:space="0" w:color="auto"/>
              <w:bottom w:val="single" w:sz="4" w:space="0" w:color="auto"/>
              <w:right w:val="single" w:sz="4" w:space="0" w:color="auto"/>
            </w:tcBorders>
          </w:tcPr>
          <w:p w14:paraId="568B296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19</w:t>
            </w:r>
          </w:p>
        </w:tc>
        <w:tc>
          <w:tcPr>
            <w:tcW w:w="850" w:type="dxa"/>
            <w:tcBorders>
              <w:top w:val="single" w:sz="4" w:space="0" w:color="auto"/>
              <w:left w:val="single" w:sz="4" w:space="0" w:color="auto"/>
              <w:bottom w:val="single" w:sz="4" w:space="0" w:color="auto"/>
              <w:right w:val="single" w:sz="4" w:space="0" w:color="auto"/>
            </w:tcBorders>
          </w:tcPr>
          <w:p w14:paraId="33C04D0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w:t>
            </w:r>
          </w:p>
        </w:tc>
        <w:tc>
          <w:tcPr>
            <w:tcW w:w="990" w:type="dxa"/>
            <w:tcBorders>
              <w:top w:val="single" w:sz="4" w:space="0" w:color="auto"/>
              <w:left w:val="single" w:sz="4" w:space="0" w:color="auto"/>
              <w:bottom w:val="single" w:sz="4" w:space="0" w:color="auto"/>
              <w:right w:val="single" w:sz="4" w:space="0" w:color="auto"/>
            </w:tcBorders>
          </w:tcPr>
          <w:p w14:paraId="7358D67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21</w:t>
            </w:r>
          </w:p>
        </w:tc>
        <w:tc>
          <w:tcPr>
            <w:tcW w:w="816" w:type="dxa"/>
            <w:tcBorders>
              <w:top w:val="single" w:sz="4" w:space="0" w:color="auto"/>
              <w:left w:val="single" w:sz="4" w:space="0" w:color="auto"/>
              <w:bottom w:val="single" w:sz="4" w:space="0" w:color="auto"/>
              <w:right w:val="single" w:sz="4" w:space="0" w:color="auto"/>
            </w:tcBorders>
          </w:tcPr>
          <w:p w14:paraId="322999C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22</w:t>
            </w:r>
          </w:p>
        </w:tc>
        <w:tc>
          <w:tcPr>
            <w:tcW w:w="819" w:type="dxa"/>
            <w:tcBorders>
              <w:top w:val="single" w:sz="4" w:space="0" w:color="auto"/>
              <w:left w:val="single" w:sz="4" w:space="0" w:color="auto"/>
              <w:bottom w:val="single" w:sz="4" w:space="0" w:color="auto"/>
              <w:right w:val="single" w:sz="4" w:space="0" w:color="auto"/>
            </w:tcBorders>
          </w:tcPr>
          <w:p w14:paraId="00FC763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23</w:t>
            </w:r>
          </w:p>
        </w:tc>
        <w:tc>
          <w:tcPr>
            <w:tcW w:w="851" w:type="dxa"/>
            <w:tcBorders>
              <w:top w:val="single" w:sz="4" w:space="0" w:color="auto"/>
              <w:left w:val="single" w:sz="4" w:space="0" w:color="auto"/>
              <w:bottom w:val="single" w:sz="4" w:space="0" w:color="auto"/>
              <w:right w:val="single" w:sz="4" w:space="0" w:color="auto"/>
            </w:tcBorders>
          </w:tcPr>
          <w:p w14:paraId="7050653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24</w:t>
            </w:r>
          </w:p>
        </w:tc>
        <w:tc>
          <w:tcPr>
            <w:tcW w:w="851" w:type="dxa"/>
            <w:tcBorders>
              <w:top w:val="single" w:sz="4" w:space="0" w:color="auto"/>
              <w:left w:val="single" w:sz="4" w:space="0" w:color="auto"/>
              <w:bottom w:val="single" w:sz="4" w:space="0" w:color="auto"/>
              <w:right w:val="single" w:sz="4" w:space="0" w:color="auto"/>
            </w:tcBorders>
          </w:tcPr>
          <w:p w14:paraId="5748AAA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25</w:t>
            </w:r>
          </w:p>
        </w:tc>
      </w:tr>
      <w:tr w:rsidR="0036110D" w:rsidRPr="002663EC" w14:paraId="081F4C29" w14:textId="77777777" w:rsidTr="00B42E03">
        <w:tc>
          <w:tcPr>
            <w:tcW w:w="823" w:type="dxa"/>
            <w:tcBorders>
              <w:top w:val="single" w:sz="4" w:space="0" w:color="auto"/>
              <w:left w:val="single" w:sz="4" w:space="0" w:color="auto"/>
              <w:bottom w:val="single" w:sz="4" w:space="0" w:color="auto"/>
              <w:right w:val="single" w:sz="4" w:space="0" w:color="auto"/>
            </w:tcBorders>
          </w:tcPr>
          <w:p w14:paraId="1DE2822C"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w:t>
            </w:r>
          </w:p>
        </w:tc>
        <w:tc>
          <w:tcPr>
            <w:tcW w:w="2714" w:type="dxa"/>
            <w:tcBorders>
              <w:top w:val="single" w:sz="4" w:space="0" w:color="auto"/>
              <w:left w:val="single" w:sz="4" w:space="0" w:color="auto"/>
              <w:bottom w:val="single" w:sz="4" w:space="0" w:color="auto"/>
              <w:right w:val="single" w:sz="4" w:space="0" w:color="auto"/>
            </w:tcBorders>
          </w:tcPr>
          <w:p w14:paraId="15A897E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молодых людей, от общего числа молодежи, принимающих участие в семинарах, совещаниях, конференциях и иных мероприятиях, проводимых в области молодежной политики</w:t>
            </w:r>
          </w:p>
        </w:tc>
        <w:tc>
          <w:tcPr>
            <w:tcW w:w="1832" w:type="dxa"/>
            <w:tcBorders>
              <w:top w:val="single" w:sz="4" w:space="0" w:color="auto"/>
              <w:left w:val="single" w:sz="4" w:space="0" w:color="auto"/>
              <w:bottom w:val="single" w:sz="4" w:space="0" w:color="auto"/>
              <w:right w:val="single" w:sz="4" w:space="0" w:color="auto"/>
            </w:tcBorders>
          </w:tcPr>
          <w:p w14:paraId="7FD7F1B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проценты</w:t>
            </w:r>
          </w:p>
        </w:tc>
        <w:tc>
          <w:tcPr>
            <w:tcW w:w="853" w:type="dxa"/>
            <w:tcBorders>
              <w:top w:val="single" w:sz="4" w:space="0" w:color="auto"/>
              <w:left w:val="single" w:sz="4" w:space="0" w:color="auto"/>
              <w:bottom w:val="single" w:sz="4" w:space="0" w:color="auto"/>
              <w:right w:val="single" w:sz="4" w:space="0" w:color="auto"/>
            </w:tcBorders>
          </w:tcPr>
          <w:p w14:paraId="1A6135A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15,0</w:t>
            </w:r>
          </w:p>
        </w:tc>
        <w:tc>
          <w:tcPr>
            <w:tcW w:w="850" w:type="dxa"/>
            <w:tcBorders>
              <w:top w:val="single" w:sz="4" w:space="0" w:color="auto"/>
              <w:left w:val="single" w:sz="4" w:space="0" w:color="auto"/>
              <w:bottom w:val="single" w:sz="4" w:space="0" w:color="auto"/>
              <w:right w:val="single" w:sz="4" w:space="0" w:color="auto"/>
            </w:tcBorders>
          </w:tcPr>
          <w:p w14:paraId="1E5318D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15,5</w:t>
            </w:r>
          </w:p>
        </w:tc>
        <w:tc>
          <w:tcPr>
            <w:tcW w:w="990" w:type="dxa"/>
            <w:tcBorders>
              <w:top w:val="single" w:sz="4" w:space="0" w:color="auto"/>
              <w:left w:val="single" w:sz="4" w:space="0" w:color="auto"/>
              <w:bottom w:val="single" w:sz="4" w:space="0" w:color="auto"/>
              <w:right w:val="single" w:sz="4" w:space="0" w:color="auto"/>
            </w:tcBorders>
          </w:tcPr>
          <w:p w14:paraId="74ED92A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16,0</w:t>
            </w:r>
          </w:p>
        </w:tc>
        <w:tc>
          <w:tcPr>
            <w:tcW w:w="850" w:type="dxa"/>
            <w:tcBorders>
              <w:top w:val="single" w:sz="4" w:space="0" w:color="auto"/>
              <w:left w:val="single" w:sz="4" w:space="0" w:color="auto"/>
              <w:bottom w:val="single" w:sz="4" w:space="0" w:color="auto"/>
              <w:right w:val="single" w:sz="4" w:space="0" w:color="auto"/>
            </w:tcBorders>
          </w:tcPr>
          <w:p w14:paraId="5920E01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16,5</w:t>
            </w:r>
          </w:p>
        </w:tc>
        <w:tc>
          <w:tcPr>
            <w:tcW w:w="990" w:type="dxa"/>
            <w:tcBorders>
              <w:top w:val="single" w:sz="4" w:space="0" w:color="auto"/>
              <w:left w:val="single" w:sz="4" w:space="0" w:color="auto"/>
              <w:bottom w:val="single" w:sz="4" w:space="0" w:color="auto"/>
              <w:right w:val="single" w:sz="4" w:space="0" w:color="auto"/>
            </w:tcBorders>
          </w:tcPr>
          <w:p w14:paraId="5D42E70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17,0</w:t>
            </w:r>
          </w:p>
        </w:tc>
        <w:tc>
          <w:tcPr>
            <w:tcW w:w="816" w:type="dxa"/>
            <w:tcBorders>
              <w:top w:val="single" w:sz="4" w:space="0" w:color="auto"/>
              <w:left w:val="single" w:sz="4" w:space="0" w:color="auto"/>
              <w:bottom w:val="single" w:sz="4" w:space="0" w:color="auto"/>
              <w:right w:val="single" w:sz="4" w:space="0" w:color="auto"/>
            </w:tcBorders>
          </w:tcPr>
          <w:p w14:paraId="6AA66C6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18,0</w:t>
            </w:r>
          </w:p>
        </w:tc>
        <w:tc>
          <w:tcPr>
            <w:tcW w:w="819" w:type="dxa"/>
            <w:tcBorders>
              <w:top w:val="single" w:sz="4" w:space="0" w:color="auto"/>
              <w:left w:val="single" w:sz="4" w:space="0" w:color="auto"/>
              <w:bottom w:val="single" w:sz="4" w:space="0" w:color="auto"/>
              <w:right w:val="single" w:sz="4" w:space="0" w:color="auto"/>
            </w:tcBorders>
          </w:tcPr>
          <w:p w14:paraId="0D99C2B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18,1</w:t>
            </w:r>
          </w:p>
        </w:tc>
        <w:tc>
          <w:tcPr>
            <w:tcW w:w="851" w:type="dxa"/>
            <w:tcBorders>
              <w:top w:val="single" w:sz="4" w:space="0" w:color="auto"/>
              <w:left w:val="single" w:sz="4" w:space="0" w:color="auto"/>
              <w:bottom w:val="single" w:sz="4" w:space="0" w:color="auto"/>
              <w:right w:val="single" w:sz="4" w:space="0" w:color="auto"/>
            </w:tcBorders>
          </w:tcPr>
          <w:p w14:paraId="5ECF1C9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18,2</w:t>
            </w:r>
          </w:p>
        </w:tc>
        <w:tc>
          <w:tcPr>
            <w:tcW w:w="851" w:type="dxa"/>
            <w:tcBorders>
              <w:top w:val="single" w:sz="4" w:space="0" w:color="auto"/>
              <w:left w:val="single" w:sz="4" w:space="0" w:color="auto"/>
              <w:bottom w:val="single" w:sz="4" w:space="0" w:color="auto"/>
              <w:right w:val="single" w:sz="4" w:space="0" w:color="auto"/>
            </w:tcBorders>
          </w:tcPr>
          <w:p w14:paraId="4A89160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18,3</w:t>
            </w:r>
          </w:p>
        </w:tc>
      </w:tr>
      <w:tr w:rsidR="0036110D" w:rsidRPr="002663EC" w14:paraId="5F692181" w14:textId="77777777" w:rsidTr="00B42E03">
        <w:tc>
          <w:tcPr>
            <w:tcW w:w="823" w:type="dxa"/>
            <w:tcBorders>
              <w:top w:val="single" w:sz="4" w:space="0" w:color="auto"/>
              <w:left w:val="single" w:sz="4" w:space="0" w:color="auto"/>
              <w:bottom w:val="single" w:sz="4" w:space="0" w:color="auto"/>
              <w:right w:val="single" w:sz="4" w:space="0" w:color="auto"/>
            </w:tcBorders>
          </w:tcPr>
          <w:p w14:paraId="33B98228"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2714" w:type="dxa"/>
            <w:tcBorders>
              <w:top w:val="single" w:sz="4" w:space="0" w:color="auto"/>
              <w:left w:val="single" w:sz="4" w:space="0" w:color="auto"/>
              <w:bottom w:val="single" w:sz="4" w:space="0" w:color="auto"/>
              <w:right w:val="single" w:sz="4" w:space="0" w:color="auto"/>
            </w:tcBorders>
          </w:tcPr>
          <w:p w14:paraId="6EC31A6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молодежи, принимающая участие в волонтерской (добровольческой) деятельности, от общего количества молодежи</w:t>
            </w:r>
          </w:p>
        </w:tc>
        <w:tc>
          <w:tcPr>
            <w:tcW w:w="1832" w:type="dxa"/>
            <w:tcBorders>
              <w:top w:val="single" w:sz="4" w:space="0" w:color="auto"/>
              <w:left w:val="single" w:sz="4" w:space="0" w:color="auto"/>
              <w:bottom w:val="single" w:sz="4" w:space="0" w:color="auto"/>
              <w:right w:val="single" w:sz="4" w:space="0" w:color="auto"/>
            </w:tcBorders>
          </w:tcPr>
          <w:p w14:paraId="4DD82A5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проценты</w:t>
            </w:r>
          </w:p>
        </w:tc>
        <w:tc>
          <w:tcPr>
            <w:tcW w:w="853" w:type="dxa"/>
            <w:tcBorders>
              <w:top w:val="single" w:sz="4" w:space="0" w:color="auto"/>
              <w:left w:val="single" w:sz="4" w:space="0" w:color="auto"/>
              <w:bottom w:val="single" w:sz="4" w:space="0" w:color="auto"/>
              <w:right w:val="single" w:sz="4" w:space="0" w:color="auto"/>
            </w:tcBorders>
          </w:tcPr>
          <w:p w14:paraId="78DD5ED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11,0</w:t>
            </w:r>
          </w:p>
        </w:tc>
        <w:tc>
          <w:tcPr>
            <w:tcW w:w="850" w:type="dxa"/>
            <w:tcBorders>
              <w:top w:val="single" w:sz="4" w:space="0" w:color="auto"/>
              <w:left w:val="single" w:sz="4" w:space="0" w:color="auto"/>
              <w:bottom w:val="single" w:sz="4" w:space="0" w:color="auto"/>
              <w:right w:val="single" w:sz="4" w:space="0" w:color="auto"/>
            </w:tcBorders>
          </w:tcPr>
          <w:p w14:paraId="5F8C350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11,5</w:t>
            </w:r>
          </w:p>
        </w:tc>
        <w:tc>
          <w:tcPr>
            <w:tcW w:w="990" w:type="dxa"/>
            <w:tcBorders>
              <w:top w:val="single" w:sz="4" w:space="0" w:color="auto"/>
              <w:left w:val="single" w:sz="4" w:space="0" w:color="auto"/>
              <w:bottom w:val="single" w:sz="4" w:space="0" w:color="auto"/>
              <w:right w:val="single" w:sz="4" w:space="0" w:color="auto"/>
            </w:tcBorders>
          </w:tcPr>
          <w:p w14:paraId="20DAF5A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12,0</w:t>
            </w:r>
          </w:p>
        </w:tc>
        <w:tc>
          <w:tcPr>
            <w:tcW w:w="850" w:type="dxa"/>
            <w:tcBorders>
              <w:top w:val="single" w:sz="4" w:space="0" w:color="auto"/>
              <w:left w:val="single" w:sz="4" w:space="0" w:color="auto"/>
              <w:bottom w:val="single" w:sz="4" w:space="0" w:color="auto"/>
              <w:right w:val="single" w:sz="4" w:space="0" w:color="auto"/>
            </w:tcBorders>
          </w:tcPr>
          <w:p w14:paraId="0B0E022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12,5</w:t>
            </w:r>
          </w:p>
        </w:tc>
        <w:tc>
          <w:tcPr>
            <w:tcW w:w="990" w:type="dxa"/>
            <w:tcBorders>
              <w:top w:val="single" w:sz="4" w:space="0" w:color="auto"/>
              <w:left w:val="single" w:sz="4" w:space="0" w:color="auto"/>
              <w:bottom w:val="single" w:sz="4" w:space="0" w:color="auto"/>
              <w:right w:val="single" w:sz="4" w:space="0" w:color="auto"/>
            </w:tcBorders>
          </w:tcPr>
          <w:p w14:paraId="33752B6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13,0</w:t>
            </w:r>
          </w:p>
        </w:tc>
        <w:tc>
          <w:tcPr>
            <w:tcW w:w="816" w:type="dxa"/>
            <w:tcBorders>
              <w:top w:val="single" w:sz="4" w:space="0" w:color="auto"/>
              <w:left w:val="single" w:sz="4" w:space="0" w:color="auto"/>
              <w:bottom w:val="single" w:sz="4" w:space="0" w:color="auto"/>
              <w:right w:val="single" w:sz="4" w:space="0" w:color="auto"/>
            </w:tcBorders>
          </w:tcPr>
          <w:p w14:paraId="310F89E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13,5</w:t>
            </w:r>
          </w:p>
        </w:tc>
        <w:tc>
          <w:tcPr>
            <w:tcW w:w="819" w:type="dxa"/>
            <w:tcBorders>
              <w:top w:val="single" w:sz="4" w:space="0" w:color="auto"/>
              <w:left w:val="single" w:sz="4" w:space="0" w:color="auto"/>
              <w:bottom w:val="single" w:sz="4" w:space="0" w:color="auto"/>
              <w:right w:val="single" w:sz="4" w:space="0" w:color="auto"/>
            </w:tcBorders>
          </w:tcPr>
          <w:p w14:paraId="3C2946B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14,0</w:t>
            </w:r>
          </w:p>
        </w:tc>
        <w:tc>
          <w:tcPr>
            <w:tcW w:w="851" w:type="dxa"/>
            <w:tcBorders>
              <w:top w:val="single" w:sz="4" w:space="0" w:color="auto"/>
              <w:left w:val="single" w:sz="4" w:space="0" w:color="auto"/>
              <w:bottom w:val="single" w:sz="4" w:space="0" w:color="auto"/>
              <w:right w:val="single" w:sz="4" w:space="0" w:color="auto"/>
            </w:tcBorders>
          </w:tcPr>
          <w:p w14:paraId="1689D8D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14,5</w:t>
            </w:r>
          </w:p>
        </w:tc>
        <w:tc>
          <w:tcPr>
            <w:tcW w:w="851" w:type="dxa"/>
            <w:tcBorders>
              <w:top w:val="single" w:sz="4" w:space="0" w:color="auto"/>
              <w:left w:val="single" w:sz="4" w:space="0" w:color="auto"/>
              <w:bottom w:val="single" w:sz="4" w:space="0" w:color="auto"/>
              <w:right w:val="single" w:sz="4" w:space="0" w:color="auto"/>
            </w:tcBorders>
          </w:tcPr>
          <w:p w14:paraId="41511A4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15,0</w:t>
            </w:r>
          </w:p>
        </w:tc>
      </w:tr>
      <w:tr w:rsidR="0036110D" w:rsidRPr="002663EC" w14:paraId="1FE99BF5" w14:textId="77777777" w:rsidTr="00B42E03">
        <w:tc>
          <w:tcPr>
            <w:tcW w:w="13239" w:type="dxa"/>
            <w:gridSpan w:val="12"/>
            <w:tcBorders>
              <w:top w:val="single" w:sz="4" w:space="0" w:color="auto"/>
              <w:left w:val="single" w:sz="4" w:space="0" w:color="auto"/>
              <w:bottom w:val="single" w:sz="4" w:space="0" w:color="auto"/>
              <w:right w:val="single" w:sz="4" w:space="0" w:color="auto"/>
            </w:tcBorders>
          </w:tcPr>
          <w:p w14:paraId="5F372F4C" w14:textId="77777777" w:rsidR="0036110D" w:rsidRPr="00EA6E45" w:rsidRDefault="0036110D" w:rsidP="00B42E03">
            <w:pPr>
              <w:tabs>
                <w:tab w:val="left" w:pos="3375"/>
              </w:tabs>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Подпрограмма «Обеспечение жильем молодых семей Атяшевского муниципального района»</w:t>
            </w:r>
          </w:p>
          <w:p w14:paraId="631E63DA" w14:textId="77777777" w:rsidR="0036110D" w:rsidRPr="00EA6E45" w:rsidRDefault="0036110D" w:rsidP="00B42E03">
            <w:pPr>
              <w:tabs>
                <w:tab w:val="left" w:pos="3375"/>
              </w:tabs>
              <w:spacing w:after="0" w:line="240" w:lineRule="auto"/>
              <w:jc w:val="center"/>
              <w:rPr>
                <w:rFonts w:ascii="Times New Roman" w:eastAsia="Times New Roman" w:hAnsi="Times New Roman"/>
                <w:sz w:val="20"/>
                <w:szCs w:val="20"/>
                <w:lang w:eastAsia="ru-RU"/>
              </w:rPr>
            </w:pPr>
          </w:p>
        </w:tc>
      </w:tr>
      <w:tr w:rsidR="0036110D" w:rsidRPr="002663EC" w14:paraId="20D5C4A9" w14:textId="77777777" w:rsidTr="00EA6E45">
        <w:trPr>
          <w:trHeight w:val="1692"/>
        </w:trPr>
        <w:tc>
          <w:tcPr>
            <w:tcW w:w="823" w:type="dxa"/>
            <w:tcBorders>
              <w:top w:val="single" w:sz="4" w:space="0" w:color="auto"/>
              <w:left w:val="single" w:sz="4" w:space="0" w:color="auto"/>
              <w:bottom w:val="single" w:sz="4" w:space="0" w:color="auto"/>
              <w:right w:val="single" w:sz="4" w:space="0" w:color="auto"/>
            </w:tcBorders>
          </w:tcPr>
          <w:p w14:paraId="6010BFD9"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w:t>
            </w:r>
          </w:p>
        </w:tc>
        <w:tc>
          <w:tcPr>
            <w:tcW w:w="2714" w:type="dxa"/>
            <w:tcBorders>
              <w:top w:val="single" w:sz="4" w:space="0" w:color="auto"/>
              <w:left w:val="single" w:sz="4" w:space="0" w:color="auto"/>
              <w:bottom w:val="single" w:sz="4" w:space="0" w:color="auto"/>
              <w:right w:val="single" w:sz="4" w:space="0" w:color="auto"/>
            </w:tcBorders>
          </w:tcPr>
          <w:p w14:paraId="7D9CCA5C"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 xml:space="preserve">количество молодых семей, улучшивших жилищные условия в рамках реализации Подпрограммы  «Обеспечению жильем молодых семей Атяшевского муниципального района» </w:t>
            </w:r>
          </w:p>
        </w:tc>
        <w:tc>
          <w:tcPr>
            <w:tcW w:w="1832" w:type="dxa"/>
            <w:tcBorders>
              <w:top w:val="single" w:sz="4" w:space="0" w:color="auto"/>
              <w:left w:val="single" w:sz="4" w:space="0" w:color="auto"/>
              <w:bottom w:val="single" w:sz="4" w:space="0" w:color="auto"/>
              <w:right w:val="single" w:sz="4" w:space="0" w:color="auto"/>
            </w:tcBorders>
          </w:tcPr>
          <w:p w14:paraId="030C2629"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семей</w:t>
            </w:r>
          </w:p>
        </w:tc>
        <w:tc>
          <w:tcPr>
            <w:tcW w:w="853" w:type="dxa"/>
            <w:tcBorders>
              <w:top w:val="single" w:sz="4" w:space="0" w:color="auto"/>
              <w:left w:val="single" w:sz="4" w:space="0" w:color="auto"/>
              <w:bottom w:val="single" w:sz="4" w:space="0" w:color="auto"/>
              <w:right w:val="single" w:sz="4" w:space="0" w:color="auto"/>
            </w:tcBorders>
          </w:tcPr>
          <w:p w14:paraId="0420946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50" w:type="dxa"/>
            <w:tcBorders>
              <w:top w:val="single" w:sz="4" w:space="0" w:color="auto"/>
              <w:left w:val="single" w:sz="4" w:space="0" w:color="auto"/>
              <w:bottom w:val="single" w:sz="4" w:space="0" w:color="auto"/>
              <w:right w:val="single" w:sz="4" w:space="0" w:color="auto"/>
            </w:tcBorders>
          </w:tcPr>
          <w:p w14:paraId="70E97B39"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12</w:t>
            </w:r>
          </w:p>
        </w:tc>
        <w:tc>
          <w:tcPr>
            <w:tcW w:w="990" w:type="dxa"/>
            <w:tcBorders>
              <w:top w:val="single" w:sz="4" w:space="0" w:color="auto"/>
              <w:left w:val="single" w:sz="4" w:space="0" w:color="auto"/>
              <w:bottom w:val="single" w:sz="4" w:space="0" w:color="auto"/>
              <w:right w:val="single" w:sz="4" w:space="0" w:color="auto"/>
            </w:tcBorders>
          </w:tcPr>
          <w:p w14:paraId="482921B3"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50</w:t>
            </w:r>
          </w:p>
        </w:tc>
        <w:tc>
          <w:tcPr>
            <w:tcW w:w="850" w:type="dxa"/>
            <w:tcBorders>
              <w:top w:val="single" w:sz="4" w:space="0" w:color="auto"/>
              <w:left w:val="single" w:sz="4" w:space="0" w:color="auto"/>
              <w:bottom w:val="single" w:sz="4" w:space="0" w:color="auto"/>
              <w:right w:val="single" w:sz="4" w:space="0" w:color="auto"/>
            </w:tcBorders>
          </w:tcPr>
          <w:p w14:paraId="6CFE9F39"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50</w:t>
            </w:r>
          </w:p>
        </w:tc>
        <w:tc>
          <w:tcPr>
            <w:tcW w:w="990" w:type="dxa"/>
            <w:tcBorders>
              <w:top w:val="single" w:sz="4" w:space="0" w:color="auto"/>
              <w:left w:val="single" w:sz="4" w:space="0" w:color="auto"/>
              <w:bottom w:val="single" w:sz="4" w:space="0" w:color="auto"/>
              <w:right w:val="single" w:sz="4" w:space="0" w:color="auto"/>
            </w:tcBorders>
          </w:tcPr>
          <w:p w14:paraId="7F2F4DAE"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16" w:type="dxa"/>
            <w:tcBorders>
              <w:top w:val="single" w:sz="4" w:space="0" w:color="auto"/>
              <w:left w:val="single" w:sz="4" w:space="0" w:color="auto"/>
              <w:bottom w:val="single" w:sz="4" w:space="0" w:color="auto"/>
              <w:right w:val="single" w:sz="4" w:space="0" w:color="auto"/>
            </w:tcBorders>
          </w:tcPr>
          <w:p w14:paraId="54C415B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19" w:type="dxa"/>
            <w:tcBorders>
              <w:top w:val="single" w:sz="4" w:space="0" w:color="auto"/>
              <w:left w:val="single" w:sz="4" w:space="0" w:color="auto"/>
              <w:bottom w:val="single" w:sz="4" w:space="0" w:color="auto"/>
              <w:right w:val="single" w:sz="4" w:space="0" w:color="auto"/>
            </w:tcBorders>
          </w:tcPr>
          <w:p w14:paraId="01818039"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51" w:type="dxa"/>
            <w:tcBorders>
              <w:top w:val="single" w:sz="4" w:space="0" w:color="auto"/>
              <w:left w:val="single" w:sz="4" w:space="0" w:color="auto"/>
              <w:bottom w:val="single" w:sz="4" w:space="0" w:color="auto"/>
              <w:right w:val="single" w:sz="4" w:space="0" w:color="auto"/>
            </w:tcBorders>
          </w:tcPr>
          <w:p w14:paraId="6020B869"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51" w:type="dxa"/>
            <w:tcBorders>
              <w:top w:val="single" w:sz="4" w:space="0" w:color="auto"/>
              <w:left w:val="single" w:sz="4" w:space="0" w:color="auto"/>
              <w:bottom w:val="single" w:sz="4" w:space="0" w:color="auto"/>
              <w:right w:val="single" w:sz="4" w:space="0" w:color="auto"/>
            </w:tcBorders>
          </w:tcPr>
          <w:p w14:paraId="624F8CB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r>
      <w:tr w:rsidR="0036110D" w:rsidRPr="002663EC" w14:paraId="0C38E824" w14:textId="77777777" w:rsidTr="00B42E03">
        <w:tc>
          <w:tcPr>
            <w:tcW w:w="823" w:type="dxa"/>
            <w:tcBorders>
              <w:top w:val="single" w:sz="4" w:space="0" w:color="auto"/>
              <w:left w:val="single" w:sz="4" w:space="0" w:color="auto"/>
              <w:bottom w:val="single" w:sz="4" w:space="0" w:color="auto"/>
              <w:right w:val="single" w:sz="4" w:space="0" w:color="auto"/>
            </w:tcBorders>
          </w:tcPr>
          <w:p w14:paraId="43E6571E"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w:t>
            </w:r>
          </w:p>
        </w:tc>
        <w:tc>
          <w:tcPr>
            <w:tcW w:w="2714" w:type="dxa"/>
            <w:tcBorders>
              <w:top w:val="single" w:sz="4" w:space="0" w:color="auto"/>
              <w:left w:val="single" w:sz="4" w:space="0" w:color="auto"/>
              <w:bottom w:val="single" w:sz="4" w:space="0" w:color="auto"/>
              <w:right w:val="single" w:sz="4" w:space="0" w:color="auto"/>
            </w:tcBorders>
          </w:tcPr>
          <w:p w14:paraId="76A8FDED"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молодых семей, улучшивших жилищные условия в рамках реализации Подпрограммы  «Обеспечению жильем молодых семей Атяшевского муниципального района»</w:t>
            </w:r>
          </w:p>
        </w:tc>
        <w:tc>
          <w:tcPr>
            <w:tcW w:w="1832" w:type="dxa"/>
            <w:tcBorders>
              <w:top w:val="single" w:sz="4" w:space="0" w:color="auto"/>
              <w:left w:val="single" w:sz="4" w:space="0" w:color="auto"/>
              <w:bottom w:val="single" w:sz="4" w:space="0" w:color="auto"/>
              <w:right w:val="single" w:sz="4" w:space="0" w:color="auto"/>
            </w:tcBorders>
          </w:tcPr>
          <w:p w14:paraId="4C2259BE"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процентов</w:t>
            </w:r>
          </w:p>
        </w:tc>
        <w:tc>
          <w:tcPr>
            <w:tcW w:w="853" w:type="dxa"/>
            <w:tcBorders>
              <w:top w:val="single" w:sz="4" w:space="0" w:color="auto"/>
              <w:left w:val="single" w:sz="4" w:space="0" w:color="auto"/>
              <w:bottom w:val="single" w:sz="4" w:space="0" w:color="auto"/>
              <w:right w:val="single" w:sz="4" w:space="0" w:color="auto"/>
            </w:tcBorders>
          </w:tcPr>
          <w:p w14:paraId="5CD9B68C"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w:t>
            </w:r>
          </w:p>
        </w:tc>
        <w:tc>
          <w:tcPr>
            <w:tcW w:w="850" w:type="dxa"/>
            <w:tcBorders>
              <w:top w:val="single" w:sz="4" w:space="0" w:color="auto"/>
              <w:left w:val="single" w:sz="4" w:space="0" w:color="auto"/>
              <w:bottom w:val="single" w:sz="4" w:space="0" w:color="auto"/>
              <w:right w:val="single" w:sz="4" w:space="0" w:color="auto"/>
            </w:tcBorders>
          </w:tcPr>
          <w:p w14:paraId="273D019C"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15,0</w:t>
            </w:r>
          </w:p>
        </w:tc>
        <w:tc>
          <w:tcPr>
            <w:tcW w:w="990" w:type="dxa"/>
            <w:tcBorders>
              <w:top w:val="single" w:sz="4" w:space="0" w:color="auto"/>
              <w:left w:val="single" w:sz="4" w:space="0" w:color="auto"/>
              <w:bottom w:val="single" w:sz="4" w:space="0" w:color="auto"/>
              <w:right w:val="single" w:sz="4" w:space="0" w:color="auto"/>
            </w:tcBorders>
          </w:tcPr>
          <w:p w14:paraId="6A7394F6"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tcPr>
          <w:p w14:paraId="6F2692A8"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25,0</w:t>
            </w:r>
          </w:p>
        </w:tc>
        <w:tc>
          <w:tcPr>
            <w:tcW w:w="990" w:type="dxa"/>
            <w:tcBorders>
              <w:top w:val="single" w:sz="4" w:space="0" w:color="auto"/>
              <w:left w:val="single" w:sz="4" w:space="0" w:color="auto"/>
              <w:bottom w:val="single" w:sz="4" w:space="0" w:color="auto"/>
              <w:right w:val="single" w:sz="4" w:space="0" w:color="auto"/>
            </w:tcBorders>
          </w:tcPr>
          <w:p w14:paraId="35D52973"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816" w:type="dxa"/>
            <w:tcBorders>
              <w:top w:val="single" w:sz="4" w:space="0" w:color="auto"/>
              <w:left w:val="single" w:sz="4" w:space="0" w:color="auto"/>
              <w:bottom w:val="single" w:sz="4" w:space="0" w:color="auto"/>
              <w:right w:val="single" w:sz="4" w:space="0" w:color="auto"/>
            </w:tcBorders>
          </w:tcPr>
          <w:p w14:paraId="4DA3E257"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819" w:type="dxa"/>
            <w:tcBorders>
              <w:top w:val="single" w:sz="4" w:space="0" w:color="auto"/>
              <w:left w:val="single" w:sz="4" w:space="0" w:color="auto"/>
              <w:bottom w:val="single" w:sz="4" w:space="0" w:color="auto"/>
              <w:right w:val="single" w:sz="4" w:space="0" w:color="auto"/>
            </w:tcBorders>
          </w:tcPr>
          <w:p w14:paraId="232EFAF9"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851" w:type="dxa"/>
            <w:tcBorders>
              <w:top w:val="single" w:sz="4" w:space="0" w:color="auto"/>
              <w:left w:val="single" w:sz="4" w:space="0" w:color="auto"/>
              <w:bottom w:val="single" w:sz="4" w:space="0" w:color="auto"/>
              <w:right w:val="single" w:sz="4" w:space="0" w:color="auto"/>
            </w:tcBorders>
          </w:tcPr>
          <w:p w14:paraId="5C5EF45A"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851" w:type="dxa"/>
            <w:tcBorders>
              <w:top w:val="single" w:sz="4" w:space="0" w:color="auto"/>
              <w:left w:val="single" w:sz="4" w:space="0" w:color="auto"/>
              <w:bottom w:val="single" w:sz="4" w:space="0" w:color="auto"/>
              <w:right w:val="single" w:sz="4" w:space="0" w:color="auto"/>
            </w:tcBorders>
          </w:tcPr>
          <w:p w14:paraId="41D10EFD"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r>
      <w:tr w:rsidR="0036110D" w:rsidRPr="002663EC" w14:paraId="2DD97C61" w14:textId="77777777" w:rsidTr="00B42E03">
        <w:tc>
          <w:tcPr>
            <w:tcW w:w="823" w:type="dxa"/>
            <w:tcBorders>
              <w:top w:val="single" w:sz="4" w:space="0" w:color="auto"/>
              <w:left w:val="single" w:sz="4" w:space="0" w:color="auto"/>
              <w:bottom w:val="single" w:sz="4" w:space="0" w:color="auto"/>
              <w:right w:val="single" w:sz="4" w:space="0" w:color="auto"/>
            </w:tcBorders>
          </w:tcPr>
          <w:p w14:paraId="7E2E5396"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w:t>
            </w:r>
          </w:p>
        </w:tc>
        <w:tc>
          <w:tcPr>
            <w:tcW w:w="2714" w:type="dxa"/>
            <w:tcBorders>
              <w:top w:val="single" w:sz="4" w:space="0" w:color="auto"/>
              <w:left w:val="single" w:sz="4" w:space="0" w:color="auto"/>
              <w:bottom w:val="single" w:sz="4" w:space="0" w:color="auto"/>
              <w:right w:val="single" w:sz="4" w:space="0" w:color="auto"/>
            </w:tcBorders>
          </w:tcPr>
          <w:p w14:paraId="5249AFA1"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доля молодых семей, улучшивших жилищные условия в рамках реализации Подпрограммы  «Обеспечению жильем молодых семей Атяшевского муниципального района» общем количестве молодых семей, получивших социальную поддержку</w:t>
            </w:r>
          </w:p>
        </w:tc>
        <w:tc>
          <w:tcPr>
            <w:tcW w:w="1832" w:type="dxa"/>
            <w:tcBorders>
              <w:top w:val="single" w:sz="4" w:space="0" w:color="auto"/>
              <w:left w:val="single" w:sz="4" w:space="0" w:color="auto"/>
              <w:bottom w:val="single" w:sz="4" w:space="0" w:color="auto"/>
              <w:right w:val="single" w:sz="4" w:space="0" w:color="auto"/>
            </w:tcBorders>
          </w:tcPr>
          <w:p w14:paraId="6FE3A35B"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процентов</w:t>
            </w:r>
          </w:p>
        </w:tc>
        <w:tc>
          <w:tcPr>
            <w:tcW w:w="853" w:type="dxa"/>
            <w:tcBorders>
              <w:top w:val="single" w:sz="4" w:space="0" w:color="auto"/>
              <w:left w:val="single" w:sz="4" w:space="0" w:color="auto"/>
              <w:bottom w:val="single" w:sz="4" w:space="0" w:color="auto"/>
              <w:right w:val="single" w:sz="4" w:space="0" w:color="auto"/>
            </w:tcBorders>
          </w:tcPr>
          <w:p w14:paraId="0AFEBB2B"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850" w:type="dxa"/>
            <w:tcBorders>
              <w:top w:val="single" w:sz="4" w:space="0" w:color="auto"/>
              <w:left w:val="single" w:sz="4" w:space="0" w:color="auto"/>
              <w:bottom w:val="single" w:sz="4" w:space="0" w:color="auto"/>
              <w:right w:val="single" w:sz="4" w:space="0" w:color="auto"/>
            </w:tcBorders>
          </w:tcPr>
          <w:p w14:paraId="695F23AE"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990" w:type="dxa"/>
            <w:tcBorders>
              <w:top w:val="single" w:sz="4" w:space="0" w:color="auto"/>
              <w:left w:val="single" w:sz="4" w:space="0" w:color="auto"/>
              <w:bottom w:val="single" w:sz="4" w:space="0" w:color="auto"/>
              <w:right w:val="single" w:sz="4" w:space="0" w:color="auto"/>
            </w:tcBorders>
          </w:tcPr>
          <w:p w14:paraId="01E8B9DC"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850" w:type="dxa"/>
            <w:tcBorders>
              <w:top w:val="single" w:sz="4" w:space="0" w:color="auto"/>
              <w:left w:val="single" w:sz="4" w:space="0" w:color="auto"/>
              <w:bottom w:val="single" w:sz="4" w:space="0" w:color="auto"/>
              <w:right w:val="single" w:sz="4" w:space="0" w:color="auto"/>
            </w:tcBorders>
          </w:tcPr>
          <w:p w14:paraId="582ED2C2"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990" w:type="dxa"/>
            <w:tcBorders>
              <w:top w:val="single" w:sz="4" w:space="0" w:color="auto"/>
              <w:left w:val="single" w:sz="4" w:space="0" w:color="auto"/>
              <w:bottom w:val="single" w:sz="4" w:space="0" w:color="auto"/>
              <w:right w:val="single" w:sz="4" w:space="0" w:color="auto"/>
            </w:tcBorders>
          </w:tcPr>
          <w:p w14:paraId="17585245"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816" w:type="dxa"/>
            <w:tcBorders>
              <w:top w:val="single" w:sz="4" w:space="0" w:color="auto"/>
              <w:left w:val="single" w:sz="4" w:space="0" w:color="auto"/>
              <w:bottom w:val="single" w:sz="4" w:space="0" w:color="auto"/>
              <w:right w:val="single" w:sz="4" w:space="0" w:color="auto"/>
            </w:tcBorders>
          </w:tcPr>
          <w:p w14:paraId="3258D9DD"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819" w:type="dxa"/>
            <w:tcBorders>
              <w:top w:val="single" w:sz="4" w:space="0" w:color="auto"/>
              <w:left w:val="single" w:sz="4" w:space="0" w:color="auto"/>
              <w:bottom w:val="single" w:sz="4" w:space="0" w:color="auto"/>
              <w:right w:val="single" w:sz="4" w:space="0" w:color="auto"/>
            </w:tcBorders>
          </w:tcPr>
          <w:p w14:paraId="15AAC0FD"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851" w:type="dxa"/>
            <w:tcBorders>
              <w:top w:val="single" w:sz="4" w:space="0" w:color="auto"/>
              <w:left w:val="single" w:sz="4" w:space="0" w:color="auto"/>
              <w:bottom w:val="single" w:sz="4" w:space="0" w:color="auto"/>
              <w:right w:val="single" w:sz="4" w:space="0" w:color="auto"/>
            </w:tcBorders>
          </w:tcPr>
          <w:p w14:paraId="52BA6B3F"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c>
          <w:tcPr>
            <w:tcW w:w="851" w:type="dxa"/>
            <w:tcBorders>
              <w:top w:val="single" w:sz="4" w:space="0" w:color="auto"/>
              <w:left w:val="single" w:sz="4" w:space="0" w:color="auto"/>
              <w:bottom w:val="single" w:sz="4" w:space="0" w:color="auto"/>
              <w:right w:val="single" w:sz="4" w:space="0" w:color="auto"/>
            </w:tcBorders>
          </w:tcPr>
          <w:p w14:paraId="54B138B6"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100,0</w:t>
            </w:r>
          </w:p>
        </w:tc>
      </w:tr>
      <w:tr w:rsidR="0036110D" w:rsidRPr="002663EC" w14:paraId="3EA97759" w14:textId="77777777" w:rsidTr="00B42E03">
        <w:tc>
          <w:tcPr>
            <w:tcW w:w="13239" w:type="dxa"/>
            <w:gridSpan w:val="12"/>
            <w:tcBorders>
              <w:top w:val="single" w:sz="4" w:space="0" w:color="auto"/>
              <w:left w:val="single" w:sz="4" w:space="0" w:color="auto"/>
              <w:bottom w:val="single" w:sz="4" w:space="0" w:color="auto"/>
              <w:right w:val="single" w:sz="4" w:space="0" w:color="auto"/>
            </w:tcBorders>
          </w:tcPr>
          <w:p w14:paraId="0B855C0D" w14:textId="77777777" w:rsidR="0036110D" w:rsidRPr="00EA6E45" w:rsidRDefault="0036110D" w:rsidP="00B42E03">
            <w:pPr>
              <w:autoSpaceDE w:val="0"/>
              <w:autoSpaceDN w:val="0"/>
              <w:adjustRightInd w:val="0"/>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Подпрограмма « Повышение качества жизни граждан Атяшевского муниципального района»</w:t>
            </w:r>
          </w:p>
          <w:p w14:paraId="162904CA"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p>
        </w:tc>
      </w:tr>
      <w:tr w:rsidR="0036110D" w:rsidRPr="002663EC" w14:paraId="2A77FDB9" w14:textId="77777777" w:rsidTr="00B42E03">
        <w:tc>
          <w:tcPr>
            <w:tcW w:w="823" w:type="dxa"/>
            <w:tcBorders>
              <w:top w:val="single" w:sz="4" w:space="0" w:color="auto"/>
              <w:left w:val="single" w:sz="4" w:space="0" w:color="auto"/>
              <w:bottom w:val="single" w:sz="4" w:space="0" w:color="auto"/>
              <w:right w:val="single" w:sz="4" w:space="0" w:color="auto"/>
            </w:tcBorders>
          </w:tcPr>
          <w:p w14:paraId="0654737E"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w:t>
            </w:r>
          </w:p>
        </w:tc>
        <w:tc>
          <w:tcPr>
            <w:tcW w:w="2714" w:type="dxa"/>
            <w:tcBorders>
              <w:top w:val="single" w:sz="4" w:space="0" w:color="auto"/>
              <w:left w:val="single" w:sz="4" w:space="0" w:color="auto"/>
              <w:bottom w:val="single" w:sz="4" w:space="0" w:color="auto"/>
              <w:right w:val="single" w:sz="4" w:space="0" w:color="auto"/>
            </w:tcBorders>
          </w:tcPr>
          <w:p w14:paraId="70DF5A4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увеличение ожидаемой продолжительности жизни до 70,7 лет</w:t>
            </w:r>
          </w:p>
        </w:tc>
        <w:tc>
          <w:tcPr>
            <w:tcW w:w="1832" w:type="dxa"/>
            <w:tcBorders>
              <w:top w:val="single" w:sz="4" w:space="0" w:color="auto"/>
              <w:left w:val="single" w:sz="4" w:space="0" w:color="auto"/>
              <w:bottom w:val="single" w:sz="4" w:space="0" w:color="auto"/>
              <w:right w:val="single" w:sz="4" w:space="0" w:color="auto"/>
            </w:tcBorders>
          </w:tcPr>
          <w:p w14:paraId="4398184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лет</w:t>
            </w:r>
          </w:p>
        </w:tc>
        <w:tc>
          <w:tcPr>
            <w:tcW w:w="853" w:type="dxa"/>
            <w:tcBorders>
              <w:top w:val="single" w:sz="4" w:space="0" w:color="auto"/>
              <w:left w:val="single" w:sz="4" w:space="0" w:color="auto"/>
              <w:bottom w:val="single" w:sz="4" w:space="0" w:color="auto"/>
              <w:right w:val="single" w:sz="4" w:space="0" w:color="auto"/>
            </w:tcBorders>
          </w:tcPr>
          <w:p w14:paraId="3CE879F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74,0</w:t>
            </w:r>
          </w:p>
        </w:tc>
        <w:tc>
          <w:tcPr>
            <w:tcW w:w="850" w:type="dxa"/>
            <w:tcBorders>
              <w:top w:val="single" w:sz="4" w:space="0" w:color="auto"/>
              <w:left w:val="single" w:sz="4" w:space="0" w:color="auto"/>
              <w:bottom w:val="single" w:sz="4" w:space="0" w:color="auto"/>
              <w:right w:val="single" w:sz="4" w:space="0" w:color="auto"/>
            </w:tcBorders>
          </w:tcPr>
          <w:p w14:paraId="3D9BE39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73,5</w:t>
            </w:r>
          </w:p>
        </w:tc>
        <w:tc>
          <w:tcPr>
            <w:tcW w:w="990" w:type="dxa"/>
            <w:tcBorders>
              <w:top w:val="single" w:sz="4" w:space="0" w:color="auto"/>
              <w:left w:val="single" w:sz="4" w:space="0" w:color="auto"/>
              <w:bottom w:val="single" w:sz="4" w:space="0" w:color="auto"/>
              <w:right w:val="single" w:sz="4" w:space="0" w:color="auto"/>
            </w:tcBorders>
          </w:tcPr>
          <w:p w14:paraId="20767F5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70,3</w:t>
            </w:r>
          </w:p>
        </w:tc>
        <w:tc>
          <w:tcPr>
            <w:tcW w:w="850" w:type="dxa"/>
            <w:tcBorders>
              <w:top w:val="single" w:sz="4" w:space="0" w:color="auto"/>
              <w:left w:val="single" w:sz="4" w:space="0" w:color="auto"/>
              <w:bottom w:val="single" w:sz="4" w:space="0" w:color="auto"/>
              <w:right w:val="single" w:sz="4" w:space="0" w:color="auto"/>
            </w:tcBorders>
          </w:tcPr>
          <w:p w14:paraId="7D0090A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70,5</w:t>
            </w:r>
          </w:p>
        </w:tc>
        <w:tc>
          <w:tcPr>
            <w:tcW w:w="990" w:type="dxa"/>
            <w:tcBorders>
              <w:top w:val="single" w:sz="4" w:space="0" w:color="auto"/>
              <w:left w:val="single" w:sz="4" w:space="0" w:color="auto"/>
              <w:bottom w:val="single" w:sz="4" w:space="0" w:color="auto"/>
              <w:right w:val="single" w:sz="4" w:space="0" w:color="auto"/>
            </w:tcBorders>
          </w:tcPr>
          <w:p w14:paraId="19BB867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6" w:type="dxa"/>
            <w:tcBorders>
              <w:top w:val="single" w:sz="4" w:space="0" w:color="auto"/>
              <w:left w:val="single" w:sz="4" w:space="0" w:color="auto"/>
              <w:bottom w:val="single" w:sz="4" w:space="0" w:color="auto"/>
              <w:right w:val="single" w:sz="4" w:space="0" w:color="auto"/>
            </w:tcBorders>
          </w:tcPr>
          <w:p w14:paraId="4A22EEB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392D51CD"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AA80575"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AE62721"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36110D" w:rsidRPr="002663EC" w14:paraId="4ED003D4" w14:textId="77777777" w:rsidTr="00B42E03">
        <w:tc>
          <w:tcPr>
            <w:tcW w:w="823" w:type="dxa"/>
            <w:tcBorders>
              <w:top w:val="single" w:sz="4" w:space="0" w:color="auto"/>
              <w:left w:val="single" w:sz="4" w:space="0" w:color="auto"/>
              <w:bottom w:val="single" w:sz="4" w:space="0" w:color="auto"/>
              <w:right w:val="single" w:sz="4" w:space="0" w:color="auto"/>
            </w:tcBorders>
          </w:tcPr>
          <w:p w14:paraId="584D68CA"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w:t>
            </w:r>
          </w:p>
        </w:tc>
        <w:tc>
          <w:tcPr>
            <w:tcW w:w="2714" w:type="dxa"/>
            <w:tcBorders>
              <w:top w:val="single" w:sz="4" w:space="0" w:color="auto"/>
              <w:left w:val="single" w:sz="4" w:space="0" w:color="auto"/>
              <w:bottom w:val="single" w:sz="4" w:space="0" w:color="auto"/>
              <w:right w:val="single" w:sz="4" w:space="0" w:color="auto"/>
            </w:tcBorders>
          </w:tcPr>
          <w:p w14:paraId="2CB9EB4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увеличение суммарного показателя рождаемости, в том числе за счет рождения в семьях второго ребенка и последующих детей до 1,99</w:t>
            </w:r>
          </w:p>
        </w:tc>
        <w:tc>
          <w:tcPr>
            <w:tcW w:w="1832" w:type="dxa"/>
            <w:tcBorders>
              <w:top w:val="single" w:sz="4" w:space="0" w:color="auto"/>
              <w:left w:val="single" w:sz="4" w:space="0" w:color="auto"/>
              <w:bottom w:val="single" w:sz="4" w:space="0" w:color="auto"/>
              <w:right w:val="single" w:sz="4" w:space="0" w:color="auto"/>
            </w:tcBorders>
          </w:tcPr>
          <w:p w14:paraId="7383806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детей в семье</w:t>
            </w:r>
          </w:p>
        </w:tc>
        <w:tc>
          <w:tcPr>
            <w:tcW w:w="853" w:type="dxa"/>
            <w:tcBorders>
              <w:top w:val="single" w:sz="4" w:space="0" w:color="auto"/>
              <w:left w:val="single" w:sz="4" w:space="0" w:color="auto"/>
              <w:bottom w:val="single" w:sz="4" w:space="0" w:color="auto"/>
              <w:right w:val="single" w:sz="4" w:space="0" w:color="auto"/>
            </w:tcBorders>
          </w:tcPr>
          <w:p w14:paraId="16E183B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tcPr>
          <w:p w14:paraId="648732B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p w14:paraId="31B25108" w14:textId="77777777" w:rsidR="0036110D" w:rsidRPr="00EA6E45" w:rsidRDefault="0036110D" w:rsidP="00B42E03">
            <w:pPr>
              <w:spacing w:after="0" w:line="240" w:lineRule="auto"/>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20DB679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w:t>
            </w:r>
          </w:p>
        </w:tc>
        <w:tc>
          <w:tcPr>
            <w:tcW w:w="850" w:type="dxa"/>
            <w:tcBorders>
              <w:top w:val="single" w:sz="4" w:space="0" w:color="auto"/>
              <w:left w:val="single" w:sz="4" w:space="0" w:color="auto"/>
              <w:bottom w:val="single" w:sz="4" w:space="0" w:color="auto"/>
              <w:right w:val="single" w:sz="4" w:space="0" w:color="auto"/>
            </w:tcBorders>
          </w:tcPr>
          <w:p w14:paraId="1C22C55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w:t>
            </w:r>
          </w:p>
        </w:tc>
        <w:tc>
          <w:tcPr>
            <w:tcW w:w="990" w:type="dxa"/>
            <w:tcBorders>
              <w:top w:val="single" w:sz="4" w:space="0" w:color="auto"/>
              <w:left w:val="single" w:sz="4" w:space="0" w:color="auto"/>
              <w:bottom w:val="single" w:sz="4" w:space="0" w:color="auto"/>
              <w:right w:val="single" w:sz="4" w:space="0" w:color="auto"/>
            </w:tcBorders>
          </w:tcPr>
          <w:p w14:paraId="7CFA0D4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6" w:type="dxa"/>
            <w:tcBorders>
              <w:top w:val="single" w:sz="4" w:space="0" w:color="auto"/>
              <w:left w:val="single" w:sz="4" w:space="0" w:color="auto"/>
              <w:bottom w:val="single" w:sz="4" w:space="0" w:color="auto"/>
              <w:right w:val="single" w:sz="4" w:space="0" w:color="auto"/>
            </w:tcBorders>
          </w:tcPr>
          <w:p w14:paraId="1FDD034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7CD2F57B"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4206F36"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B574A7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36110D" w:rsidRPr="002663EC" w14:paraId="218F6D5A" w14:textId="77777777" w:rsidTr="00B42E03">
        <w:tc>
          <w:tcPr>
            <w:tcW w:w="823" w:type="dxa"/>
            <w:tcBorders>
              <w:top w:val="single" w:sz="4" w:space="0" w:color="auto"/>
              <w:left w:val="single" w:sz="4" w:space="0" w:color="auto"/>
              <w:bottom w:val="single" w:sz="4" w:space="0" w:color="auto"/>
              <w:right w:val="single" w:sz="4" w:space="0" w:color="auto"/>
            </w:tcBorders>
          </w:tcPr>
          <w:p w14:paraId="1D2FC4FE"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w:t>
            </w:r>
          </w:p>
        </w:tc>
        <w:tc>
          <w:tcPr>
            <w:tcW w:w="2714" w:type="dxa"/>
            <w:tcBorders>
              <w:top w:val="single" w:sz="4" w:space="0" w:color="auto"/>
              <w:left w:val="single" w:sz="4" w:space="0" w:color="auto"/>
              <w:bottom w:val="single" w:sz="4" w:space="0" w:color="auto"/>
              <w:right w:val="single" w:sz="4" w:space="0" w:color="auto"/>
            </w:tcBorders>
          </w:tcPr>
          <w:p w14:paraId="4CA50A1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укрепление репродуктивного здоровья детей и подростков</w:t>
            </w:r>
          </w:p>
        </w:tc>
        <w:tc>
          <w:tcPr>
            <w:tcW w:w="1832" w:type="dxa"/>
            <w:tcBorders>
              <w:top w:val="single" w:sz="4" w:space="0" w:color="auto"/>
              <w:left w:val="single" w:sz="4" w:space="0" w:color="auto"/>
              <w:bottom w:val="single" w:sz="4" w:space="0" w:color="auto"/>
              <w:right w:val="single" w:sz="4" w:space="0" w:color="auto"/>
            </w:tcBorders>
          </w:tcPr>
          <w:p w14:paraId="728192B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детей и подростков</w:t>
            </w:r>
          </w:p>
        </w:tc>
        <w:tc>
          <w:tcPr>
            <w:tcW w:w="853" w:type="dxa"/>
            <w:tcBorders>
              <w:top w:val="single" w:sz="4" w:space="0" w:color="auto"/>
              <w:left w:val="single" w:sz="4" w:space="0" w:color="auto"/>
              <w:bottom w:val="single" w:sz="4" w:space="0" w:color="auto"/>
              <w:right w:val="single" w:sz="4" w:space="0" w:color="auto"/>
            </w:tcBorders>
          </w:tcPr>
          <w:p w14:paraId="6FE729D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w:t>
            </w:r>
          </w:p>
        </w:tc>
        <w:tc>
          <w:tcPr>
            <w:tcW w:w="850" w:type="dxa"/>
            <w:tcBorders>
              <w:top w:val="single" w:sz="4" w:space="0" w:color="auto"/>
              <w:left w:val="single" w:sz="4" w:space="0" w:color="auto"/>
              <w:bottom w:val="single" w:sz="4" w:space="0" w:color="auto"/>
              <w:right w:val="single" w:sz="4" w:space="0" w:color="auto"/>
            </w:tcBorders>
          </w:tcPr>
          <w:p w14:paraId="123CD42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18</w:t>
            </w:r>
          </w:p>
        </w:tc>
        <w:tc>
          <w:tcPr>
            <w:tcW w:w="990" w:type="dxa"/>
            <w:tcBorders>
              <w:top w:val="single" w:sz="4" w:space="0" w:color="auto"/>
              <w:left w:val="single" w:sz="4" w:space="0" w:color="auto"/>
              <w:bottom w:val="single" w:sz="4" w:space="0" w:color="auto"/>
              <w:right w:val="single" w:sz="4" w:space="0" w:color="auto"/>
            </w:tcBorders>
          </w:tcPr>
          <w:p w14:paraId="42A4AFA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19</w:t>
            </w:r>
          </w:p>
        </w:tc>
        <w:tc>
          <w:tcPr>
            <w:tcW w:w="850" w:type="dxa"/>
            <w:tcBorders>
              <w:top w:val="single" w:sz="4" w:space="0" w:color="auto"/>
              <w:left w:val="single" w:sz="4" w:space="0" w:color="auto"/>
              <w:bottom w:val="single" w:sz="4" w:space="0" w:color="auto"/>
              <w:right w:val="single" w:sz="4" w:space="0" w:color="auto"/>
            </w:tcBorders>
          </w:tcPr>
          <w:p w14:paraId="42F40D7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w:t>
            </w:r>
          </w:p>
        </w:tc>
        <w:tc>
          <w:tcPr>
            <w:tcW w:w="990" w:type="dxa"/>
            <w:tcBorders>
              <w:top w:val="single" w:sz="4" w:space="0" w:color="auto"/>
              <w:left w:val="single" w:sz="4" w:space="0" w:color="auto"/>
              <w:bottom w:val="single" w:sz="4" w:space="0" w:color="auto"/>
              <w:right w:val="single" w:sz="4" w:space="0" w:color="auto"/>
            </w:tcBorders>
          </w:tcPr>
          <w:p w14:paraId="27B62A2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6" w:type="dxa"/>
            <w:tcBorders>
              <w:top w:val="single" w:sz="4" w:space="0" w:color="auto"/>
              <w:left w:val="single" w:sz="4" w:space="0" w:color="auto"/>
              <w:bottom w:val="single" w:sz="4" w:space="0" w:color="auto"/>
              <w:right w:val="single" w:sz="4" w:space="0" w:color="auto"/>
            </w:tcBorders>
          </w:tcPr>
          <w:p w14:paraId="127B3D4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1CE9DDD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2EFC11E"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2D07117"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36110D" w:rsidRPr="002663EC" w14:paraId="43BF248A" w14:textId="77777777" w:rsidTr="00B42E03">
        <w:tc>
          <w:tcPr>
            <w:tcW w:w="823" w:type="dxa"/>
            <w:tcBorders>
              <w:top w:val="single" w:sz="4" w:space="0" w:color="auto"/>
              <w:left w:val="single" w:sz="4" w:space="0" w:color="auto"/>
              <w:bottom w:val="single" w:sz="4" w:space="0" w:color="auto"/>
              <w:right w:val="single" w:sz="4" w:space="0" w:color="auto"/>
            </w:tcBorders>
          </w:tcPr>
          <w:p w14:paraId="1662E20D"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w:t>
            </w:r>
          </w:p>
        </w:tc>
        <w:tc>
          <w:tcPr>
            <w:tcW w:w="2714" w:type="dxa"/>
            <w:tcBorders>
              <w:top w:val="single" w:sz="4" w:space="0" w:color="auto"/>
              <w:left w:val="single" w:sz="4" w:space="0" w:color="auto"/>
              <w:bottom w:val="single" w:sz="4" w:space="0" w:color="auto"/>
              <w:right w:val="single" w:sz="4" w:space="0" w:color="auto"/>
            </w:tcBorders>
          </w:tcPr>
          <w:p w14:paraId="6A86C3B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снижение материнской смертности</w:t>
            </w:r>
          </w:p>
        </w:tc>
        <w:tc>
          <w:tcPr>
            <w:tcW w:w="1832" w:type="dxa"/>
            <w:tcBorders>
              <w:top w:val="single" w:sz="4" w:space="0" w:color="auto"/>
              <w:left w:val="single" w:sz="4" w:space="0" w:color="auto"/>
              <w:bottom w:val="single" w:sz="4" w:space="0" w:color="auto"/>
              <w:right w:val="single" w:sz="4" w:space="0" w:color="auto"/>
            </w:tcBorders>
          </w:tcPr>
          <w:p w14:paraId="4F0F501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случаев на 100 000 родившихся живыми</w:t>
            </w:r>
          </w:p>
        </w:tc>
        <w:tc>
          <w:tcPr>
            <w:tcW w:w="853" w:type="dxa"/>
            <w:tcBorders>
              <w:top w:val="single" w:sz="4" w:space="0" w:color="auto"/>
              <w:left w:val="single" w:sz="4" w:space="0" w:color="auto"/>
              <w:bottom w:val="single" w:sz="4" w:space="0" w:color="auto"/>
              <w:right w:val="single" w:sz="4" w:space="0" w:color="auto"/>
            </w:tcBorders>
          </w:tcPr>
          <w:p w14:paraId="19818CC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850" w:type="dxa"/>
            <w:tcBorders>
              <w:top w:val="single" w:sz="4" w:space="0" w:color="auto"/>
              <w:left w:val="single" w:sz="4" w:space="0" w:color="auto"/>
              <w:bottom w:val="single" w:sz="4" w:space="0" w:color="auto"/>
              <w:right w:val="single" w:sz="4" w:space="0" w:color="auto"/>
            </w:tcBorders>
          </w:tcPr>
          <w:p w14:paraId="1A028E2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990" w:type="dxa"/>
            <w:tcBorders>
              <w:top w:val="single" w:sz="4" w:space="0" w:color="auto"/>
              <w:left w:val="single" w:sz="4" w:space="0" w:color="auto"/>
              <w:bottom w:val="single" w:sz="4" w:space="0" w:color="auto"/>
              <w:right w:val="single" w:sz="4" w:space="0" w:color="auto"/>
            </w:tcBorders>
          </w:tcPr>
          <w:p w14:paraId="6F1347A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850" w:type="dxa"/>
            <w:tcBorders>
              <w:top w:val="single" w:sz="4" w:space="0" w:color="auto"/>
              <w:left w:val="single" w:sz="4" w:space="0" w:color="auto"/>
              <w:bottom w:val="single" w:sz="4" w:space="0" w:color="auto"/>
              <w:right w:val="single" w:sz="4" w:space="0" w:color="auto"/>
            </w:tcBorders>
          </w:tcPr>
          <w:p w14:paraId="51B1A0D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990" w:type="dxa"/>
            <w:tcBorders>
              <w:top w:val="single" w:sz="4" w:space="0" w:color="auto"/>
              <w:left w:val="single" w:sz="4" w:space="0" w:color="auto"/>
              <w:bottom w:val="single" w:sz="4" w:space="0" w:color="auto"/>
              <w:right w:val="single" w:sz="4" w:space="0" w:color="auto"/>
            </w:tcBorders>
          </w:tcPr>
          <w:p w14:paraId="2673849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6" w:type="dxa"/>
            <w:tcBorders>
              <w:top w:val="single" w:sz="4" w:space="0" w:color="auto"/>
              <w:left w:val="single" w:sz="4" w:space="0" w:color="auto"/>
              <w:bottom w:val="single" w:sz="4" w:space="0" w:color="auto"/>
              <w:right w:val="single" w:sz="4" w:space="0" w:color="auto"/>
            </w:tcBorders>
          </w:tcPr>
          <w:p w14:paraId="38B14DD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050446E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0205021"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2AEB76A"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36110D" w:rsidRPr="002663EC" w14:paraId="76901587" w14:textId="77777777" w:rsidTr="00B42E03">
        <w:tc>
          <w:tcPr>
            <w:tcW w:w="823" w:type="dxa"/>
            <w:tcBorders>
              <w:top w:val="single" w:sz="4" w:space="0" w:color="auto"/>
              <w:left w:val="single" w:sz="4" w:space="0" w:color="auto"/>
              <w:bottom w:val="single" w:sz="4" w:space="0" w:color="auto"/>
              <w:right w:val="single" w:sz="4" w:space="0" w:color="auto"/>
            </w:tcBorders>
          </w:tcPr>
          <w:p w14:paraId="16E9A378"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5.</w:t>
            </w:r>
          </w:p>
        </w:tc>
        <w:tc>
          <w:tcPr>
            <w:tcW w:w="2714" w:type="dxa"/>
            <w:tcBorders>
              <w:top w:val="single" w:sz="4" w:space="0" w:color="auto"/>
              <w:left w:val="single" w:sz="4" w:space="0" w:color="auto"/>
              <w:bottom w:val="single" w:sz="4" w:space="0" w:color="auto"/>
              <w:right w:val="single" w:sz="4" w:space="0" w:color="auto"/>
            </w:tcBorders>
          </w:tcPr>
          <w:p w14:paraId="1C30E43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снижение младенческой смертности</w:t>
            </w:r>
          </w:p>
        </w:tc>
        <w:tc>
          <w:tcPr>
            <w:tcW w:w="1832" w:type="dxa"/>
            <w:tcBorders>
              <w:top w:val="single" w:sz="4" w:space="0" w:color="auto"/>
              <w:left w:val="single" w:sz="4" w:space="0" w:color="auto"/>
              <w:bottom w:val="single" w:sz="4" w:space="0" w:color="auto"/>
              <w:right w:val="single" w:sz="4" w:space="0" w:color="auto"/>
            </w:tcBorders>
          </w:tcPr>
          <w:p w14:paraId="1AAF357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случаев на 1000 родившихся живыми</w:t>
            </w:r>
          </w:p>
        </w:tc>
        <w:tc>
          <w:tcPr>
            <w:tcW w:w="853" w:type="dxa"/>
            <w:tcBorders>
              <w:top w:val="single" w:sz="4" w:space="0" w:color="auto"/>
              <w:left w:val="single" w:sz="4" w:space="0" w:color="auto"/>
              <w:bottom w:val="single" w:sz="4" w:space="0" w:color="auto"/>
              <w:right w:val="single" w:sz="4" w:space="0" w:color="auto"/>
            </w:tcBorders>
          </w:tcPr>
          <w:p w14:paraId="4EA223B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850" w:type="dxa"/>
            <w:tcBorders>
              <w:top w:val="single" w:sz="4" w:space="0" w:color="auto"/>
              <w:left w:val="single" w:sz="4" w:space="0" w:color="auto"/>
              <w:bottom w:val="single" w:sz="4" w:space="0" w:color="auto"/>
              <w:right w:val="single" w:sz="4" w:space="0" w:color="auto"/>
            </w:tcBorders>
          </w:tcPr>
          <w:p w14:paraId="3D41F4E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990" w:type="dxa"/>
            <w:tcBorders>
              <w:top w:val="single" w:sz="4" w:space="0" w:color="auto"/>
              <w:left w:val="single" w:sz="4" w:space="0" w:color="auto"/>
              <w:bottom w:val="single" w:sz="4" w:space="0" w:color="auto"/>
              <w:right w:val="single" w:sz="4" w:space="0" w:color="auto"/>
            </w:tcBorders>
          </w:tcPr>
          <w:p w14:paraId="265C592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850" w:type="dxa"/>
            <w:tcBorders>
              <w:top w:val="single" w:sz="4" w:space="0" w:color="auto"/>
              <w:left w:val="single" w:sz="4" w:space="0" w:color="auto"/>
              <w:bottom w:val="single" w:sz="4" w:space="0" w:color="auto"/>
              <w:right w:val="single" w:sz="4" w:space="0" w:color="auto"/>
            </w:tcBorders>
          </w:tcPr>
          <w:p w14:paraId="3FD5A30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0,0</w:t>
            </w:r>
          </w:p>
        </w:tc>
        <w:tc>
          <w:tcPr>
            <w:tcW w:w="990" w:type="dxa"/>
            <w:tcBorders>
              <w:top w:val="single" w:sz="4" w:space="0" w:color="auto"/>
              <w:left w:val="single" w:sz="4" w:space="0" w:color="auto"/>
              <w:bottom w:val="single" w:sz="4" w:space="0" w:color="auto"/>
              <w:right w:val="single" w:sz="4" w:space="0" w:color="auto"/>
            </w:tcBorders>
          </w:tcPr>
          <w:p w14:paraId="01DB5C2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6" w:type="dxa"/>
            <w:tcBorders>
              <w:top w:val="single" w:sz="4" w:space="0" w:color="auto"/>
              <w:left w:val="single" w:sz="4" w:space="0" w:color="auto"/>
              <w:bottom w:val="single" w:sz="4" w:space="0" w:color="auto"/>
              <w:right w:val="single" w:sz="4" w:space="0" w:color="auto"/>
            </w:tcBorders>
          </w:tcPr>
          <w:p w14:paraId="576AB7C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341A34CD"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C687A95"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F33855C"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36110D" w:rsidRPr="002663EC" w14:paraId="013A3686" w14:textId="77777777" w:rsidTr="00B42E03">
        <w:tc>
          <w:tcPr>
            <w:tcW w:w="823" w:type="dxa"/>
            <w:tcBorders>
              <w:top w:val="single" w:sz="4" w:space="0" w:color="auto"/>
              <w:left w:val="single" w:sz="4" w:space="0" w:color="auto"/>
              <w:bottom w:val="single" w:sz="4" w:space="0" w:color="auto"/>
              <w:right w:val="single" w:sz="4" w:space="0" w:color="auto"/>
            </w:tcBorders>
          </w:tcPr>
          <w:p w14:paraId="1096C6AB"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6.</w:t>
            </w:r>
          </w:p>
        </w:tc>
        <w:tc>
          <w:tcPr>
            <w:tcW w:w="2714" w:type="dxa"/>
            <w:tcBorders>
              <w:top w:val="single" w:sz="4" w:space="0" w:color="auto"/>
              <w:left w:val="single" w:sz="4" w:space="0" w:color="auto"/>
              <w:bottom w:val="single" w:sz="4" w:space="0" w:color="auto"/>
              <w:right w:val="single" w:sz="4" w:space="0" w:color="auto"/>
            </w:tcBorders>
          </w:tcPr>
          <w:p w14:paraId="035053E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снижение смертности, в том числе</w:t>
            </w:r>
          </w:p>
          <w:p w14:paraId="3BAEBCB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а) от дорожно-транспортных происшествий,</w:t>
            </w:r>
          </w:p>
          <w:p w14:paraId="3989F05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 xml:space="preserve">б) болезней системы кровообращения, </w:t>
            </w:r>
          </w:p>
          <w:p w14:paraId="7BD5941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 xml:space="preserve">в) новообразований, </w:t>
            </w:r>
          </w:p>
          <w:p w14:paraId="4B9E29F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г) туберкулеза до 14,7 случаев на 10 000 населения</w:t>
            </w:r>
          </w:p>
        </w:tc>
        <w:tc>
          <w:tcPr>
            <w:tcW w:w="1832" w:type="dxa"/>
            <w:tcBorders>
              <w:top w:val="single" w:sz="4" w:space="0" w:color="auto"/>
              <w:left w:val="single" w:sz="4" w:space="0" w:color="auto"/>
              <w:bottom w:val="single" w:sz="4" w:space="0" w:color="auto"/>
              <w:right w:val="single" w:sz="4" w:space="0" w:color="auto"/>
            </w:tcBorders>
          </w:tcPr>
          <w:p w14:paraId="0DBBCD6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случаев на 10 000 населения</w:t>
            </w:r>
          </w:p>
        </w:tc>
        <w:tc>
          <w:tcPr>
            <w:tcW w:w="853" w:type="dxa"/>
            <w:tcBorders>
              <w:top w:val="single" w:sz="4" w:space="0" w:color="auto"/>
              <w:left w:val="single" w:sz="4" w:space="0" w:color="auto"/>
              <w:bottom w:val="single" w:sz="4" w:space="0" w:color="auto"/>
              <w:right w:val="single" w:sz="4" w:space="0" w:color="auto"/>
            </w:tcBorders>
          </w:tcPr>
          <w:p w14:paraId="78C3D3DD"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0BA3B143"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21D4011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12,3</w:t>
            </w:r>
          </w:p>
          <w:p w14:paraId="5D3A1669"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187A9230"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3146FF5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325,7</w:t>
            </w:r>
          </w:p>
          <w:p w14:paraId="0BBDDC5C"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0DBB7AA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202,8</w:t>
            </w:r>
          </w:p>
          <w:p w14:paraId="6C5D529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w:t>
            </w:r>
          </w:p>
        </w:tc>
        <w:tc>
          <w:tcPr>
            <w:tcW w:w="850" w:type="dxa"/>
            <w:tcBorders>
              <w:top w:val="single" w:sz="4" w:space="0" w:color="auto"/>
              <w:left w:val="single" w:sz="4" w:space="0" w:color="auto"/>
              <w:bottom w:val="single" w:sz="4" w:space="0" w:color="auto"/>
              <w:right w:val="single" w:sz="4" w:space="0" w:color="auto"/>
            </w:tcBorders>
          </w:tcPr>
          <w:p w14:paraId="5335BF8C"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5002384C"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00369EA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w:t>
            </w:r>
          </w:p>
          <w:p w14:paraId="4A71BE8B"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08A7ABB9"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2373962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275,6</w:t>
            </w:r>
          </w:p>
          <w:p w14:paraId="2454F824"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6AC054F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145,4</w:t>
            </w:r>
          </w:p>
          <w:p w14:paraId="6F888A6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1,5</w:t>
            </w:r>
          </w:p>
        </w:tc>
        <w:tc>
          <w:tcPr>
            <w:tcW w:w="990" w:type="dxa"/>
            <w:tcBorders>
              <w:top w:val="single" w:sz="4" w:space="0" w:color="auto"/>
              <w:left w:val="single" w:sz="4" w:space="0" w:color="auto"/>
              <w:bottom w:val="single" w:sz="4" w:space="0" w:color="auto"/>
              <w:right w:val="single" w:sz="4" w:space="0" w:color="auto"/>
            </w:tcBorders>
          </w:tcPr>
          <w:p w14:paraId="6432893A"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01C760FF"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58E0D1D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9</w:t>
            </w:r>
          </w:p>
          <w:p w14:paraId="43DE9EE4"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4E825862"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7985935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263</w:t>
            </w:r>
          </w:p>
          <w:p w14:paraId="14729ED1"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0C43778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163</w:t>
            </w:r>
          </w:p>
          <w:p w14:paraId="134DCB2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w:t>
            </w:r>
          </w:p>
        </w:tc>
        <w:tc>
          <w:tcPr>
            <w:tcW w:w="850" w:type="dxa"/>
            <w:tcBorders>
              <w:top w:val="single" w:sz="4" w:space="0" w:color="auto"/>
              <w:left w:val="single" w:sz="4" w:space="0" w:color="auto"/>
              <w:bottom w:val="single" w:sz="4" w:space="0" w:color="auto"/>
              <w:right w:val="single" w:sz="4" w:space="0" w:color="auto"/>
            </w:tcBorders>
          </w:tcPr>
          <w:p w14:paraId="2A76EE09"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2F968D76"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3DBDB89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w:t>
            </w:r>
          </w:p>
          <w:p w14:paraId="325E5E34"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6950CE53"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5C08336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236</w:t>
            </w:r>
          </w:p>
          <w:p w14:paraId="41A8A373"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7D9352F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146</w:t>
            </w:r>
          </w:p>
          <w:p w14:paraId="17E37015"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0</w:t>
            </w:r>
          </w:p>
        </w:tc>
        <w:tc>
          <w:tcPr>
            <w:tcW w:w="990" w:type="dxa"/>
            <w:tcBorders>
              <w:top w:val="single" w:sz="4" w:space="0" w:color="auto"/>
              <w:left w:val="single" w:sz="4" w:space="0" w:color="auto"/>
              <w:bottom w:val="single" w:sz="4" w:space="0" w:color="auto"/>
              <w:right w:val="single" w:sz="4" w:space="0" w:color="auto"/>
            </w:tcBorders>
          </w:tcPr>
          <w:p w14:paraId="0B4F83B7"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047CABCC"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p w14:paraId="3DD759F2" w14:textId="77777777" w:rsidR="0036110D" w:rsidRPr="00EA6E45" w:rsidRDefault="0036110D" w:rsidP="00B42E03">
            <w:pPr>
              <w:spacing w:after="0" w:line="240" w:lineRule="auto"/>
              <w:rPr>
                <w:rFonts w:ascii="Times New Roman" w:eastAsia="Times New Roman" w:hAnsi="Times New Roman"/>
                <w:sz w:val="20"/>
                <w:szCs w:val="20"/>
                <w:lang w:eastAsia="ru-RU"/>
              </w:rPr>
            </w:pPr>
          </w:p>
        </w:tc>
        <w:tc>
          <w:tcPr>
            <w:tcW w:w="816" w:type="dxa"/>
            <w:tcBorders>
              <w:top w:val="single" w:sz="4" w:space="0" w:color="auto"/>
              <w:left w:val="single" w:sz="4" w:space="0" w:color="auto"/>
              <w:bottom w:val="single" w:sz="4" w:space="0" w:color="auto"/>
              <w:right w:val="single" w:sz="4" w:space="0" w:color="auto"/>
            </w:tcBorders>
          </w:tcPr>
          <w:p w14:paraId="09A27288" w14:textId="77777777" w:rsidR="0036110D" w:rsidRPr="00EA6E45" w:rsidRDefault="0036110D" w:rsidP="00B42E03">
            <w:pPr>
              <w:spacing w:after="0" w:line="240" w:lineRule="auto"/>
              <w:rPr>
                <w:rFonts w:ascii="Times New Roman" w:eastAsia="Times New Roman" w:hAnsi="Times New Roman"/>
                <w:sz w:val="20"/>
                <w:szCs w:val="20"/>
                <w:lang w:eastAsia="ru-RU"/>
              </w:rPr>
            </w:pPr>
          </w:p>
          <w:p w14:paraId="3810882D"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p w14:paraId="6D44E5BC" w14:textId="77777777" w:rsidR="0036110D" w:rsidRPr="00EA6E45" w:rsidRDefault="0036110D" w:rsidP="00B42E03">
            <w:pPr>
              <w:spacing w:after="0" w:line="240" w:lineRule="auto"/>
              <w:rPr>
                <w:rFonts w:ascii="Times New Roman" w:eastAsia="Times New Roman" w:hAnsi="Times New Roman"/>
                <w:sz w:val="20"/>
                <w:szCs w:val="20"/>
                <w:lang w:eastAsia="ru-RU"/>
              </w:rPr>
            </w:pPr>
          </w:p>
        </w:tc>
        <w:tc>
          <w:tcPr>
            <w:tcW w:w="819" w:type="dxa"/>
            <w:tcBorders>
              <w:top w:val="single" w:sz="4" w:space="0" w:color="auto"/>
              <w:left w:val="single" w:sz="4" w:space="0" w:color="auto"/>
              <w:bottom w:val="single" w:sz="4" w:space="0" w:color="auto"/>
              <w:right w:val="single" w:sz="4" w:space="0" w:color="auto"/>
            </w:tcBorders>
          </w:tcPr>
          <w:p w14:paraId="072E50C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6DD1F3C"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C0404D5"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36110D" w:rsidRPr="002663EC" w14:paraId="6C883463" w14:textId="77777777" w:rsidTr="00B42E03">
        <w:tc>
          <w:tcPr>
            <w:tcW w:w="823" w:type="dxa"/>
            <w:tcBorders>
              <w:top w:val="single" w:sz="4" w:space="0" w:color="auto"/>
              <w:left w:val="single" w:sz="4" w:space="0" w:color="auto"/>
              <w:bottom w:val="single" w:sz="4" w:space="0" w:color="auto"/>
              <w:right w:val="single" w:sz="4" w:space="0" w:color="auto"/>
            </w:tcBorders>
          </w:tcPr>
          <w:p w14:paraId="314A6FAC"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w:t>
            </w:r>
          </w:p>
        </w:tc>
        <w:tc>
          <w:tcPr>
            <w:tcW w:w="2714" w:type="dxa"/>
            <w:tcBorders>
              <w:top w:val="single" w:sz="4" w:space="0" w:color="auto"/>
              <w:left w:val="single" w:sz="4" w:space="0" w:color="auto"/>
              <w:bottom w:val="single" w:sz="4" w:space="0" w:color="auto"/>
              <w:right w:val="single" w:sz="4" w:space="0" w:color="auto"/>
            </w:tcBorders>
          </w:tcPr>
          <w:p w14:paraId="0FAAEDC8"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снижение уровня заболеваемости социально значимыми и представляющими опасность для окружающих заболеваниями</w:t>
            </w:r>
          </w:p>
        </w:tc>
        <w:tc>
          <w:tcPr>
            <w:tcW w:w="1832" w:type="dxa"/>
            <w:tcBorders>
              <w:top w:val="single" w:sz="4" w:space="0" w:color="auto"/>
              <w:left w:val="single" w:sz="4" w:space="0" w:color="auto"/>
              <w:bottom w:val="single" w:sz="4" w:space="0" w:color="auto"/>
              <w:right w:val="single" w:sz="4" w:space="0" w:color="auto"/>
            </w:tcBorders>
          </w:tcPr>
          <w:p w14:paraId="2B70DDE6" w14:textId="77777777" w:rsidR="0036110D" w:rsidRPr="00EA6E45" w:rsidRDefault="0036110D" w:rsidP="0036110D">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 xml:space="preserve">число случаев на 100 000 населения                    </w:t>
            </w:r>
          </w:p>
        </w:tc>
        <w:tc>
          <w:tcPr>
            <w:tcW w:w="853" w:type="dxa"/>
            <w:tcBorders>
              <w:top w:val="single" w:sz="4" w:space="0" w:color="auto"/>
              <w:left w:val="single" w:sz="4" w:space="0" w:color="auto"/>
              <w:bottom w:val="single" w:sz="4" w:space="0" w:color="auto"/>
              <w:right w:val="single" w:sz="4" w:space="0" w:color="auto"/>
            </w:tcBorders>
          </w:tcPr>
          <w:p w14:paraId="23FD804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17,5</w:t>
            </w:r>
          </w:p>
        </w:tc>
        <w:tc>
          <w:tcPr>
            <w:tcW w:w="850" w:type="dxa"/>
            <w:tcBorders>
              <w:top w:val="single" w:sz="4" w:space="0" w:color="auto"/>
              <w:left w:val="single" w:sz="4" w:space="0" w:color="auto"/>
              <w:bottom w:val="single" w:sz="4" w:space="0" w:color="auto"/>
              <w:right w:val="single" w:sz="4" w:space="0" w:color="auto"/>
            </w:tcBorders>
          </w:tcPr>
          <w:p w14:paraId="4F2F236F"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17,1</w:t>
            </w:r>
          </w:p>
        </w:tc>
        <w:tc>
          <w:tcPr>
            <w:tcW w:w="990" w:type="dxa"/>
            <w:tcBorders>
              <w:top w:val="single" w:sz="4" w:space="0" w:color="auto"/>
              <w:left w:val="single" w:sz="4" w:space="0" w:color="auto"/>
              <w:bottom w:val="single" w:sz="4" w:space="0" w:color="auto"/>
              <w:right w:val="single" w:sz="4" w:space="0" w:color="auto"/>
            </w:tcBorders>
          </w:tcPr>
          <w:p w14:paraId="5E6F3047"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17,0</w:t>
            </w:r>
          </w:p>
        </w:tc>
        <w:tc>
          <w:tcPr>
            <w:tcW w:w="850" w:type="dxa"/>
            <w:tcBorders>
              <w:top w:val="single" w:sz="4" w:space="0" w:color="auto"/>
              <w:left w:val="single" w:sz="4" w:space="0" w:color="auto"/>
              <w:bottom w:val="single" w:sz="4" w:space="0" w:color="auto"/>
              <w:right w:val="single" w:sz="4" w:space="0" w:color="auto"/>
            </w:tcBorders>
          </w:tcPr>
          <w:p w14:paraId="6A9BF8F2"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16,9</w:t>
            </w:r>
          </w:p>
        </w:tc>
        <w:tc>
          <w:tcPr>
            <w:tcW w:w="990" w:type="dxa"/>
            <w:tcBorders>
              <w:top w:val="single" w:sz="4" w:space="0" w:color="auto"/>
              <w:left w:val="single" w:sz="4" w:space="0" w:color="auto"/>
              <w:bottom w:val="single" w:sz="4" w:space="0" w:color="auto"/>
              <w:right w:val="single" w:sz="4" w:space="0" w:color="auto"/>
            </w:tcBorders>
          </w:tcPr>
          <w:p w14:paraId="7CAA3DFE"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6" w:type="dxa"/>
            <w:tcBorders>
              <w:top w:val="single" w:sz="4" w:space="0" w:color="auto"/>
              <w:left w:val="single" w:sz="4" w:space="0" w:color="auto"/>
              <w:bottom w:val="single" w:sz="4" w:space="0" w:color="auto"/>
              <w:right w:val="single" w:sz="4" w:space="0" w:color="auto"/>
            </w:tcBorders>
          </w:tcPr>
          <w:p w14:paraId="2A193090"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2368BE62"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45C86AE"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CA762DA"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36110D" w:rsidRPr="002663EC" w14:paraId="5C35A562" w14:textId="77777777" w:rsidTr="00B42E03">
        <w:tc>
          <w:tcPr>
            <w:tcW w:w="823" w:type="dxa"/>
            <w:tcBorders>
              <w:top w:val="single" w:sz="4" w:space="0" w:color="auto"/>
              <w:left w:val="single" w:sz="4" w:space="0" w:color="auto"/>
              <w:bottom w:val="single" w:sz="4" w:space="0" w:color="auto"/>
              <w:right w:val="single" w:sz="4" w:space="0" w:color="auto"/>
            </w:tcBorders>
          </w:tcPr>
          <w:p w14:paraId="404EA915" w14:textId="77777777" w:rsidR="0036110D" w:rsidRPr="00EA6E45" w:rsidRDefault="0036110D" w:rsidP="00B42E0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8.</w:t>
            </w:r>
          </w:p>
        </w:tc>
        <w:tc>
          <w:tcPr>
            <w:tcW w:w="2714" w:type="dxa"/>
            <w:tcBorders>
              <w:top w:val="single" w:sz="4" w:space="0" w:color="auto"/>
              <w:left w:val="single" w:sz="4" w:space="0" w:color="auto"/>
              <w:bottom w:val="single" w:sz="4" w:space="0" w:color="auto"/>
              <w:right w:val="single" w:sz="4" w:space="0" w:color="auto"/>
            </w:tcBorders>
          </w:tcPr>
          <w:p w14:paraId="24B972DB"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укрепление института семьи, возрождение и сохранение духовно-нравственных традиций семейных отношений</w:t>
            </w:r>
          </w:p>
          <w:p w14:paraId="7978086F" w14:textId="77777777" w:rsidR="0036110D" w:rsidRPr="00EA6E45" w:rsidRDefault="0036110D" w:rsidP="00B42E03">
            <w:pPr>
              <w:spacing w:after="0" w:line="240" w:lineRule="auto"/>
              <w:rPr>
                <w:rFonts w:ascii="Times New Roman" w:eastAsia="Times New Roman" w:hAnsi="Times New Roman"/>
                <w:sz w:val="20"/>
                <w:szCs w:val="20"/>
                <w:lang w:eastAsia="ru-RU"/>
              </w:rPr>
            </w:pPr>
          </w:p>
        </w:tc>
        <w:tc>
          <w:tcPr>
            <w:tcW w:w="1832" w:type="dxa"/>
            <w:tcBorders>
              <w:top w:val="single" w:sz="4" w:space="0" w:color="auto"/>
              <w:left w:val="single" w:sz="4" w:space="0" w:color="auto"/>
              <w:bottom w:val="single" w:sz="4" w:space="0" w:color="auto"/>
              <w:right w:val="single" w:sz="4" w:space="0" w:color="auto"/>
            </w:tcBorders>
          </w:tcPr>
          <w:p w14:paraId="0CE8721A"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разводов</w:t>
            </w:r>
          </w:p>
        </w:tc>
        <w:tc>
          <w:tcPr>
            <w:tcW w:w="853" w:type="dxa"/>
            <w:tcBorders>
              <w:top w:val="single" w:sz="4" w:space="0" w:color="auto"/>
              <w:left w:val="single" w:sz="4" w:space="0" w:color="auto"/>
              <w:bottom w:val="single" w:sz="4" w:space="0" w:color="auto"/>
              <w:right w:val="single" w:sz="4" w:space="0" w:color="auto"/>
            </w:tcBorders>
          </w:tcPr>
          <w:p w14:paraId="4C6E18F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43</w:t>
            </w:r>
          </w:p>
        </w:tc>
        <w:tc>
          <w:tcPr>
            <w:tcW w:w="850" w:type="dxa"/>
            <w:tcBorders>
              <w:top w:val="single" w:sz="4" w:space="0" w:color="auto"/>
              <w:left w:val="single" w:sz="4" w:space="0" w:color="auto"/>
              <w:bottom w:val="single" w:sz="4" w:space="0" w:color="auto"/>
              <w:right w:val="single" w:sz="4" w:space="0" w:color="auto"/>
            </w:tcBorders>
          </w:tcPr>
          <w:p w14:paraId="36C00363"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44</w:t>
            </w:r>
          </w:p>
        </w:tc>
        <w:tc>
          <w:tcPr>
            <w:tcW w:w="990" w:type="dxa"/>
            <w:tcBorders>
              <w:top w:val="single" w:sz="4" w:space="0" w:color="auto"/>
              <w:left w:val="single" w:sz="4" w:space="0" w:color="auto"/>
              <w:bottom w:val="single" w:sz="4" w:space="0" w:color="auto"/>
              <w:right w:val="single" w:sz="4" w:space="0" w:color="auto"/>
            </w:tcBorders>
          </w:tcPr>
          <w:p w14:paraId="7F4EB006"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45</w:t>
            </w:r>
          </w:p>
        </w:tc>
        <w:tc>
          <w:tcPr>
            <w:tcW w:w="850" w:type="dxa"/>
            <w:tcBorders>
              <w:top w:val="single" w:sz="4" w:space="0" w:color="auto"/>
              <w:left w:val="single" w:sz="4" w:space="0" w:color="auto"/>
              <w:bottom w:val="single" w:sz="4" w:space="0" w:color="auto"/>
              <w:right w:val="single" w:sz="4" w:space="0" w:color="auto"/>
            </w:tcBorders>
          </w:tcPr>
          <w:p w14:paraId="08C3C5D4"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46</w:t>
            </w:r>
          </w:p>
        </w:tc>
        <w:tc>
          <w:tcPr>
            <w:tcW w:w="990" w:type="dxa"/>
            <w:tcBorders>
              <w:top w:val="single" w:sz="4" w:space="0" w:color="auto"/>
              <w:left w:val="single" w:sz="4" w:space="0" w:color="auto"/>
              <w:bottom w:val="single" w:sz="4" w:space="0" w:color="auto"/>
              <w:right w:val="single" w:sz="4" w:space="0" w:color="auto"/>
            </w:tcBorders>
          </w:tcPr>
          <w:p w14:paraId="5988FC01"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6" w:type="dxa"/>
            <w:tcBorders>
              <w:top w:val="single" w:sz="4" w:space="0" w:color="auto"/>
              <w:left w:val="single" w:sz="4" w:space="0" w:color="auto"/>
              <w:bottom w:val="single" w:sz="4" w:space="0" w:color="auto"/>
              <w:right w:val="single" w:sz="4" w:space="0" w:color="auto"/>
            </w:tcBorders>
          </w:tcPr>
          <w:p w14:paraId="77388FB9" w14:textId="77777777" w:rsidR="0036110D" w:rsidRPr="00EA6E45" w:rsidRDefault="0036110D" w:rsidP="00B42E0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4FEE927C"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E7676A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1B23204" w14:textId="77777777" w:rsidR="0036110D" w:rsidRPr="00EA6E45" w:rsidRDefault="0036110D" w:rsidP="00B42E0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8F4D89" w:rsidRPr="002663EC" w14:paraId="73D45074" w14:textId="77777777" w:rsidTr="00B42E03">
        <w:tc>
          <w:tcPr>
            <w:tcW w:w="823" w:type="dxa"/>
            <w:tcBorders>
              <w:top w:val="single" w:sz="4" w:space="0" w:color="auto"/>
              <w:left w:val="single" w:sz="4" w:space="0" w:color="auto"/>
              <w:bottom w:val="single" w:sz="4" w:space="0" w:color="auto"/>
              <w:right w:val="single" w:sz="4" w:space="0" w:color="auto"/>
            </w:tcBorders>
          </w:tcPr>
          <w:p w14:paraId="11168A07" w14:textId="77777777" w:rsidR="008F4D89" w:rsidRPr="00EA6E45" w:rsidRDefault="008F4D89" w:rsidP="00B32B4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9.</w:t>
            </w:r>
          </w:p>
        </w:tc>
        <w:tc>
          <w:tcPr>
            <w:tcW w:w="2714" w:type="dxa"/>
            <w:tcBorders>
              <w:top w:val="single" w:sz="4" w:space="0" w:color="auto"/>
              <w:left w:val="single" w:sz="4" w:space="0" w:color="auto"/>
              <w:bottom w:val="single" w:sz="4" w:space="0" w:color="auto"/>
              <w:right w:val="single" w:sz="4" w:space="0" w:color="auto"/>
            </w:tcBorders>
          </w:tcPr>
          <w:p w14:paraId="28B9F7D3"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медицинских работников привлеченных для работы в медицинских организациях</w:t>
            </w:r>
          </w:p>
        </w:tc>
        <w:tc>
          <w:tcPr>
            <w:tcW w:w="1832" w:type="dxa"/>
            <w:tcBorders>
              <w:top w:val="single" w:sz="4" w:space="0" w:color="auto"/>
              <w:left w:val="single" w:sz="4" w:space="0" w:color="auto"/>
              <w:bottom w:val="single" w:sz="4" w:space="0" w:color="auto"/>
              <w:right w:val="single" w:sz="4" w:space="0" w:color="auto"/>
            </w:tcBorders>
          </w:tcPr>
          <w:p w14:paraId="016525DC"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человек</w:t>
            </w:r>
          </w:p>
        </w:tc>
        <w:tc>
          <w:tcPr>
            <w:tcW w:w="853" w:type="dxa"/>
            <w:tcBorders>
              <w:top w:val="single" w:sz="4" w:space="0" w:color="auto"/>
              <w:left w:val="single" w:sz="4" w:space="0" w:color="auto"/>
              <w:bottom w:val="single" w:sz="4" w:space="0" w:color="auto"/>
              <w:right w:val="single" w:sz="4" w:space="0" w:color="auto"/>
            </w:tcBorders>
          </w:tcPr>
          <w:p w14:paraId="206A11FC"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040B8B5"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6DFAB3A8"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5CB298E"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1E061603"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2</w:t>
            </w:r>
          </w:p>
        </w:tc>
        <w:tc>
          <w:tcPr>
            <w:tcW w:w="816" w:type="dxa"/>
            <w:tcBorders>
              <w:top w:val="single" w:sz="4" w:space="0" w:color="auto"/>
              <w:left w:val="single" w:sz="4" w:space="0" w:color="auto"/>
              <w:bottom w:val="single" w:sz="4" w:space="0" w:color="auto"/>
              <w:right w:val="single" w:sz="4" w:space="0" w:color="auto"/>
            </w:tcBorders>
          </w:tcPr>
          <w:p w14:paraId="6A873A5E"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60D71AB6"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728ADE8"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EA46570"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8F4D89" w:rsidRPr="002663EC" w14:paraId="17FE1170" w14:textId="77777777" w:rsidTr="00B42E03">
        <w:tc>
          <w:tcPr>
            <w:tcW w:w="823" w:type="dxa"/>
            <w:tcBorders>
              <w:top w:val="single" w:sz="4" w:space="0" w:color="auto"/>
              <w:left w:val="single" w:sz="4" w:space="0" w:color="auto"/>
              <w:bottom w:val="single" w:sz="4" w:space="0" w:color="auto"/>
              <w:right w:val="single" w:sz="4" w:space="0" w:color="auto"/>
            </w:tcBorders>
          </w:tcPr>
          <w:p w14:paraId="331F5905" w14:textId="77777777" w:rsidR="008F4D89" w:rsidRPr="00EA6E45" w:rsidRDefault="008F4D89" w:rsidP="00B32B43">
            <w:pPr>
              <w:spacing w:after="0" w:line="240" w:lineRule="auto"/>
              <w:jc w:val="center"/>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2714" w:type="dxa"/>
            <w:tcBorders>
              <w:top w:val="single" w:sz="4" w:space="0" w:color="auto"/>
              <w:left w:val="single" w:sz="4" w:space="0" w:color="auto"/>
              <w:bottom w:val="single" w:sz="4" w:space="0" w:color="auto"/>
              <w:right w:val="single" w:sz="4" w:space="0" w:color="auto"/>
            </w:tcBorders>
          </w:tcPr>
          <w:p w14:paraId="54A6D76D"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публикаций в СМИ и интернет источниках о возможности распространения социально значимых заболеваний</w:t>
            </w:r>
          </w:p>
        </w:tc>
        <w:tc>
          <w:tcPr>
            <w:tcW w:w="1832" w:type="dxa"/>
            <w:tcBorders>
              <w:top w:val="single" w:sz="4" w:space="0" w:color="auto"/>
              <w:left w:val="single" w:sz="4" w:space="0" w:color="auto"/>
              <w:bottom w:val="single" w:sz="4" w:space="0" w:color="auto"/>
              <w:right w:val="single" w:sz="4" w:space="0" w:color="auto"/>
            </w:tcBorders>
          </w:tcPr>
          <w:p w14:paraId="1FA35CCC"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число публикаций</w:t>
            </w:r>
          </w:p>
        </w:tc>
        <w:tc>
          <w:tcPr>
            <w:tcW w:w="853" w:type="dxa"/>
            <w:tcBorders>
              <w:top w:val="single" w:sz="4" w:space="0" w:color="auto"/>
              <w:left w:val="single" w:sz="4" w:space="0" w:color="auto"/>
              <w:bottom w:val="single" w:sz="4" w:space="0" w:color="auto"/>
              <w:right w:val="single" w:sz="4" w:space="0" w:color="auto"/>
            </w:tcBorders>
          </w:tcPr>
          <w:p w14:paraId="592BBCAC"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DF20605"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48DDF177"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585419E"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643306A4"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3</w:t>
            </w:r>
          </w:p>
        </w:tc>
        <w:tc>
          <w:tcPr>
            <w:tcW w:w="816" w:type="dxa"/>
            <w:tcBorders>
              <w:top w:val="single" w:sz="4" w:space="0" w:color="auto"/>
              <w:left w:val="single" w:sz="4" w:space="0" w:color="auto"/>
              <w:bottom w:val="single" w:sz="4" w:space="0" w:color="auto"/>
              <w:right w:val="single" w:sz="4" w:space="0" w:color="auto"/>
            </w:tcBorders>
          </w:tcPr>
          <w:p w14:paraId="14929CEB"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579AA6F5"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303D8B2"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59D20BF" w14:textId="77777777" w:rsidR="008F4D89" w:rsidRPr="00EA6E45" w:rsidRDefault="00086E4F"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8F4D89" w:rsidRPr="002663EC" w14:paraId="2699DFCB" w14:textId="77777777" w:rsidTr="00B42E03">
        <w:tc>
          <w:tcPr>
            <w:tcW w:w="823" w:type="dxa"/>
            <w:tcBorders>
              <w:top w:val="single" w:sz="4" w:space="0" w:color="auto"/>
              <w:left w:val="single" w:sz="4" w:space="0" w:color="auto"/>
              <w:bottom w:val="single" w:sz="4" w:space="0" w:color="auto"/>
              <w:right w:val="single" w:sz="4" w:space="0" w:color="auto"/>
            </w:tcBorders>
          </w:tcPr>
          <w:p w14:paraId="08EFA532" w14:textId="77777777" w:rsidR="008F4D89" w:rsidRPr="00EA6E45" w:rsidRDefault="008F4D89" w:rsidP="00B32B4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 xml:space="preserve">  11.</w:t>
            </w:r>
          </w:p>
        </w:tc>
        <w:tc>
          <w:tcPr>
            <w:tcW w:w="2714" w:type="dxa"/>
            <w:tcBorders>
              <w:top w:val="single" w:sz="4" w:space="0" w:color="auto"/>
              <w:left w:val="single" w:sz="4" w:space="0" w:color="auto"/>
              <w:bottom w:val="single" w:sz="4" w:space="0" w:color="auto"/>
              <w:right w:val="single" w:sz="4" w:space="0" w:color="auto"/>
            </w:tcBorders>
          </w:tcPr>
          <w:p w14:paraId="6CA128C8"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Численность населения</w:t>
            </w:r>
          </w:p>
        </w:tc>
        <w:tc>
          <w:tcPr>
            <w:tcW w:w="1832" w:type="dxa"/>
            <w:tcBorders>
              <w:top w:val="single" w:sz="4" w:space="0" w:color="auto"/>
              <w:left w:val="single" w:sz="4" w:space="0" w:color="auto"/>
              <w:bottom w:val="single" w:sz="4" w:space="0" w:color="auto"/>
              <w:right w:val="single" w:sz="4" w:space="0" w:color="auto"/>
            </w:tcBorders>
          </w:tcPr>
          <w:p w14:paraId="7DA674A4"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человек</w:t>
            </w:r>
          </w:p>
        </w:tc>
        <w:tc>
          <w:tcPr>
            <w:tcW w:w="853" w:type="dxa"/>
            <w:tcBorders>
              <w:top w:val="single" w:sz="4" w:space="0" w:color="auto"/>
              <w:left w:val="single" w:sz="4" w:space="0" w:color="auto"/>
              <w:bottom w:val="single" w:sz="4" w:space="0" w:color="auto"/>
              <w:right w:val="single" w:sz="4" w:space="0" w:color="auto"/>
            </w:tcBorders>
          </w:tcPr>
          <w:p w14:paraId="75D5BEAC"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400B982"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4AD96ECB"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27C2EED"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4120F105"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16800</w:t>
            </w:r>
          </w:p>
        </w:tc>
        <w:tc>
          <w:tcPr>
            <w:tcW w:w="816" w:type="dxa"/>
            <w:tcBorders>
              <w:top w:val="single" w:sz="4" w:space="0" w:color="auto"/>
              <w:left w:val="single" w:sz="4" w:space="0" w:color="auto"/>
              <w:bottom w:val="single" w:sz="4" w:space="0" w:color="auto"/>
              <w:right w:val="single" w:sz="4" w:space="0" w:color="auto"/>
            </w:tcBorders>
          </w:tcPr>
          <w:p w14:paraId="27CB2C21"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3868A343"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14C20CD"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0931BB0"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8F4D89" w:rsidRPr="002663EC" w14:paraId="68380233" w14:textId="77777777" w:rsidTr="00B42E03">
        <w:tc>
          <w:tcPr>
            <w:tcW w:w="823" w:type="dxa"/>
            <w:tcBorders>
              <w:top w:val="single" w:sz="4" w:space="0" w:color="auto"/>
              <w:left w:val="single" w:sz="4" w:space="0" w:color="auto"/>
              <w:bottom w:val="single" w:sz="4" w:space="0" w:color="auto"/>
              <w:right w:val="single" w:sz="4" w:space="0" w:color="auto"/>
            </w:tcBorders>
          </w:tcPr>
          <w:p w14:paraId="782B32B4" w14:textId="77777777" w:rsidR="008F4D89" w:rsidRPr="00EA6E45" w:rsidRDefault="008F4D89" w:rsidP="00B32B4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 xml:space="preserve">  12.</w:t>
            </w:r>
          </w:p>
        </w:tc>
        <w:tc>
          <w:tcPr>
            <w:tcW w:w="2714" w:type="dxa"/>
            <w:tcBorders>
              <w:top w:val="single" w:sz="4" w:space="0" w:color="auto"/>
              <w:left w:val="single" w:sz="4" w:space="0" w:color="auto"/>
              <w:bottom w:val="single" w:sz="4" w:space="0" w:color="auto"/>
              <w:right w:val="single" w:sz="4" w:space="0" w:color="auto"/>
            </w:tcBorders>
          </w:tcPr>
          <w:p w14:paraId="2C45256E"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Увеличение ожидаемой  продолжительность жизни</w:t>
            </w:r>
          </w:p>
        </w:tc>
        <w:tc>
          <w:tcPr>
            <w:tcW w:w="1832" w:type="dxa"/>
            <w:tcBorders>
              <w:top w:val="single" w:sz="4" w:space="0" w:color="auto"/>
              <w:left w:val="single" w:sz="4" w:space="0" w:color="auto"/>
              <w:bottom w:val="single" w:sz="4" w:space="0" w:color="auto"/>
              <w:right w:val="single" w:sz="4" w:space="0" w:color="auto"/>
            </w:tcBorders>
          </w:tcPr>
          <w:p w14:paraId="73B9BCC2"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количество лет</w:t>
            </w:r>
          </w:p>
        </w:tc>
        <w:tc>
          <w:tcPr>
            <w:tcW w:w="853" w:type="dxa"/>
            <w:tcBorders>
              <w:top w:val="single" w:sz="4" w:space="0" w:color="auto"/>
              <w:left w:val="single" w:sz="4" w:space="0" w:color="auto"/>
              <w:bottom w:val="single" w:sz="4" w:space="0" w:color="auto"/>
              <w:right w:val="single" w:sz="4" w:space="0" w:color="auto"/>
            </w:tcBorders>
          </w:tcPr>
          <w:p w14:paraId="378B497A"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58E8F7B"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79234A6E"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9EB5BC4"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352C4725"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71,9</w:t>
            </w:r>
          </w:p>
        </w:tc>
        <w:tc>
          <w:tcPr>
            <w:tcW w:w="816" w:type="dxa"/>
            <w:tcBorders>
              <w:top w:val="single" w:sz="4" w:space="0" w:color="auto"/>
              <w:left w:val="single" w:sz="4" w:space="0" w:color="auto"/>
              <w:bottom w:val="single" w:sz="4" w:space="0" w:color="auto"/>
              <w:right w:val="single" w:sz="4" w:space="0" w:color="auto"/>
            </w:tcBorders>
          </w:tcPr>
          <w:p w14:paraId="7EB22137"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12B145D3"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5D07975"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9D05420"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r w:rsidR="008F4D89" w:rsidRPr="002663EC" w14:paraId="1E34CFF6" w14:textId="77777777" w:rsidTr="00B42E03">
        <w:tc>
          <w:tcPr>
            <w:tcW w:w="823" w:type="dxa"/>
            <w:tcBorders>
              <w:top w:val="single" w:sz="4" w:space="0" w:color="auto"/>
              <w:left w:val="single" w:sz="4" w:space="0" w:color="auto"/>
              <w:bottom w:val="single" w:sz="4" w:space="0" w:color="auto"/>
              <w:right w:val="single" w:sz="4" w:space="0" w:color="auto"/>
            </w:tcBorders>
          </w:tcPr>
          <w:p w14:paraId="47B94FAB" w14:textId="77777777" w:rsidR="008F4D89" w:rsidRPr="00EA6E45" w:rsidRDefault="008F4D89" w:rsidP="00B32B43">
            <w:pPr>
              <w:spacing w:after="0" w:line="240" w:lineRule="auto"/>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 xml:space="preserve">  13.</w:t>
            </w:r>
          </w:p>
        </w:tc>
        <w:tc>
          <w:tcPr>
            <w:tcW w:w="2714" w:type="dxa"/>
            <w:tcBorders>
              <w:top w:val="single" w:sz="4" w:space="0" w:color="auto"/>
              <w:left w:val="single" w:sz="4" w:space="0" w:color="auto"/>
              <w:bottom w:val="single" w:sz="4" w:space="0" w:color="auto"/>
              <w:right w:val="single" w:sz="4" w:space="0" w:color="auto"/>
            </w:tcBorders>
          </w:tcPr>
          <w:p w14:paraId="2B32379A"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Миграционный прирост населения</w:t>
            </w:r>
          </w:p>
        </w:tc>
        <w:tc>
          <w:tcPr>
            <w:tcW w:w="1832" w:type="dxa"/>
            <w:tcBorders>
              <w:top w:val="single" w:sz="4" w:space="0" w:color="auto"/>
              <w:left w:val="single" w:sz="4" w:space="0" w:color="auto"/>
              <w:bottom w:val="single" w:sz="4" w:space="0" w:color="auto"/>
              <w:right w:val="single" w:sz="4" w:space="0" w:color="auto"/>
            </w:tcBorders>
          </w:tcPr>
          <w:p w14:paraId="408BD8AD"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человек</w:t>
            </w:r>
          </w:p>
        </w:tc>
        <w:tc>
          <w:tcPr>
            <w:tcW w:w="853" w:type="dxa"/>
            <w:tcBorders>
              <w:top w:val="single" w:sz="4" w:space="0" w:color="auto"/>
              <w:left w:val="single" w:sz="4" w:space="0" w:color="auto"/>
              <w:bottom w:val="single" w:sz="4" w:space="0" w:color="auto"/>
              <w:right w:val="single" w:sz="4" w:space="0" w:color="auto"/>
            </w:tcBorders>
          </w:tcPr>
          <w:p w14:paraId="5004347F"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C5EC932"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6B5973EE"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1C15976"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14:paraId="5191E233" w14:textId="77777777" w:rsidR="008F4D89" w:rsidRPr="00EA6E45" w:rsidRDefault="008F4D89"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10</w:t>
            </w:r>
          </w:p>
        </w:tc>
        <w:tc>
          <w:tcPr>
            <w:tcW w:w="816" w:type="dxa"/>
            <w:tcBorders>
              <w:top w:val="single" w:sz="4" w:space="0" w:color="auto"/>
              <w:left w:val="single" w:sz="4" w:space="0" w:color="auto"/>
              <w:bottom w:val="single" w:sz="4" w:space="0" w:color="auto"/>
              <w:right w:val="single" w:sz="4" w:space="0" w:color="auto"/>
            </w:tcBorders>
          </w:tcPr>
          <w:p w14:paraId="649FB2AA"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19" w:type="dxa"/>
            <w:tcBorders>
              <w:top w:val="single" w:sz="4" w:space="0" w:color="auto"/>
              <w:left w:val="single" w:sz="4" w:space="0" w:color="auto"/>
              <w:bottom w:val="single" w:sz="4" w:space="0" w:color="auto"/>
              <w:right w:val="single" w:sz="4" w:space="0" w:color="auto"/>
            </w:tcBorders>
          </w:tcPr>
          <w:p w14:paraId="5D96126D"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14DC44D"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F709C9B" w14:textId="77777777" w:rsidR="008F4D89" w:rsidRPr="00EA6E45" w:rsidRDefault="00243FAA" w:rsidP="00B32B43">
            <w:pPr>
              <w:autoSpaceDE w:val="0"/>
              <w:autoSpaceDN w:val="0"/>
              <w:adjustRightInd w:val="0"/>
              <w:spacing w:after="0" w:line="240" w:lineRule="auto"/>
              <w:jc w:val="both"/>
              <w:rPr>
                <w:rFonts w:ascii="Times New Roman" w:eastAsia="Times New Roman" w:hAnsi="Times New Roman"/>
                <w:sz w:val="20"/>
                <w:szCs w:val="20"/>
                <w:lang w:eastAsia="ru-RU"/>
              </w:rPr>
            </w:pPr>
            <w:r w:rsidRPr="00EA6E45">
              <w:rPr>
                <w:rFonts w:ascii="Times New Roman" w:eastAsia="Times New Roman" w:hAnsi="Times New Roman"/>
                <w:sz w:val="20"/>
                <w:szCs w:val="20"/>
                <w:lang w:eastAsia="ru-RU"/>
              </w:rPr>
              <w:t>-</w:t>
            </w:r>
          </w:p>
        </w:tc>
      </w:tr>
    </w:tbl>
    <w:p w14:paraId="6B1AC856" w14:textId="77777777" w:rsidR="0036110D" w:rsidRPr="002663EC" w:rsidRDefault="00B33818" w:rsidP="0036110D">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14:paraId="7D847F61" w14:textId="77777777" w:rsidR="00637E4E" w:rsidRDefault="0036110D" w:rsidP="00DD7620">
      <w:pPr>
        <w:spacing w:after="0" w:line="240" w:lineRule="auto"/>
        <w:jc w:val="center"/>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w:t>
      </w:r>
    </w:p>
    <w:p w14:paraId="5F179B0E" w14:textId="77777777" w:rsidR="00637E4E" w:rsidRDefault="00637E4E" w:rsidP="00DD7620">
      <w:pPr>
        <w:spacing w:after="0" w:line="240" w:lineRule="auto"/>
        <w:rPr>
          <w:rFonts w:ascii="Times New Roman" w:eastAsia="Times New Roman" w:hAnsi="Times New Roman"/>
          <w:sz w:val="24"/>
          <w:szCs w:val="24"/>
          <w:lang w:eastAsia="ru-RU"/>
        </w:rPr>
      </w:pPr>
    </w:p>
    <w:p w14:paraId="27A45ACE" w14:textId="77777777" w:rsidR="00EA6E45" w:rsidRDefault="00EA6E45" w:rsidP="00DD7620">
      <w:pPr>
        <w:spacing w:after="0" w:line="240" w:lineRule="auto"/>
        <w:rPr>
          <w:rFonts w:ascii="Times New Roman" w:eastAsia="Times New Roman" w:hAnsi="Times New Roman"/>
          <w:sz w:val="24"/>
          <w:szCs w:val="24"/>
          <w:lang w:eastAsia="ru-RU"/>
        </w:rPr>
      </w:pPr>
    </w:p>
    <w:p w14:paraId="673C47D5" w14:textId="77777777" w:rsidR="00EA6E45" w:rsidRDefault="00EA6E45" w:rsidP="00DD7620">
      <w:pPr>
        <w:spacing w:after="0" w:line="240" w:lineRule="auto"/>
        <w:rPr>
          <w:rFonts w:ascii="Times New Roman" w:eastAsia="Times New Roman" w:hAnsi="Times New Roman"/>
          <w:sz w:val="24"/>
          <w:szCs w:val="24"/>
          <w:lang w:eastAsia="ru-RU"/>
        </w:rPr>
      </w:pPr>
    </w:p>
    <w:p w14:paraId="0E9C9CA9" w14:textId="77777777" w:rsidR="003E640B" w:rsidRPr="002663EC" w:rsidRDefault="003E640B" w:rsidP="003E640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B33818">
        <w:rPr>
          <w:rFonts w:ascii="Times New Roman" w:eastAsia="Times New Roman" w:hAnsi="Times New Roman"/>
          <w:sz w:val="24"/>
          <w:szCs w:val="24"/>
          <w:lang w:eastAsia="ru-RU"/>
        </w:rPr>
        <w:t>«</w:t>
      </w:r>
      <w:r w:rsidRPr="002663EC">
        <w:rPr>
          <w:rFonts w:ascii="Times New Roman" w:eastAsia="Times New Roman" w:hAnsi="Times New Roman"/>
          <w:sz w:val="24"/>
          <w:szCs w:val="24"/>
          <w:lang w:eastAsia="ru-RU"/>
        </w:rPr>
        <w:t>Приложение 2</w:t>
      </w:r>
    </w:p>
    <w:p w14:paraId="2932B08D" w14:textId="77777777" w:rsidR="003E640B" w:rsidRPr="002663EC" w:rsidRDefault="003E640B" w:rsidP="003E640B">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к муниципальной программе </w:t>
      </w:r>
    </w:p>
    <w:p w14:paraId="18ABCAB2" w14:textId="77777777" w:rsidR="003E640B" w:rsidRPr="002663EC" w:rsidRDefault="003E640B" w:rsidP="003E640B">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«Улучшение демографической ситуации</w:t>
      </w:r>
    </w:p>
    <w:p w14:paraId="118BCE5B" w14:textId="77777777" w:rsidR="003E640B" w:rsidRPr="002663EC" w:rsidRDefault="003E640B" w:rsidP="003E640B">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в Атяшевском муниципальном районе» </w:t>
      </w:r>
    </w:p>
    <w:p w14:paraId="3B783BAC" w14:textId="77777777" w:rsidR="003E640B" w:rsidRPr="002663EC" w:rsidRDefault="003E640B" w:rsidP="003E640B">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w:t>
      </w:r>
    </w:p>
    <w:p w14:paraId="0E95FB52" w14:textId="77777777" w:rsidR="003E640B" w:rsidRPr="003E640B" w:rsidRDefault="003E640B" w:rsidP="003E640B">
      <w:pPr>
        <w:spacing w:after="0" w:line="240" w:lineRule="auto"/>
        <w:rPr>
          <w:rFonts w:ascii="Times New Roman" w:eastAsia="Times New Roman" w:hAnsi="Times New Roman"/>
          <w:sz w:val="24"/>
          <w:szCs w:val="24"/>
          <w:lang w:eastAsia="ru-RU"/>
        </w:rPr>
      </w:pPr>
    </w:p>
    <w:p w14:paraId="2AD7375B" w14:textId="77777777" w:rsidR="003E640B" w:rsidRPr="003E640B" w:rsidRDefault="003E640B" w:rsidP="003E640B">
      <w:pPr>
        <w:spacing w:after="0" w:line="240" w:lineRule="auto"/>
        <w:jc w:val="center"/>
        <w:rPr>
          <w:rFonts w:ascii="Times New Roman" w:eastAsia="Times New Roman" w:hAnsi="Times New Roman"/>
          <w:b/>
          <w:sz w:val="24"/>
          <w:szCs w:val="24"/>
          <w:lang w:eastAsia="ru-RU"/>
        </w:rPr>
      </w:pPr>
      <w:r w:rsidRPr="003E640B">
        <w:rPr>
          <w:rFonts w:ascii="Times New Roman" w:eastAsia="Times New Roman" w:hAnsi="Times New Roman"/>
          <w:b/>
          <w:sz w:val="24"/>
          <w:szCs w:val="24"/>
          <w:lang w:eastAsia="ru-RU"/>
        </w:rPr>
        <w:t>Перечень</w:t>
      </w:r>
    </w:p>
    <w:p w14:paraId="1D736B3D" w14:textId="77777777" w:rsidR="003E640B" w:rsidRPr="003E640B" w:rsidRDefault="003E640B" w:rsidP="003E640B">
      <w:pPr>
        <w:spacing w:after="0" w:line="240" w:lineRule="auto"/>
        <w:jc w:val="center"/>
        <w:rPr>
          <w:rFonts w:ascii="Times New Roman" w:eastAsia="Times New Roman" w:hAnsi="Times New Roman"/>
          <w:b/>
          <w:sz w:val="24"/>
          <w:szCs w:val="24"/>
          <w:lang w:eastAsia="ru-RU"/>
        </w:rPr>
      </w:pPr>
      <w:r w:rsidRPr="003E640B">
        <w:rPr>
          <w:rFonts w:ascii="Times New Roman" w:eastAsia="Times New Roman" w:hAnsi="Times New Roman"/>
          <w:b/>
          <w:sz w:val="24"/>
          <w:szCs w:val="24"/>
          <w:lang w:eastAsia="ru-RU"/>
        </w:rPr>
        <w:t>основных мероприятий муниципальной программы</w:t>
      </w:r>
    </w:p>
    <w:p w14:paraId="6FE5BA14" w14:textId="77777777" w:rsidR="003E640B" w:rsidRPr="002663EC" w:rsidRDefault="003E640B" w:rsidP="003E640B">
      <w:pPr>
        <w:spacing w:after="0" w:line="240" w:lineRule="auto"/>
        <w:jc w:val="center"/>
        <w:rPr>
          <w:rFonts w:ascii="Times New Roman" w:eastAsia="Times New Roman" w:hAnsi="Times New Roman"/>
          <w:sz w:val="28"/>
          <w:szCs w:val="28"/>
          <w:lang w:eastAsia="ru-RU"/>
        </w:rPr>
      </w:pPr>
    </w:p>
    <w:tbl>
      <w:tblPr>
        <w:tblW w:w="15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4382"/>
        <w:gridCol w:w="1794"/>
        <w:gridCol w:w="1349"/>
        <w:gridCol w:w="1415"/>
        <w:gridCol w:w="2206"/>
        <w:gridCol w:w="1481"/>
        <w:gridCol w:w="1823"/>
      </w:tblGrid>
      <w:tr w:rsidR="003E640B" w:rsidRPr="003E640B" w14:paraId="45790822" w14:textId="77777777" w:rsidTr="00C15A13">
        <w:tc>
          <w:tcPr>
            <w:tcW w:w="817" w:type="dxa"/>
            <w:vMerge w:val="restart"/>
            <w:tcBorders>
              <w:top w:val="single" w:sz="4" w:space="0" w:color="auto"/>
              <w:left w:val="single" w:sz="4" w:space="0" w:color="auto"/>
              <w:bottom w:val="single" w:sz="4" w:space="0" w:color="auto"/>
              <w:right w:val="single" w:sz="4" w:space="0" w:color="auto"/>
            </w:tcBorders>
          </w:tcPr>
          <w:p w14:paraId="5B2096F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w:t>
            </w:r>
          </w:p>
          <w:p w14:paraId="0C4B50D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п/п</w:t>
            </w:r>
          </w:p>
        </w:tc>
        <w:tc>
          <w:tcPr>
            <w:tcW w:w="4382" w:type="dxa"/>
            <w:vMerge w:val="restart"/>
            <w:tcBorders>
              <w:top w:val="single" w:sz="4" w:space="0" w:color="auto"/>
              <w:left w:val="single" w:sz="4" w:space="0" w:color="auto"/>
              <w:bottom w:val="single" w:sz="4" w:space="0" w:color="auto"/>
              <w:right w:val="single" w:sz="4" w:space="0" w:color="auto"/>
            </w:tcBorders>
          </w:tcPr>
          <w:p w14:paraId="40688E1C"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 xml:space="preserve"> Наименование основного мероприятия программы</w:t>
            </w:r>
          </w:p>
        </w:tc>
        <w:tc>
          <w:tcPr>
            <w:tcW w:w="1794" w:type="dxa"/>
            <w:vMerge w:val="restart"/>
            <w:tcBorders>
              <w:top w:val="single" w:sz="4" w:space="0" w:color="auto"/>
              <w:left w:val="single" w:sz="4" w:space="0" w:color="auto"/>
              <w:bottom w:val="single" w:sz="4" w:space="0" w:color="auto"/>
              <w:right w:val="single" w:sz="4" w:space="0" w:color="auto"/>
            </w:tcBorders>
          </w:tcPr>
          <w:p w14:paraId="0620B1C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Ответственный исполнитель</w:t>
            </w:r>
          </w:p>
        </w:tc>
        <w:tc>
          <w:tcPr>
            <w:tcW w:w="2764" w:type="dxa"/>
            <w:gridSpan w:val="2"/>
            <w:tcBorders>
              <w:top w:val="single" w:sz="4" w:space="0" w:color="auto"/>
              <w:left w:val="single" w:sz="4" w:space="0" w:color="auto"/>
              <w:bottom w:val="single" w:sz="4" w:space="0" w:color="auto"/>
              <w:right w:val="single" w:sz="4" w:space="0" w:color="auto"/>
            </w:tcBorders>
          </w:tcPr>
          <w:p w14:paraId="2F4FC39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Срок</w:t>
            </w:r>
          </w:p>
        </w:tc>
        <w:tc>
          <w:tcPr>
            <w:tcW w:w="2206" w:type="dxa"/>
            <w:vMerge w:val="restart"/>
            <w:tcBorders>
              <w:top w:val="single" w:sz="4" w:space="0" w:color="auto"/>
              <w:left w:val="single" w:sz="4" w:space="0" w:color="auto"/>
              <w:bottom w:val="single" w:sz="4" w:space="0" w:color="auto"/>
              <w:right w:val="single" w:sz="4" w:space="0" w:color="auto"/>
            </w:tcBorders>
          </w:tcPr>
          <w:p w14:paraId="220FD54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Ожидаемый непосредственный результат (краткое описание)</w:t>
            </w:r>
          </w:p>
        </w:tc>
        <w:tc>
          <w:tcPr>
            <w:tcW w:w="1481" w:type="dxa"/>
            <w:vMerge w:val="restart"/>
            <w:tcBorders>
              <w:top w:val="single" w:sz="4" w:space="0" w:color="auto"/>
              <w:left w:val="single" w:sz="4" w:space="0" w:color="auto"/>
              <w:bottom w:val="single" w:sz="4" w:space="0" w:color="auto"/>
              <w:right w:val="single" w:sz="4" w:space="0" w:color="auto"/>
            </w:tcBorders>
          </w:tcPr>
          <w:p w14:paraId="5475883D"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Основные направления реализации</w:t>
            </w:r>
          </w:p>
        </w:tc>
        <w:tc>
          <w:tcPr>
            <w:tcW w:w="1823" w:type="dxa"/>
            <w:vMerge w:val="restart"/>
            <w:tcBorders>
              <w:top w:val="single" w:sz="4" w:space="0" w:color="auto"/>
              <w:left w:val="single" w:sz="4" w:space="0" w:color="auto"/>
              <w:bottom w:val="single" w:sz="4" w:space="0" w:color="auto"/>
              <w:right w:val="single" w:sz="4" w:space="0" w:color="auto"/>
            </w:tcBorders>
          </w:tcPr>
          <w:p w14:paraId="3BF873A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Связь с показателями муниципальной программы (подпрограммы)</w:t>
            </w:r>
          </w:p>
        </w:tc>
      </w:tr>
      <w:tr w:rsidR="003E640B" w:rsidRPr="003E640B" w14:paraId="4899A3E5" w14:textId="77777777" w:rsidTr="00C15A13">
        <w:tc>
          <w:tcPr>
            <w:tcW w:w="817" w:type="dxa"/>
            <w:vMerge/>
            <w:tcBorders>
              <w:top w:val="single" w:sz="4" w:space="0" w:color="auto"/>
              <w:left w:val="single" w:sz="4" w:space="0" w:color="auto"/>
              <w:bottom w:val="single" w:sz="4" w:space="0" w:color="auto"/>
              <w:right w:val="single" w:sz="4" w:space="0" w:color="auto"/>
            </w:tcBorders>
            <w:vAlign w:val="center"/>
          </w:tcPr>
          <w:p w14:paraId="4F39EAF9" w14:textId="77777777" w:rsidR="003E640B" w:rsidRPr="003E640B" w:rsidRDefault="003E640B" w:rsidP="00597C8E">
            <w:pPr>
              <w:spacing w:after="0" w:line="240" w:lineRule="auto"/>
              <w:rPr>
                <w:rFonts w:ascii="Times New Roman" w:eastAsia="Times New Roman" w:hAnsi="Times New Roman"/>
                <w:sz w:val="20"/>
                <w:szCs w:val="20"/>
                <w:lang w:eastAsia="ru-RU"/>
              </w:rPr>
            </w:pPr>
          </w:p>
        </w:tc>
        <w:tc>
          <w:tcPr>
            <w:tcW w:w="4382" w:type="dxa"/>
            <w:vMerge/>
            <w:tcBorders>
              <w:top w:val="single" w:sz="4" w:space="0" w:color="auto"/>
              <w:left w:val="single" w:sz="4" w:space="0" w:color="auto"/>
              <w:bottom w:val="single" w:sz="4" w:space="0" w:color="auto"/>
              <w:right w:val="single" w:sz="4" w:space="0" w:color="auto"/>
            </w:tcBorders>
            <w:vAlign w:val="center"/>
          </w:tcPr>
          <w:p w14:paraId="7BF83E80" w14:textId="77777777" w:rsidR="003E640B" w:rsidRPr="003E640B" w:rsidRDefault="003E640B" w:rsidP="00597C8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82B1DA" w14:textId="77777777" w:rsidR="003E640B" w:rsidRPr="003E640B" w:rsidRDefault="003E640B" w:rsidP="00597C8E">
            <w:pPr>
              <w:spacing w:after="0" w:line="240" w:lineRule="auto"/>
              <w:rPr>
                <w:rFonts w:ascii="Times New Roman" w:eastAsia="Times New Roman" w:hAnsi="Times New Roman"/>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tcPr>
          <w:p w14:paraId="19EDF40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начало реализации</w:t>
            </w:r>
          </w:p>
        </w:tc>
        <w:tc>
          <w:tcPr>
            <w:tcW w:w="1415" w:type="dxa"/>
            <w:tcBorders>
              <w:top w:val="single" w:sz="4" w:space="0" w:color="auto"/>
              <w:left w:val="single" w:sz="4" w:space="0" w:color="auto"/>
              <w:bottom w:val="single" w:sz="4" w:space="0" w:color="auto"/>
              <w:right w:val="single" w:sz="4" w:space="0" w:color="auto"/>
            </w:tcBorders>
          </w:tcPr>
          <w:p w14:paraId="58B87A4D"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окончания</w:t>
            </w:r>
          </w:p>
          <w:p w14:paraId="3838C52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реализации</w:t>
            </w:r>
          </w:p>
        </w:tc>
        <w:tc>
          <w:tcPr>
            <w:tcW w:w="0" w:type="auto"/>
            <w:vMerge/>
            <w:tcBorders>
              <w:top w:val="single" w:sz="4" w:space="0" w:color="auto"/>
              <w:left w:val="single" w:sz="4" w:space="0" w:color="auto"/>
              <w:bottom w:val="single" w:sz="4" w:space="0" w:color="auto"/>
              <w:right w:val="single" w:sz="4" w:space="0" w:color="auto"/>
            </w:tcBorders>
            <w:vAlign w:val="center"/>
          </w:tcPr>
          <w:p w14:paraId="74F103B8" w14:textId="77777777" w:rsidR="003E640B" w:rsidRPr="003E640B" w:rsidRDefault="003E640B" w:rsidP="00597C8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D28A8C5" w14:textId="77777777" w:rsidR="003E640B" w:rsidRPr="003E640B" w:rsidRDefault="003E640B" w:rsidP="00597C8E">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BDF8260" w14:textId="77777777" w:rsidR="003E640B" w:rsidRPr="003E640B" w:rsidRDefault="003E640B" w:rsidP="00597C8E">
            <w:pPr>
              <w:spacing w:after="0" w:line="240" w:lineRule="auto"/>
              <w:rPr>
                <w:rFonts w:ascii="Times New Roman" w:eastAsia="Times New Roman" w:hAnsi="Times New Roman"/>
                <w:sz w:val="20"/>
                <w:szCs w:val="20"/>
                <w:lang w:eastAsia="ru-RU"/>
              </w:rPr>
            </w:pPr>
          </w:p>
        </w:tc>
      </w:tr>
      <w:tr w:rsidR="003E640B" w:rsidRPr="003E640B" w14:paraId="491E422B" w14:textId="77777777" w:rsidTr="00C15A13">
        <w:tc>
          <w:tcPr>
            <w:tcW w:w="817" w:type="dxa"/>
            <w:tcBorders>
              <w:top w:val="single" w:sz="4" w:space="0" w:color="auto"/>
              <w:left w:val="single" w:sz="4" w:space="0" w:color="auto"/>
              <w:bottom w:val="single" w:sz="4" w:space="0" w:color="auto"/>
              <w:right w:val="single" w:sz="4" w:space="0" w:color="auto"/>
            </w:tcBorders>
          </w:tcPr>
          <w:p w14:paraId="49316E52"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w:t>
            </w:r>
          </w:p>
        </w:tc>
        <w:tc>
          <w:tcPr>
            <w:tcW w:w="4382" w:type="dxa"/>
            <w:tcBorders>
              <w:top w:val="single" w:sz="4" w:space="0" w:color="auto"/>
              <w:left w:val="single" w:sz="4" w:space="0" w:color="auto"/>
              <w:bottom w:val="single" w:sz="4" w:space="0" w:color="auto"/>
              <w:right w:val="single" w:sz="4" w:space="0" w:color="auto"/>
            </w:tcBorders>
          </w:tcPr>
          <w:p w14:paraId="0862095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w:t>
            </w:r>
          </w:p>
        </w:tc>
        <w:tc>
          <w:tcPr>
            <w:tcW w:w="1794" w:type="dxa"/>
            <w:tcBorders>
              <w:top w:val="single" w:sz="4" w:space="0" w:color="auto"/>
              <w:left w:val="single" w:sz="4" w:space="0" w:color="auto"/>
              <w:bottom w:val="single" w:sz="4" w:space="0" w:color="auto"/>
              <w:right w:val="single" w:sz="4" w:space="0" w:color="auto"/>
            </w:tcBorders>
          </w:tcPr>
          <w:p w14:paraId="340E433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3</w:t>
            </w:r>
          </w:p>
        </w:tc>
        <w:tc>
          <w:tcPr>
            <w:tcW w:w="1349" w:type="dxa"/>
            <w:tcBorders>
              <w:top w:val="single" w:sz="4" w:space="0" w:color="auto"/>
              <w:left w:val="single" w:sz="4" w:space="0" w:color="auto"/>
              <w:bottom w:val="single" w:sz="4" w:space="0" w:color="auto"/>
              <w:right w:val="single" w:sz="4" w:space="0" w:color="auto"/>
            </w:tcBorders>
          </w:tcPr>
          <w:p w14:paraId="2235C70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4</w:t>
            </w:r>
          </w:p>
        </w:tc>
        <w:tc>
          <w:tcPr>
            <w:tcW w:w="1415" w:type="dxa"/>
            <w:tcBorders>
              <w:top w:val="single" w:sz="4" w:space="0" w:color="auto"/>
              <w:left w:val="single" w:sz="4" w:space="0" w:color="auto"/>
              <w:bottom w:val="single" w:sz="4" w:space="0" w:color="auto"/>
              <w:right w:val="single" w:sz="4" w:space="0" w:color="auto"/>
            </w:tcBorders>
          </w:tcPr>
          <w:p w14:paraId="042087C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5</w:t>
            </w:r>
          </w:p>
        </w:tc>
        <w:tc>
          <w:tcPr>
            <w:tcW w:w="2206" w:type="dxa"/>
            <w:tcBorders>
              <w:top w:val="single" w:sz="4" w:space="0" w:color="auto"/>
              <w:left w:val="single" w:sz="4" w:space="0" w:color="auto"/>
              <w:bottom w:val="single" w:sz="4" w:space="0" w:color="auto"/>
              <w:right w:val="single" w:sz="4" w:space="0" w:color="auto"/>
            </w:tcBorders>
          </w:tcPr>
          <w:p w14:paraId="6F04731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6</w:t>
            </w:r>
          </w:p>
        </w:tc>
        <w:tc>
          <w:tcPr>
            <w:tcW w:w="1481" w:type="dxa"/>
            <w:tcBorders>
              <w:top w:val="single" w:sz="4" w:space="0" w:color="auto"/>
              <w:left w:val="single" w:sz="4" w:space="0" w:color="auto"/>
              <w:bottom w:val="single" w:sz="4" w:space="0" w:color="auto"/>
              <w:right w:val="single" w:sz="4" w:space="0" w:color="auto"/>
            </w:tcBorders>
          </w:tcPr>
          <w:p w14:paraId="18BF345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7</w:t>
            </w:r>
          </w:p>
        </w:tc>
        <w:tc>
          <w:tcPr>
            <w:tcW w:w="1823" w:type="dxa"/>
            <w:tcBorders>
              <w:top w:val="single" w:sz="4" w:space="0" w:color="auto"/>
              <w:left w:val="single" w:sz="4" w:space="0" w:color="auto"/>
              <w:bottom w:val="single" w:sz="4" w:space="0" w:color="auto"/>
              <w:right w:val="single" w:sz="4" w:space="0" w:color="auto"/>
            </w:tcBorders>
          </w:tcPr>
          <w:p w14:paraId="7A48778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8</w:t>
            </w:r>
          </w:p>
        </w:tc>
      </w:tr>
      <w:tr w:rsidR="003E640B" w:rsidRPr="003E640B" w14:paraId="05E605E9" w14:textId="77777777" w:rsidTr="00C15A13">
        <w:tc>
          <w:tcPr>
            <w:tcW w:w="15267" w:type="dxa"/>
            <w:gridSpan w:val="8"/>
            <w:tcBorders>
              <w:top w:val="single" w:sz="4" w:space="0" w:color="auto"/>
              <w:left w:val="single" w:sz="4" w:space="0" w:color="auto"/>
              <w:bottom w:val="single" w:sz="4" w:space="0" w:color="auto"/>
              <w:right w:val="single" w:sz="4" w:space="0" w:color="auto"/>
            </w:tcBorders>
          </w:tcPr>
          <w:p w14:paraId="28DD5A7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Подпрограмма «Развитие физической культуры и спорта в Атяшевском муниципальном районе»</w:t>
            </w:r>
          </w:p>
          <w:p w14:paraId="4EE36D5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r>
      <w:tr w:rsidR="003E640B" w:rsidRPr="003E640B" w14:paraId="7686DCCE" w14:textId="77777777" w:rsidTr="00C15A13">
        <w:tc>
          <w:tcPr>
            <w:tcW w:w="817" w:type="dxa"/>
            <w:tcBorders>
              <w:top w:val="single" w:sz="4" w:space="0" w:color="auto"/>
              <w:left w:val="single" w:sz="4" w:space="0" w:color="auto"/>
              <w:bottom w:val="single" w:sz="4" w:space="0" w:color="auto"/>
              <w:right w:val="single" w:sz="4" w:space="0" w:color="auto"/>
            </w:tcBorders>
          </w:tcPr>
          <w:p w14:paraId="647D7FAD"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w:t>
            </w:r>
          </w:p>
        </w:tc>
        <w:tc>
          <w:tcPr>
            <w:tcW w:w="4382" w:type="dxa"/>
            <w:tcBorders>
              <w:top w:val="single" w:sz="4" w:space="0" w:color="auto"/>
              <w:left w:val="single" w:sz="4" w:space="0" w:color="auto"/>
              <w:bottom w:val="single" w:sz="4" w:space="0" w:color="auto"/>
              <w:right w:val="single" w:sz="4" w:space="0" w:color="auto"/>
            </w:tcBorders>
          </w:tcPr>
          <w:p w14:paraId="3D980D5A"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Физическое воспитание и обеспечение организации и проведения физкультурных мероприятий и массовых спортивных мероприятий</w:t>
            </w:r>
          </w:p>
        </w:tc>
        <w:tc>
          <w:tcPr>
            <w:tcW w:w="1794" w:type="dxa"/>
            <w:tcBorders>
              <w:top w:val="single" w:sz="4" w:space="0" w:color="auto"/>
              <w:left w:val="single" w:sz="4" w:space="0" w:color="auto"/>
              <w:bottom w:val="single" w:sz="4" w:space="0" w:color="auto"/>
              <w:right w:val="single" w:sz="4" w:space="0" w:color="auto"/>
            </w:tcBorders>
          </w:tcPr>
          <w:p w14:paraId="0D45190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2EDEDC0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36AB6C8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69705B0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доли граждан, занимающихся физической культурой и спортом к общей численности населения</w:t>
            </w:r>
          </w:p>
        </w:tc>
        <w:tc>
          <w:tcPr>
            <w:tcW w:w="1481" w:type="dxa"/>
            <w:tcBorders>
              <w:top w:val="single" w:sz="4" w:space="0" w:color="auto"/>
              <w:left w:val="single" w:sz="4" w:space="0" w:color="auto"/>
              <w:bottom w:val="single" w:sz="4" w:space="0" w:color="auto"/>
              <w:right w:val="single" w:sz="4" w:space="0" w:color="auto"/>
            </w:tcBorders>
          </w:tcPr>
          <w:p w14:paraId="1660F46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208D23F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61A9303D"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32AC83E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1F4C21E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46BDB2F3"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 xml:space="preserve">                1</w:t>
            </w:r>
          </w:p>
        </w:tc>
      </w:tr>
      <w:tr w:rsidR="003E640B" w:rsidRPr="003E640B" w14:paraId="58CE6D93" w14:textId="77777777" w:rsidTr="00C15A13">
        <w:tc>
          <w:tcPr>
            <w:tcW w:w="817" w:type="dxa"/>
            <w:tcBorders>
              <w:top w:val="single" w:sz="4" w:space="0" w:color="auto"/>
              <w:left w:val="single" w:sz="4" w:space="0" w:color="auto"/>
              <w:bottom w:val="single" w:sz="4" w:space="0" w:color="auto"/>
              <w:right w:val="single" w:sz="4" w:space="0" w:color="auto"/>
            </w:tcBorders>
          </w:tcPr>
          <w:p w14:paraId="2ED1C472"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1.1</w:t>
            </w:r>
          </w:p>
        </w:tc>
        <w:tc>
          <w:tcPr>
            <w:tcW w:w="4382" w:type="dxa"/>
            <w:tcBorders>
              <w:top w:val="single" w:sz="4" w:space="0" w:color="auto"/>
              <w:left w:val="single" w:sz="4" w:space="0" w:color="auto"/>
              <w:bottom w:val="single" w:sz="4" w:space="0" w:color="auto"/>
              <w:right w:val="single" w:sz="4" w:space="0" w:color="auto"/>
            </w:tcBorders>
          </w:tcPr>
          <w:p w14:paraId="406A1BC3"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Мероприятия по физическому воспитанию учащихся и студентов и привлечению их к систематическим занятиям физической культурой и массовым спортом, здоровому образу жизни</w:t>
            </w:r>
          </w:p>
        </w:tc>
        <w:tc>
          <w:tcPr>
            <w:tcW w:w="1794" w:type="dxa"/>
            <w:tcBorders>
              <w:top w:val="single" w:sz="4" w:space="0" w:color="auto"/>
              <w:left w:val="single" w:sz="4" w:space="0" w:color="auto"/>
              <w:bottom w:val="single" w:sz="4" w:space="0" w:color="auto"/>
              <w:right w:val="single" w:sz="4" w:space="0" w:color="auto"/>
            </w:tcBorders>
          </w:tcPr>
          <w:p w14:paraId="41B7D33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442EDAD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548E5F98"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74F61CDD"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20BE318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3B7F3A4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1AEC542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доли учащихся и студентов, систематически занимающихся физической культурой и спортом</w:t>
            </w:r>
          </w:p>
        </w:tc>
        <w:tc>
          <w:tcPr>
            <w:tcW w:w="1481" w:type="dxa"/>
            <w:tcBorders>
              <w:top w:val="single" w:sz="4" w:space="0" w:color="auto"/>
              <w:left w:val="single" w:sz="4" w:space="0" w:color="auto"/>
              <w:bottom w:val="single" w:sz="4" w:space="0" w:color="auto"/>
              <w:right w:val="single" w:sz="4" w:space="0" w:color="auto"/>
            </w:tcBorders>
          </w:tcPr>
          <w:p w14:paraId="7765D84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927E44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2A6D5D9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40AD70D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w:t>
            </w:r>
          </w:p>
        </w:tc>
      </w:tr>
      <w:tr w:rsidR="003E640B" w:rsidRPr="003E640B" w14:paraId="4C668254" w14:textId="77777777" w:rsidTr="00C15A13">
        <w:tc>
          <w:tcPr>
            <w:tcW w:w="817" w:type="dxa"/>
            <w:tcBorders>
              <w:top w:val="single" w:sz="4" w:space="0" w:color="auto"/>
              <w:left w:val="single" w:sz="4" w:space="0" w:color="auto"/>
              <w:bottom w:val="single" w:sz="4" w:space="0" w:color="auto"/>
              <w:right w:val="single" w:sz="4" w:space="0" w:color="auto"/>
            </w:tcBorders>
          </w:tcPr>
          <w:p w14:paraId="024E843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1.2</w:t>
            </w:r>
          </w:p>
        </w:tc>
        <w:tc>
          <w:tcPr>
            <w:tcW w:w="4382" w:type="dxa"/>
            <w:tcBorders>
              <w:top w:val="single" w:sz="4" w:space="0" w:color="auto"/>
              <w:left w:val="single" w:sz="4" w:space="0" w:color="auto"/>
              <w:bottom w:val="single" w:sz="4" w:space="0" w:color="auto"/>
              <w:right w:val="single" w:sz="4" w:space="0" w:color="auto"/>
            </w:tcBorders>
          </w:tcPr>
          <w:p w14:paraId="1932BCFF"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Мероприятия по физическому воспитанию лиц с ограниченными возможностями здоровья и инвалидов и привлечению их к систематическим занятиям физической культурой и спортом</w:t>
            </w:r>
          </w:p>
        </w:tc>
        <w:tc>
          <w:tcPr>
            <w:tcW w:w="1794" w:type="dxa"/>
            <w:tcBorders>
              <w:top w:val="single" w:sz="4" w:space="0" w:color="auto"/>
              <w:left w:val="single" w:sz="4" w:space="0" w:color="auto"/>
              <w:bottom w:val="single" w:sz="4" w:space="0" w:color="auto"/>
              <w:right w:val="single" w:sz="4" w:space="0" w:color="auto"/>
            </w:tcBorders>
          </w:tcPr>
          <w:p w14:paraId="4A89510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10F5D0C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415769B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p w14:paraId="517E676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2206" w:type="dxa"/>
            <w:tcBorders>
              <w:top w:val="single" w:sz="4" w:space="0" w:color="auto"/>
              <w:left w:val="single" w:sz="4" w:space="0" w:color="auto"/>
              <w:bottom w:val="single" w:sz="4" w:space="0" w:color="auto"/>
              <w:right w:val="single" w:sz="4" w:space="0" w:color="auto"/>
            </w:tcBorders>
          </w:tcPr>
          <w:p w14:paraId="79515B1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доли лиц с ограниченными возможностями здоровья и инвалидов, систематически занимающихся физической культурой и спортом</w:t>
            </w:r>
          </w:p>
        </w:tc>
        <w:tc>
          <w:tcPr>
            <w:tcW w:w="1481" w:type="dxa"/>
            <w:tcBorders>
              <w:top w:val="single" w:sz="4" w:space="0" w:color="auto"/>
              <w:left w:val="single" w:sz="4" w:space="0" w:color="auto"/>
              <w:bottom w:val="single" w:sz="4" w:space="0" w:color="auto"/>
              <w:right w:val="single" w:sz="4" w:space="0" w:color="auto"/>
            </w:tcBorders>
          </w:tcPr>
          <w:p w14:paraId="4120738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4FD94C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5F427F9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1525E57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69E14B7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03180AE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3</w:t>
            </w:r>
          </w:p>
        </w:tc>
      </w:tr>
      <w:tr w:rsidR="003E640B" w:rsidRPr="003E640B" w14:paraId="5A9DA982" w14:textId="77777777" w:rsidTr="00C15A13">
        <w:tc>
          <w:tcPr>
            <w:tcW w:w="817" w:type="dxa"/>
            <w:tcBorders>
              <w:top w:val="single" w:sz="4" w:space="0" w:color="auto"/>
              <w:left w:val="single" w:sz="4" w:space="0" w:color="auto"/>
              <w:bottom w:val="single" w:sz="4" w:space="0" w:color="auto"/>
              <w:right w:val="single" w:sz="4" w:space="0" w:color="auto"/>
            </w:tcBorders>
          </w:tcPr>
          <w:p w14:paraId="13A29E8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1.3</w:t>
            </w:r>
          </w:p>
        </w:tc>
        <w:tc>
          <w:tcPr>
            <w:tcW w:w="4382" w:type="dxa"/>
            <w:tcBorders>
              <w:top w:val="single" w:sz="4" w:space="0" w:color="auto"/>
              <w:left w:val="single" w:sz="4" w:space="0" w:color="auto"/>
              <w:bottom w:val="single" w:sz="4" w:space="0" w:color="auto"/>
              <w:right w:val="single" w:sz="4" w:space="0" w:color="auto"/>
            </w:tcBorders>
          </w:tcPr>
          <w:p w14:paraId="60A8222A"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Реализация мер по совершенствованию организации и проведению районных и республиканских мероприятий</w:t>
            </w:r>
          </w:p>
        </w:tc>
        <w:tc>
          <w:tcPr>
            <w:tcW w:w="1794" w:type="dxa"/>
            <w:tcBorders>
              <w:top w:val="single" w:sz="4" w:space="0" w:color="auto"/>
              <w:left w:val="single" w:sz="4" w:space="0" w:color="auto"/>
              <w:bottom w:val="single" w:sz="4" w:space="0" w:color="auto"/>
              <w:right w:val="single" w:sz="4" w:space="0" w:color="auto"/>
            </w:tcBorders>
          </w:tcPr>
          <w:p w14:paraId="2D339AE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2FCA23C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78CB41F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28AD7A5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количества проведенных спортивно-массовых мероприятий районного и республиканского уровня</w:t>
            </w:r>
          </w:p>
        </w:tc>
        <w:tc>
          <w:tcPr>
            <w:tcW w:w="1481" w:type="dxa"/>
            <w:tcBorders>
              <w:top w:val="single" w:sz="4" w:space="0" w:color="auto"/>
              <w:left w:val="single" w:sz="4" w:space="0" w:color="auto"/>
              <w:bottom w:val="single" w:sz="4" w:space="0" w:color="auto"/>
              <w:right w:val="single" w:sz="4" w:space="0" w:color="auto"/>
            </w:tcBorders>
          </w:tcPr>
          <w:p w14:paraId="223A3F1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2F92D15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2E74A4E2"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4BE63C2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4</w:t>
            </w:r>
          </w:p>
        </w:tc>
      </w:tr>
      <w:tr w:rsidR="003E640B" w:rsidRPr="003E640B" w14:paraId="56BFDD00" w14:textId="77777777" w:rsidTr="00C15A13">
        <w:tc>
          <w:tcPr>
            <w:tcW w:w="817" w:type="dxa"/>
            <w:tcBorders>
              <w:top w:val="single" w:sz="4" w:space="0" w:color="auto"/>
              <w:left w:val="single" w:sz="4" w:space="0" w:color="auto"/>
              <w:bottom w:val="single" w:sz="4" w:space="0" w:color="auto"/>
              <w:right w:val="single" w:sz="4" w:space="0" w:color="auto"/>
            </w:tcBorders>
          </w:tcPr>
          <w:p w14:paraId="6D7CD32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1.4</w:t>
            </w:r>
          </w:p>
        </w:tc>
        <w:tc>
          <w:tcPr>
            <w:tcW w:w="4382" w:type="dxa"/>
            <w:tcBorders>
              <w:top w:val="single" w:sz="4" w:space="0" w:color="auto"/>
              <w:left w:val="single" w:sz="4" w:space="0" w:color="auto"/>
              <w:bottom w:val="single" w:sz="4" w:space="0" w:color="auto"/>
              <w:right w:val="single" w:sz="4" w:space="0" w:color="auto"/>
            </w:tcBorders>
          </w:tcPr>
          <w:p w14:paraId="68BDE485"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Реализация мер направленная на совершенствование физкультурно-спортивной и оздоровительной работы образовательных учреждений</w:t>
            </w:r>
          </w:p>
        </w:tc>
        <w:tc>
          <w:tcPr>
            <w:tcW w:w="1794" w:type="dxa"/>
            <w:tcBorders>
              <w:top w:val="single" w:sz="4" w:space="0" w:color="auto"/>
              <w:left w:val="single" w:sz="4" w:space="0" w:color="auto"/>
              <w:bottom w:val="single" w:sz="4" w:space="0" w:color="auto"/>
              <w:right w:val="single" w:sz="4" w:space="0" w:color="auto"/>
            </w:tcBorders>
          </w:tcPr>
          <w:p w14:paraId="57F4C2A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63DCF9B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2F654C1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5C24909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количества подготовленных спортсменов массовых спортивных разрядов ежегодно</w:t>
            </w:r>
          </w:p>
        </w:tc>
        <w:tc>
          <w:tcPr>
            <w:tcW w:w="1481" w:type="dxa"/>
            <w:tcBorders>
              <w:top w:val="single" w:sz="4" w:space="0" w:color="auto"/>
              <w:left w:val="single" w:sz="4" w:space="0" w:color="auto"/>
              <w:bottom w:val="single" w:sz="4" w:space="0" w:color="auto"/>
              <w:right w:val="single" w:sz="4" w:space="0" w:color="auto"/>
            </w:tcBorders>
          </w:tcPr>
          <w:p w14:paraId="01CC4F0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6003BF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2208978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3EAA9E2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328295F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7</w:t>
            </w:r>
          </w:p>
        </w:tc>
      </w:tr>
      <w:tr w:rsidR="003E640B" w:rsidRPr="003E640B" w14:paraId="2C55036D" w14:textId="77777777" w:rsidTr="00C15A13">
        <w:tc>
          <w:tcPr>
            <w:tcW w:w="817" w:type="dxa"/>
            <w:tcBorders>
              <w:top w:val="single" w:sz="4" w:space="0" w:color="auto"/>
              <w:left w:val="single" w:sz="4" w:space="0" w:color="auto"/>
              <w:bottom w:val="single" w:sz="4" w:space="0" w:color="auto"/>
              <w:right w:val="single" w:sz="4" w:space="0" w:color="auto"/>
            </w:tcBorders>
          </w:tcPr>
          <w:p w14:paraId="198E32A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1.5</w:t>
            </w:r>
          </w:p>
        </w:tc>
        <w:tc>
          <w:tcPr>
            <w:tcW w:w="4382" w:type="dxa"/>
            <w:tcBorders>
              <w:top w:val="single" w:sz="4" w:space="0" w:color="auto"/>
              <w:left w:val="single" w:sz="4" w:space="0" w:color="auto"/>
              <w:bottom w:val="single" w:sz="4" w:space="0" w:color="auto"/>
              <w:right w:val="single" w:sz="4" w:space="0" w:color="auto"/>
            </w:tcBorders>
          </w:tcPr>
          <w:p w14:paraId="7F39E87C"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Организация и проведение мероприятий направленных на сдачу нормативов ВФСК ГТО среди всех категорий населения</w:t>
            </w:r>
          </w:p>
        </w:tc>
        <w:tc>
          <w:tcPr>
            <w:tcW w:w="1794" w:type="dxa"/>
            <w:tcBorders>
              <w:top w:val="single" w:sz="4" w:space="0" w:color="auto"/>
              <w:left w:val="single" w:sz="4" w:space="0" w:color="auto"/>
              <w:bottom w:val="single" w:sz="4" w:space="0" w:color="auto"/>
              <w:right w:val="single" w:sz="4" w:space="0" w:color="auto"/>
            </w:tcBorders>
          </w:tcPr>
          <w:p w14:paraId="6B98E99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p w14:paraId="6446FC9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1254C42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58F61F2D"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7516E9B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0B113906" w14:textId="77777777" w:rsidR="003E640B" w:rsidRPr="003E640B" w:rsidRDefault="003E640B" w:rsidP="00597C8E">
            <w:pPr>
              <w:spacing w:after="0" w:line="240" w:lineRule="auto"/>
              <w:rPr>
                <w:rFonts w:ascii="Times New Roman" w:eastAsia="Times New Roman" w:hAnsi="Times New Roman"/>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tcPr>
          <w:p w14:paraId="2EC5545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6341CAD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6E10C67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доли граждан района сдавших нормативы ВФСК «Готов к труду и обороне» к общей численности населения;</w:t>
            </w:r>
          </w:p>
        </w:tc>
        <w:tc>
          <w:tcPr>
            <w:tcW w:w="1481" w:type="dxa"/>
            <w:tcBorders>
              <w:top w:val="single" w:sz="4" w:space="0" w:color="auto"/>
              <w:left w:val="single" w:sz="4" w:space="0" w:color="auto"/>
              <w:bottom w:val="single" w:sz="4" w:space="0" w:color="auto"/>
              <w:right w:val="single" w:sz="4" w:space="0" w:color="auto"/>
            </w:tcBorders>
          </w:tcPr>
          <w:p w14:paraId="149AD44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2CF0DE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5</w:t>
            </w:r>
          </w:p>
        </w:tc>
      </w:tr>
      <w:tr w:rsidR="003E640B" w:rsidRPr="003E640B" w14:paraId="468E1BB6" w14:textId="77777777" w:rsidTr="00C15A13">
        <w:tc>
          <w:tcPr>
            <w:tcW w:w="817" w:type="dxa"/>
            <w:tcBorders>
              <w:top w:val="single" w:sz="4" w:space="0" w:color="auto"/>
              <w:left w:val="single" w:sz="4" w:space="0" w:color="auto"/>
              <w:bottom w:val="single" w:sz="4" w:space="0" w:color="auto"/>
              <w:right w:val="single" w:sz="4" w:space="0" w:color="auto"/>
            </w:tcBorders>
          </w:tcPr>
          <w:p w14:paraId="5471426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1.6</w:t>
            </w:r>
          </w:p>
        </w:tc>
        <w:tc>
          <w:tcPr>
            <w:tcW w:w="4382" w:type="dxa"/>
            <w:tcBorders>
              <w:top w:val="single" w:sz="4" w:space="0" w:color="auto"/>
              <w:left w:val="single" w:sz="4" w:space="0" w:color="auto"/>
              <w:bottom w:val="single" w:sz="4" w:space="0" w:color="auto"/>
              <w:right w:val="single" w:sz="4" w:space="0" w:color="auto"/>
            </w:tcBorders>
          </w:tcPr>
          <w:p w14:paraId="180CCF58"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 xml:space="preserve">Организация и проведение спортивно-массовых мероприятий по внедрению комплекса ГТО </w:t>
            </w:r>
          </w:p>
          <w:p w14:paraId="3E7B34B7"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17A230D7"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44387236"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44824DBF"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55ED60D7"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0EA90AC0"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060E17C8"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65B317B0"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22A0B872"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0AD0AA69"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02262C14"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0D75BC02"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78BA49CE"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1DAE53B5" w14:textId="77777777" w:rsidR="003E640B" w:rsidRPr="003E640B" w:rsidRDefault="003E640B" w:rsidP="00597C8E">
            <w:pPr>
              <w:spacing w:after="0" w:line="240" w:lineRule="auto"/>
              <w:rPr>
                <w:rFonts w:ascii="Times New Roman" w:eastAsia="Times New Roman" w:hAnsi="Times New Roman"/>
                <w:sz w:val="20"/>
                <w:szCs w:val="20"/>
                <w:lang w:eastAsia="ru-RU"/>
              </w:rPr>
            </w:pPr>
          </w:p>
          <w:p w14:paraId="43CE0193" w14:textId="77777777" w:rsidR="003E640B" w:rsidRPr="003E640B" w:rsidRDefault="003E640B" w:rsidP="00597C8E">
            <w:pPr>
              <w:spacing w:after="0" w:line="240" w:lineRule="auto"/>
              <w:rPr>
                <w:rFonts w:ascii="Times New Roman" w:eastAsia="Times New Roman" w:hAnsi="Times New Roman"/>
                <w:sz w:val="20"/>
                <w:szCs w:val="20"/>
                <w:lang w:eastAsia="ru-RU"/>
              </w:rPr>
            </w:pPr>
          </w:p>
        </w:tc>
        <w:tc>
          <w:tcPr>
            <w:tcW w:w="1794" w:type="dxa"/>
            <w:tcBorders>
              <w:top w:val="single" w:sz="4" w:space="0" w:color="auto"/>
              <w:left w:val="single" w:sz="4" w:space="0" w:color="auto"/>
              <w:bottom w:val="single" w:sz="4" w:space="0" w:color="auto"/>
              <w:right w:val="single" w:sz="4" w:space="0" w:color="auto"/>
            </w:tcBorders>
          </w:tcPr>
          <w:p w14:paraId="511F2E6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34451D7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5A88EA9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519DC80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количества проведенных мероприятий в год по сдаче нормативов комплекса ГТО среди всех категорий населения района</w:t>
            </w:r>
          </w:p>
        </w:tc>
        <w:tc>
          <w:tcPr>
            <w:tcW w:w="1481" w:type="dxa"/>
            <w:tcBorders>
              <w:top w:val="single" w:sz="4" w:space="0" w:color="auto"/>
              <w:left w:val="single" w:sz="4" w:space="0" w:color="auto"/>
              <w:bottom w:val="single" w:sz="4" w:space="0" w:color="auto"/>
              <w:right w:val="single" w:sz="4" w:space="0" w:color="auto"/>
            </w:tcBorders>
          </w:tcPr>
          <w:p w14:paraId="2D0F8E7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48D8F72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6</w:t>
            </w:r>
          </w:p>
        </w:tc>
      </w:tr>
      <w:tr w:rsidR="003E640B" w:rsidRPr="003E640B" w14:paraId="725500A3" w14:textId="77777777" w:rsidTr="00C15A13">
        <w:tc>
          <w:tcPr>
            <w:tcW w:w="15267" w:type="dxa"/>
            <w:gridSpan w:val="8"/>
            <w:tcBorders>
              <w:top w:val="single" w:sz="4" w:space="0" w:color="auto"/>
              <w:left w:val="single" w:sz="4" w:space="0" w:color="auto"/>
              <w:bottom w:val="single" w:sz="4" w:space="0" w:color="auto"/>
              <w:right w:val="single" w:sz="4" w:space="0" w:color="auto"/>
            </w:tcBorders>
          </w:tcPr>
          <w:p w14:paraId="54C9E3B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Подпрограмма «Развитие молодежной политики в Атяшевском муниципальном районе»</w:t>
            </w:r>
          </w:p>
          <w:p w14:paraId="6031D21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r>
      <w:tr w:rsidR="003E640B" w:rsidRPr="003E640B" w14:paraId="0F1D7005" w14:textId="77777777" w:rsidTr="00C15A13">
        <w:tc>
          <w:tcPr>
            <w:tcW w:w="817" w:type="dxa"/>
            <w:tcBorders>
              <w:top w:val="single" w:sz="4" w:space="0" w:color="auto"/>
              <w:left w:val="single" w:sz="4" w:space="0" w:color="auto"/>
              <w:bottom w:val="single" w:sz="4" w:space="0" w:color="auto"/>
              <w:right w:val="single" w:sz="4" w:space="0" w:color="auto"/>
            </w:tcBorders>
          </w:tcPr>
          <w:p w14:paraId="42064FF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w:t>
            </w:r>
          </w:p>
        </w:tc>
        <w:tc>
          <w:tcPr>
            <w:tcW w:w="4382" w:type="dxa"/>
            <w:tcBorders>
              <w:top w:val="single" w:sz="4" w:space="0" w:color="auto"/>
              <w:left w:val="single" w:sz="4" w:space="0" w:color="auto"/>
              <w:bottom w:val="single" w:sz="4" w:space="0" w:color="auto"/>
              <w:right w:val="single" w:sz="4" w:space="0" w:color="auto"/>
            </w:tcBorders>
          </w:tcPr>
          <w:p w14:paraId="0736C686"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Проведение внутри районных молодежных мероприятий, согласно общерайонного плана, с ежегодным финансированием с районного бюджета на приобретение наградного материала в сумме 19,6 тыс.руб.</w:t>
            </w:r>
          </w:p>
        </w:tc>
        <w:tc>
          <w:tcPr>
            <w:tcW w:w="1794" w:type="dxa"/>
            <w:tcBorders>
              <w:top w:val="single" w:sz="4" w:space="0" w:color="auto"/>
              <w:left w:val="single" w:sz="4" w:space="0" w:color="auto"/>
              <w:bottom w:val="single" w:sz="4" w:space="0" w:color="auto"/>
              <w:right w:val="single" w:sz="4" w:space="0" w:color="auto"/>
            </w:tcBorders>
          </w:tcPr>
          <w:p w14:paraId="5B6AA59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255FAAC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6227B07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27A8CD92"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количества проведенных внутрирайонных мероприятий в сфере молодежной политики</w:t>
            </w:r>
          </w:p>
        </w:tc>
        <w:tc>
          <w:tcPr>
            <w:tcW w:w="1481" w:type="dxa"/>
            <w:tcBorders>
              <w:top w:val="single" w:sz="4" w:space="0" w:color="auto"/>
              <w:left w:val="single" w:sz="4" w:space="0" w:color="auto"/>
              <w:bottom w:val="single" w:sz="4" w:space="0" w:color="auto"/>
              <w:right w:val="single" w:sz="4" w:space="0" w:color="auto"/>
            </w:tcBorders>
          </w:tcPr>
          <w:p w14:paraId="11E330C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53D435B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w:t>
            </w:r>
          </w:p>
        </w:tc>
      </w:tr>
      <w:tr w:rsidR="003E640B" w:rsidRPr="003E640B" w14:paraId="0E0C302D" w14:textId="77777777" w:rsidTr="00C15A13">
        <w:tc>
          <w:tcPr>
            <w:tcW w:w="817" w:type="dxa"/>
            <w:tcBorders>
              <w:top w:val="single" w:sz="4" w:space="0" w:color="auto"/>
              <w:left w:val="single" w:sz="4" w:space="0" w:color="auto"/>
              <w:bottom w:val="single" w:sz="4" w:space="0" w:color="auto"/>
              <w:right w:val="single" w:sz="4" w:space="0" w:color="auto"/>
            </w:tcBorders>
          </w:tcPr>
          <w:p w14:paraId="775F2EA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w:t>
            </w:r>
          </w:p>
        </w:tc>
        <w:tc>
          <w:tcPr>
            <w:tcW w:w="4382" w:type="dxa"/>
            <w:tcBorders>
              <w:top w:val="single" w:sz="4" w:space="0" w:color="auto"/>
              <w:left w:val="single" w:sz="4" w:space="0" w:color="auto"/>
              <w:bottom w:val="single" w:sz="4" w:space="0" w:color="auto"/>
              <w:right w:val="single" w:sz="4" w:space="0" w:color="auto"/>
            </w:tcBorders>
          </w:tcPr>
          <w:p w14:paraId="198EB243"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Освещение деятельности молодежных организаций и объединений в районной газете «Вперед» и на официальном сайте органов местного самоуправления Атяшевского муниципального района</w:t>
            </w:r>
          </w:p>
        </w:tc>
        <w:tc>
          <w:tcPr>
            <w:tcW w:w="1794" w:type="dxa"/>
            <w:tcBorders>
              <w:top w:val="single" w:sz="4" w:space="0" w:color="auto"/>
              <w:left w:val="single" w:sz="4" w:space="0" w:color="auto"/>
              <w:bottom w:val="single" w:sz="4" w:space="0" w:color="auto"/>
              <w:right w:val="single" w:sz="4" w:space="0" w:color="auto"/>
            </w:tcBorders>
          </w:tcPr>
          <w:p w14:paraId="1259814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0EC1E2A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3F1FFFC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49A50F9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степени информационного обеспечения о деятельности молодежных организаций и объединений в районной газете «Вперед» и на официальном сайте органов местного самоуправления Атяшевского муниципального района</w:t>
            </w:r>
          </w:p>
        </w:tc>
        <w:tc>
          <w:tcPr>
            <w:tcW w:w="1481" w:type="dxa"/>
            <w:tcBorders>
              <w:top w:val="single" w:sz="4" w:space="0" w:color="auto"/>
              <w:left w:val="single" w:sz="4" w:space="0" w:color="auto"/>
              <w:bottom w:val="single" w:sz="4" w:space="0" w:color="auto"/>
              <w:right w:val="single" w:sz="4" w:space="0" w:color="auto"/>
            </w:tcBorders>
          </w:tcPr>
          <w:p w14:paraId="5C5530C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4B3D69A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w:t>
            </w:r>
          </w:p>
        </w:tc>
      </w:tr>
      <w:tr w:rsidR="003E640B" w:rsidRPr="003E640B" w14:paraId="006A3A1B" w14:textId="77777777" w:rsidTr="00C15A13">
        <w:tc>
          <w:tcPr>
            <w:tcW w:w="817" w:type="dxa"/>
            <w:tcBorders>
              <w:top w:val="single" w:sz="4" w:space="0" w:color="auto"/>
              <w:left w:val="single" w:sz="4" w:space="0" w:color="auto"/>
              <w:bottom w:val="single" w:sz="4" w:space="0" w:color="auto"/>
              <w:right w:val="single" w:sz="4" w:space="0" w:color="auto"/>
            </w:tcBorders>
          </w:tcPr>
          <w:p w14:paraId="04A0DA6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3.</w:t>
            </w:r>
          </w:p>
        </w:tc>
        <w:tc>
          <w:tcPr>
            <w:tcW w:w="4382" w:type="dxa"/>
            <w:tcBorders>
              <w:top w:val="single" w:sz="4" w:space="0" w:color="auto"/>
              <w:left w:val="single" w:sz="4" w:space="0" w:color="auto"/>
              <w:bottom w:val="single" w:sz="4" w:space="0" w:color="auto"/>
              <w:right w:val="single" w:sz="4" w:space="0" w:color="auto"/>
            </w:tcBorders>
          </w:tcPr>
          <w:p w14:paraId="29E79A21"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Повышение уровня проведенных семинаров, совещаний, конференций, иных мероприятий с участием молодежных организаций и объединений.</w:t>
            </w:r>
          </w:p>
        </w:tc>
        <w:tc>
          <w:tcPr>
            <w:tcW w:w="1794" w:type="dxa"/>
            <w:tcBorders>
              <w:top w:val="single" w:sz="4" w:space="0" w:color="auto"/>
              <w:left w:val="single" w:sz="4" w:space="0" w:color="auto"/>
              <w:bottom w:val="single" w:sz="4" w:space="0" w:color="auto"/>
              <w:right w:val="single" w:sz="4" w:space="0" w:color="auto"/>
            </w:tcBorders>
          </w:tcPr>
          <w:p w14:paraId="3510AF5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5C2478A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p w14:paraId="7E35476D"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5D02199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349D36A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0E45D13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27775E0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295F1DD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p w14:paraId="41089F2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415" w:type="dxa"/>
            <w:tcBorders>
              <w:top w:val="single" w:sz="4" w:space="0" w:color="auto"/>
              <w:left w:val="single" w:sz="4" w:space="0" w:color="auto"/>
              <w:bottom w:val="single" w:sz="4" w:space="0" w:color="auto"/>
              <w:right w:val="single" w:sz="4" w:space="0" w:color="auto"/>
            </w:tcBorders>
          </w:tcPr>
          <w:p w14:paraId="02CE005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33F008C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доли молодых людей, от общего числа молодежи, принимающих участие в семинарах, совещаниях, конференциях и иных мероприятиях, проводимых в области молодежной политики</w:t>
            </w:r>
          </w:p>
        </w:tc>
        <w:tc>
          <w:tcPr>
            <w:tcW w:w="1481" w:type="dxa"/>
            <w:tcBorders>
              <w:top w:val="single" w:sz="4" w:space="0" w:color="auto"/>
              <w:left w:val="single" w:sz="4" w:space="0" w:color="auto"/>
              <w:bottom w:val="single" w:sz="4" w:space="0" w:color="auto"/>
              <w:right w:val="single" w:sz="4" w:space="0" w:color="auto"/>
            </w:tcBorders>
          </w:tcPr>
          <w:p w14:paraId="1A8CDDB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29215FF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3</w:t>
            </w:r>
          </w:p>
        </w:tc>
      </w:tr>
      <w:tr w:rsidR="003E640B" w:rsidRPr="003E640B" w14:paraId="2A443481" w14:textId="77777777" w:rsidTr="00C15A13">
        <w:tc>
          <w:tcPr>
            <w:tcW w:w="817" w:type="dxa"/>
            <w:tcBorders>
              <w:top w:val="single" w:sz="4" w:space="0" w:color="auto"/>
              <w:left w:val="single" w:sz="4" w:space="0" w:color="auto"/>
              <w:bottom w:val="single" w:sz="4" w:space="0" w:color="auto"/>
              <w:right w:val="single" w:sz="4" w:space="0" w:color="auto"/>
            </w:tcBorders>
          </w:tcPr>
          <w:p w14:paraId="0643CEF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4.</w:t>
            </w:r>
          </w:p>
        </w:tc>
        <w:tc>
          <w:tcPr>
            <w:tcW w:w="4382" w:type="dxa"/>
            <w:tcBorders>
              <w:top w:val="single" w:sz="4" w:space="0" w:color="auto"/>
              <w:left w:val="single" w:sz="4" w:space="0" w:color="auto"/>
              <w:bottom w:val="single" w:sz="4" w:space="0" w:color="auto"/>
              <w:right w:val="single" w:sz="4" w:space="0" w:color="auto"/>
            </w:tcBorders>
          </w:tcPr>
          <w:p w14:paraId="72679333"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 xml:space="preserve">Привлечение молодежи, молодежных организаций и объединений к участию в волонтерской (добровольческой) деятельности </w:t>
            </w:r>
          </w:p>
        </w:tc>
        <w:tc>
          <w:tcPr>
            <w:tcW w:w="1794" w:type="dxa"/>
            <w:tcBorders>
              <w:top w:val="single" w:sz="4" w:space="0" w:color="auto"/>
              <w:left w:val="single" w:sz="4" w:space="0" w:color="auto"/>
              <w:bottom w:val="single" w:sz="4" w:space="0" w:color="auto"/>
              <w:right w:val="single" w:sz="4" w:space="0" w:color="auto"/>
            </w:tcBorders>
          </w:tcPr>
          <w:p w14:paraId="0A86FD1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77A7B1E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7761736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70958AD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доли молодежи, принимающая участие в волонтерской (добровольческой) деятельности, от общего количества молодежи</w:t>
            </w:r>
          </w:p>
          <w:p w14:paraId="33FC322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481" w:type="dxa"/>
            <w:tcBorders>
              <w:top w:val="single" w:sz="4" w:space="0" w:color="auto"/>
              <w:left w:val="single" w:sz="4" w:space="0" w:color="auto"/>
              <w:bottom w:val="single" w:sz="4" w:space="0" w:color="auto"/>
              <w:right w:val="single" w:sz="4" w:space="0" w:color="auto"/>
            </w:tcBorders>
          </w:tcPr>
          <w:p w14:paraId="6D1C9FC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7E29F25F"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4</w:t>
            </w:r>
          </w:p>
        </w:tc>
      </w:tr>
      <w:tr w:rsidR="003E640B" w:rsidRPr="003E640B" w14:paraId="31B60460" w14:textId="77777777" w:rsidTr="00C15A13">
        <w:tc>
          <w:tcPr>
            <w:tcW w:w="15267" w:type="dxa"/>
            <w:gridSpan w:val="8"/>
            <w:tcBorders>
              <w:top w:val="single" w:sz="4" w:space="0" w:color="auto"/>
              <w:left w:val="single" w:sz="4" w:space="0" w:color="auto"/>
              <w:bottom w:val="single" w:sz="4" w:space="0" w:color="auto"/>
              <w:right w:val="single" w:sz="4" w:space="0" w:color="auto"/>
            </w:tcBorders>
          </w:tcPr>
          <w:p w14:paraId="159EF46F" w14:textId="77777777" w:rsidR="003E640B" w:rsidRPr="003E640B" w:rsidRDefault="003E640B" w:rsidP="00597C8E">
            <w:pPr>
              <w:tabs>
                <w:tab w:val="left" w:pos="3375"/>
              </w:tabs>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Подпрограмма «Обеспечение жильем молодых семей Атяшевского муниципального района»</w:t>
            </w:r>
          </w:p>
          <w:p w14:paraId="0E14095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r>
      <w:tr w:rsidR="003E640B" w:rsidRPr="003E640B" w14:paraId="3D4A3CDC" w14:textId="77777777" w:rsidTr="00C15A13">
        <w:tc>
          <w:tcPr>
            <w:tcW w:w="817" w:type="dxa"/>
            <w:tcBorders>
              <w:top w:val="single" w:sz="4" w:space="0" w:color="auto"/>
              <w:left w:val="single" w:sz="4" w:space="0" w:color="auto"/>
              <w:bottom w:val="single" w:sz="4" w:space="0" w:color="auto"/>
              <w:right w:val="single" w:sz="4" w:space="0" w:color="auto"/>
            </w:tcBorders>
          </w:tcPr>
          <w:p w14:paraId="2ED2A73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w:t>
            </w:r>
          </w:p>
        </w:tc>
        <w:tc>
          <w:tcPr>
            <w:tcW w:w="4382" w:type="dxa"/>
            <w:tcBorders>
              <w:top w:val="single" w:sz="4" w:space="0" w:color="auto"/>
              <w:left w:val="single" w:sz="4" w:space="0" w:color="auto"/>
              <w:bottom w:val="single" w:sz="4" w:space="0" w:color="auto"/>
              <w:right w:val="single" w:sz="4" w:space="0" w:color="auto"/>
            </w:tcBorders>
          </w:tcPr>
          <w:p w14:paraId="62651E93"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Реализация мероприятий по выполнению обязательств перед участниками Подпрограммы  «Обеспечению жильем молодых семей Атяшевского муниципального района»</w:t>
            </w:r>
          </w:p>
        </w:tc>
        <w:tc>
          <w:tcPr>
            <w:tcW w:w="1794" w:type="dxa"/>
            <w:tcBorders>
              <w:top w:val="single" w:sz="4" w:space="0" w:color="auto"/>
              <w:left w:val="single" w:sz="4" w:space="0" w:color="auto"/>
              <w:bottom w:val="single" w:sz="4" w:space="0" w:color="auto"/>
              <w:right w:val="single" w:sz="4" w:space="0" w:color="auto"/>
            </w:tcBorders>
          </w:tcPr>
          <w:p w14:paraId="5C52DF71"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7252DD6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70055D3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18D6C14F" w14:textId="77777777" w:rsidR="003E640B" w:rsidRPr="003E640B" w:rsidRDefault="003E640B" w:rsidP="00597C8E">
            <w:pPr>
              <w:autoSpaceDE w:val="0"/>
              <w:autoSpaceDN w:val="0"/>
              <w:adjustRightInd w:val="0"/>
              <w:spacing w:after="0" w:line="240" w:lineRule="auto"/>
              <w:jc w:val="both"/>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Увеличение количества молодых семей, улучшивших жилищные условия с использованием дополнительной меры социальной поддержки</w:t>
            </w:r>
          </w:p>
          <w:p w14:paraId="01C2A69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481" w:type="dxa"/>
            <w:tcBorders>
              <w:top w:val="single" w:sz="4" w:space="0" w:color="auto"/>
              <w:left w:val="single" w:sz="4" w:space="0" w:color="auto"/>
              <w:bottom w:val="single" w:sz="4" w:space="0" w:color="auto"/>
              <w:right w:val="single" w:sz="4" w:space="0" w:color="auto"/>
            </w:tcBorders>
          </w:tcPr>
          <w:p w14:paraId="237D3C0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675B916"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1</w:t>
            </w:r>
          </w:p>
        </w:tc>
      </w:tr>
      <w:tr w:rsidR="003E640B" w:rsidRPr="003E640B" w14:paraId="346B48EC" w14:textId="77777777" w:rsidTr="00C15A13">
        <w:tc>
          <w:tcPr>
            <w:tcW w:w="817" w:type="dxa"/>
            <w:tcBorders>
              <w:top w:val="single" w:sz="4" w:space="0" w:color="auto"/>
              <w:left w:val="single" w:sz="4" w:space="0" w:color="auto"/>
              <w:bottom w:val="single" w:sz="4" w:space="0" w:color="auto"/>
              <w:right w:val="single" w:sz="4" w:space="0" w:color="auto"/>
            </w:tcBorders>
          </w:tcPr>
          <w:p w14:paraId="640DA2C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w:t>
            </w:r>
          </w:p>
        </w:tc>
        <w:tc>
          <w:tcPr>
            <w:tcW w:w="4382" w:type="dxa"/>
            <w:tcBorders>
              <w:top w:val="single" w:sz="4" w:space="0" w:color="auto"/>
              <w:left w:val="single" w:sz="4" w:space="0" w:color="auto"/>
              <w:bottom w:val="single" w:sz="4" w:space="0" w:color="auto"/>
              <w:right w:val="single" w:sz="4" w:space="0" w:color="auto"/>
            </w:tcBorders>
          </w:tcPr>
          <w:p w14:paraId="7A2AAAD8"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Участие в конкурсном отборе муниципальных образований Республики Мордовия для участия в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 - 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794" w:type="dxa"/>
            <w:tcBorders>
              <w:top w:val="single" w:sz="4" w:space="0" w:color="auto"/>
              <w:left w:val="single" w:sz="4" w:space="0" w:color="auto"/>
              <w:bottom w:val="single" w:sz="4" w:space="0" w:color="auto"/>
              <w:right w:val="single" w:sz="4" w:space="0" w:color="auto"/>
            </w:tcBorders>
          </w:tcPr>
          <w:p w14:paraId="51E918A7"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7663A5F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67E3ED9E"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2E1FB96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481" w:type="dxa"/>
            <w:tcBorders>
              <w:top w:val="single" w:sz="4" w:space="0" w:color="auto"/>
              <w:left w:val="single" w:sz="4" w:space="0" w:color="auto"/>
              <w:bottom w:val="single" w:sz="4" w:space="0" w:color="auto"/>
              <w:right w:val="single" w:sz="4" w:space="0" w:color="auto"/>
            </w:tcBorders>
          </w:tcPr>
          <w:p w14:paraId="1218EA62"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60E46108"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w:t>
            </w:r>
          </w:p>
        </w:tc>
      </w:tr>
      <w:tr w:rsidR="003E640B" w:rsidRPr="003E640B" w14:paraId="714DF5B5" w14:textId="77777777" w:rsidTr="00C15A13">
        <w:tc>
          <w:tcPr>
            <w:tcW w:w="817" w:type="dxa"/>
            <w:tcBorders>
              <w:top w:val="single" w:sz="4" w:space="0" w:color="auto"/>
              <w:left w:val="single" w:sz="4" w:space="0" w:color="auto"/>
              <w:bottom w:val="single" w:sz="4" w:space="0" w:color="auto"/>
              <w:right w:val="single" w:sz="4" w:space="0" w:color="auto"/>
            </w:tcBorders>
          </w:tcPr>
          <w:p w14:paraId="12D9577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3.</w:t>
            </w:r>
          </w:p>
        </w:tc>
        <w:tc>
          <w:tcPr>
            <w:tcW w:w="4382" w:type="dxa"/>
            <w:tcBorders>
              <w:top w:val="single" w:sz="4" w:space="0" w:color="auto"/>
              <w:left w:val="single" w:sz="4" w:space="0" w:color="auto"/>
              <w:bottom w:val="single" w:sz="4" w:space="0" w:color="auto"/>
              <w:right w:val="single" w:sz="4" w:space="0" w:color="auto"/>
            </w:tcBorders>
          </w:tcPr>
          <w:p w14:paraId="36FDEA0B"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Организация учета молодых семей, участвующих в Подпрограмме</w:t>
            </w:r>
          </w:p>
        </w:tc>
        <w:tc>
          <w:tcPr>
            <w:tcW w:w="1794" w:type="dxa"/>
            <w:tcBorders>
              <w:top w:val="single" w:sz="4" w:space="0" w:color="auto"/>
              <w:left w:val="single" w:sz="4" w:space="0" w:color="auto"/>
              <w:bottom w:val="single" w:sz="4" w:space="0" w:color="auto"/>
              <w:right w:val="single" w:sz="4" w:space="0" w:color="auto"/>
            </w:tcBorders>
          </w:tcPr>
          <w:p w14:paraId="4608721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4D0E1B92"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31449ED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308F2A3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481" w:type="dxa"/>
            <w:tcBorders>
              <w:top w:val="single" w:sz="4" w:space="0" w:color="auto"/>
              <w:left w:val="single" w:sz="4" w:space="0" w:color="auto"/>
              <w:bottom w:val="single" w:sz="4" w:space="0" w:color="auto"/>
              <w:right w:val="single" w:sz="4" w:space="0" w:color="auto"/>
            </w:tcBorders>
          </w:tcPr>
          <w:p w14:paraId="7F52BCEB"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24266DC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3</w:t>
            </w:r>
          </w:p>
        </w:tc>
      </w:tr>
      <w:tr w:rsidR="003E640B" w:rsidRPr="003E640B" w14:paraId="7A5CF82F" w14:textId="77777777" w:rsidTr="00C15A13">
        <w:tc>
          <w:tcPr>
            <w:tcW w:w="817" w:type="dxa"/>
            <w:tcBorders>
              <w:top w:val="single" w:sz="4" w:space="0" w:color="auto"/>
              <w:left w:val="single" w:sz="4" w:space="0" w:color="auto"/>
              <w:bottom w:val="single" w:sz="4" w:space="0" w:color="auto"/>
              <w:right w:val="single" w:sz="4" w:space="0" w:color="auto"/>
            </w:tcBorders>
          </w:tcPr>
          <w:p w14:paraId="56D8041C"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4.</w:t>
            </w:r>
          </w:p>
        </w:tc>
        <w:tc>
          <w:tcPr>
            <w:tcW w:w="4382" w:type="dxa"/>
            <w:tcBorders>
              <w:top w:val="single" w:sz="4" w:space="0" w:color="auto"/>
              <w:left w:val="single" w:sz="4" w:space="0" w:color="auto"/>
              <w:bottom w:val="single" w:sz="4" w:space="0" w:color="auto"/>
              <w:right w:val="single" w:sz="4" w:space="0" w:color="auto"/>
            </w:tcBorders>
          </w:tcPr>
          <w:p w14:paraId="38227A9E" w14:textId="77777777" w:rsidR="003E640B" w:rsidRPr="003E640B" w:rsidRDefault="003E640B" w:rsidP="00597C8E">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Организация информационно-разъяснительной работы среди населения по освещению целей и задач Подпрограммы</w:t>
            </w:r>
          </w:p>
        </w:tc>
        <w:tc>
          <w:tcPr>
            <w:tcW w:w="1794" w:type="dxa"/>
            <w:tcBorders>
              <w:top w:val="single" w:sz="4" w:space="0" w:color="auto"/>
              <w:left w:val="single" w:sz="4" w:space="0" w:color="auto"/>
              <w:bottom w:val="single" w:sz="4" w:space="0" w:color="auto"/>
              <w:right w:val="single" w:sz="4" w:space="0" w:color="auto"/>
            </w:tcBorders>
          </w:tcPr>
          <w:p w14:paraId="1DC6CE13"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6EDC7E19"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1BDE8510"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2024</w:t>
            </w:r>
          </w:p>
        </w:tc>
        <w:tc>
          <w:tcPr>
            <w:tcW w:w="2206" w:type="dxa"/>
            <w:tcBorders>
              <w:top w:val="single" w:sz="4" w:space="0" w:color="auto"/>
              <w:left w:val="single" w:sz="4" w:space="0" w:color="auto"/>
              <w:bottom w:val="single" w:sz="4" w:space="0" w:color="auto"/>
              <w:right w:val="single" w:sz="4" w:space="0" w:color="auto"/>
            </w:tcBorders>
          </w:tcPr>
          <w:p w14:paraId="42A37394"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481" w:type="dxa"/>
            <w:tcBorders>
              <w:top w:val="single" w:sz="4" w:space="0" w:color="auto"/>
              <w:left w:val="single" w:sz="4" w:space="0" w:color="auto"/>
              <w:bottom w:val="single" w:sz="4" w:space="0" w:color="auto"/>
              <w:right w:val="single" w:sz="4" w:space="0" w:color="auto"/>
            </w:tcBorders>
          </w:tcPr>
          <w:p w14:paraId="1395DA85"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76ECED6A" w14:textId="77777777" w:rsidR="003E640B" w:rsidRPr="003E640B" w:rsidRDefault="003E640B"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4</w:t>
            </w:r>
          </w:p>
        </w:tc>
      </w:tr>
      <w:tr w:rsidR="00C15A13" w:rsidRPr="003E640B" w14:paraId="2A881BFD" w14:textId="77777777" w:rsidTr="00C15A13">
        <w:trPr>
          <w:trHeight w:val="133"/>
        </w:trPr>
        <w:tc>
          <w:tcPr>
            <w:tcW w:w="15267" w:type="dxa"/>
            <w:gridSpan w:val="8"/>
            <w:tcBorders>
              <w:top w:val="single" w:sz="4" w:space="0" w:color="auto"/>
              <w:left w:val="single" w:sz="4" w:space="0" w:color="auto"/>
              <w:bottom w:val="single" w:sz="4" w:space="0" w:color="auto"/>
              <w:right w:val="single" w:sz="4" w:space="0" w:color="auto"/>
            </w:tcBorders>
          </w:tcPr>
          <w:p w14:paraId="5BAA2CDE" w14:textId="77777777" w:rsidR="00C15A13" w:rsidRPr="001E11C1" w:rsidRDefault="003E640B" w:rsidP="00730A8B">
            <w:pPr>
              <w:spacing w:after="0" w:line="240" w:lineRule="auto"/>
              <w:jc w:val="center"/>
              <w:rPr>
                <w:rFonts w:ascii="Times New Roman" w:eastAsia="Times New Roman" w:hAnsi="Times New Roman"/>
                <w:lang w:eastAsia="ru-RU"/>
              </w:rPr>
            </w:pPr>
            <w:r w:rsidRPr="003E640B">
              <w:rPr>
                <w:rFonts w:ascii="Times New Roman" w:eastAsia="Times New Roman" w:hAnsi="Times New Roman"/>
                <w:sz w:val="20"/>
                <w:szCs w:val="20"/>
                <w:lang w:eastAsia="ru-RU"/>
              </w:rPr>
              <w:t xml:space="preserve">                                                                                   </w:t>
            </w:r>
            <w:r w:rsidR="00C15A13" w:rsidRPr="003E640B">
              <w:rPr>
                <w:rFonts w:ascii="Times New Roman" w:eastAsia="Times New Roman" w:hAnsi="Times New Roman"/>
                <w:sz w:val="20"/>
                <w:szCs w:val="20"/>
                <w:lang w:eastAsia="ru-RU"/>
              </w:rPr>
              <w:t>Подпрограмма «Повышение качества жизни граждан  Атяшевского муниципального района»</w:t>
            </w:r>
          </w:p>
        </w:tc>
      </w:tr>
      <w:tr w:rsidR="00C15A13" w:rsidRPr="003E640B" w14:paraId="6C394C96"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42A67C7F"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1.</w:t>
            </w:r>
          </w:p>
        </w:tc>
        <w:tc>
          <w:tcPr>
            <w:tcW w:w="4382" w:type="dxa"/>
            <w:tcBorders>
              <w:top w:val="single" w:sz="4" w:space="0" w:color="auto"/>
              <w:left w:val="single" w:sz="4" w:space="0" w:color="auto"/>
              <w:bottom w:val="single" w:sz="4" w:space="0" w:color="auto"/>
              <w:right w:val="single" w:sz="4" w:space="0" w:color="auto"/>
            </w:tcBorders>
          </w:tcPr>
          <w:p w14:paraId="0802E7D6"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Развитие амбулаторно-поликлинической и скорой медицинской и реанимационной помощи в целях предотвращения преждевременной предотвратимой смертности граждан</w:t>
            </w:r>
          </w:p>
        </w:tc>
        <w:tc>
          <w:tcPr>
            <w:tcW w:w="1794" w:type="dxa"/>
            <w:tcBorders>
              <w:top w:val="single" w:sz="4" w:space="0" w:color="auto"/>
              <w:left w:val="single" w:sz="4" w:space="0" w:color="auto"/>
              <w:bottom w:val="single" w:sz="4" w:space="0" w:color="auto"/>
              <w:right w:val="single" w:sz="4" w:space="0" w:color="auto"/>
            </w:tcBorders>
          </w:tcPr>
          <w:p w14:paraId="7284AC18"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66CB0D20"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16C380EF"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2019</w:t>
            </w:r>
          </w:p>
        </w:tc>
        <w:tc>
          <w:tcPr>
            <w:tcW w:w="2206" w:type="dxa"/>
            <w:tcBorders>
              <w:top w:val="single" w:sz="4" w:space="0" w:color="auto"/>
              <w:left w:val="single" w:sz="4" w:space="0" w:color="auto"/>
              <w:bottom w:val="single" w:sz="4" w:space="0" w:color="auto"/>
              <w:right w:val="single" w:sz="4" w:space="0" w:color="auto"/>
            </w:tcBorders>
          </w:tcPr>
          <w:p w14:paraId="65361169"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Достигнуть максимального снижения уровня смертности граждан</w:t>
            </w:r>
          </w:p>
        </w:tc>
        <w:tc>
          <w:tcPr>
            <w:tcW w:w="1481" w:type="dxa"/>
            <w:tcBorders>
              <w:top w:val="single" w:sz="4" w:space="0" w:color="auto"/>
              <w:left w:val="single" w:sz="4" w:space="0" w:color="auto"/>
              <w:bottom w:val="single" w:sz="4" w:space="0" w:color="auto"/>
              <w:right w:val="single" w:sz="4" w:space="0" w:color="auto"/>
            </w:tcBorders>
          </w:tcPr>
          <w:p w14:paraId="6646D903"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47002932"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6</w:t>
            </w:r>
          </w:p>
        </w:tc>
      </w:tr>
      <w:tr w:rsidR="00C15A13" w:rsidRPr="003E640B" w14:paraId="522B4341"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6D3C0622"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w:t>
            </w:r>
          </w:p>
        </w:tc>
        <w:tc>
          <w:tcPr>
            <w:tcW w:w="4382" w:type="dxa"/>
            <w:tcBorders>
              <w:top w:val="single" w:sz="4" w:space="0" w:color="auto"/>
              <w:left w:val="single" w:sz="4" w:space="0" w:color="auto"/>
              <w:bottom w:val="single" w:sz="4" w:space="0" w:color="auto"/>
              <w:right w:val="single" w:sz="4" w:space="0" w:color="auto"/>
            </w:tcBorders>
          </w:tcPr>
          <w:p w14:paraId="32C43911"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Проведение мониторинга                     демографических процессов рождаемости, смертности (материнской и младенческой смертности)</w:t>
            </w:r>
          </w:p>
        </w:tc>
        <w:tc>
          <w:tcPr>
            <w:tcW w:w="1794" w:type="dxa"/>
            <w:tcBorders>
              <w:top w:val="single" w:sz="4" w:space="0" w:color="auto"/>
              <w:left w:val="single" w:sz="4" w:space="0" w:color="auto"/>
              <w:bottom w:val="single" w:sz="4" w:space="0" w:color="auto"/>
              <w:right w:val="single" w:sz="4" w:space="0" w:color="auto"/>
            </w:tcBorders>
          </w:tcPr>
          <w:p w14:paraId="2CCE1E9D"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7A7933EA"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16C991C5"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2019</w:t>
            </w:r>
          </w:p>
        </w:tc>
        <w:tc>
          <w:tcPr>
            <w:tcW w:w="2206" w:type="dxa"/>
            <w:tcBorders>
              <w:top w:val="single" w:sz="4" w:space="0" w:color="auto"/>
              <w:left w:val="single" w:sz="4" w:space="0" w:color="auto"/>
              <w:bottom w:val="single" w:sz="4" w:space="0" w:color="auto"/>
              <w:right w:val="single" w:sz="4" w:space="0" w:color="auto"/>
            </w:tcBorders>
          </w:tcPr>
          <w:p w14:paraId="4DE9EC7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Снижение уровня смертности</w:t>
            </w:r>
          </w:p>
        </w:tc>
        <w:tc>
          <w:tcPr>
            <w:tcW w:w="1481" w:type="dxa"/>
            <w:tcBorders>
              <w:top w:val="single" w:sz="4" w:space="0" w:color="auto"/>
              <w:left w:val="single" w:sz="4" w:space="0" w:color="auto"/>
              <w:bottom w:val="single" w:sz="4" w:space="0" w:color="auto"/>
              <w:right w:val="single" w:sz="4" w:space="0" w:color="auto"/>
            </w:tcBorders>
          </w:tcPr>
          <w:p w14:paraId="22223A8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62CDD1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4,5</w:t>
            </w:r>
          </w:p>
        </w:tc>
      </w:tr>
      <w:tr w:rsidR="00C15A13" w:rsidRPr="003E640B" w14:paraId="0F93E13D"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60BFE469"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3.</w:t>
            </w:r>
          </w:p>
        </w:tc>
        <w:tc>
          <w:tcPr>
            <w:tcW w:w="4382" w:type="dxa"/>
            <w:tcBorders>
              <w:top w:val="single" w:sz="4" w:space="0" w:color="auto"/>
              <w:left w:val="single" w:sz="4" w:space="0" w:color="auto"/>
              <w:bottom w:val="single" w:sz="4" w:space="0" w:color="auto"/>
              <w:right w:val="single" w:sz="4" w:space="0" w:color="auto"/>
            </w:tcBorders>
          </w:tcPr>
          <w:p w14:paraId="3CAA7B25"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Реализация мер по профилактике и снижению числа абортов</w:t>
            </w:r>
          </w:p>
          <w:p w14:paraId="7342FC9A"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p>
          <w:p w14:paraId="6BE188B1"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p>
          <w:p w14:paraId="4645EC1B"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p>
          <w:p w14:paraId="037FA0C1"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p>
          <w:p w14:paraId="5246B087"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p>
          <w:p w14:paraId="7CEF0F85"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p>
          <w:p w14:paraId="7A335168"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p>
        </w:tc>
        <w:tc>
          <w:tcPr>
            <w:tcW w:w="1794" w:type="dxa"/>
            <w:tcBorders>
              <w:top w:val="single" w:sz="4" w:space="0" w:color="auto"/>
              <w:left w:val="single" w:sz="4" w:space="0" w:color="auto"/>
              <w:bottom w:val="single" w:sz="4" w:space="0" w:color="auto"/>
              <w:right w:val="single" w:sz="4" w:space="0" w:color="auto"/>
            </w:tcBorders>
          </w:tcPr>
          <w:p w14:paraId="1DC6F8C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754360E1"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34E88F7A"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2019</w:t>
            </w:r>
          </w:p>
        </w:tc>
        <w:tc>
          <w:tcPr>
            <w:tcW w:w="2206" w:type="dxa"/>
            <w:tcBorders>
              <w:top w:val="single" w:sz="4" w:space="0" w:color="auto"/>
              <w:left w:val="single" w:sz="4" w:space="0" w:color="auto"/>
              <w:bottom w:val="single" w:sz="4" w:space="0" w:color="auto"/>
              <w:right w:val="single" w:sz="4" w:space="0" w:color="auto"/>
            </w:tcBorders>
          </w:tcPr>
          <w:p w14:paraId="58D4F8F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Увеличение суммарного коэффициента рождаемости</w:t>
            </w:r>
          </w:p>
        </w:tc>
        <w:tc>
          <w:tcPr>
            <w:tcW w:w="1481" w:type="dxa"/>
            <w:tcBorders>
              <w:top w:val="single" w:sz="4" w:space="0" w:color="auto"/>
              <w:left w:val="single" w:sz="4" w:space="0" w:color="auto"/>
              <w:bottom w:val="single" w:sz="4" w:space="0" w:color="auto"/>
              <w:right w:val="single" w:sz="4" w:space="0" w:color="auto"/>
            </w:tcBorders>
          </w:tcPr>
          <w:p w14:paraId="7D60C831"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04ECE82E"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w:t>
            </w:r>
          </w:p>
        </w:tc>
      </w:tr>
      <w:tr w:rsidR="00C15A13" w:rsidRPr="003E640B" w14:paraId="25902CEC"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3734A14D"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4.</w:t>
            </w:r>
          </w:p>
        </w:tc>
        <w:tc>
          <w:tcPr>
            <w:tcW w:w="4382" w:type="dxa"/>
            <w:tcBorders>
              <w:top w:val="single" w:sz="4" w:space="0" w:color="auto"/>
              <w:left w:val="single" w:sz="4" w:space="0" w:color="auto"/>
              <w:bottom w:val="single" w:sz="4" w:space="0" w:color="auto"/>
              <w:right w:val="single" w:sz="4" w:space="0" w:color="auto"/>
            </w:tcBorders>
          </w:tcPr>
          <w:p w14:paraId="791CCD07"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Внедрение современных методов ранней диагностики нарушений репродуктивного здоровья детей и подростков</w:t>
            </w:r>
          </w:p>
        </w:tc>
        <w:tc>
          <w:tcPr>
            <w:tcW w:w="1794" w:type="dxa"/>
            <w:tcBorders>
              <w:top w:val="single" w:sz="4" w:space="0" w:color="auto"/>
              <w:left w:val="single" w:sz="4" w:space="0" w:color="auto"/>
              <w:bottom w:val="single" w:sz="4" w:space="0" w:color="auto"/>
              <w:right w:val="single" w:sz="4" w:space="0" w:color="auto"/>
            </w:tcBorders>
          </w:tcPr>
          <w:p w14:paraId="60F27F60"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520D6D33"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682329DF"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2019</w:t>
            </w:r>
          </w:p>
        </w:tc>
        <w:tc>
          <w:tcPr>
            <w:tcW w:w="2206" w:type="dxa"/>
            <w:tcBorders>
              <w:top w:val="single" w:sz="4" w:space="0" w:color="auto"/>
              <w:left w:val="single" w:sz="4" w:space="0" w:color="auto"/>
              <w:bottom w:val="single" w:sz="4" w:space="0" w:color="auto"/>
              <w:right w:val="single" w:sz="4" w:space="0" w:color="auto"/>
            </w:tcBorders>
          </w:tcPr>
          <w:p w14:paraId="280A42E1"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укрепление репродуктивного здоровья детей и подростков</w:t>
            </w:r>
          </w:p>
        </w:tc>
        <w:tc>
          <w:tcPr>
            <w:tcW w:w="1481" w:type="dxa"/>
            <w:tcBorders>
              <w:top w:val="single" w:sz="4" w:space="0" w:color="auto"/>
              <w:left w:val="single" w:sz="4" w:space="0" w:color="auto"/>
              <w:bottom w:val="single" w:sz="4" w:space="0" w:color="auto"/>
              <w:right w:val="single" w:sz="4" w:space="0" w:color="auto"/>
            </w:tcBorders>
          </w:tcPr>
          <w:p w14:paraId="2CB476A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22398286"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13510096"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3</w:t>
            </w:r>
          </w:p>
        </w:tc>
      </w:tr>
      <w:tr w:rsidR="00C15A13" w:rsidRPr="003E640B" w14:paraId="2BCF1FF2"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27181694"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5.</w:t>
            </w:r>
          </w:p>
        </w:tc>
        <w:tc>
          <w:tcPr>
            <w:tcW w:w="4382" w:type="dxa"/>
            <w:tcBorders>
              <w:top w:val="single" w:sz="4" w:space="0" w:color="auto"/>
              <w:left w:val="single" w:sz="4" w:space="0" w:color="auto"/>
              <w:bottom w:val="single" w:sz="4" w:space="0" w:color="auto"/>
              <w:right w:val="single" w:sz="4" w:space="0" w:color="auto"/>
            </w:tcBorders>
          </w:tcPr>
          <w:p w14:paraId="6226F21F"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Разработка и реализация мероприятий, направленных на:</w:t>
            </w:r>
          </w:p>
          <w:p w14:paraId="0B237E9C"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 xml:space="preserve">профилактику        </w:t>
            </w:r>
          </w:p>
          <w:p w14:paraId="6BBCD700"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-предупреждение болезней системы кровообращения и их осложнений;</w:t>
            </w:r>
          </w:p>
          <w:p w14:paraId="4690FAE8"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-профилактику ранее выявленных онкологических заболеваний;</w:t>
            </w:r>
          </w:p>
          <w:p w14:paraId="42F6834D"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 профилактику заболеваний туберкулезом;</w:t>
            </w:r>
          </w:p>
          <w:p w14:paraId="061805D4"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-развитие системы оказания первой помощи пострадавшим в дорожно-транспортных происшествиях.</w:t>
            </w:r>
          </w:p>
          <w:p w14:paraId="62A45C39" w14:textId="77777777" w:rsidR="00C15A13" w:rsidRPr="009447F7" w:rsidRDefault="00C15A13" w:rsidP="00C15A13">
            <w:pPr>
              <w:spacing w:after="0" w:line="240" w:lineRule="auto"/>
              <w:rPr>
                <w:rFonts w:ascii="Times New Roman" w:eastAsia="Times New Roman" w:hAnsi="Times New Roman"/>
                <w:sz w:val="20"/>
                <w:szCs w:val="20"/>
                <w:lang w:eastAsia="ru-RU"/>
              </w:rPr>
            </w:pPr>
          </w:p>
        </w:tc>
        <w:tc>
          <w:tcPr>
            <w:tcW w:w="1794" w:type="dxa"/>
            <w:tcBorders>
              <w:top w:val="single" w:sz="4" w:space="0" w:color="auto"/>
              <w:left w:val="single" w:sz="4" w:space="0" w:color="auto"/>
              <w:bottom w:val="single" w:sz="4" w:space="0" w:color="auto"/>
              <w:right w:val="single" w:sz="4" w:space="0" w:color="auto"/>
            </w:tcBorders>
          </w:tcPr>
          <w:p w14:paraId="5672D81D"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0ED9AF79"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502D6DC1"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2019</w:t>
            </w:r>
          </w:p>
        </w:tc>
        <w:tc>
          <w:tcPr>
            <w:tcW w:w="2206" w:type="dxa"/>
            <w:tcBorders>
              <w:top w:val="single" w:sz="4" w:space="0" w:color="auto"/>
              <w:left w:val="single" w:sz="4" w:space="0" w:color="auto"/>
              <w:bottom w:val="single" w:sz="4" w:space="0" w:color="auto"/>
              <w:right w:val="single" w:sz="4" w:space="0" w:color="auto"/>
            </w:tcBorders>
          </w:tcPr>
          <w:p w14:paraId="79D852D0"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снижение уровня заболеваемости социально значимыми и представляющими опасность для окружающих заболеваниями</w:t>
            </w:r>
          </w:p>
        </w:tc>
        <w:tc>
          <w:tcPr>
            <w:tcW w:w="1481" w:type="dxa"/>
            <w:tcBorders>
              <w:top w:val="single" w:sz="4" w:space="0" w:color="auto"/>
              <w:left w:val="single" w:sz="4" w:space="0" w:color="auto"/>
              <w:bottom w:val="single" w:sz="4" w:space="0" w:color="auto"/>
              <w:right w:val="single" w:sz="4" w:space="0" w:color="auto"/>
            </w:tcBorders>
          </w:tcPr>
          <w:p w14:paraId="7AEDDD43"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24E3C2B"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5E66F597"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2EE895FF"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7</w:t>
            </w:r>
          </w:p>
        </w:tc>
      </w:tr>
      <w:tr w:rsidR="00C15A13" w:rsidRPr="003E640B" w14:paraId="360A6D6F"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44094541"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6.</w:t>
            </w:r>
          </w:p>
        </w:tc>
        <w:tc>
          <w:tcPr>
            <w:tcW w:w="4382" w:type="dxa"/>
            <w:tcBorders>
              <w:top w:val="single" w:sz="4" w:space="0" w:color="auto"/>
              <w:left w:val="single" w:sz="4" w:space="0" w:color="auto"/>
              <w:bottom w:val="single" w:sz="4" w:space="0" w:color="auto"/>
              <w:right w:val="single" w:sz="4" w:space="0" w:color="auto"/>
            </w:tcBorders>
          </w:tcPr>
          <w:p w14:paraId="32B2AD40"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Формирование в обществе атмосферы уважительного отношения к семье и семейным ценностям, поддержание традиционных нравственных норм и норм семейных отношений</w:t>
            </w:r>
          </w:p>
        </w:tc>
        <w:tc>
          <w:tcPr>
            <w:tcW w:w="1794" w:type="dxa"/>
            <w:tcBorders>
              <w:top w:val="single" w:sz="4" w:space="0" w:color="auto"/>
              <w:left w:val="single" w:sz="4" w:space="0" w:color="auto"/>
              <w:bottom w:val="single" w:sz="4" w:space="0" w:color="auto"/>
              <w:right w:val="single" w:sz="4" w:space="0" w:color="auto"/>
            </w:tcBorders>
          </w:tcPr>
          <w:p w14:paraId="0BAD338A"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0E9EECF5"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2016</w:t>
            </w:r>
          </w:p>
        </w:tc>
        <w:tc>
          <w:tcPr>
            <w:tcW w:w="1415" w:type="dxa"/>
            <w:tcBorders>
              <w:top w:val="single" w:sz="4" w:space="0" w:color="auto"/>
              <w:left w:val="single" w:sz="4" w:space="0" w:color="auto"/>
              <w:bottom w:val="single" w:sz="4" w:space="0" w:color="auto"/>
              <w:right w:val="single" w:sz="4" w:space="0" w:color="auto"/>
            </w:tcBorders>
          </w:tcPr>
          <w:p w14:paraId="01F532D9"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2019</w:t>
            </w:r>
          </w:p>
        </w:tc>
        <w:tc>
          <w:tcPr>
            <w:tcW w:w="2206" w:type="dxa"/>
            <w:tcBorders>
              <w:top w:val="single" w:sz="4" w:space="0" w:color="auto"/>
              <w:left w:val="single" w:sz="4" w:space="0" w:color="auto"/>
              <w:bottom w:val="single" w:sz="4" w:space="0" w:color="auto"/>
              <w:right w:val="single" w:sz="4" w:space="0" w:color="auto"/>
            </w:tcBorders>
          </w:tcPr>
          <w:p w14:paraId="36AC5904"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укрепление института семьи, возрождение и сохранение духовно-нравственных традиций семейных отношений</w:t>
            </w:r>
          </w:p>
        </w:tc>
        <w:tc>
          <w:tcPr>
            <w:tcW w:w="1481" w:type="dxa"/>
            <w:tcBorders>
              <w:top w:val="single" w:sz="4" w:space="0" w:color="auto"/>
              <w:left w:val="single" w:sz="4" w:space="0" w:color="auto"/>
              <w:bottom w:val="single" w:sz="4" w:space="0" w:color="auto"/>
              <w:right w:val="single" w:sz="4" w:space="0" w:color="auto"/>
            </w:tcBorders>
          </w:tcPr>
          <w:p w14:paraId="0CDFD26A"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0197DC77"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39F17E4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008704E1"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56D2CD74"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7020D14D"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8</w:t>
            </w:r>
          </w:p>
        </w:tc>
      </w:tr>
      <w:tr w:rsidR="00C15A13" w:rsidRPr="003E640B" w14:paraId="6F951F40"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49151BE8" w14:textId="77777777" w:rsidR="00C15A13" w:rsidRPr="009447F7" w:rsidRDefault="00C15A13" w:rsidP="00C15A13">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7.</w:t>
            </w:r>
          </w:p>
        </w:tc>
        <w:tc>
          <w:tcPr>
            <w:tcW w:w="4382" w:type="dxa"/>
            <w:tcBorders>
              <w:top w:val="single" w:sz="4" w:space="0" w:color="auto"/>
              <w:left w:val="single" w:sz="4" w:space="0" w:color="auto"/>
              <w:bottom w:val="single" w:sz="4" w:space="0" w:color="auto"/>
              <w:right w:val="single" w:sz="4" w:space="0" w:color="auto"/>
            </w:tcBorders>
          </w:tcPr>
          <w:p w14:paraId="49DC724A" w14:textId="77777777" w:rsidR="00C15A13" w:rsidRPr="009447F7" w:rsidRDefault="00C15A13" w:rsidP="00C15A13">
            <w:pPr>
              <w:spacing w:after="0" w:line="240" w:lineRule="auto"/>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Разработка и реализация мероприятий, направленных на снижение уровня заболеваемости социально значимыми и представляющими опасность для окружающих заболеваниями</w:t>
            </w:r>
          </w:p>
          <w:p w14:paraId="29196703" w14:textId="77777777" w:rsidR="00C15A13" w:rsidRPr="009447F7" w:rsidRDefault="00C15A13" w:rsidP="00C15A13">
            <w:pPr>
              <w:spacing w:after="0" w:line="240" w:lineRule="auto"/>
              <w:rPr>
                <w:rFonts w:ascii="Times New Roman" w:eastAsia="Times New Roman" w:hAnsi="Times New Roman"/>
                <w:sz w:val="20"/>
                <w:szCs w:val="20"/>
                <w:lang w:eastAsia="ru-RU"/>
              </w:rPr>
            </w:pPr>
          </w:p>
          <w:p w14:paraId="4E91A7AB" w14:textId="77777777" w:rsidR="00C15A13" w:rsidRPr="009447F7" w:rsidRDefault="00C15A13" w:rsidP="00C15A13">
            <w:pPr>
              <w:spacing w:after="0" w:line="240" w:lineRule="auto"/>
              <w:rPr>
                <w:rFonts w:ascii="Times New Roman" w:eastAsia="Times New Roman" w:hAnsi="Times New Roman"/>
                <w:sz w:val="20"/>
                <w:szCs w:val="20"/>
                <w:lang w:eastAsia="ru-RU"/>
              </w:rPr>
            </w:pPr>
          </w:p>
          <w:p w14:paraId="44DA3332" w14:textId="77777777" w:rsidR="00C15A13" w:rsidRPr="009447F7" w:rsidRDefault="00C15A13" w:rsidP="00C15A13">
            <w:pPr>
              <w:spacing w:after="0" w:line="240" w:lineRule="auto"/>
              <w:rPr>
                <w:rFonts w:ascii="Times New Roman" w:eastAsia="Times New Roman" w:hAnsi="Times New Roman"/>
                <w:sz w:val="20"/>
                <w:szCs w:val="20"/>
                <w:lang w:eastAsia="ru-RU"/>
              </w:rPr>
            </w:pPr>
          </w:p>
          <w:p w14:paraId="01EAEA79" w14:textId="77777777" w:rsidR="00C15A13" w:rsidRPr="009447F7" w:rsidRDefault="00C15A13" w:rsidP="00C15A13">
            <w:pPr>
              <w:spacing w:after="0" w:line="240" w:lineRule="auto"/>
              <w:rPr>
                <w:rFonts w:ascii="Times New Roman" w:eastAsia="Times New Roman" w:hAnsi="Times New Roman"/>
                <w:sz w:val="20"/>
                <w:szCs w:val="20"/>
                <w:lang w:eastAsia="ru-RU"/>
              </w:rPr>
            </w:pPr>
          </w:p>
        </w:tc>
        <w:tc>
          <w:tcPr>
            <w:tcW w:w="1794" w:type="dxa"/>
            <w:tcBorders>
              <w:top w:val="single" w:sz="4" w:space="0" w:color="auto"/>
              <w:left w:val="single" w:sz="4" w:space="0" w:color="auto"/>
              <w:bottom w:val="single" w:sz="4" w:space="0" w:color="auto"/>
              <w:right w:val="single" w:sz="4" w:space="0" w:color="auto"/>
            </w:tcBorders>
          </w:tcPr>
          <w:p w14:paraId="2C31C740"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0CB5AAF0"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306B64A6"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2300F545"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76CE1E0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2016</w:t>
            </w:r>
          </w:p>
          <w:p w14:paraId="5C63A539"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75C66714"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576D4F45"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1786DE37"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2C0796C9"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415" w:type="dxa"/>
            <w:tcBorders>
              <w:top w:val="single" w:sz="4" w:space="0" w:color="auto"/>
              <w:left w:val="single" w:sz="4" w:space="0" w:color="auto"/>
              <w:bottom w:val="single" w:sz="4" w:space="0" w:color="auto"/>
              <w:right w:val="single" w:sz="4" w:space="0" w:color="auto"/>
            </w:tcBorders>
          </w:tcPr>
          <w:p w14:paraId="3A305657"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6B6D1FB8"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5466C70F"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05EF75FA"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2019</w:t>
            </w:r>
          </w:p>
        </w:tc>
        <w:tc>
          <w:tcPr>
            <w:tcW w:w="2206" w:type="dxa"/>
            <w:tcBorders>
              <w:top w:val="single" w:sz="4" w:space="0" w:color="auto"/>
              <w:left w:val="single" w:sz="4" w:space="0" w:color="auto"/>
              <w:bottom w:val="single" w:sz="4" w:space="0" w:color="auto"/>
              <w:right w:val="single" w:sz="4" w:space="0" w:color="auto"/>
            </w:tcBorders>
          </w:tcPr>
          <w:p w14:paraId="4E8D9E08"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Увеличение ожидаемой продолжительности жизни</w:t>
            </w:r>
          </w:p>
        </w:tc>
        <w:tc>
          <w:tcPr>
            <w:tcW w:w="1481" w:type="dxa"/>
            <w:tcBorders>
              <w:top w:val="single" w:sz="4" w:space="0" w:color="auto"/>
              <w:left w:val="single" w:sz="4" w:space="0" w:color="auto"/>
              <w:bottom w:val="single" w:sz="4" w:space="0" w:color="auto"/>
              <w:right w:val="single" w:sz="4" w:space="0" w:color="auto"/>
            </w:tcBorders>
          </w:tcPr>
          <w:p w14:paraId="29F48B2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258BF0E6"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04A58033"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5C33D36E"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4B4317EC"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p>
          <w:p w14:paraId="67F9A754" w14:textId="77777777" w:rsidR="00C15A13" w:rsidRPr="009447F7" w:rsidRDefault="00C15A13" w:rsidP="00730A8B">
            <w:pPr>
              <w:spacing w:after="0" w:line="240" w:lineRule="auto"/>
              <w:jc w:val="center"/>
              <w:rPr>
                <w:rFonts w:ascii="Times New Roman" w:eastAsia="Times New Roman" w:hAnsi="Times New Roman"/>
                <w:sz w:val="20"/>
                <w:szCs w:val="20"/>
                <w:lang w:eastAsia="ru-RU"/>
              </w:rPr>
            </w:pPr>
            <w:r w:rsidRPr="009447F7">
              <w:rPr>
                <w:rFonts w:ascii="Times New Roman" w:eastAsia="Times New Roman" w:hAnsi="Times New Roman"/>
                <w:sz w:val="20"/>
                <w:szCs w:val="20"/>
                <w:lang w:eastAsia="ru-RU"/>
              </w:rPr>
              <w:t>1</w:t>
            </w:r>
          </w:p>
        </w:tc>
      </w:tr>
      <w:tr w:rsidR="00C15A13" w:rsidRPr="003E640B" w14:paraId="0BBC51EC"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46DCBD01" w14:textId="77777777" w:rsidR="00C15A13" w:rsidRPr="003E640B" w:rsidRDefault="00C15A13" w:rsidP="00C15A1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4382" w:type="dxa"/>
            <w:tcBorders>
              <w:top w:val="single" w:sz="4" w:space="0" w:color="auto"/>
              <w:left w:val="single" w:sz="4" w:space="0" w:color="auto"/>
              <w:bottom w:val="single" w:sz="4" w:space="0" w:color="auto"/>
              <w:right w:val="single" w:sz="4" w:space="0" w:color="auto"/>
            </w:tcBorders>
          </w:tcPr>
          <w:p w14:paraId="1D4BB8CA" w14:textId="77777777" w:rsidR="00C15A13" w:rsidRPr="003E640B" w:rsidRDefault="00C15A13" w:rsidP="00C15A13">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Создание благоприятных условий в целях привлечения медицинских работников для работы в медицинские организации</w:t>
            </w:r>
          </w:p>
        </w:tc>
        <w:tc>
          <w:tcPr>
            <w:tcW w:w="1794" w:type="dxa"/>
            <w:tcBorders>
              <w:top w:val="single" w:sz="4" w:space="0" w:color="auto"/>
              <w:left w:val="single" w:sz="4" w:space="0" w:color="auto"/>
              <w:bottom w:val="single" w:sz="4" w:space="0" w:color="auto"/>
              <w:right w:val="single" w:sz="4" w:space="0" w:color="auto"/>
            </w:tcBorders>
          </w:tcPr>
          <w:p w14:paraId="7CFCE6A9"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0D29D3F7"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2020</w:t>
            </w:r>
          </w:p>
        </w:tc>
        <w:tc>
          <w:tcPr>
            <w:tcW w:w="1415" w:type="dxa"/>
            <w:tcBorders>
              <w:top w:val="single" w:sz="4" w:space="0" w:color="auto"/>
              <w:left w:val="single" w:sz="4" w:space="0" w:color="auto"/>
              <w:bottom w:val="single" w:sz="4" w:space="0" w:color="auto"/>
              <w:right w:val="single" w:sz="4" w:space="0" w:color="auto"/>
            </w:tcBorders>
          </w:tcPr>
          <w:p w14:paraId="18B553DE"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до 31.12.2020</w:t>
            </w:r>
          </w:p>
        </w:tc>
        <w:tc>
          <w:tcPr>
            <w:tcW w:w="2206" w:type="dxa"/>
            <w:tcBorders>
              <w:top w:val="single" w:sz="4" w:space="0" w:color="auto"/>
              <w:left w:val="single" w:sz="4" w:space="0" w:color="auto"/>
              <w:bottom w:val="single" w:sz="4" w:space="0" w:color="auto"/>
              <w:right w:val="single" w:sz="4" w:space="0" w:color="auto"/>
            </w:tcBorders>
          </w:tcPr>
          <w:p w14:paraId="7F5F3AC5"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Привлечение медицинских работников</w:t>
            </w:r>
          </w:p>
        </w:tc>
        <w:tc>
          <w:tcPr>
            <w:tcW w:w="1481" w:type="dxa"/>
            <w:tcBorders>
              <w:top w:val="single" w:sz="4" w:space="0" w:color="auto"/>
              <w:left w:val="single" w:sz="4" w:space="0" w:color="auto"/>
              <w:bottom w:val="single" w:sz="4" w:space="0" w:color="auto"/>
              <w:right w:val="single" w:sz="4" w:space="0" w:color="auto"/>
            </w:tcBorders>
          </w:tcPr>
          <w:p w14:paraId="035E9094"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5DDD3EBA"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r>
      <w:tr w:rsidR="00C15A13" w:rsidRPr="003E640B" w14:paraId="5B0D8FE0"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529F70DF" w14:textId="77777777" w:rsidR="00C15A13" w:rsidRPr="003E640B" w:rsidRDefault="00C15A13" w:rsidP="00C15A1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4382" w:type="dxa"/>
            <w:tcBorders>
              <w:top w:val="single" w:sz="4" w:space="0" w:color="auto"/>
              <w:left w:val="single" w:sz="4" w:space="0" w:color="auto"/>
              <w:bottom w:val="single" w:sz="4" w:space="0" w:color="auto"/>
              <w:right w:val="single" w:sz="4" w:space="0" w:color="auto"/>
            </w:tcBorders>
          </w:tcPr>
          <w:p w14:paraId="49BA064F" w14:textId="77777777" w:rsidR="00C15A13" w:rsidRPr="003E640B" w:rsidRDefault="00C15A13" w:rsidP="00C15A13">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Информирование населения  через СМИ о возможности распространения социально значимых заболеваний</w:t>
            </w:r>
          </w:p>
        </w:tc>
        <w:tc>
          <w:tcPr>
            <w:tcW w:w="1794" w:type="dxa"/>
            <w:tcBorders>
              <w:top w:val="single" w:sz="4" w:space="0" w:color="auto"/>
              <w:left w:val="single" w:sz="4" w:space="0" w:color="auto"/>
              <w:bottom w:val="single" w:sz="4" w:space="0" w:color="auto"/>
              <w:right w:val="single" w:sz="4" w:space="0" w:color="auto"/>
            </w:tcBorders>
          </w:tcPr>
          <w:p w14:paraId="0090E2BD"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51571E90"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2020</w:t>
            </w:r>
          </w:p>
        </w:tc>
        <w:tc>
          <w:tcPr>
            <w:tcW w:w="1415" w:type="dxa"/>
            <w:tcBorders>
              <w:top w:val="single" w:sz="4" w:space="0" w:color="auto"/>
              <w:left w:val="single" w:sz="4" w:space="0" w:color="auto"/>
              <w:bottom w:val="single" w:sz="4" w:space="0" w:color="auto"/>
              <w:right w:val="single" w:sz="4" w:space="0" w:color="auto"/>
            </w:tcBorders>
          </w:tcPr>
          <w:p w14:paraId="163C531B"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до 31.12.2020</w:t>
            </w:r>
          </w:p>
        </w:tc>
        <w:tc>
          <w:tcPr>
            <w:tcW w:w="2206" w:type="dxa"/>
            <w:tcBorders>
              <w:top w:val="single" w:sz="4" w:space="0" w:color="auto"/>
              <w:left w:val="single" w:sz="4" w:space="0" w:color="auto"/>
              <w:bottom w:val="single" w:sz="4" w:space="0" w:color="auto"/>
              <w:right w:val="single" w:sz="4" w:space="0" w:color="auto"/>
            </w:tcBorders>
          </w:tcPr>
          <w:p w14:paraId="234CFB1E"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p>
          <w:p w14:paraId="5B4A6C3D" w14:textId="77777777" w:rsidR="00C15A13" w:rsidRPr="003E640B" w:rsidRDefault="00C15A13" w:rsidP="00597C8E">
            <w:pP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Информирование населения</w:t>
            </w:r>
          </w:p>
        </w:tc>
        <w:tc>
          <w:tcPr>
            <w:tcW w:w="1481" w:type="dxa"/>
            <w:tcBorders>
              <w:top w:val="single" w:sz="4" w:space="0" w:color="auto"/>
              <w:left w:val="single" w:sz="4" w:space="0" w:color="auto"/>
              <w:bottom w:val="single" w:sz="4" w:space="0" w:color="auto"/>
              <w:right w:val="single" w:sz="4" w:space="0" w:color="auto"/>
            </w:tcBorders>
          </w:tcPr>
          <w:p w14:paraId="51273ECB"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69A0DB65"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r>
      <w:tr w:rsidR="00C15A13" w:rsidRPr="003E640B" w14:paraId="3B3889A8" w14:textId="77777777" w:rsidTr="00C15A13">
        <w:trPr>
          <w:trHeight w:val="133"/>
        </w:trPr>
        <w:tc>
          <w:tcPr>
            <w:tcW w:w="817" w:type="dxa"/>
            <w:tcBorders>
              <w:top w:val="single" w:sz="4" w:space="0" w:color="auto"/>
              <w:left w:val="single" w:sz="4" w:space="0" w:color="auto"/>
              <w:bottom w:val="single" w:sz="4" w:space="0" w:color="auto"/>
              <w:right w:val="single" w:sz="4" w:space="0" w:color="auto"/>
            </w:tcBorders>
          </w:tcPr>
          <w:p w14:paraId="32556A94" w14:textId="77777777" w:rsidR="00C15A13" w:rsidRPr="003E640B" w:rsidRDefault="00C15A13" w:rsidP="00C15A1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4382" w:type="dxa"/>
            <w:tcBorders>
              <w:top w:val="single" w:sz="4" w:space="0" w:color="auto"/>
              <w:left w:val="single" w:sz="4" w:space="0" w:color="auto"/>
              <w:bottom w:val="single" w:sz="4" w:space="0" w:color="auto"/>
              <w:right w:val="single" w:sz="4" w:space="0" w:color="auto"/>
            </w:tcBorders>
          </w:tcPr>
          <w:p w14:paraId="11E68051" w14:textId="77777777" w:rsidR="00C15A13" w:rsidRPr="003E640B" w:rsidRDefault="00C15A13" w:rsidP="00C15A13">
            <w:pPr>
              <w:spacing w:after="0" w:line="240" w:lineRule="auto"/>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 xml:space="preserve">Проведение мониторинга демографических процессов рождаемости </w:t>
            </w:r>
          </w:p>
        </w:tc>
        <w:tc>
          <w:tcPr>
            <w:tcW w:w="1794" w:type="dxa"/>
            <w:tcBorders>
              <w:top w:val="single" w:sz="4" w:space="0" w:color="auto"/>
              <w:left w:val="single" w:sz="4" w:space="0" w:color="auto"/>
              <w:bottom w:val="single" w:sz="4" w:space="0" w:color="auto"/>
              <w:right w:val="single" w:sz="4" w:space="0" w:color="auto"/>
            </w:tcBorders>
          </w:tcPr>
          <w:p w14:paraId="52D56104"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Отдел по делам молодежи и спорту Администрации Атяшевского муниципального района</w:t>
            </w:r>
          </w:p>
        </w:tc>
        <w:tc>
          <w:tcPr>
            <w:tcW w:w="1349" w:type="dxa"/>
            <w:tcBorders>
              <w:top w:val="single" w:sz="4" w:space="0" w:color="auto"/>
              <w:left w:val="single" w:sz="4" w:space="0" w:color="auto"/>
              <w:bottom w:val="single" w:sz="4" w:space="0" w:color="auto"/>
              <w:right w:val="single" w:sz="4" w:space="0" w:color="auto"/>
            </w:tcBorders>
          </w:tcPr>
          <w:p w14:paraId="5EF7BC21"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2020</w:t>
            </w:r>
          </w:p>
        </w:tc>
        <w:tc>
          <w:tcPr>
            <w:tcW w:w="1415" w:type="dxa"/>
            <w:tcBorders>
              <w:top w:val="single" w:sz="4" w:space="0" w:color="auto"/>
              <w:left w:val="single" w:sz="4" w:space="0" w:color="auto"/>
              <w:bottom w:val="single" w:sz="4" w:space="0" w:color="auto"/>
              <w:right w:val="single" w:sz="4" w:space="0" w:color="auto"/>
            </w:tcBorders>
          </w:tcPr>
          <w:p w14:paraId="60F92A7C"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до 31.12.2020</w:t>
            </w:r>
          </w:p>
        </w:tc>
        <w:tc>
          <w:tcPr>
            <w:tcW w:w="2206" w:type="dxa"/>
            <w:tcBorders>
              <w:top w:val="single" w:sz="4" w:space="0" w:color="auto"/>
              <w:left w:val="single" w:sz="4" w:space="0" w:color="auto"/>
              <w:bottom w:val="single" w:sz="4" w:space="0" w:color="auto"/>
              <w:right w:val="single" w:sz="4" w:space="0" w:color="auto"/>
            </w:tcBorders>
          </w:tcPr>
          <w:p w14:paraId="51DFB17C"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sidRPr="003E640B">
              <w:rPr>
                <w:rFonts w:ascii="Times New Roman" w:eastAsia="Times New Roman" w:hAnsi="Times New Roman"/>
                <w:sz w:val="20"/>
                <w:szCs w:val="20"/>
                <w:lang w:eastAsia="ru-RU"/>
              </w:rPr>
              <w:t>Снижение уровня смертности</w:t>
            </w:r>
          </w:p>
        </w:tc>
        <w:tc>
          <w:tcPr>
            <w:tcW w:w="1481" w:type="dxa"/>
            <w:tcBorders>
              <w:top w:val="single" w:sz="4" w:space="0" w:color="auto"/>
              <w:left w:val="single" w:sz="4" w:space="0" w:color="auto"/>
              <w:bottom w:val="single" w:sz="4" w:space="0" w:color="auto"/>
              <w:right w:val="single" w:sz="4" w:space="0" w:color="auto"/>
            </w:tcBorders>
          </w:tcPr>
          <w:p w14:paraId="0DA8C51B"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p>
        </w:tc>
        <w:tc>
          <w:tcPr>
            <w:tcW w:w="1823" w:type="dxa"/>
            <w:tcBorders>
              <w:top w:val="single" w:sz="4" w:space="0" w:color="auto"/>
              <w:left w:val="single" w:sz="4" w:space="0" w:color="auto"/>
              <w:bottom w:val="single" w:sz="4" w:space="0" w:color="auto"/>
              <w:right w:val="single" w:sz="4" w:space="0" w:color="auto"/>
            </w:tcBorders>
          </w:tcPr>
          <w:p w14:paraId="1E9E553B" w14:textId="77777777" w:rsidR="00C15A13" w:rsidRPr="003E640B" w:rsidRDefault="00C15A13"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11,12,13</w:t>
            </w:r>
          </w:p>
        </w:tc>
      </w:tr>
    </w:tbl>
    <w:p w14:paraId="0305C7FA" w14:textId="77777777" w:rsidR="005705E3" w:rsidRDefault="00B33818" w:rsidP="00B33818">
      <w:pPr>
        <w:spacing w:after="0" w:line="240" w:lineRule="auto"/>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E3EE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p>
    <w:p w14:paraId="0FD58269" w14:textId="77777777" w:rsidR="00BF021C" w:rsidRPr="002663EC" w:rsidRDefault="00B33818" w:rsidP="0036110D">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14:paraId="0CF8BFA8" w14:textId="77777777" w:rsidR="00C67765" w:rsidRDefault="0036110D" w:rsidP="00C15A13">
      <w:pPr>
        <w:spacing w:after="0" w:line="240" w:lineRule="auto"/>
        <w:jc w:val="center"/>
        <w:rPr>
          <w:rFonts w:ascii="Times New Roman" w:eastAsia="Times New Roman" w:hAnsi="Times New Roman"/>
          <w:sz w:val="28"/>
          <w:szCs w:val="28"/>
          <w:lang w:eastAsia="ru-RU"/>
        </w:rPr>
      </w:pPr>
      <w:r w:rsidRPr="002663EC">
        <w:rPr>
          <w:rFonts w:ascii="Times New Roman" w:eastAsia="Times New Roman" w:hAnsi="Times New Roman"/>
          <w:sz w:val="28"/>
          <w:szCs w:val="28"/>
          <w:lang w:eastAsia="ru-RU"/>
        </w:rPr>
        <w:t xml:space="preserve">                                                               </w:t>
      </w:r>
      <w:r w:rsidR="00C15A13">
        <w:rPr>
          <w:rFonts w:ascii="Times New Roman" w:eastAsia="Times New Roman" w:hAnsi="Times New Roman"/>
          <w:sz w:val="28"/>
          <w:szCs w:val="28"/>
          <w:lang w:eastAsia="ru-RU"/>
        </w:rPr>
        <w:t xml:space="preserve">     </w:t>
      </w:r>
    </w:p>
    <w:p w14:paraId="3DDD3B6A" w14:textId="77777777" w:rsidR="00C67765" w:rsidRDefault="00C67765" w:rsidP="0036110D">
      <w:pPr>
        <w:spacing w:after="0" w:line="240" w:lineRule="auto"/>
        <w:jc w:val="center"/>
        <w:rPr>
          <w:rFonts w:ascii="Times New Roman" w:eastAsia="Times New Roman" w:hAnsi="Times New Roman"/>
          <w:sz w:val="28"/>
          <w:szCs w:val="28"/>
          <w:lang w:eastAsia="ru-RU"/>
        </w:rPr>
      </w:pPr>
    </w:p>
    <w:p w14:paraId="6B3D31DD" w14:textId="77777777" w:rsidR="009447F7" w:rsidRDefault="003E640B" w:rsidP="0036110D">
      <w:pPr>
        <w:spacing w:after="0" w:line="240" w:lineRule="auto"/>
        <w:jc w:val="center"/>
        <w:rPr>
          <w:rFonts w:ascii="Times New Roman" w:eastAsia="Times New Roman" w:hAnsi="Times New Roman"/>
          <w:sz w:val="28"/>
          <w:szCs w:val="28"/>
          <w:lang w:val="en-US" w:eastAsia="ru-RU"/>
        </w:rPr>
      </w:pPr>
      <w:r>
        <w:rPr>
          <w:rFonts w:ascii="Times New Roman" w:eastAsia="Times New Roman" w:hAnsi="Times New Roman"/>
          <w:sz w:val="28"/>
          <w:szCs w:val="28"/>
          <w:lang w:eastAsia="ru-RU"/>
        </w:rPr>
        <w:t xml:space="preserve">                                                                                                    </w:t>
      </w:r>
    </w:p>
    <w:p w14:paraId="25AEDBC1" w14:textId="77777777" w:rsidR="009447F7" w:rsidRDefault="009447F7" w:rsidP="0036110D">
      <w:pPr>
        <w:spacing w:after="0" w:line="240" w:lineRule="auto"/>
        <w:jc w:val="center"/>
        <w:rPr>
          <w:rFonts w:ascii="Times New Roman" w:eastAsia="Times New Roman" w:hAnsi="Times New Roman"/>
          <w:sz w:val="28"/>
          <w:szCs w:val="28"/>
          <w:lang w:val="en-US" w:eastAsia="ru-RU"/>
        </w:rPr>
      </w:pPr>
    </w:p>
    <w:p w14:paraId="40314751" w14:textId="77777777" w:rsidR="009447F7" w:rsidRDefault="009447F7" w:rsidP="0036110D">
      <w:pPr>
        <w:spacing w:after="0" w:line="240" w:lineRule="auto"/>
        <w:jc w:val="center"/>
        <w:rPr>
          <w:rFonts w:ascii="Times New Roman" w:eastAsia="Times New Roman" w:hAnsi="Times New Roman"/>
          <w:sz w:val="28"/>
          <w:szCs w:val="28"/>
          <w:lang w:val="en-US" w:eastAsia="ru-RU"/>
        </w:rPr>
      </w:pPr>
    </w:p>
    <w:p w14:paraId="3D89BDDA" w14:textId="77777777" w:rsidR="009447F7" w:rsidRDefault="009447F7" w:rsidP="0036110D">
      <w:pPr>
        <w:spacing w:after="0" w:line="240" w:lineRule="auto"/>
        <w:jc w:val="center"/>
        <w:rPr>
          <w:rFonts w:ascii="Times New Roman" w:eastAsia="Times New Roman" w:hAnsi="Times New Roman"/>
          <w:sz w:val="28"/>
          <w:szCs w:val="28"/>
          <w:lang w:val="en-US" w:eastAsia="ru-RU"/>
        </w:rPr>
      </w:pPr>
    </w:p>
    <w:p w14:paraId="68451C59" w14:textId="77777777" w:rsidR="009447F7" w:rsidRDefault="009447F7" w:rsidP="0036110D">
      <w:pPr>
        <w:spacing w:after="0" w:line="240" w:lineRule="auto"/>
        <w:jc w:val="center"/>
        <w:rPr>
          <w:rFonts w:ascii="Times New Roman" w:eastAsia="Times New Roman" w:hAnsi="Times New Roman"/>
          <w:sz w:val="28"/>
          <w:szCs w:val="28"/>
          <w:lang w:val="en-US" w:eastAsia="ru-RU"/>
        </w:rPr>
      </w:pPr>
    </w:p>
    <w:p w14:paraId="3E5D7F76" w14:textId="77777777" w:rsidR="009447F7" w:rsidRDefault="009447F7" w:rsidP="0036110D">
      <w:pPr>
        <w:spacing w:after="0" w:line="240" w:lineRule="auto"/>
        <w:jc w:val="center"/>
        <w:rPr>
          <w:rFonts w:ascii="Times New Roman" w:eastAsia="Times New Roman" w:hAnsi="Times New Roman"/>
          <w:sz w:val="28"/>
          <w:szCs w:val="28"/>
          <w:lang w:val="en-US" w:eastAsia="ru-RU"/>
        </w:rPr>
      </w:pPr>
    </w:p>
    <w:p w14:paraId="23EFB8BF" w14:textId="77777777" w:rsidR="0036110D" w:rsidRPr="002663EC" w:rsidRDefault="009447F7" w:rsidP="0036110D">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8"/>
          <w:szCs w:val="28"/>
          <w:lang w:val="en-US" w:eastAsia="ru-RU"/>
        </w:rPr>
        <w:t xml:space="preserve">                                                                                                   </w:t>
      </w:r>
      <w:r w:rsidR="003E640B">
        <w:rPr>
          <w:rFonts w:ascii="Times New Roman" w:eastAsia="Times New Roman" w:hAnsi="Times New Roman"/>
          <w:sz w:val="28"/>
          <w:szCs w:val="28"/>
          <w:lang w:eastAsia="ru-RU"/>
        </w:rPr>
        <w:t xml:space="preserve"> </w:t>
      </w:r>
      <w:r w:rsidR="0036110D" w:rsidRPr="002663EC">
        <w:rPr>
          <w:rFonts w:ascii="Times New Roman" w:eastAsia="Times New Roman" w:hAnsi="Times New Roman"/>
          <w:sz w:val="28"/>
          <w:szCs w:val="28"/>
          <w:lang w:eastAsia="ru-RU"/>
        </w:rPr>
        <w:t xml:space="preserve">  </w:t>
      </w:r>
      <w:r w:rsidR="0036110D">
        <w:rPr>
          <w:rFonts w:ascii="Times New Roman" w:eastAsia="Times New Roman" w:hAnsi="Times New Roman"/>
          <w:sz w:val="28"/>
          <w:szCs w:val="28"/>
          <w:lang w:eastAsia="ru-RU"/>
        </w:rPr>
        <w:t xml:space="preserve"> </w:t>
      </w:r>
      <w:r w:rsidR="007E3EE9">
        <w:rPr>
          <w:rFonts w:ascii="Times New Roman" w:eastAsia="Times New Roman" w:hAnsi="Times New Roman"/>
          <w:sz w:val="28"/>
          <w:szCs w:val="28"/>
          <w:lang w:eastAsia="ru-RU"/>
        </w:rPr>
        <w:t>«</w:t>
      </w:r>
      <w:r w:rsidR="0036110D" w:rsidRPr="002663EC">
        <w:rPr>
          <w:rFonts w:ascii="Times New Roman" w:eastAsia="Times New Roman" w:hAnsi="Times New Roman"/>
          <w:sz w:val="24"/>
          <w:szCs w:val="24"/>
          <w:lang w:eastAsia="ru-RU"/>
        </w:rPr>
        <w:t>Приложение 4</w:t>
      </w:r>
    </w:p>
    <w:p w14:paraId="3E8F39EC"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к муниципальной программе </w:t>
      </w:r>
    </w:p>
    <w:p w14:paraId="17ADF7F7"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«Улучшение демографической ситуации</w:t>
      </w:r>
    </w:p>
    <w:p w14:paraId="080E816C"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в Атяшевском муниципальном районе» </w:t>
      </w:r>
    </w:p>
    <w:p w14:paraId="2F87B2AD"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w:t>
      </w:r>
    </w:p>
    <w:p w14:paraId="03DE514C" w14:textId="77777777" w:rsidR="0036110D" w:rsidRPr="002663EC" w:rsidRDefault="0036110D" w:rsidP="0036110D">
      <w:pPr>
        <w:spacing w:after="0" w:line="240" w:lineRule="auto"/>
        <w:jc w:val="center"/>
        <w:rPr>
          <w:rFonts w:ascii="Times New Roman" w:eastAsia="Times New Roman" w:hAnsi="Times New Roman"/>
          <w:sz w:val="28"/>
          <w:szCs w:val="28"/>
          <w:lang w:eastAsia="ru-RU"/>
        </w:rPr>
      </w:pPr>
    </w:p>
    <w:p w14:paraId="02E177CD" w14:textId="77777777" w:rsidR="0036110D" w:rsidRPr="002663EC" w:rsidRDefault="0036110D" w:rsidP="0036110D">
      <w:pPr>
        <w:spacing w:after="0" w:line="240" w:lineRule="auto"/>
        <w:jc w:val="center"/>
        <w:rPr>
          <w:rFonts w:ascii="Times New Roman" w:eastAsia="Times New Roman" w:hAnsi="Times New Roman"/>
          <w:sz w:val="28"/>
          <w:szCs w:val="28"/>
          <w:lang w:eastAsia="ru-RU"/>
        </w:rPr>
      </w:pPr>
      <w:r w:rsidRPr="002663EC">
        <w:rPr>
          <w:rFonts w:ascii="Times New Roman" w:eastAsia="Times New Roman" w:hAnsi="Times New Roman"/>
          <w:sz w:val="28"/>
          <w:szCs w:val="28"/>
          <w:lang w:eastAsia="ru-RU"/>
        </w:rPr>
        <w:t xml:space="preserve"> </w:t>
      </w:r>
    </w:p>
    <w:p w14:paraId="1EBDA6E0" w14:textId="77777777" w:rsidR="0036110D" w:rsidRPr="002663EC" w:rsidRDefault="0036110D" w:rsidP="0036110D">
      <w:pPr>
        <w:spacing w:after="0" w:line="240" w:lineRule="auto"/>
        <w:jc w:val="center"/>
        <w:rPr>
          <w:rFonts w:ascii="Times New Roman" w:eastAsia="Times New Roman" w:hAnsi="Times New Roman"/>
          <w:sz w:val="28"/>
          <w:szCs w:val="28"/>
          <w:lang w:eastAsia="ru-RU"/>
        </w:rPr>
      </w:pPr>
    </w:p>
    <w:p w14:paraId="6CB7AA14" w14:textId="77777777" w:rsidR="0036110D" w:rsidRPr="00BF021C" w:rsidRDefault="0036110D" w:rsidP="0036110D">
      <w:pPr>
        <w:spacing w:after="0" w:line="240" w:lineRule="auto"/>
        <w:jc w:val="center"/>
        <w:rPr>
          <w:rFonts w:ascii="Times New Roman" w:eastAsia="Times New Roman" w:hAnsi="Times New Roman"/>
          <w:b/>
          <w:sz w:val="24"/>
          <w:szCs w:val="24"/>
          <w:lang w:eastAsia="ru-RU"/>
        </w:rPr>
      </w:pPr>
      <w:r w:rsidRPr="00BF021C">
        <w:rPr>
          <w:rFonts w:ascii="Times New Roman" w:eastAsia="Times New Roman" w:hAnsi="Times New Roman"/>
          <w:sz w:val="24"/>
          <w:szCs w:val="24"/>
          <w:lang w:eastAsia="ru-RU"/>
        </w:rPr>
        <w:t xml:space="preserve"> </w:t>
      </w:r>
      <w:r w:rsidRPr="00BF021C">
        <w:rPr>
          <w:rFonts w:ascii="Times New Roman" w:eastAsia="Times New Roman" w:hAnsi="Times New Roman"/>
          <w:b/>
          <w:sz w:val="24"/>
          <w:szCs w:val="24"/>
          <w:lang w:eastAsia="ru-RU"/>
        </w:rPr>
        <w:t>Ресурсное обеспечение реализации муниципальной программы «Улучшение демографической ситуации в Атяшевском муниципальном районе» за счет средств бюджета Атяшевского муниципального района</w:t>
      </w:r>
    </w:p>
    <w:p w14:paraId="5D04B5C7" w14:textId="77777777" w:rsidR="0036110D" w:rsidRPr="00BF021C" w:rsidRDefault="0036110D" w:rsidP="0036110D">
      <w:pPr>
        <w:spacing w:after="0" w:line="240" w:lineRule="auto"/>
        <w:rPr>
          <w:rFonts w:ascii="Times New Roman" w:eastAsia="Times New Roman" w:hAnsi="Times New Roman"/>
          <w:sz w:val="24"/>
          <w:szCs w:val="24"/>
          <w:lang w:eastAsia="ru-RU"/>
        </w:rPr>
      </w:pPr>
    </w:p>
    <w:tbl>
      <w:tblPr>
        <w:tblW w:w="14238"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7"/>
        <w:gridCol w:w="2441"/>
        <w:gridCol w:w="1508"/>
        <w:gridCol w:w="627"/>
        <w:gridCol w:w="628"/>
        <w:gridCol w:w="753"/>
        <w:gridCol w:w="504"/>
        <w:gridCol w:w="599"/>
        <w:gridCol w:w="709"/>
        <w:gridCol w:w="709"/>
        <w:gridCol w:w="709"/>
        <w:gridCol w:w="775"/>
        <w:gridCol w:w="642"/>
        <w:gridCol w:w="709"/>
        <w:gridCol w:w="709"/>
        <w:gridCol w:w="709"/>
      </w:tblGrid>
      <w:tr w:rsidR="0036110D" w:rsidRPr="002663EC" w14:paraId="248F7467" w14:textId="77777777" w:rsidTr="00C15A13">
        <w:trPr>
          <w:trHeight w:val="559"/>
        </w:trPr>
        <w:tc>
          <w:tcPr>
            <w:tcW w:w="1507" w:type="dxa"/>
            <w:vMerge w:val="restart"/>
            <w:tcBorders>
              <w:top w:val="single" w:sz="4" w:space="0" w:color="auto"/>
              <w:left w:val="single" w:sz="4" w:space="0" w:color="auto"/>
              <w:bottom w:val="single" w:sz="4" w:space="0" w:color="auto"/>
              <w:right w:val="single" w:sz="4" w:space="0" w:color="auto"/>
            </w:tcBorders>
          </w:tcPr>
          <w:p w14:paraId="18BE7E8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Статус</w:t>
            </w:r>
          </w:p>
        </w:tc>
        <w:tc>
          <w:tcPr>
            <w:tcW w:w="2441" w:type="dxa"/>
            <w:vMerge w:val="restart"/>
            <w:tcBorders>
              <w:top w:val="single" w:sz="4" w:space="0" w:color="auto"/>
              <w:left w:val="single" w:sz="4" w:space="0" w:color="auto"/>
              <w:bottom w:val="single" w:sz="4" w:space="0" w:color="auto"/>
              <w:right w:val="single" w:sz="4" w:space="0" w:color="auto"/>
            </w:tcBorders>
            <w:vAlign w:val="center"/>
          </w:tcPr>
          <w:p w14:paraId="5F08650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Наименование муниципальной программы, подпрограммы, основного мероприятия</w:t>
            </w:r>
          </w:p>
        </w:tc>
        <w:tc>
          <w:tcPr>
            <w:tcW w:w="1508" w:type="dxa"/>
            <w:vMerge w:val="restart"/>
            <w:tcBorders>
              <w:top w:val="single" w:sz="4" w:space="0" w:color="auto"/>
              <w:left w:val="single" w:sz="4" w:space="0" w:color="auto"/>
              <w:bottom w:val="single" w:sz="4" w:space="0" w:color="auto"/>
              <w:right w:val="single" w:sz="4" w:space="0" w:color="auto"/>
            </w:tcBorders>
          </w:tcPr>
          <w:p w14:paraId="60184D34" w14:textId="77777777" w:rsidR="0036110D" w:rsidRPr="002663EC" w:rsidRDefault="0036110D" w:rsidP="00B42E0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ГРБС</w:t>
            </w:r>
          </w:p>
          <w:p w14:paraId="1F569C4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(ответственный исполнитель, соисполнитель, муниципальный заказчик-координатор, участник)</w:t>
            </w:r>
          </w:p>
        </w:tc>
        <w:tc>
          <w:tcPr>
            <w:tcW w:w="2512" w:type="dxa"/>
            <w:gridSpan w:val="4"/>
            <w:tcBorders>
              <w:top w:val="single" w:sz="4" w:space="0" w:color="auto"/>
              <w:left w:val="single" w:sz="4" w:space="0" w:color="auto"/>
              <w:bottom w:val="single" w:sz="4" w:space="0" w:color="auto"/>
              <w:right w:val="single" w:sz="4" w:space="0" w:color="auto"/>
            </w:tcBorders>
          </w:tcPr>
          <w:p w14:paraId="58B7431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Код бюджетной классификации</w:t>
            </w:r>
          </w:p>
        </w:tc>
        <w:tc>
          <w:tcPr>
            <w:tcW w:w="6270" w:type="dxa"/>
            <w:gridSpan w:val="9"/>
            <w:tcBorders>
              <w:top w:val="single" w:sz="4" w:space="0" w:color="auto"/>
              <w:left w:val="single" w:sz="4" w:space="0" w:color="auto"/>
              <w:bottom w:val="single" w:sz="4" w:space="0" w:color="auto"/>
              <w:right w:val="single" w:sz="4" w:space="0" w:color="auto"/>
            </w:tcBorders>
            <w:vAlign w:val="center"/>
          </w:tcPr>
          <w:p w14:paraId="099497C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Расходы по годам, тыс. рублей</w:t>
            </w:r>
          </w:p>
        </w:tc>
      </w:tr>
      <w:tr w:rsidR="0036110D" w:rsidRPr="002663EC" w14:paraId="67324D7C" w14:textId="77777777" w:rsidTr="00C15A13">
        <w:trPr>
          <w:trHeight w:val="1191"/>
        </w:trPr>
        <w:tc>
          <w:tcPr>
            <w:tcW w:w="1507" w:type="dxa"/>
            <w:vMerge/>
            <w:tcBorders>
              <w:top w:val="single" w:sz="4" w:space="0" w:color="auto"/>
              <w:left w:val="single" w:sz="4" w:space="0" w:color="auto"/>
              <w:bottom w:val="single" w:sz="4" w:space="0" w:color="auto"/>
              <w:right w:val="single" w:sz="4" w:space="0" w:color="auto"/>
            </w:tcBorders>
            <w:vAlign w:val="center"/>
          </w:tcPr>
          <w:p w14:paraId="2E71555B" w14:textId="77777777" w:rsidR="0036110D" w:rsidRPr="002663EC" w:rsidRDefault="0036110D" w:rsidP="00B42E03">
            <w:pPr>
              <w:spacing w:after="0" w:line="240" w:lineRule="auto"/>
              <w:rPr>
                <w:rFonts w:ascii="Times New Roman" w:eastAsia="Times New Roman" w:hAnsi="Times New Roman"/>
                <w:sz w:val="20"/>
                <w:szCs w:val="20"/>
                <w:lang w:eastAsia="ru-RU"/>
              </w:rPr>
            </w:pPr>
          </w:p>
        </w:tc>
        <w:tc>
          <w:tcPr>
            <w:tcW w:w="2441" w:type="dxa"/>
            <w:vMerge/>
            <w:tcBorders>
              <w:top w:val="single" w:sz="4" w:space="0" w:color="auto"/>
              <w:left w:val="single" w:sz="4" w:space="0" w:color="auto"/>
              <w:bottom w:val="single" w:sz="4" w:space="0" w:color="auto"/>
              <w:right w:val="single" w:sz="4" w:space="0" w:color="auto"/>
            </w:tcBorders>
            <w:vAlign w:val="center"/>
          </w:tcPr>
          <w:p w14:paraId="4CE457E7" w14:textId="77777777" w:rsidR="0036110D" w:rsidRPr="002663EC" w:rsidRDefault="0036110D" w:rsidP="00B42E03">
            <w:pPr>
              <w:spacing w:after="0" w:line="240" w:lineRule="auto"/>
              <w:rPr>
                <w:rFonts w:ascii="Times New Roman" w:eastAsia="Times New Roman" w:hAnsi="Times New Roman"/>
                <w:sz w:val="20"/>
                <w:szCs w:val="20"/>
                <w:lang w:eastAsia="ru-RU"/>
              </w:rPr>
            </w:pPr>
          </w:p>
        </w:tc>
        <w:tc>
          <w:tcPr>
            <w:tcW w:w="1508" w:type="dxa"/>
            <w:vMerge/>
            <w:tcBorders>
              <w:top w:val="single" w:sz="4" w:space="0" w:color="auto"/>
              <w:left w:val="single" w:sz="4" w:space="0" w:color="auto"/>
              <w:bottom w:val="single" w:sz="4" w:space="0" w:color="auto"/>
              <w:right w:val="single" w:sz="4" w:space="0" w:color="auto"/>
            </w:tcBorders>
            <w:vAlign w:val="center"/>
          </w:tcPr>
          <w:p w14:paraId="6F0D1C92" w14:textId="77777777" w:rsidR="0036110D" w:rsidRPr="002663EC" w:rsidRDefault="0036110D" w:rsidP="00B42E03">
            <w:pPr>
              <w:spacing w:after="0" w:line="240" w:lineRule="auto"/>
              <w:rPr>
                <w:rFonts w:ascii="Times New Roman" w:eastAsia="Times New Roman" w:hAnsi="Times New Roman"/>
                <w:sz w:val="20"/>
                <w:szCs w:val="20"/>
                <w:lang w:eastAsia="ru-RU"/>
              </w:rPr>
            </w:pPr>
          </w:p>
        </w:tc>
        <w:tc>
          <w:tcPr>
            <w:tcW w:w="627" w:type="dxa"/>
            <w:tcBorders>
              <w:top w:val="single" w:sz="4" w:space="0" w:color="auto"/>
              <w:left w:val="single" w:sz="4" w:space="0" w:color="auto"/>
              <w:bottom w:val="single" w:sz="4" w:space="0" w:color="auto"/>
              <w:right w:val="single" w:sz="4" w:space="0" w:color="auto"/>
            </w:tcBorders>
          </w:tcPr>
          <w:p w14:paraId="650DFD34" w14:textId="77777777" w:rsidR="0036110D" w:rsidRPr="002663EC" w:rsidRDefault="0036110D" w:rsidP="00B42E03">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ГРБС</w:t>
            </w:r>
          </w:p>
        </w:tc>
        <w:tc>
          <w:tcPr>
            <w:tcW w:w="628" w:type="dxa"/>
            <w:tcBorders>
              <w:top w:val="single" w:sz="4" w:space="0" w:color="auto"/>
              <w:left w:val="single" w:sz="4" w:space="0" w:color="auto"/>
              <w:bottom w:val="single" w:sz="4" w:space="0" w:color="auto"/>
              <w:right w:val="single" w:sz="4" w:space="0" w:color="auto"/>
            </w:tcBorders>
          </w:tcPr>
          <w:p w14:paraId="64B7B0F2" w14:textId="77777777" w:rsidR="0036110D" w:rsidRPr="002663EC" w:rsidRDefault="0036110D" w:rsidP="00B42E03">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hyperlink r:id="rId23" w:history="1">
              <w:r w:rsidRPr="002663EC">
                <w:rPr>
                  <w:rFonts w:ascii="Times New Roman" w:eastAsia="Times New Roman" w:hAnsi="Times New Roman"/>
                  <w:color w:val="000000"/>
                  <w:sz w:val="20"/>
                  <w:szCs w:val="20"/>
                  <w:lang w:eastAsia="ru-RU"/>
                </w:rPr>
                <w:t>Рз</w:t>
              </w:r>
            </w:hyperlink>
          </w:p>
          <w:p w14:paraId="760C13D2" w14:textId="77777777" w:rsidR="0036110D" w:rsidRPr="002663EC" w:rsidRDefault="0036110D" w:rsidP="00B42E03">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Пр</w:t>
            </w:r>
          </w:p>
        </w:tc>
        <w:tc>
          <w:tcPr>
            <w:tcW w:w="753" w:type="dxa"/>
            <w:tcBorders>
              <w:top w:val="single" w:sz="4" w:space="0" w:color="auto"/>
              <w:left w:val="single" w:sz="4" w:space="0" w:color="auto"/>
              <w:bottom w:val="single" w:sz="4" w:space="0" w:color="auto"/>
              <w:right w:val="single" w:sz="4" w:space="0" w:color="auto"/>
            </w:tcBorders>
          </w:tcPr>
          <w:p w14:paraId="48614C4F" w14:textId="77777777" w:rsidR="0036110D" w:rsidRPr="002663EC" w:rsidRDefault="0036110D" w:rsidP="00B42E03">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hyperlink r:id="rId24" w:history="1">
              <w:r w:rsidRPr="002663EC">
                <w:rPr>
                  <w:rFonts w:ascii="Times New Roman" w:eastAsia="Times New Roman" w:hAnsi="Times New Roman"/>
                  <w:color w:val="000000"/>
                  <w:sz w:val="20"/>
                  <w:szCs w:val="20"/>
                  <w:lang w:eastAsia="ru-RU"/>
                </w:rPr>
                <w:t>ЦСР</w:t>
              </w:r>
            </w:hyperlink>
          </w:p>
        </w:tc>
        <w:tc>
          <w:tcPr>
            <w:tcW w:w="504" w:type="dxa"/>
            <w:tcBorders>
              <w:top w:val="single" w:sz="4" w:space="0" w:color="auto"/>
              <w:left w:val="single" w:sz="4" w:space="0" w:color="auto"/>
              <w:bottom w:val="single" w:sz="4" w:space="0" w:color="auto"/>
              <w:right w:val="single" w:sz="4" w:space="0" w:color="auto"/>
            </w:tcBorders>
          </w:tcPr>
          <w:p w14:paraId="57B957A0" w14:textId="77777777" w:rsidR="0036110D" w:rsidRPr="002663EC" w:rsidRDefault="0036110D" w:rsidP="00B42E03">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hyperlink r:id="rId25" w:history="1">
              <w:r w:rsidRPr="002663EC">
                <w:rPr>
                  <w:rFonts w:ascii="Times New Roman" w:eastAsia="Times New Roman" w:hAnsi="Times New Roman"/>
                  <w:color w:val="000000"/>
                  <w:sz w:val="20"/>
                  <w:szCs w:val="20"/>
                  <w:lang w:eastAsia="ru-RU"/>
                </w:rPr>
                <w:t>ВР</w:t>
              </w:r>
            </w:hyperlink>
          </w:p>
        </w:tc>
        <w:tc>
          <w:tcPr>
            <w:tcW w:w="599" w:type="dxa"/>
            <w:tcBorders>
              <w:top w:val="single" w:sz="4" w:space="0" w:color="auto"/>
              <w:left w:val="single" w:sz="4" w:space="0" w:color="auto"/>
              <w:bottom w:val="single" w:sz="4" w:space="0" w:color="auto"/>
              <w:right w:val="single" w:sz="4" w:space="0" w:color="auto"/>
            </w:tcBorders>
          </w:tcPr>
          <w:p w14:paraId="7C6388A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2016</w:t>
            </w:r>
          </w:p>
        </w:tc>
        <w:tc>
          <w:tcPr>
            <w:tcW w:w="709" w:type="dxa"/>
            <w:tcBorders>
              <w:top w:val="single" w:sz="4" w:space="0" w:color="auto"/>
              <w:left w:val="single" w:sz="4" w:space="0" w:color="auto"/>
              <w:bottom w:val="single" w:sz="4" w:space="0" w:color="auto"/>
              <w:right w:val="single" w:sz="4" w:space="0" w:color="auto"/>
            </w:tcBorders>
          </w:tcPr>
          <w:p w14:paraId="117EBF0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2017</w:t>
            </w:r>
          </w:p>
        </w:tc>
        <w:tc>
          <w:tcPr>
            <w:tcW w:w="709" w:type="dxa"/>
            <w:tcBorders>
              <w:top w:val="single" w:sz="4" w:space="0" w:color="auto"/>
              <w:left w:val="single" w:sz="4" w:space="0" w:color="auto"/>
              <w:bottom w:val="single" w:sz="4" w:space="0" w:color="auto"/>
              <w:right w:val="single" w:sz="4" w:space="0" w:color="auto"/>
            </w:tcBorders>
          </w:tcPr>
          <w:p w14:paraId="4673E86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2018</w:t>
            </w:r>
          </w:p>
        </w:tc>
        <w:tc>
          <w:tcPr>
            <w:tcW w:w="709" w:type="dxa"/>
            <w:tcBorders>
              <w:top w:val="single" w:sz="4" w:space="0" w:color="auto"/>
              <w:left w:val="single" w:sz="4" w:space="0" w:color="auto"/>
              <w:bottom w:val="single" w:sz="4" w:space="0" w:color="auto"/>
              <w:right w:val="single" w:sz="4" w:space="0" w:color="auto"/>
            </w:tcBorders>
          </w:tcPr>
          <w:p w14:paraId="67A6B3D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2019</w:t>
            </w:r>
          </w:p>
        </w:tc>
        <w:tc>
          <w:tcPr>
            <w:tcW w:w="775" w:type="dxa"/>
            <w:tcBorders>
              <w:top w:val="single" w:sz="4" w:space="0" w:color="auto"/>
              <w:left w:val="single" w:sz="4" w:space="0" w:color="auto"/>
              <w:bottom w:val="single" w:sz="4" w:space="0" w:color="auto"/>
              <w:right w:val="single" w:sz="4" w:space="0" w:color="auto"/>
            </w:tcBorders>
          </w:tcPr>
          <w:p w14:paraId="014E40C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2020</w:t>
            </w:r>
          </w:p>
        </w:tc>
        <w:tc>
          <w:tcPr>
            <w:tcW w:w="642" w:type="dxa"/>
            <w:tcBorders>
              <w:top w:val="single" w:sz="4" w:space="0" w:color="auto"/>
              <w:left w:val="single" w:sz="4" w:space="0" w:color="auto"/>
              <w:bottom w:val="single" w:sz="4" w:space="0" w:color="auto"/>
              <w:right w:val="single" w:sz="4" w:space="0" w:color="auto"/>
            </w:tcBorders>
          </w:tcPr>
          <w:p w14:paraId="321908C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2021</w:t>
            </w:r>
          </w:p>
        </w:tc>
        <w:tc>
          <w:tcPr>
            <w:tcW w:w="709" w:type="dxa"/>
            <w:tcBorders>
              <w:top w:val="single" w:sz="4" w:space="0" w:color="auto"/>
              <w:left w:val="single" w:sz="4" w:space="0" w:color="auto"/>
              <w:bottom w:val="single" w:sz="4" w:space="0" w:color="auto"/>
              <w:right w:val="single" w:sz="4" w:space="0" w:color="auto"/>
            </w:tcBorders>
          </w:tcPr>
          <w:p w14:paraId="0572DAB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2022</w:t>
            </w:r>
          </w:p>
        </w:tc>
        <w:tc>
          <w:tcPr>
            <w:tcW w:w="709" w:type="dxa"/>
            <w:tcBorders>
              <w:top w:val="single" w:sz="4" w:space="0" w:color="auto"/>
              <w:left w:val="single" w:sz="4" w:space="0" w:color="auto"/>
              <w:bottom w:val="single" w:sz="4" w:space="0" w:color="auto"/>
              <w:right w:val="single" w:sz="4" w:space="0" w:color="auto"/>
            </w:tcBorders>
          </w:tcPr>
          <w:p w14:paraId="223D7FB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2023</w:t>
            </w:r>
          </w:p>
        </w:tc>
        <w:tc>
          <w:tcPr>
            <w:tcW w:w="709" w:type="dxa"/>
            <w:tcBorders>
              <w:top w:val="single" w:sz="4" w:space="0" w:color="auto"/>
              <w:left w:val="single" w:sz="4" w:space="0" w:color="auto"/>
              <w:bottom w:val="single" w:sz="4" w:space="0" w:color="auto"/>
              <w:right w:val="single" w:sz="4" w:space="0" w:color="auto"/>
            </w:tcBorders>
          </w:tcPr>
          <w:p w14:paraId="2C58D6B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2024</w:t>
            </w:r>
          </w:p>
        </w:tc>
      </w:tr>
      <w:tr w:rsidR="0036110D" w:rsidRPr="002663EC" w14:paraId="743CD636" w14:textId="77777777" w:rsidTr="00C15A13">
        <w:trPr>
          <w:trHeight w:val="1156"/>
        </w:trPr>
        <w:tc>
          <w:tcPr>
            <w:tcW w:w="1507" w:type="dxa"/>
            <w:tcBorders>
              <w:top w:val="single" w:sz="4" w:space="0" w:color="auto"/>
              <w:left w:val="single" w:sz="4" w:space="0" w:color="auto"/>
              <w:bottom w:val="single" w:sz="4" w:space="0" w:color="auto"/>
              <w:right w:val="single" w:sz="4" w:space="0" w:color="auto"/>
            </w:tcBorders>
          </w:tcPr>
          <w:p w14:paraId="0FD3812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Муниципальная программа Атяшевского муниципального района</w:t>
            </w:r>
          </w:p>
        </w:tc>
        <w:tc>
          <w:tcPr>
            <w:tcW w:w="2441" w:type="dxa"/>
            <w:tcBorders>
              <w:top w:val="single" w:sz="4" w:space="0" w:color="auto"/>
              <w:left w:val="single" w:sz="4" w:space="0" w:color="auto"/>
              <w:bottom w:val="single" w:sz="4" w:space="0" w:color="auto"/>
              <w:right w:val="single" w:sz="4" w:space="0" w:color="auto"/>
            </w:tcBorders>
          </w:tcPr>
          <w:p w14:paraId="400F658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«Улучшение демографической ситуации в Атяшевском муниципальном районе»</w:t>
            </w:r>
          </w:p>
        </w:tc>
        <w:tc>
          <w:tcPr>
            <w:tcW w:w="1508" w:type="dxa"/>
            <w:tcBorders>
              <w:top w:val="single" w:sz="4" w:space="0" w:color="auto"/>
              <w:left w:val="single" w:sz="4" w:space="0" w:color="auto"/>
              <w:bottom w:val="single" w:sz="4" w:space="0" w:color="auto"/>
              <w:right w:val="single" w:sz="4" w:space="0" w:color="auto"/>
            </w:tcBorders>
          </w:tcPr>
          <w:p w14:paraId="29B6BF2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62CF8C6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4F4A8B2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1101</w:t>
            </w:r>
          </w:p>
          <w:p w14:paraId="79C976C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1003</w:t>
            </w:r>
          </w:p>
          <w:p w14:paraId="40DE12F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0707</w:t>
            </w:r>
          </w:p>
        </w:tc>
        <w:tc>
          <w:tcPr>
            <w:tcW w:w="753" w:type="dxa"/>
            <w:tcBorders>
              <w:top w:val="single" w:sz="4" w:space="0" w:color="auto"/>
              <w:left w:val="single" w:sz="4" w:space="0" w:color="auto"/>
              <w:bottom w:val="single" w:sz="4" w:space="0" w:color="auto"/>
              <w:right w:val="single" w:sz="4" w:space="0" w:color="auto"/>
            </w:tcBorders>
          </w:tcPr>
          <w:p w14:paraId="228B99BB"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60954D4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5AC2C5C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266,8</w:t>
            </w:r>
          </w:p>
        </w:tc>
        <w:tc>
          <w:tcPr>
            <w:tcW w:w="709" w:type="dxa"/>
            <w:tcBorders>
              <w:top w:val="single" w:sz="4" w:space="0" w:color="auto"/>
              <w:left w:val="single" w:sz="4" w:space="0" w:color="auto"/>
              <w:bottom w:val="single" w:sz="4" w:space="0" w:color="auto"/>
              <w:right w:val="single" w:sz="4" w:space="0" w:color="auto"/>
            </w:tcBorders>
          </w:tcPr>
          <w:p w14:paraId="7D296DF4"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338,0</w:t>
            </w:r>
          </w:p>
        </w:tc>
        <w:tc>
          <w:tcPr>
            <w:tcW w:w="709" w:type="dxa"/>
            <w:tcBorders>
              <w:top w:val="single" w:sz="4" w:space="0" w:color="auto"/>
              <w:left w:val="single" w:sz="4" w:space="0" w:color="auto"/>
              <w:bottom w:val="single" w:sz="4" w:space="0" w:color="auto"/>
              <w:right w:val="single" w:sz="4" w:space="0" w:color="auto"/>
            </w:tcBorders>
          </w:tcPr>
          <w:p w14:paraId="396C189C"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238,</w:t>
            </w:r>
            <w:r w:rsidRPr="00524D99">
              <w:rPr>
                <w:rFonts w:ascii="Times New Roman" w:eastAsia="Times New Roman" w:hAnsi="Times New Roman"/>
                <w:color w:val="00B050"/>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14:paraId="02F8F2F7" w14:textId="77777777" w:rsidR="0036110D" w:rsidRPr="002663EC" w:rsidRDefault="0036110D" w:rsidP="00524D99">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272,</w:t>
            </w:r>
            <w:r w:rsidR="00524D99" w:rsidRPr="00524D99">
              <w:rPr>
                <w:rFonts w:ascii="Times New Roman" w:eastAsia="Times New Roman" w:hAnsi="Times New Roman"/>
                <w:color w:val="00B050"/>
                <w:sz w:val="20"/>
                <w:szCs w:val="20"/>
                <w:lang w:eastAsia="ru-RU"/>
              </w:rPr>
              <w:t>6</w:t>
            </w:r>
          </w:p>
        </w:tc>
        <w:tc>
          <w:tcPr>
            <w:tcW w:w="775" w:type="dxa"/>
            <w:tcBorders>
              <w:top w:val="single" w:sz="4" w:space="0" w:color="auto"/>
              <w:left w:val="single" w:sz="4" w:space="0" w:color="auto"/>
              <w:bottom w:val="single" w:sz="4" w:space="0" w:color="auto"/>
              <w:right w:val="single" w:sz="4" w:space="0" w:color="auto"/>
            </w:tcBorders>
          </w:tcPr>
          <w:p w14:paraId="238D9C7D" w14:textId="77777777" w:rsidR="0036110D" w:rsidRPr="00524D99" w:rsidRDefault="00524D99" w:rsidP="00B42E03">
            <w:pPr>
              <w:widowControl w:val="0"/>
              <w:autoSpaceDE w:val="0"/>
              <w:autoSpaceDN w:val="0"/>
              <w:spacing w:after="0" w:line="240" w:lineRule="auto"/>
              <w:jc w:val="center"/>
              <w:rPr>
                <w:rFonts w:ascii="Times New Roman" w:eastAsia="Times New Roman" w:hAnsi="Times New Roman"/>
                <w:color w:val="00B050"/>
                <w:sz w:val="20"/>
                <w:szCs w:val="20"/>
                <w:lang w:eastAsia="ru-RU"/>
              </w:rPr>
            </w:pPr>
            <w:r w:rsidRPr="00524D99">
              <w:rPr>
                <w:rFonts w:ascii="Times New Roman" w:eastAsia="Times New Roman" w:hAnsi="Times New Roman"/>
                <w:color w:val="00B050"/>
                <w:sz w:val="20"/>
                <w:szCs w:val="20"/>
                <w:lang w:eastAsia="ru-RU"/>
              </w:rPr>
              <w:t>47</w:t>
            </w:r>
            <w:r w:rsidR="005705E3">
              <w:rPr>
                <w:rFonts w:ascii="Times New Roman" w:eastAsia="Times New Roman" w:hAnsi="Times New Roman"/>
                <w:color w:val="00B050"/>
                <w:sz w:val="20"/>
                <w:szCs w:val="20"/>
                <w:lang w:eastAsia="ru-RU"/>
              </w:rPr>
              <w:t>1,4</w:t>
            </w:r>
          </w:p>
        </w:tc>
        <w:tc>
          <w:tcPr>
            <w:tcW w:w="642" w:type="dxa"/>
            <w:tcBorders>
              <w:top w:val="single" w:sz="4" w:space="0" w:color="auto"/>
              <w:left w:val="single" w:sz="4" w:space="0" w:color="auto"/>
              <w:bottom w:val="single" w:sz="4" w:space="0" w:color="auto"/>
              <w:right w:val="single" w:sz="4" w:space="0" w:color="auto"/>
            </w:tcBorders>
          </w:tcPr>
          <w:p w14:paraId="0AB92814"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476,4</w:t>
            </w:r>
          </w:p>
        </w:tc>
        <w:tc>
          <w:tcPr>
            <w:tcW w:w="709" w:type="dxa"/>
            <w:tcBorders>
              <w:top w:val="single" w:sz="4" w:space="0" w:color="auto"/>
              <w:left w:val="single" w:sz="4" w:space="0" w:color="auto"/>
              <w:bottom w:val="single" w:sz="4" w:space="0" w:color="auto"/>
              <w:right w:val="single" w:sz="4" w:space="0" w:color="auto"/>
            </w:tcBorders>
          </w:tcPr>
          <w:p w14:paraId="7C434860"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500,0</w:t>
            </w:r>
          </w:p>
        </w:tc>
        <w:tc>
          <w:tcPr>
            <w:tcW w:w="709" w:type="dxa"/>
            <w:tcBorders>
              <w:top w:val="single" w:sz="4" w:space="0" w:color="auto"/>
              <w:left w:val="single" w:sz="4" w:space="0" w:color="auto"/>
              <w:bottom w:val="single" w:sz="4" w:space="0" w:color="auto"/>
              <w:right w:val="single" w:sz="4" w:space="0" w:color="auto"/>
            </w:tcBorders>
          </w:tcPr>
          <w:p w14:paraId="3C3C8529"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400,0</w:t>
            </w:r>
          </w:p>
        </w:tc>
        <w:tc>
          <w:tcPr>
            <w:tcW w:w="709" w:type="dxa"/>
            <w:tcBorders>
              <w:top w:val="single" w:sz="4" w:space="0" w:color="auto"/>
              <w:left w:val="single" w:sz="4" w:space="0" w:color="auto"/>
              <w:bottom w:val="single" w:sz="4" w:space="0" w:color="auto"/>
              <w:right w:val="single" w:sz="4" w:space="0" w:color="auto"/>
            </w:tcBorders>
          </w:tcPr>
          <w:p w14:paraId="78CD3A27"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400,0</w:t>
            </w:r>
          </w:p>
        </w:tc>
      </w:tr>
      <w:tr w:rsidR="0036110D" w:rsidRPr="002663EC" w14:paraId="0D58F667" w14:textId="77777777" w:rsidTr="00C15A13">
        <w:trPr>
          <w:trHeight w:val="932"/>
        </w:trPr>
        <w:tc>
          <w:tcPr>
            <w:tcW w:w="1507" w:type="dxa"/>
            <w:tcBorders>
              <w:top w:val="single" w:sz="4" w:space="0" w:color="auto"/>
              <w:left w:val="single" w:sz="4" w:space="0" w:color="auto"/>
              <w:bottom w:val="single" w:sz="4" w:space="0" w:color="auto"/>
              <w:right w:val="single" w:sz="4" w:space="0" w:color="auto"/>
            </w:tcBorders>
          </w:tcPr>
          <w:p w14:paraId="5CF2D31F" w14:textId="47450040" w:rsidR="0036110D" w:rsidRPr="00390A9A" w:rsidRDefault="0036110D" w:rsidP="00B42E03">
            <w:pPr>
              <w:widowControl w:val="0"/>
              <w:autoSpaceDE w:val="0"/>
              <w:autoSpaceDN w:val="0"/>
              <w:spacing w:after="0" w:line="240" w:lineRule="auto"/>
              <w:jc w:val="center"/>
              <w:outlineLvl w:val="2"/>
            </w:pPr>
            <w:hyperlink r:id="rId26" w:anchor="P2772" w:history="1">
              <w:r w:rsidRPr="00390A9A">
                <w:rPr>
                  <w:rFonts w:ascii="Times New Roman" w:eastAsia="Times New Roman" w:hAnsi="Times New Roman"/>
                  <w:sz w:val="20"/>
                  <w:szCs w:val="20"/>
                  <w:lang w:eastAsia="ru-RU"/>
                </w:rPr>
                <w:t>Подпрограмма 1</w:t>
              </w:r>
            </w:hyperlink>
          </w:p>
        </w:tc>
        <w:tc>
          <w:tcPr>
            <w:tcW w:w="2441" w:type="dxa"/>
            <w:tcBorders>
              <w:top w:val="single" w:sz="4" w:space="0" w:color="auto"/>
              <w:left w:val="single" w:sz="4" w:space="0" w:color="auto"/>
              <w:bottom w:val="single" w:sz="4" w:space="0" w:color="auto"/>
              <w:right w:val="single" w:sz="4" w:space="0" w:color="auto"/>
            </w:tcBorders>
          </w:tcPr>
          <w:p w14:paraId="6A9A2FB0" w14:textId="77777777" w:rsidR="0036110D" w:rsidRPr="00390A9A"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390A9A">
              <w:rPr>
                <w:rFonts w:ascii="Times New Roman" w:eastAsia="Times New Roman" w:hAnsi="Times New Roman"/>
                <w:sz w:val="20"/>
                <w:szCs w:val="20"/>
                <w:lang w:eastAsia="ru-RU"/>
              </w:rPr>
              <w:t>«Развитие физической культуры  и спорта  в Атяшевском муниципальном районе»</w:t>
            </w:r>
          </w:p>
        </w:tc>
        <w:tc>
          <w:tcPr>
            <w:tcW w:w="1508" w:type="dxa"/>
            <w:tcBorders>
              <w:top w:val="single" w:sz="4" w:space="0" w:color="auto"/>
              <w:left w:val="single" w:sz="4" w:space="0" w:color="auto"/>
              <w:bottom w:val="single" w:sz="4" w:space="0" w:color="auto"/>
              <w:right w:val="single" w:sz="4" w:space="0" w:color="auto"/>
            </w:tcBorders>
          </w:tcPr>
          <w:p w14:paraId="3824749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69989B4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1E8A641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1101</w:t>
            </w:r>
          </w:p>
        </w:tc>
        <w:tc>
          <w:tcPr>
            <w:tcW w:w="753" w:type="dxa"/>
            <w:tcBorders>
              <w:top w:val="single" w:sz="4" w:space="0" w:color="auto"/>
              <w:left w:val="single" w:sz="4" w:space="0" w:color="auto"/>
              <w:bottom w:val="single" w:sz="4" w:space="0" w:color="auto"/>
              <w:right w:val="single" w:sz="4" w:space="0" w:color="auto"/>
            </w:tcBorders>
          </w:tcPr>
          <w:p w14:paraId="3E2D8F28"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74D9C71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244</w:t>
            </w:r>
          </w:p>
        </w:tc>
        <w:tc>
          <w:tcPr>
            <w:tcW w:w="599" w:type="dxa"/>
            <w:tcBorders>
              <w:top w:val="single" w:sz="4" w:space="0" w:color="auto"/>
              <w:left w:val="single" w:sz="4" w:space="0" w:color="auto"/>
              <w:bottom w:val="single" w:sz="4" w:space="0" w:color="auto"/>
              <w:right w:val="single" w:sz="4" w:space="0" w:color="auto"/>
            </w:tcBorders>
          </w:tcPr>
          <w:p w14:paraId="61B7F48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60,0</w:t>
            </w:r>
          </w:p>
        </w:tc>
        <w:tc>
          <w:tcPr>
            <w:tcW w:w="709" w:type="dxa"/>
            <w:tcBorders>
              <w:top w:val="single" w:sz="4" w:space="0" w:color="auto"/>
              <w:left w:val="single" w:sz="4" w:space="0" w:color="auto"/>
              <w:bottom w:val="single" w:sz="4" w:space="0" w:color="auto"/>
              <w:right w:val="single" w:sz="4" w:space="0" w:color="auto"/>
            </w:tcBorders>
          </w:tcPr>
          <w:p w14:paraId="692DC9C5"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62,4</w:t>
            </w:r>
          </w:p>
        </w:tc>
        <w:tc>
          <w:tcPr>
            <w:tcW w:w="709" w:type="dxa"/>
            <w:tcBorders>
              <w:top w:val="single" w:sz="4" w:space="0" w:color="auto"/>
              <w:left w:val="single" w:sz="4" w:space="0" w:color="auto"/>
              <w:bottom w:val="single" w:sz="4" w:space="0" w:color="auto"/>
              <w:right w:val="single" w:sz="4" w:space="0" w:color="auto"/>
            </w:tcBorders>
          </w:tcPr>
          <w:p w14:paraId="1CA270C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64,6</w:t>
            </w:r>
          </w:p>
        </w:tc>
        <w:tc>
          <w:tcPr>
            <w:tcW w:w="709" w:type="dxa"/>
            <w:tcBorders>
              <w:top w:val="single" w:sz="4" w:space="0" w:color="auto"/>
              <w:left w:val="single" w:sz="4" w:space="0" w:color="auto"/>
              <w:bottom w:val="single" w:sz="4" w:space="0" w:color="auto"/>
              <w:right w:val="single" w:sz="4" w:space="0" w:color="auto"/>
            </w:tcBorders>
          </w:tcPr>
          <w:p w14:paraId="1ECD061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144,7</w:t>
            </w:r>
          </w:p>
        </w:tc>
        <w:tc>
          <w:tcPr>
            <w:tcW w:w="775" w:type="dxa"/>
            <w:tcBorders>
              <w:top w:val="single" w:sz="4" w:space="0" w:color="auto"/>
              <w:left w:val="single" w:sz="4" w:space="0" w:color="auto"/>
              <w:bottom w:val="single" w:sz="4" w:space="0" w:color="auto"/>
              <w:right w:val="single" w:sz="4" w:space="0" w:color="auto"/>
            </w:tcBorders>
          </w:tcPr>
          <w:p w14:paraId="3A706A7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150,4</w:t>
            </w:r>
          </w:p>
        </w:tc>
        <w:tc>
          <w:tcPr>
            <w:tcW w:w="642" w:type="dxa"/>
            <w:tcBorders>
              <w:top w:val="single" w:sz="4" w:space="0" w:color="auto"/>
              <w:left w:val="single" w:sz="4" w:space="0" w:color="auto"/>
              <w:bottom w:val="single" w:sz="4" w:space="0" w:color="auto"/>
              <w:right w:val="single" w:sz="4" w:space="0" w:color="auto"/>
            </w:tcBorders>
          </w:tcPr>
          <w:p w14:paraId="05B2231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156,1</w:t>
            </w:r>
          </w:p>
        </w:tc>
        <w:tc>
          <w:tcPr>
            <w:tcW w:w="709" w:type="dxa"/>
            <w:tcBorders>
              <w:top w:val="single" w:sz="4" w:space="0" w:color="auto"/>
              <w:left w:val="single" w:sz="4" w:space="0" w:color="auto"/>
              <w:bottom w:val="single" w:sz="4" w:space="0" w:color="auto"/>
              <w:right w:val="single" w:sz="4" w:space="0" w:color="auto"/>
            </w:tcBorders>
          </w:tcPr>
          <w:p w14:paraId="1DF8EF7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180,0</w:t>
            </w:r>
          </w:p>
        </w:tc>
        <w:tc>
          <w:tcPr>
            <w:tcW w:w="709" w:type="dxa"/>
            <w:tcBorders>
              <w:top w:val="single" w:sz="4" w:space="0" w:color="auto"/>
              <w:left w:val="single" w:sz="4" w:space="0" w:color="auto"/>
              <w:bottom w:val="single" w:sz="4" w:space="0" w:color="auto"/>
              <w:right w:val="single" w:sz="4" w:space="0" w:color="auto"/>
            </w:tcBorders>
          </w:tcPr>
          <w:p w14:paraId="720868D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180,0</w:t>
            </w:r>
          </w:p>
        </w:tc>
        <w:tc>
          <w:tcPr>
            <w:tcW w:w="709" w:type="dxa"/>
            <w:tcBorders>
              <w:top w:val="single" w:sz="4" w:space="0" w:color="auto"/>
              <w:left w:val="single" w:sz="4" w:space="0" w:color="auto"/>
              <w:bottom w:val="single" w:sz="4" w:space="0" w:color="auto"/>
              <w:right w:val="single" w:sz="4" w:space="0" w:color="auto"/>
            </w:tcBorders>
          </w:tcPr>
          <w:p w14:paraId="47AB2FE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180,0</w:t>
            </w:r>
          </w:p>
        </w:tc>
      </w:tr>
      <w:tr w:rsidR="0036110D" w:rsidRPr="002663EC" w14:paraId="176381BF" w14:textId="77777777" w:rsidTr="00C15A13">
        <w:trPr>
          <w:trHeight w:val="932"/>
        </w:trPr>
        <w:tc>
          <w:tcPr>
            <w:tcW w:w="1507" w:type="dxa"/>
            <w:tcBorders>
              <w:top w:val="single" w:sz="4" w:space="0" w:color="auto"/>
              <w:left w:val="single" w:sz="4" w:space="0" w:color="auto"/>
              <w:bottom w:val="single" w:sz="4" w:space="0" w:color="auto"/>
              <w:right w:val="single" w:sz="4" w:space="0" w:color="auto"/>
            </w:tcBorders>
          </w:tcPr>
          <w:p w14:paraId="28F18637" w14:textId="2D292D62" w:rsidR="0036110D" w:rsidRPr="00390A9A" w:rsidRDefault="0036110D" w:rsidP="00B42E03">
            <w:pPr>
              <w:widowControl w:val="0"/>
              <w:autoSpaceDE w:val="0"/>
              <w:autoSpaceDN w:val="0"/>
              <w:spacing w:after="0" w:line="240" w:lineRule="auto"/>
              <w:jc w:val="center"/>
              <w:outlineLvl w:val="2"/>
            </w:pPr>
            <w:r w:rsidRPr="00390A9A">
              <w:rPr>
                <w:rFonts w:ascii="Times New Roman" w:eastAsia="Times New Roman" w:hAnsi="Times New Roman"/>
                <w:sz w:val="20"/>
                <w:szCs w:val="20"/>
                <w:lang w:eastAsia="ru-RU"/>
              </w:rPr>
              <w:t xml:space="preserve">Основное </w:t>
            </w:r>
            <w:hyperlink r:id="rId27" w:anchor="P3032" w:history="1">
              <w:r w:rsidRPr="00390A9A">
                <w:rPr>
                  <w:rFonts w:ascii="Times New Roman" w:eastAsia="Times New Roman" w:hAnsi="Times New Roman"/>
                  <w:sz w:val="20"/>
                  <w:szCs w:val="20"/>
                  <w:lang w:eastAsia="ru-RU"/>
                </w:rPr>
                <w:t>мероприятие 1</w:t>
              </w:r>
            </w:hyperlink>
          </w:p>
        </w:tc>
        <w:tc>
          <w:tcPr>
            <w:tcW w:w="2441" w:type="dxa"/>
            <w:tcBorders>
              <w:top w:val="single" w:sz="4" w:space="0" w:color="auto"/>
              <w:left w:val="single" w:sz="4" w:space="0" w:color="auto"/>
              <w:bottom w:val="single" w:sz="4" w:space="0" w:color="auto"/>
              <w:right w:val="single" w:sz="4" w:space="0" w:color="auto"/>
            </w:tcBorders>
          </w:tcPr>
          <w:p w14:paraId="54B6B9A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FF0000"/>
                <w:sz w:val="20"/>
                <w:szCs w:val="20"/>
                <w:lang w:eastAsia="ru-RU"/>
              </w:rPr>
            </w:pPr>
            <w:r w:rsidRPr="002663EC">
              <w:rPr>
                <w:rFonts w:ascii="Times New Roman" w:eastAsia="Times New Roman" w:hAnsi="Times New Roman"/>
                <w:sz w:val="20"/>
                <w:szCs w:val="20"/>
                <w:lang w:eastAsia="ru-RU"/>
              </w:rPr>
              <w:t>Физическое воспитание и обеспечение организации и проведения физкультурных мероприятий и массовых спортивных мероприятий</w:t>
            </w:r>
          </w:p>
        </w:tc>
        <w:tc>
          <w:tcPr>
            <w:tcW w:w="1508" w:type="dxa"/>
            <w:tcBorders>
              <w:top w:val="single" w:sz="4" w:space="0" w:color="auto"/>
              <w:left w:val="single" w:sz="4" w:space="0" w:color="auto"/>
              <w:bottom w:val="single" w:sz="4" w:space="0" w:color="auto"/>
              <w:right w:val="single" w:sz="4" w:space="0" w:color="auto"/>
            </w:tcBorders>
          </w:tcPr>
          <w:p w14:paraId="00FE2FE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3280E67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161667D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1101</w:t>
            </w:r>
          </w:p>
        </w:tc>
        <w:tc>
          <w:tcPr>
            <w:tcW w:w="753" w:type="dxa"/>
            <w:tcBorders>
              <w:top w:val="single" w:sz="4" w:space="0" w:color="auto"/>
              <w:left w:val="single" w:sz="4" w:space="0" w:color="auto"/>
              <w:bottom w:val="single" w:sz="4" w:space="0" w:color="auto"/>
              <w:right w:val="single" w:sz="4" w:space="0" w:color="auto"/>
            </w:tcBorders>
          </w:tcPr>
          <w:p w14:paraId="749B0EDD"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7B9635B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244</w:t>
            </w:r>
          </w:p>
        </w:tc>
        <w:tc>
          <w:tcPr>
            <w:tcW w:w="599" w:type="dxa"/>
            <w:tcBorders>
              <w:top w:val="single" w:sz="4" w:space="0" w:color="auto"/>
              <w:left w:val="single" w:sz="4" w:space="0" w:color="auto"/>
              <w:bottom w:val="single" w:sz="4" w:space="0" w:color="auto"/>
              <w:right w:val="single" w:sz="4" w:space="0" w:color="auto"/>
            </w:tcBorders>
          </w:tcPr>
          <w:p w14:paraId="4C97DEF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60,0</w:t>
            </w:r>
          </w:p>
        </w:tc>
        <w:tc>
          <w:tcPr>
            <w:tcW w:w="709" w:type="dxa"/>
            <w:tcBorders>
              <w:top w:val="single" w:sz="4" w:space="0" w:color="auto"/>
              <w:left w:val="single" w:sz="4" w:space="0" w:color="auto"/>
              <w:bottom w:val="single" w:sz="4" w:space="0" w:color="auto"/>
              <w:right w:val="single" w:sz="4" w:space="0" w:color="auto"/>
            </w:tcBorders>
          </w:tcPr>
          <w:p w14:paraId="79524F39"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62,4</w:t>
            </w:r>
          </w:p>
        </w:tc>
        <w:tc>
          <w:tcPr>
            <w:tcW w:w="709" w:type="dxa"/>
            <w:tcBorders>
              <w:top w:val="single" w:sz="4" w:space="0" w:color="auto"/>
              <w:left w:val="single" w:sz="4" w:space="0" w:color="auto"/>
              <w:bottom w:val="single" w:sz="4" w:space="0" w:color="auto"/>
              <w:right w:val="single" w:sz="4" w:space="0" w:color="auto"/>
            </w:tcBorders>
          </w:tcPr>
          <w:p w14:paraId="65B62A3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64,6</w:t>
            </w:r>
          </w:p>
        </w:tc>
        <w:tc>
          <w:tcPr>
            <w:tcW w:w="709" w:type="dxa"/>
            <w:tcBorders>
              <w:top w:val="single" w:sz="4" w:space="0" w:color="auto"/>
              <w:left w:val="single" w:sz="4" w:space="0" w:color="auto"/>
              <w:bottom w:val="single" w:sz="4" w:space="0" w:color="auto"/>
              <w:right w:val="single" w:sz="4" w:space="0" w:color="auto"/>
            </w:tcBorders>
          </w:tcPr>
          <w:p w14:paraId="187DE75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144,7</w:t>
            </w:r>
          </w:p>
        </w:tc>
        <w:tc>
          <w:tcPr>
            <w:tcW w:w="775" w:type="dxa"/>
            <w:tcBorders>
              <w:top w:val="single" w:sz="4" w:space="0" w:color="auto"/>
              <w:left w:val="single" w:sz="4" w:space="0" w:color="auto"/>
              <w:bottom w:val="single" w:sz="4" w:space="0" w:color="auto"/>
              <w:right w:val="single" w:sz="4" w:space="0" w:color="auto"/>
            </w:tcBorders>
          </w:tcPr>
          <w:p w14:paraId="31206492"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150,4</w:t>
            </w:r>
          </w:p>
        </w:tc>
        <w:tc>
          <w:tcPr>
            <w:tcW w:w="642" w:type="dxa"/>
            <w:tcBorders>
              <w:top w:val="single" w:sz="4" w:space="0" w:color="auto"/>
              <w:left w:val="single" w:sz="4" w:space="0" w:color="auto"/>
              <w:bottom w:val="single" w:sz="4" w:space="0" w:color="auto"/>
              <w:right w:val="single" w:sz="4" w:space="0" w:color="auto"/>
            </w:tcBorders>
          </w:tcPr>
          <w:p w14:paraId="42BF13D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156,1</w:t>
            </w:r>
          </w:p>
        </w:tc>
        <w:tc>
          <w:tcPr>
            <w:tcW w:w="709" w:type="dxa"/>
            <w:tcBorders>
              <w:top w:val="single" w:sz="4" w:space="0" w:color="auto"/>
              <w:left w:val="single" w:sz="4" w:space="0" w:color="auto"/>
              <w:bottom w:val="single" w:sz="4" w:space="0" w:color="auto"/>
              <w:right w:val="single" w:sz="4" w:space="0" w:color="auto"/>
            </w:tcBorders>
          </w:tcPr>
          <w:p w14:paraId="376856E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180,0</w:t>
            </w:r>
          </w:p>
        </w:tc>
        <w:tc>
          <w:tcPr>
            <w:tcW w:w="709" w:type="dxa"/>
            <w:tcBorders>
              <w:top w:val="single" w:sz="4" w:space="0" w:color="auto"/>
              <w:left w:val="single" w:sz="4" w:space="0" w:color="auto"/>
              <w:bottom w:val="single" w:sz="4" w:space="0" w:color="auto"/>
              <w:right w:val="single" w:sz="4" w:space="0" w:color="auto"/>
            </w:tcBorders>
          </w:tcPr>
          <w:p w14:paraId="38D9A552"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180,0</w:t>
            </w:r>
          </w:p>
        </w:tc>
        <w:tc>
          <w:tcPr>
            <w:tcW w:w="709" w:type="dxa"/>
            <w:tcBorders>
              <w:top w:val="single" w:sz="4" w:space="0" w:color="auto"/>
              <w:left w:val="single" w:sz="4" w:space="0" w:color="auto"/>
              <w:bottom w:val="single" w:sz="4" w:space="0" w:color="auto"/>
              <w:right w:val="single" w:sz="4" w:space="0" w:color="auto"/>
            </w:tcBorders>
          </w:tcPr>
          <w:p w14:paraId="10A7FB6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180,0</w:t>
            </w:r>
          </w:p>
        </w:tc>
      </w:tr>
      <w:tr w:rsidR="0036110D" w:rsidRPr="002663EC" w14:paraId="005594B1" w14:textId="77777777" w:rsidTr="00C15A13">
        <w:trPr>
          <w:trHeight w:val="932"/>
        </w:trPr>
        <w:tc>
          <w:tcPr>
            <w:tcW w:w="1507" w:type="dxa"/>
            <w:tcBorders>
              <w:top w:val="single" w:sz="4" w:space="0" w:color="auto"/>
              <w:left w:val="single" w:sz="4" w:space="0" w:color="auto"/>
              <w:bottom w:val="single" w:sz="4" w:space="0" w:color="auto"/>
              <w:right w:val="single" w:sz="4" w:space="0" w:color="auto"/>
            </w:tcBorders>
          </w:tcPr>
          <w:p w14:paraId="5F753721" w14:textId="2D3A2760" w:rsidR="0036110D" w:rsidRPr="00390A9A" w:rsidRDefault="0036110D" w:rsidP="00B42E03">
            <w:pPr>
              <w:widowControl w:val="0"/>
              <w:autoSpaceDE w:val="0"/>
              <w:autoSpaceDN w:val="0"/>
              <w:spacing w:after="0" w:line="240" w:lineRule="auto"/>
              <w:jc w:val="center"/>
              <w:outlineLvl w:val="2"/>
            </w:pPr>
            <w:hyperlink r:id="rId28" w:anchor="P3165" w:history="1">
              <w:r w:rsidRPr="00390A9A">
                <w:rPr>
                  <w:rFonts w:ascii="Times New Roman" w:eastAsia="Times New Roman" w:hAnsi="Times New Roman"/>
                  <w:sz w:val="20"/>
                  <w:szCs w:val="20"/>
                  <w:lang w:eastAsia="ru-RU"/>
                </w:rPr>
                <w:t>Подпрограмма 2</w:t>
              </w:r>
            </w:hyperlink>
          </w:p>
        </w:tc>
        <w:tc>
          <w:tcPr>
            <w:tcW w:w="2441" w:type="dxa"/>
            <w:tcBorders>
              <w:top w:val="single" w:sz="4" w:space="0" w:color="auto"/>
              <w:left w:val="single" w:sz="4" w:space="0" w:color="auto"/>
              <w:bottom w:val="single" w:sz="4" w:space="0" w:color="auto"/>
              <w:right w:val="single" w:sz="4" w:space="0" w:color="auto"/>
            </w:tcBorders>
          </w:tcPr>
          <w:p w14:paraId="2ED0D66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FF0000"/>
                <w:sz w:val="20"/>
                <w:szCs w:val="20"/>
                <w:lang w:eastAsia="ru-RU"/>
              </w:rPr>
            </w:pPr>
            <w:r w:rsidRPr="002663EC">
              <w:rPr>
                <w:rFonts w:ascii="Times New Roman" w:eastAsia="Times New Roman" w:hAnsi="Times New Roman"/>
                <w:sz w:val="20"/>
                <w:szCs w:val="20"/>
                <w:lang w:eastAsia="ru-RU"/>
              </w:rPr>
              <w:t>«Развитие молодежной политики в Атяшевском муниципальном районе»</w:t>
            </w:r>
          </w:p>
        </w:tc>
        <w:tc>
          <w:tcPr>
            <w:tcW w:w="1508" w:type="dxa"/>
            <w:tcBorders>
              <w:top w:val="single" w:sz="4" w:space="0" w:color="auto"/>
              <w:left w:val="single" w:sz="4" w:space="0" w:color="auto"/>
              <w:bottom w:val="single" w:sz="4" w:space="0" w:color="auto"/>
              <w:right w:val="single" w:sz="4" w:space="0" w:color="auto"/>
            </w:tcBorders>
          </w:tcPr>
          <w:p w14:paraId="1CBE69C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4FED3696"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5A53E7E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0707</w:t>
            </w:r>
          </w:p>
        </w:tc>
        <w:tc>
          <w:tcPr>
            <w:tcW w:w="753" w:type="dxa"/>
            <w:tcBorders>
              <w:top w:val="single" w:sz="4" w:space="0" w:color="auto"/>
              <w:left w:val="single" w:sz="4" w:space="0" w:color="auto"/>
              <w:bottom w:val="single" w:sz="4" w:space="0" w:color="auto"/>
              <w:right w:val="single" w:sz="4" w:space="0" w:color="auto"/>
            </w:tcBorders>
          </w:tcPr>
          <w:p w14:paraId="5FF4EA87"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51D613C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244</w:t>
            </w:r>
          </w:p>
        </w:tc>
        <w:tc>
          <w:tcPr>
            <w:tcW w:w="599" w:type="dxa"/>
            <w:tcBorders>
              <w:top w:val="single" w:sz="4" w:space="0" w:color="auto"/>
              <w:left w:val="single" w:sz="4" w:space="0" w:color="auto"/>
              <w:bottom w:val="single" w:sz="4" w:space="0" w:color="auto"/>
              <w:right w:val="single" w:sz="4" w:space="0" w:color="auto"/>
            </w:tcBorders>
          </w:tcPr>
          <w:p w14:paraId="1CC2D31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16,8</w:t>
            </w:r>
          </w:p>
        </w:tc>
        <w:tc>
          <w:tcPr>
            <w:tcW w:w="709" w:type="dxa"/>
            <w:tcBorders>
              <w:top w:val="single" w:sz="4" w:space="0" w:color="auto"/>
              <w:left w:val="single" w:sz="4" w:space="0" w:color="auto"/>
              <w:bottom w:val="single" w:sz="4" w:space="0" w:color="auto"/>
              <w:right w:val="single" w:sz="4" w:space="0" w:color="auto"/>
            </w:tcBorders>
          </w:tcPr>
          <w:p w14:paraId="792868CC"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19,2</w:t>
            </w:r>
          </w:p>
        </w:tc>
        <w:tc>
          <w:tcPr>
            <w:tcW w:w="709" w:type="dxa"/>
            <w:tcBorders>
              <w:top w:val="single" w:sz="4" w:space="0" w:color="auto"/>
              <w:left w:val="single" w:sz="4" w:space="0" w:color="auto"/>
              <w:bottom w:val="single" w:sz="4" w:space="0" w:color="auto"/>
              <w:right w:val="single" w:sz="4" w:space="0" w:color="auto"/>
            </w:tcBorders>
          </w:tcPr>
          <w:p w14:paraId="1E4965B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21,2</w:t>
            </w:r>
          </w:p>
        </w:tc>
        <w:tc>
          <w:tcPr>
            <w:tcW w:w="709" w:type="dxa"/>
            <w:tcBorders>
              <w:top w:val="single" w:sz="4" w:space="0" w:color="auto"/>
              <w:left w:val="single" w:sz="4" w:space="0" w:color="auto"/>
              <w:bottom w:val="single" w:sz="4" w:space="0" w:color="auto"/>
              <w:right w:val="single" w:sz="4" w:space="0" w:color="auto"/>
            </w:tcBorders>
          </w:tcPr>
          <w:p w14:paraId="00CF6D2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19,6</w:t>
            </w:r>
          </w:p>
        </w:tc>
        <w:tc>
          <w:tcPr>
            <w:tcW w:w="775" w:type="dxa"/>
            <w:tcBorders>
              <w:top w:val="single" w:sz="4" w:space="0" w:color="auto"/>
              <w:left w:val="single" w:sz="4" w:space="0" w:color="auto"/>
              <w:bottom w:val="single" w:sz="4" w:space="0" w:color="auto"/>
              <w:right w:val="single" w:sz="4" w:space="0" w:color="auto"/>
            </w:tcBorders>
          </w:tcPr>
          <w:p w14:paraId="309B44F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20,5</w:t>
            </w:r>
          </w:p>
        </w:tc>
        <w:tc>
          <w:tcPr>
            <w:tcW w:w="642" w:type="dxa"/>
            <w:tcBorders>
              <w:top w:val="single" w:sz="4" w:space="0" w:color="auto"/>
              <w:left w:val="single" w:sz="4" w:space="0" w:color="auto"/>
              <w:bottom w:val="single" w:sz="4" w:space="0" w:color="auto"/>
              <w:right w:val="single" w:sz="4" w:space="0" w:color="auto"/>
            </w:tcBorders>
          </w:tcPr>
          <w:p w14:paraId="4FB087E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c>
          <w:tcPr>
            <w:tcW w:w="709" w:type="dxa"/>
            <w:tcBorders>
              <w:top w:val="single" w:sz="4" w:space="0" w:color="auto"/>
              <w:left w:val="single" w:sz="4" w:space="0" w:color="auto"/>
              <w:bottom w:val="single" w:sz="4" w:space="0" w:color="auto"/>
              <w:right w:val="single" w:sz="4" w:space="0" w:color="auto"/>
            </w:tcBorders>
          </w:tcPr>
          <w:p w14:paraId="425975C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c>
          <w:tcPr>
            <w:tcW w:w="709" w:type="dxa"/>
            <w:tcBorders>
              <w:top w:val="single" w:sz="4" w:space="0" w:color="auto"/>
              <w:left w:val="single" w:sz="4" w:space="0" w:color="auto"/>
              <w:bottom w:val="single" w:sz="4" w:space="0" w:color="auto"/>
              <w:right w:val="single" w:sz="4" w:space="0" w:color="auto"/>
            </w:tcBorders>
          </w:tcPr>
          <w:p w14:paraId="7D091E5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c>
          <w:tcPr>
            <w:tcW w:w="709" w:type="dxa"/>
            <w:tcBorders>
              <w:top w:val="single" w:sz="4" w:space="0" w:color="auto"/>
              <w:left w:val="single" w:sz="4" w:space="0" w:color="auto"/>
              <w:bottom w:val="single" w:sz="4" w:space="0" w:color="auto"/>
              <w:right w:val="single" w:sz="4" w:space="0" w:color="auto"/>
            </w:tcBorders>
          </w:tcPr>
          <w:p w14:paraId="61DD42B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r>
      <w:tr w:rsidR="0036110D" w:rsidRPr="002663EC" w14:paraId="422BA053" w14:textId="77777777" w:rsidTr="00C15A13">
        <w:trPr>
          <w:trHeight w:val="932"/>
        </w:trPr>
        <w:tc>
          <w:tcPr>
            <w:tcW w:w="1507" w:type="dxa"/>
            <w:tcBorders>
              <w:top w:val="single" w:sz="4" w:space="0" w:color="auto"/>
              <w:left w:val="single" w:sz="4" w:space="0" w:color="auto"/>
              <w:bottom w:val="single" w:sz="4" w:space="0" w:color="auto"/>
              <w:right w:val="single" w:sz="4" w:space="0" w:color="auto"/>
            </w:tcBorders>
          </w:tcPr>
          <w:p w14:paraId="6E3609D6" w14:textId="5E9881C2" w:rsidR="0036110D" w:rsidRPr="00390A9A" w:rsidRDefault="0036110D" w:rsidP="00B42E03">
            <w:pPr>
              <w:widowControl w:val="0"/>
              <w:autoSpaceDE w:val="0"/>
              <w:autoSpaceDN w:val="0"/>
              <w:spacing w:after="0" w:line="240" w:lineRule="auto"/>
              <w:jc w:val="center"/>
              <w:outlineLvl w:val="2"/>
            </w:pPr>
            <w:r w:rsidRPr="00390A9A">
              <w:rPr>
                <w:rFonts w:ascii="Times New Roman" w:eastAsia="Times New Roman" w:hAnsi="Times New Roman"/>
                <w:sz w:val="20"/>
                <w:szCs w:val="20"/>
                <w:lang w:eastAsia="ru-RU"/>
              </w:rPr>
              <w:t xml:space="preserve">Основное </w:t>
            </w:r>
            <w:hyperlink r:id="rId29" w:anchor="P3032" w:history="1">
              <w:r w:rsidRPr="00390A9A">
                <w:rPr>
                  <w:rFonts w:ascii="Times New Roman" w:eastAsia="Times New Roman" w:hAnsi="Times New Roman"/>
                  <w:sz w:val="20"/>
                  <w:szCs w:val="20"/>
                  <w:lang w:eastAsia="ru-RU"/>
                </w:rPr>
                <w:t>мероприятие 1</w:t>
              </w:r>
            </w:hyperlink>
          </w:p>
        </w:tc>
        <w:tc>
          <w:tcPr>
            <w:tcW w:w="2441" w:type="dxa"/>
            <w:tcBorders>
              <w:top w:val="single" w:sz="4" w:space="0" w:color="auto"/>
              <w:left w:val="single" w:sz="4" w:space="0" w:color="auto"/>
              <w:bottom w:val="single" w:sz="4" w:space="0" w:color="auto"/>
              <w:right w:val="single" w:sz="4" w:space="0" w:color="auto"/>
            </w:tcBorders>
          </w:tcPr>
          <w:p w14:paraId="2A24582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Проведение внутрирайонных молодежных мероприятий, согласно общерайонного плана, с ежегодным финансированием с районного бюджета на приобретение наградного материала</w:t>
            </w:r>
          </w:p>
        </w:tc>
        <w:tc>
          <w:tcPr>
            <w:tcW w:w="1508" w:type="dxa"/>
            <w:tcBorders>
              <w:top w:val="single" w:sz="4" w:space="0" w:color="auto"/>
              <w:left w:val="single" w:sz="4" w:space="0" w:color="auto"/>
              <w:bottom w:val="single" w:sz="4" w:space="0" w:color="auto"/>
              <w:right w:val="single" w:sz="4" w:space="0" w:color="auto"/>
            </w:tcBorders>
          </w:tcPr>
          <w:p w14:paraId="4F565FF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3FACE02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6620D67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0707</w:t>
            </w:r>
          </w:p>
        </w:tc>
        <w:tc>
          <w:tcPr>
            <w:tcW w:w="753" w:type="dxa"/>
            <w:tcBorders>
              <w:top w:val="single" w:sz="4" w:space="0" w:color="auto"/>
              <w:left w:val="single" w:sz="4" w:space="0" w:color="auto"/>
              <w:bottom w:val="single" w:sz="4" w:space="0" w:color="auto"/>
              <w:right w:val="single" w:sz="4" w:space="0" w:color="auto"/>
            </w:tcBorders>
          </w:tcPr>
          <w:p w14:paraId="14D0954F"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20FCB7C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244</w:t>
            </w:r>
          </w:p>
        </w:tc>
        <w:tc>
          <w:tcPr>
            <w:tcW w:w="599" w:type="dxa"/>
            <w:tcBorders>
              <w:top w:val="single" w:sz="4" w:space="0" w:color="auto"/>
              <w:left w:val="single" w:sz="4" w:space="0" w:color="auto"/>
              <w:bottom w:val="single" w:sz="4" w:space="0" w:color="auto"/>
              <w:right w:val="single" w:sz="4" w:space="0" w:color="auto"/>
            </w:tcBorders>
          </w:tcPr>
          <w:p w14:paraId="1A22994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16,8</w:t>
            </w:r>
          </w:p>
        </w:tc>
        <w:tc>
          <w:tcPr>
            <w:tcW w:w="709" w:type="dxa"/>
            <w:tcBorders>
              <w:top w:val="single" w:sz="4" w:space="0" w:color="auto"/>
              <w:left w:val="single" w:sz="4" w:space="0" w:color="auto"/>
              <w:bottom w:val="single" w:sz="4" w:space="0" w:color="auto"/>
              <w:right w:val="single" w:sz="4" w:space="0" w:color="auto"/>
            </w:tcBorders>
          </w:tcPr>
          <w:p w14:paraId="3C5FA9D6"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19,2</w:t>
            </w:r>
          </w:p>
        </w:tc>
        <w:tc>
          <w:tcPr>
            <w:tcW w:w="709" w:type="dxa"/>
            <w:tcBorders>
              <w:top w:val="single" w:sz="4" w:space="0" w:color="auto"/>
              <w:left w:val="single" w:sz="4" w:space="0" w:color="auto"/>
              <w:bottom w:val="single" w:sz="4" w:space="0" w:color="auto"/>
              <w:right w:val="single" w:sz="4" w:space="0" w:color="auto"/>
            </w:tcBorders>
          </w:tcPr>
          <w:p w14:paraId="3D035D8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21,2</w:t>
            </w:r>
          </w:p>
        </w:tc>
        <w:tc>
          <w:tcPr>
            <w:tcW w:w="709" w:type="dxa"/>
            <w:tcBorders>
              <w:top w:val="single" w:sz="4" w:space="0" w:color="auto"/>
              <w:left w:val="single" w:sz="4" w:space="0" w:color="auto"/>
              <w:bottom w:val="single" w:sz="4" w:space="0" w:color="auto"/>
              <w:right w:val="single" w:sz="4" w:space="0" w:color="auto"/>
            </w:tcBorders>
          </w:tcPr>
          <w:p w14:paraId="45287F6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19.6</w:t>
            </w:r>
          </w:p>
        </w:tc>
        <w:tc>
          <w:tcPr>
            <w:tcW w:w="775" w:type="dxa"/>
            <w:tcBorders>
              <w:top w:val="single" w:sz="4" w:space="0" w:color="auto"/>
              <w:left w:val="single" w:sz="4" w:space="0" w:color="auto"/>
              <w:bottom w:val="single" w:sz="4" w:space="0" w:color="auto"/>
              <w:right w:val="single" w:sz="4" w:space="0" w:color="auto"/>
            </w:tcBorders>
          </w:tcPr>
          <w:p w14:paraId="3DAD61F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20.5</w:t>
            </w:r>
          </w:p>
        </w:tc>
        <w:tc>
          <w:tcPr>
            <w:tcW w:w="642" w:type="dxa"/>
            <w:tcBorders>
              <w:top w:val="single" w:sz="4" w:space="0" w:color="auto"/>
              <w:left w:val="single" w:sz="4" w:space="0" w:color="auto"/>
              <w:bottom w:val="single" w:sz="4" w:space="0" w:color="auto"/>
              <w:right w:val="single" w:sz="4" w:space="0" w:color="auto"/>
            </w:tcBorders>
          </w:tcPr>
          <w:p w14:paraId="3F93699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c>
          <w:tcPr>
            <w:tcW w:w="709" w:type="dxa"/>
            <w:tcBorders>
              <w:top w:val="single" w:sz="4" w:space="0" w:color="auto"/>
              <w:left w:val="single" w:sz="4" w:space="0" w:color="auto"/>
              <w:bottom w:val="single" w:sz="4" w:space="0" w:color="auto"/>
              <w:right w:val="single" w:sz="4" w:space="0" w:color="auto"/>
            </w:tcBorders>
          </w:tcPr>
          <w:p w14:paraId="1546962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c>
          <w:tcPr>
            <w:tcW w:w="709" w:type="dxa"/>
            <w:tcBorders>
              <w:top w:val="single" w:sz="4" w:space="0" w:color="auto"/>
              <w:left w:val="single" w:sz="4" w:space="0" w:color="auto"/>
              <w:bottom w:val="single" w:sz="4" w:space="0" w:color="auto"/>
              <w:right w:val="single" w:sz="4" w:space="0" w:color="auto"/>
            </w:tcBorders>
          </w:tcPr>
          <w:p w14:paraId="4FFC31C2"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c>
          <w:tcPr>
            <w:tcW w:w="709" w:type="dxa"/>
            <w:tcBorders>
              <w:top w:val="single" w:sz="4" w:space="0" w:color="auto"/>
              <w:left w:val="single" w:sz="4" w:space="0" w:color="auto"/>
              <w:bottom w:val="single" w:sz="4" w:space="0" w:color="auto"/>
              <w:right w:val="single" w:sz="4" w:space="0" w:color="auto"/>
            </w:tcBorders>
          </w:tcPr>
          <w:p w14:paraId="190DD18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20.0</w:t>
            </w:r>
          </w:p>
        </w:tc>
      </w:tr>
      <w:tr w:rsidR="0036110D" w:rsidRPr="002663EC" w14:paraId="1584AC72" w14:textId="77777777" w:rsidTr="00C15A13">
        <w:trPr>
          <w:trHeight w:val="932"/>
        </w:trPr>
        <w:tc>
          <w:tcPr>
            <w:tcW w:w="1507" w:type="dxa"/>
            <w:tcBorders>
              <w:top w:val="single" w:sz="4" w:space="0" w:color="auto"/>
              <w:left w:val="single" w:sz="4" w:space="0" w:color="auto"/>
              <w:bottom w:val="single" w:sz="4" w:space="0" w:color="auto"/>
              <w:right w:val="single" w:sz="4" w:space="0" w:color="auto"/>
            </w:tcBorders>
          </w:tcPr>
          <w:p w14:paraId="1EB27528" w14:textId="66DE6462" w:rsidR="0036110D" w:rsidRPr="00390A9A" w:rsidRDefault="0036110D" w:rsidP="00B42E03">
            <w:pPr>
              <w:widowControl w:val="0"/>
              <w:autoSpaceDE w:val="0"/>
              <w:autoSpaceDN w:val="0"/>
              <w:spacing w:after="0" w:line="240" w:lineRule="auto"/>
              <w:jc w:val="center"/>
              <w:outlineLvl w:val="2"/>
            </w:pPr>
            <w:r w:rsidRPr="00390A9A">
              <w:rPr>
                <w:rFonts w:ascii="Times New Roman" w:eastAsia="Times New Roman" w:hAnsi="Times New Roman"/>
                <w:sz w:val="20"/>
                <w:szCs w:val="20"/>
                <w:lang w:eastAsia="ru-RU"/>
              </w:rPr>
              <w:t xml:space="preserve">Основное </w:t>
            </w:r>
            <w:hyperlink r:id="rId30" w:anchor="P3032" w:history="1">
              <w:r w:rsidRPr="00390A9A">
                <w:rPr>
                  <w:rFonts w:ascii="Times New Roman" w:eastAsia="Times New Roman" w:hAnsi="Times New Roman"/>
                  <w:sz w:val="20"/>
                  <w:szCs w:val="20"/>
                  <w:lang w:eastAsia="ru-RU"/>
                </w:rPr>
                <w:t>2</w:t>
              </w:r>
            </w:hyperlink>
          </w:p>
        </w:tc>
        <w:tc>
          <w:tcPr>
            <w:tcW w:w="2441" w:type="dxa"/>
            <w:tcBorders>
              <w:top w:val="single" w:sz="4" w:space="0" w:color="auto"/>
              <w:left w:val="single" w:sz="4" w:space="0" w:color="auto"/>
              <w:bottom w:val="single" w:sz="4" w:space="0" w:color="auto"/>
              <w:right w:val="single" w:sz="4" w:space="0" w:color="auto"/>
            </w:tcBorders>
          </w:tcPr>
          <w:p w14:paraId="3F4553A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Освещение деятельности молодежных организаций и объединений в районной газете «Вперед» и на официальном сайте органов местного самоуправления Атяшевского муниципального района</w:t>
            </w:r>
          </w:p>
        </w:tc>
        <w:tc>
          <w:tcPr>
            <w:tcW w:w="1508" w:type="dxa"/>
            <w:tcBorders>
              <w:top w:val="single" w:sz="4" w:space="0" w:color="auto"/>
              <w:left w:val="single" w:sz="4" w:space="0" w:color="auto"/>
              <w:bottom w:val="single" w:sz="4" w:space="0" w:color="auto"/>
              <w:right w:val="single" w:sz="4" w:space="0" w:color="auto"/>
            </w:tcBorders>
          </w:tcPr>
          <w:p w14:paraId="61A7ED0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023C6BC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62FF630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0707</w:t>
            </w:r>
          </w:p>
        </w:tc>
        <w:tc>
          <w:tcPr>
            <w:tcW w:w="753" w:type="dxa"/>
            <w:tcBorders>
              <w:top w:val="single" w:sz="4" w:space="0" w:color="auto"/>
              <w:left w:val="single" w:sz="4" w:space="0" w:color="auto"/>
              <w:bottom w:val="single" w:sz="4" w:space="0" w:color="auto"/>
              <w:right w:val="single" w:sz="4" w:space="0" w:color="auto"/>
            </w:tcBorders>
          </w:tcPr>
          <w:p w14:paraId="7A878E36"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3D67B01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244</w:t>
            </w:r>
          </w:p>
        </w:tc>
        <w:tc>
          <w:tcPr>
            <w:tcW w:w="599" w:type="dxa"/>
            <w:tcBorders>
              <w:top w:val="single" w:sz="4" w:space="0" w:color="auto"/>
              <w:left w:val="single" w:sz="4" w:space="0" w:color="auto"/>
              <w:bottom w:val="single" w:sz="4" w:space="0" w:color="auto"/>
              <w:right w:val="single" w:sz="4" w:space="0" w:color="auto"/>
            </w:tcBorders>
          </w:tcPr>
          <w:p w14:paraId="4DDA5F2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D815959"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764D80A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64E426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5356C72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4322290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08D154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F7580C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9D96F0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r>
      <w:tr w:rsidR="0036110D" w:rsidRPr="002663EC" w14:paraId="2061A071" w14:textId="77777777" w:rsidTr="00C15A13">
        <w:trPr>
          <w:trHeight w:val="932"/>
        </w:trPr>
        <w:tc>
          <w:tcPr>
            <w:tcW w:w="1507" w:type="dxa"/>
            <w:tcBorders>
              <w:top w:val="single" w:sz="4" w:space="0" w:color="auto"/>
              <w:left w:val="single" w:sz="4" w:space="0" w:color="auto"/>
              <w:bottom w:val="single" w:sz="4" w:space="0" w:color="auto"/>
              <w:right w:val="single" w:sz="4" w:space="0" w:color="auto"/>
            </w:tcBorders>
          </w:tcPr>
          <w:p w14:paraId="1DD8498A" w14:textId="77777777" w:rsidR="0036110D" w:rsidRPr="002663EC" w:rsidRDefault="0036110D" w:rsidP="00B42E03">
            <w:pPr>
              <w:widowControl w:val="0"/>
              <w:autoSpaceDE w:val="0"/>
              <w:autoSpaceDN w:val="0"/>
              <w:spacing w:after="0" w:line="240" w:lineRule="auto"/>
              <w:jc w:val="center"/>
              <w:outlineLvl w:val="2"/>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 xml:space="preserve">Основное </w:t>
            </w:r>
          </w:p>
          <w:p w14:paraId="0D89E87C" w14:textId="77777777" w:rsidR="0036110D" w:rsidRPr="002663EC" w:rsidRDefault="0036110D" w:rsidP="00B42E03">
            <w:pPr>
              <w:widowControl w:val="0"/>
              <w:autoSpaceDE w:val="0"/>
              <w:autoSpaceDN w:val="0"/>
              <w:spacing w:after="0" w:line="240" w:lineRule="auto"/>
              <w:jc w:val="center"/>
              <w:outlineLvl w:val="2"/>
            </w:pPr>
            <w:r w:rsidRPr="002663EC">
              <w:rPr>
                <w:rFonts w:ascii="Times New Roman" w:eastAsia="Times New Roman" w:hAnsi="Times New Roman"/>
                <w:sz w:val="20"/>
                <w:szCs w:val="20"/>
                <w:lang w:eastAsia="ru-RU"/>
              </w:rPr>
              <w:t xml:space="preserve">Мероприятие </w:t>
            </w:r>
            <w:r w:rsidRPr="002663EC">
              <w:t>3</w:t>
            </w:r>
          </w:p>
        </w:tc>
        <w:tc>
          <w:tcPr>
            <w:tcW w:w="2441" w:type="dxa"/>
            <w:tcBorders>
              <w:top w:val="single" w:sz="4" w:space="0" w:color="auto"/>
              <w:left w:val="single" w:sz="4" w:space="0" w:color="auto"/>
              <w:bottom w:val="single" w:sz="4" w:space="0" w:color="auto"/>
              <w:right w:val="single" w:sz="4" w:space="0" w:color="auto"/>
            </w:tcBorders>
          </w:tcPr>
          <w:p w14:paraId="7EA89D1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Повышение уровня проведенных семинаров, совещаний, конференций, иных мероприятий с участием молодежных организаций и объединений.</w:t>
            </w:r>
          </w:p>
        </w:tc>
        <w:tc>
          <w:tcPr>
            <w:tcW w:w="1508" w:type="dxa"/>
            <w:tcBorders>
              <w:top w:val="single" w:sz="4" w:space="0" w:color="auto"/>
              <w:left w:val="single" w:sz="4" w:space="0" w:color="auto"/>
              <w:bottom w:val="single" w:sz="4" w:space="0" w:color="auto"/>
              <w:right w:val="single" w:sz="4" w:space="0" w:color="auto"/>
            </w:tcBorders>
          </w:tcPr>
          <w:p w14:paraId="25A020A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0B1071D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10ED200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0707</w:t>
            </w:r>
          </w:p>
        </w:tc>
        <w:tc>
          <w:tcPr>
            <w:tcW w:w="753" w:type="dxa"/>
            <w:tcBorders>
              <w:top w:val="single" w:sz="4" w:space="0" w:color="auto"/>
              <w:left w:val="single" w:sz="4" w:space="0" w:color="auto"/>
              <w:bottom w:val="single" w:sz="4" w:space="0" w:color="auto"/>
              <w:right w:val="single" w:sz="4" w:space="0" w:color="auto"/>
            </w:tcBorders>
          </w:tcPr>
          <w:p w14:paraId="73F25FDE"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3454B1B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244</w:t>
            </w:r>
          </w:p>
        </w:tc>
        <w:tc>
          <w:tcPr>
            <w:tcW w:w="599" w:type="dxa"/>
            <w:tcBorders>
              <w:top w:val="single" w:sz="4" w:space="0" w:color="auto"/>
              <w:left w:val="single" w:sz="4" w:space="0" w:color="auto"/>
              <w:bottom w:val="single" w:sz="4" w:space="0" w:color="auto"/>
              <w:right w:val="single" w:sz="4" w:space="0" w:color="auto"/>
            </w:tcBorders>
          </w:tcPr>
          <w:p w14:paraId="3033CE0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E73634B"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BB5070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ADBFFD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54F1F86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61D43EF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68093F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DB9962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3C2B9E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r>
      <w:tr w:rsidR="0036110D" w:rsidRPr="002663EC" w14:paraId="7FFDA2E2" w14:textId="77777777" w:rsidTr="00C15A13">
        <w:trPr>
          <w:trHeight w:val="932"/>
        </w:trPr>
        <w:tc>
          <w:tcPr>
            <w:tcW w:w="1507" w:type="dxa"/>
            <w:tcBorders>
              <w:top w:val="single" w:sz="4" w:space="0" w:color="auto"/>
              <w:left w:val="single" w:sz="4" w:space="0" w:color="auto"/>
              <w:bottom w:val="single" w:sz="4" w:space="0" w:color="auto"/>
              <w:right w:val="single" w:sz="4" w:space="0" w:color="auto"/>
            </w:tcBorders>
          </w:tcPr>
          <w:p w14:paraId="5C54CF43" w14:textId="77777777" w:rsidR="0036110D" w:rsidRPr="00390A9A" w:rsidRDefault="0036110D" w:rsidP="00B42E03">
            <w:pPr>
              <w:widowControl w:val="0"/>
              <w:autoSpaceDE w:val="0"/>
              <w:autoSpaceDN w:val="0"/>
              <w:spacing w:after="0" w:line="240" w:lineRule="auto"/>
              <w:jc w:val="center"/>
              <w:outlineLvl w:val="2"/>
              <w:rPr>
                <w:rFonts w:ascii="Times New Roman" w:eastAsia="Times New Roman" w:hAnsi="Times New Roman"/>
                <w:sz w:val="20"/>
                <w:szCs w:val="20"/>
                <w:lang w:eastAsia="ru-RU"/>
              </w:rPr>
            </w:pPr>
            <w:r w:rsidRPr="00390A9A">
              <w:rPr>
                <w:rFonts w:ascii="Times New Roman" w:eastAsia="Times New Roman" w:hAnsi="Times New Roman"/>
                <w:sz w:val="20"/>
                <w:szCs w:val="20"/>
                <w:lang w:eastAsia="ru-RU"/>
              </w:rPr>
              <w:t xml:space="preserve">Основное </w:t>
            </w:r>
          </w:p>
          <w:p w14:paraId="3CA030BB" w14:textId="77777777" w:rsidR="0036110D" w:rsidRPr="00390A9A" w:rsidRDefault="0036110D" w:rsidP="00B42E03">
            <w:pPr>
              <w:widowControl w:val="0"/>
              <w:autoSpaceDE w:val="0"/>
              <w:autoSpaceDN w:val="0"/>
              <w:spacing w:after="0" w:line="240" w:lineRule="auto"/>
              <w:jc w:val="center"/>
              <w:outlineLvl w:val="2"/>
              <w:rPr>
                <w:rFonts w:ascii="Times New Roman" w:eastAsia="Times New Roman" w:hAnsi="Times New Roman"/>
                <w:sz w:val="20"/>
                <w:szCs w:val="20"/>
                <w:lang w:eastAsia="ru-RU"/>
              </w:rPr>
            </w:pPr>
            <w:r w:rsidRPr="00390A9A">
              <w:rPr>
                <w:rFonts w:ascii="Times New Roman" w:eastAsia="Times New Roman" w:hAnsi="Times New Roman"/>
                <w:sz w:val="20"/>
                <w:szCs w:val="20"/>
                <w:lang w:eastAsia="ru-RU"/>
              </w:rPr>
              <w:t>Мероприятие 4</w:t>
            </w:r>
          </w:p>
        </w:tc>
        <w:tc>
          <w:tcPr>
            <w:tcW w:w="2441" w:type="dxa"/>
            <w:tcBorders>
              <w:top w:val="single" w:sz="4" w:space="0" w:color="auto"/>
              <w:left w:val="single" w:sz="4" w:space="0" w:color="auto"/>
              <w:bottom w:val="single" w:sz="4" w:space="0" w:color="auto"/>
              <w:right w:val="single" w:sz="4" w:space="0" w:color="auto"/>
            </w:tcBorders>
          </w:tcPr>
          <w:p w14:paraId="687A454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Привлечение молодежи, молодежных организаций и объединений к участию в волонтерской (добровольческой) деятельности</w:t>
            </w:r>
          </w:p>
        </w:tc>
        <w:tc>
          <w:tcPr>
            <w:tcW w:w="1508" w:type="dxa"/>
            <w:tcBorders>
              <w:top w:val="single" w:sz="4" w:space="0" w:color="auto"/>
              <w:left w:val="single" w:sz="4" w:space="0" w:color="auto"/>
              <w:bottom w:val="single" w:sz="4" w:space="0" w:color="auto"/>
              <w:right w:val="single" w:sz="4" w:space="0" w:color="auto"/>
            </w:tcBorders>
          </w:tcPr>
          <w:p w14:paraId="35C0C2B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3EFA74A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29599E1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0707</w:t>
            </w:r>
          </w:p>
        </w:tc>
        <w:tc>
          <w:tcPr>
            <w:tcW w:w="753" w:type="dxa"/>
            <w:tcBorders>
              <w:top w:val="single" w:sz="4" w:space="0" w:color="auto"/>
              <w:left w:val="single" w:sz="4" w:space="0" w:color="auto"/>
              <w:bottom w:val="single" w:sz="4" w:space="0" w:color="auto"/>
              <w:right w:val="single" w:sz="4" w:space="0" w:color="auto"/>
            </w:tcBorders>
          </w:tcPr>
          <w:p w14:paraId="6E1251AF"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4FD4A06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244</w:t>
            </w:r>
          </w:p>
        </w:tc>
        <w:tc>
          <w:tcPr>
            <w:tcW w:w="599" w:type="dxa"/>
            <w:tcBorders>
              <w:top w:val="single" w:sz="4" w:space="0" w:color="auto"/>
              <w:left w:val="single" w:sz="4" w:space="0" w:color="auto"/>
              <w:bottom w:val="single" w:sz="4" w:space="0" w:color="auto"/>
              <w:right w:val="single" w:sz="4" w:space="0" w:color="auto"/>
            </w:tcBorders>
          </w:tcPr>
          <w:p w14:paraId="2B1A9D1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70A0128"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5DB280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39BA63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5543F6E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2B64BA5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24E5A9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2F59C9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385D30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w:t>
            </w:r>
          </w:p>
        </w:tc>
      </w:tr>
      <w:tr w:rsidR="0036110D" w:rsidRPr="002663EC" w14:paraId="6B9441D3" w14:textId="77777777" w:rsidTr="00C15A13">
        <w:trPr>
          <w:trHeight w:val="1164"/>
        </w:trPr>
        <w:tc>
          <w:tcPr>
            <w:tcW w:w="1507" w:type="dxa"/>
            <w:tcBorders>
              <w:top w:val="single" w:sz="4" w:space="0" w:color="auto"/>
              <w:left w:val="single" w:sz="4" w:space="0" w:color="auto"/>
              <w:bottom w:val="single" w:sz="4" w:space="0" w:color="auto"/>
              <w:right w:val="single" w:sz="4" w:space="0" w:color="auto"/>
            </w:tcBorders>
          </w:tcPr>
          <w:p w14:paraId="405EB528" w14:textId="7BCA092C" w:rsidR="0036110D" w:rsidRPr="00390A9A"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hyperlink r:id="rId31" w:anchor="P3165" w:history="1">
              <w:r w:rsidRPr="00390A9A">
                <w:rPr>
                  <w:rFonts w:ascii="Times New Roman" w:eastAsia="Times New Roman" w:hAnsi="Times New Roman"/>
                  <w:sz w:val="20"/>
                  <w:szCs w:val="20"/>
                  <w:lang w:eastAsia="ru-RU"/>
                </w:rPr>
                <w:t>Подпрограмма 3</w:t>
              </w:r>
            </w:hyperlink>
          </w:p>
        </w:tc>
        <w:tc>
          <w:tcPr>
            <w:tcW w:w="2441" w:type="dxa"/>
            <w:tcBorders>
              <w:top w:val="single" w:sz="4" w:space="0" w:color="auto"/>
              <w:left w:val="single" w:sz="4" w:space="0" w:color="auto"/>
              <w:bottom w:val="single" w:sz="4" w:space="0" w:color="auto"/>
              <w:right w:val="single" w:sz="4" w:space="0" w:color="auto"/>
            </w:tcBorders>
          </w:tcPr>
          <w:p w14:paraId="0C589F8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«Обеспечение жильем молодых семей Атяшевского муниципального района»</w:t>
            </w:r>
          </w:p>
        </w:tc>
        <w:tc>
          <w:tcPr>
            <w:tcW w:w="1508" w:type="dxa"/>
            <w:tcBorders>
              <w:top w:val="single" w:sz="4" w:space="0" w:color="auto"/>
              <w:left w:val="single" w:sz="4" w:space="0" w:color="auto"/>
              <w:bottom w:val="single" w:sz="4" w:space="0" w:color="auto"/>
              <w:right w:val="single" w:sz="4" w:space="0" w:color="auto"/>
            </w:tcBorders>
          </w:tcPr>
          <w:p w14:paraId="3EEC589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0C0F068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3779231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1003</w:t>
            </w:r>
          </w:p>
        </w:tc>
        <w:tc>
          <w:tcPr>
            <w:tcW w:w="753" w:type="dxa"/>
            <w:tcBorders>
              <w:top w:val="single" w:sz="4" w:space="0" w:color="auto"/>
              <w:left w:val="single" w:sz="4" w:space="0" w:color="auto"/>
              <w:bottom w:val="single" w:sz="4" w:space="0" w:color="auto"/>
              <w:right w:val="single" w:sz="4" w:space="0" w:color="auto"/>
            </w:tcBorders>
          </w:tcPr>
          <w:p w14:paraId="3D43BA84"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6A57244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322</w:t>
            </w:r>
          </w:p>
        </w:tc>
        <w:tc>
          <w:tcPr>
            <w:tcW w:w="599" w:type="dxa"/>
            <w:tcBorders>
              <w:top w:val="single" w:sz="4" w:space="0" w:color="auto"/>
              <w:left w:val="single" w:sz="4" w:space="0" w:color="auto"/>
              <w:bottom w:val="single" w:sz="4" w:space="0" w:color="auto"/>
              <w:right w:val="single" w:sz="4" w:space="0" w:color="auto"/>
            </w:tcBorders>
          </w:tcPr>
          <w:p w14:paraId="2C17BF3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190,0</w:t>
            </w:r>
          </w:p>
        </w:tc>
        <w:tc>
          <w:tcPr>
            <w:tcW w:w="709" w:type="dxa"/>
            <w:tcBorders>
              <w:top w:val="single" w:sz="4" w:space="0" w:color="auto"/>
              <w:left w:val="single" w:sz="4" w:space="0" w:color="auto"/>
              <w:bottom w:val="single" w:sz="4" w:space="0" w:color="auto"/>
              <w:right w:val="single" w:sz="4" w:space="0" w:color="auto"/>
            </w:tcBorders>
          </w:tcPr>
          <w:p w14:paraId="260E76E5"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256,4</w:t>
            </w:r>
          </w:p>
        </w:tc>
        <w:tc>
          <w:tcPr>
            <w:tcW w:w="709" w:type="dxa"/>
            <w:tcBorders>
              <w:top w:val="single" w:sz="4" w:space="0" w:color="auto"/>
              <w:left w:val="single" w:sz="4" w:space="0" w:color="auto"/>
              <w:bottom w:val="single" w:sz="4" w:space="0" w:color="auto"/>
              <w:right w:val="single" w:sz="4" w:space="0" w:color="auto"/>
            </w:tcBorders>
          </w:tcPr>
          <w:p w14:paraId="13F3FC9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152,2</w:t>
            </w:r>
          </w:p>
        </w:tc>
        <w:tc>
          <w:tcPr>
            <w:tcW w:w="709" w:type="dxa"/>
            <w:tcBorders>
              <w:top w:val="single" w:sz="4" w:space="0" w:color="auto"/>
              <w:left w:val="single" w:sz="4" w:space="0" w:color="auto"/>
              <w:bottom w:val="single" w:sz="4" w:space="0" w:color="auto"/>
              <w:right w:val="single" w:sz="4" w:space="0" w:color="auto"/>
            </w:tcBorders>
          </w:tcPr>
          <w:p w14:paraId="122E1F0D" w14:textId="77777777" w:rsidR="0036110D" w:rsidRPr="002663EC" w:rsidRDefault="0036110D" w:rsidP="00B42E03">
            <w:pPr>
              <w:widowControl w:val="0"/>
              <w:autoSpaceDE w:val="0"/>
              <w:autoSpaceDN w:val="0"/>
              <w:spacing w:after="0" w:line="240" w:lineRule="auto"/>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107,8</w:t>
            </w:r>
          </w:p>
        </w:tc>
        <w:tc>
          <w:tcPr>
            <w:tcW w:w="775" w:type="dxa"/>
            <w:tcBorders>
              <w:top w:val="single" w:sz="4" w:space="0" w:color="auto"/>
              <w:left w:val="single" w:sz="4" w:space="0" w:color="auto"/>
              <w:bottom w:val="single" w:sz="4" w:space="0" w:color="auto"/>
              <w:right w:val="single" w:sz="4" w:space="0" w:color="auto"/>
            </w:tcBorders>
          </w:tcPr>
          <w:p w14:paraId="0E69E24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300,0</w:t>
            </w:r>
          </w:p>
        </w:tc>
        <w:tc>
          <w:tcPr>
            <w:tcW w:w="642" w:type="dxa"/>
            <w:tcBorders>
              <w:top w:val="single" w:sz="4" w:space="0" w:color="auto"/>
              <w:left w:val="single" w:sz="4" w:space="0" w:color="auto"/>
              <w:bottom w:val="single" w:sz="4" w:space="0" w:color="auto"/>
              <w:right w:val="single" w:sz="4" w:space="0" w:color="auto"/>
            </w:tcBorders>
          </w:tcPr>
          <w:p w14:paraId="0F1BA71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300,0</w:t>
            </w:r>
          </w:p>
        </w:tc>
        <w:tc>
          <w:tcPr>
            <w:tcW w:w="709" w:type="dxa"/>
            <w:tcBorders>
              <w:top w:val="single" w:sz="4" w:space="0" w:color="auto"/>
              <w:left w:val="single" w:sz="4" w:space="0" w:color="auto"/>
              <w:bottom w:val="single" w:sz="4" w:space="0" w:color="auto"/>
              <w:right w:val="single" w:sz="4" w:space="0" w:color="auto"/>
            </w:tcBorders>
          </w:tcPr>
          <w:p w14:paraId="32E63EF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300,0</w:t>
            </w:r>
          </w:p>
        </w:tc>
        <w:tc>
          <w:tcPr>
            <w:tcW w:w="709" w:type="dxa"/>
            <w:tcBorders>
              <w:top w:val="single" w:sz="4" w:space="0" w:color="auto"/>
              <w:left w:val="single" w:sz="4" w:space="0" w:color="auto"/>
              <w:bottom w:val="single" w:sz="4" w:space="0" w:color="auto"/>
              <w:right w:val="single" w:sz="4" w:space="0" w:color="auto"/>
            </w:tcBorders>
          </w:tcPr>
          <w:p w14:paraId="460ACEF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200,0</w:t>
            </w:r>
          </w:p>
        </w:tc>
        <w:tc>
          <w:tcPr>
            <w:tcW w:w="709" w:type="dxa"/>
            <w:tcBorders>
              <w:top w:val="single" w:sz="4" w:space="0" w:color="auto"/>
              <w:left w:val="single" w:sz="4" w:space="0" w:color="auto"/>
              <w:bottom w:val="single" w:sz="4" w:space="0" w:color="auto"/>
              <w:right w:val="single" w:sz="4" w:space="0" w:color="auto"/>
            </w:tcBorders>
          </w:tcPr>
          <w:p w14:paraId="27B1D06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200,0</w:t>
            </w:r>
          </w:p>
        </w:tc>
      </w:tr>
      <w:tr w:rsidR="0036110D" w:rsidRPr="002663EC" w14:paraId="390725F8"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31AE3004" w14:textId="770D14A3" w:rsidR="0036110D" w:rsidRPr="00390A9A" w:rsidRDefault="0036110D" w:rsidP="00B42E03">
            <w:pPr>
              <w:widowControl w:val="0"/>
              <w:autoSpaceDE w:val="0"/>
              <w:autoSpaceDN w:val="0"/>
              <w:spacing w:after="0" w:line="240" w:lineRule="auto"/>
              <w:jc w:val="center"/>
            </w:pPr>
            <w:r w:rsidRPr="00390A9A">
              <w:rPr>
                <w:rFonts w:ascii="Times New Roman" w:eastAsia="Times New Roman" w:hAnsi="Times New Roman"/>
                <w:sz w:val="20"/>
                <w:szCs w:val="20"/>
                <w:lang w:eastAsia="ru-RU"/>
              </w:rPr>
              <w:t xml:space="preserve">Основное </w:t>
            </w:r>
            <w:hyperlink r:id="rId32" w:anchor="P3032" w:history="1">
              <w:r w:rsidRPr="00390A9A">
                <w:rPr>
                  <w:rFonts w:ascii="Times New Roman" w:eastAsia="Times New Roman" w:hAnsi="Times New Roman"/>
                  <w:sz w:val="20"/>
                  <w:szCs w:val="20"/>
                  <w:lang w:eastAsia="ru-RU"/>
                </w:rPr>
                <w:t>мероприятие 1</w:t>
              </w:r>
            </w:hyperlink>
          </w:p>
        </w:tc>
        <w:tc>
          <w:tcPr>
            <w:tcW w:w="2441" w:type="dxa"/>
            <w:tcBorders>
              <w:top w:val="single" w:sz="4" w:space="0" w:color="auto"/>
              <w:left w:val="single" w:sz="4" w:space="0" w:color="auto"/>
              <w:bottom w:val="single" w:sz="4" w:space="0" w:color="auto"/>
              <w:right w:val="single" w:sz="4" w:space="0" w:color="auto"/>
            </w:tcBorders>
          </w:tcPr>
          <w:p w14:paraId="0274E6B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 xml:space="preserve">Реализация мероприятий по выполнению обязательств перед участниками </w:t>
            </w:r>
            <w:r w:rsidRPr="002663EC">
              <w:rPr>
                <w:rFonts w:ascii="Times New Roman" w:eastAsia="Times New Roman" w:hAnsi="Times New Roman"/>
                <w:lang w:eastAsia="ru-RU"/>
              </w:rPr>
              <w:t>Подпрограммы  «Обеспечению жильем молодых семей Атяшевского муниципального района»</w:t>
            </w:r>
          </w:p>
        </w:tc>
        <w:tc>
          <w:tcPr>
            <w:tcW w:w="1508" w:type="dxa"/>
            <w:tcBorders>
              <w:top w:val="single" w:sz="4" w:space="0" w:color="auto"/>
              <w:left w:val="single" w:sz="4" w:space="0" w:color="auto"/>
              <w:bottom w:val="single" w:sz="4" w:space="0" w:color="auto"/>
              <w:right w:val="single" w:sz="4" w:space="0" w:color="auto"/>
            </w:tcBorders>
          </w:tcPr>
          <w:p w14:paraId="59C4BFF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6C0568B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268FC466"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1003</w:t>
            </w:r>
          </w:p>
        </w:tc>
        <w:tc>
          <w:tcPr>
            <w:tcW w:w="753" w:type="dxa"/>
            <w:tcBorders>
              <w:top w:val="single" w:sz="4" w:space="0" w:color="auto"/>
              <w:left w:val="single" w:sz="4" w:space="0" w:color="auto"/>
              <w:bottom w:val="single" w:sz="4" w:space="0" w:color="auto"/>
              <w:right w:val="single" w:sz="4" w:space="0" w:color="auto"/>
            </w:tcBorders>
          </w:tcPr>
          <w:p w14:paraId="746E3745"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color w:val="000000"/>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434B577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322</w:t>
            </w:r>
          </w:p>
        </w:tc>
        <w:tc>
          <w:tcPr>
            <w:tcW w:w="599" w:type="dxa"/>
            <w:tcBorders>
              <w:top w:val="single" w:sz="4" w:space="0" w:color="auto"/>
              <w:left w:val="single" w:sz="4" w:space="0" w:color="auto"/>
              <w:bottom w:val="single" w:sz="4" w:space="0" w:color="auto"/>
              <w:right w:val="single" w:sz="4" w:space="0" w:color="auto"/>
            </w:tcBorders>
          </w:tcPr>
          <w:p w14:paraId="3C6649D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190.0</w:t>
            </w:r>
          </w:p>
        </w:tc>
        <w:tc>
          <w:tcPr>
            <w:tcW w:w="709" w:type="dxa"/>
            <w:tcBorders>
              <w:top w:val="single" w:sz="4" w:space="0" w:color="auto"/>
              <w:left w:val="single" w:sz="4" w:space="0" w:color="auto"/>
              <w:bottom w:val="single" w:sz="4" w:space="0" w:color="auto"/>
              <w:right w:val="single" w:sz="4" w:space="0" w:color="auto"/>
            </w:tcBorders>
          </w:tcPr>
          <w:p w14:paraId="3B2AA082"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256,4</w:t>
            </w:r>
          </w:p>
        </w:tc>
        <w:tc>
          <w:tcPr>
            <w:tcW w:w="709" w:type="dxa"/>
            <w:tcBorders>
              <w:top w:val="single" w:sz="4" w:space="0" w:color="auto"/>
              <w:left w:val="single" w:sz="4" w:space="0" w:color="auto"/>
              <w:bottom w:val="single" w:sz="4" w:space="0" w:color="auto"/>
              <w:right w:val="single" w:sz="4" w:space="0" w:color="auto"/>
            </w:tcBorders>
          </w:tcPr>
          <w:p w14:paraId="6D5C5CF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152.2</w:t>
            </w:r>
          </w:p>
        </w:tc>
        <w:tc>
          <w:tcPr>
            <w:tcW w:w="709" w:type="dxa"/>
            <w:tcBorders>
              <w:top w:val="single" w:sz="4" w:space="0" w:color="auto"/>
              <w:left w:val="single" w:sz="4" w:space="0" w:color="auto"/>
              <w:bottom w:val="single" w:sz="4" w:space="0" w:color="auto"/>
              <w:right w:val="single" w:sz="4" w:space="0" w:color="auto"/>
            </w:tcBorders>
          </w:tcPr>
          <w:p w14:paraId="0B66487E" w14:textId="77777777" w:rsidR="0036110D" w:rsidRPr="002663EC" w:rsidRDefault="0036110D" w:rsidP="00B42E03">
            <w:pPr>
              <w:widowControl w:val="0"/>
              <w:autoSpaceDE w:val="0"/>
              <w:autoSpaceDN w:val="0"/>
              <w:spacing w:after="0" w:line="240" w:lineRule="auto"/>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107,8</w:t>
            </w:r>
          </w:p>
        </w:tc>
        <w:tc>
          <w:tcPr>
            <w:tcW w:w="775" w:type="dxa"/>
            <w:tcBorders>
              <w:top w:val="single" w:sz="4" w:space="0" w:color="auto"/>
              <w:left w:val="single" w:sz="4" w:space="0" w:color="auto"/>
              <w:bottom w:val="single" w:sz="4" w:space="0" w:color="auto"/>
              <w:right w:val="single" w:sz="4" w:space="0" w:color="auto"/>
            </w:tcBorders>
          </w:tcPr>
          <w:p w14:paraId="6DF7D36D"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300.0</w:t>
            </w:r>
          </w:p>
        </w:tc>
        <w:tc>
          <w:tcPr>
            <w:tcW w:w="642" w:type="dxa"/>
            <w:tcBorders>
              <w:top w:val="single" w:sz="4" w:space="0" w:color="auto"/>
              <w:left w:val="single" w:sz="4" w:space="0" w:color="auto"/>
              <w:bottom w:val="single" w:sz="4" w:space="0" w:color="auto"/>
              <w:right w:val="single" w:sz="4" w:space="0" w:color="auto"/>
            </w:tcBorders>
          </w:tcPr>
          <w:p w14:paraId="5776EBA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300.0</w:t>
            </w:r>
          </w:p>
        </w:tc>
        <w:tc>
          <w:tcPr>
            <w:tcW w:w="709" w:type="dxa"/>
            <w:tcBorders>
              <w:top w:val="single" w:sz="4" w:space="0" w:color="auto"/>
              <w:left w:val="single" w:sz="4" w:space="0" w:color="auto"/>
              <w:bottom w:val="single" w:sz="4" w:space="0" w:color="auto"/>
              <w:right w:val="single" w:sz="4" w:space="0" w:color="auto"/>
            </w:tcBorders>
          </w:tcPr>
          <w:p w14:paraId="083AD3E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300.0</w:t>
            </w:r>
          </w:p>
        </w:tc>
        <w:tc>
          <w:tcPr>
            <w:tcW w:w="709" w:type="dxa"/>
            <w:tcBorders>
              <w:top w:val="single" w:sz="4" w:space="0" w:color="auto"/>
              <w:left w:val="single" w:sz="4" w:space="0" w:color="auto"/>
              <w:bottom w:val="single" w:sz="4" w:space="0" w:color="auto"/>
              <w:right w:val="single" w:sz="4" w:space="0" w:color="auto"/>
            </w:tcBorders>
          </w:tcPr>
          <w:p w14:paraId="53E0699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200.0</w:t>
            </w:r>
          </w:p>
        </w:tc>
        <w:tc>
          <w:tcPr>
            <w:tcW w:w="709" w:type="dxa"/>
            <w:tcBorders>
              <w:top w:val="single" w:sz="4" w:space="0" w:color="auto"/>
              <w:left w:val="single" w:sz="4" w:space="0" w:color="auto"/>
              <w:bottom w:val="single" w:sz="4" w:space="0" w:color="auto"/>
              <w:right w:val="single" w:sz="4" w:space="0" w:color="auto"/>
            </w:tcBorders>
          </w:tcPr>
          <w:p w14:paraId="634068F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200,0</w:t>
            </w:r>
          </w:p>
        </w:tc>
      </w:tr>
      <w:tr w:rsidR="0036110D" w:rsidRPr="002663EC" w14:paraId="5E88967F"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62485FF3" w14:textId="3E248E29" w:rsidR="0036110D" w:rsidRPr="00390A9A" w:rsidRDefault="0036110D" w:rsidP="00B42E03">
            <w:pPr>
              <w:widowControl w:val="0"/>
              <w:autoSpaceDE w:val="0"/>
              <w:autoSpaceDN w:val="0"/>
              <w:spacing w:after="0" w:line="240" w:lineRule="auto"/>
              <w:jc w:val="center"/>
            </w:pPr>
            <w:r w:rsidRPr="00390A9A">
              <w:rPr>
                <w:rFonts w:ascii="Times New Roman" w:eastAsia="Times New Roman" w:hAnsi="Times New Roman"/>
                <w:sz w:val="20"/>
                <w:szCs w:val="20"/>
                <w:lang w:eastAsia="ru-RU"/>
              </w:rPr>
              <w:t xml:space="preserve">Основное </w:t>
            </w:r>
            <w:hyperlink r:id="rId33" w:anchor="P3032" w:history="1">
              <w:r w:rsidRPr="00390A9A">
                <w:rPr>
                  <w:rFonts w:ascii="Times New Roman" w:eastAsia="Times New Roman" w:hAnsi="Times New Roman"/>
                  <w:sz w:val="20"/>
                  <w:szCs w:val="20"/>
                  <w:lang w:eastAsia="ru-RU"/>
                </w:rPr>
                <w:t>мероприятие 2</w:t>
              </w:r>
            </w:hyperlink>
          </w:p>
        </w:tc>
        <w:tc>
          <w:tcPr>
            <w:tcW w:w="2441" w:type="dxa"/>
            <w:tcBorders>
              <w:top w:val="single" w:sz="4" w:space="0" w:color="auto"/>
              <w:left w:val="single" w:sz="4" w:space="0" w:color="auto"/>
              <w:bottom w:val="single" w:sz="4" w:space="0" w:color="auto"/>
              <w:right w:val="single" w:sz="4" w:space="0" w:color="auto"/>
            </w:tcBorders>
          </w:tcPr>
          <w:p w14:paraId="0D95EAB6" w14:textId="77777777" w:rsidR="0036110D" w:rsidRPr="00390A9A"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390A9A">
              <w:rPr>
                <w:rFonts w:ascii="Times New Roman" w:eastAsia="Times New Roman" w:hAnsi="Times New Roman"/>
                <w:sz w:val="20"/>
                <w:szCs w:val="20"/>
                <w:lang w:eastAsia="ru-RU"/>
              </w:rPr>
              <w:t xml:space="preserve">Участие в конкурсном отборе муниципальных образований Республики Мордовия для участия в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 - 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
        </w:tc>
        <w:tc>
          <w:tcPr>
            <w:tcW w:w="1508" w:type="dxa"/>
            <w:tcBorders>
              <w:top w:val="single" w:sz="4" w:space="0" w:color="auto"/>
              <w:left w:val="single" w:sz="4" w:space="0" w:color="auto"/>
              <w:bottom w:val="single" w:sz="4" w:space="0" w:color="auto"/>
              <w:right w:val="single" w:sz="4" w:space="0" w:color="auto"/>
            </w:tcBorders>
          </w:tcPr>
          <w:p w14:paraId="4B59FE2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5677837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41FC5F8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1003</w:t>
            </w:r>
          </w:p>
        </w:tc>
        <w:tc>
          <w:tcPr>
            <w:tcW w:w="753" w:type="dxa"/>
            <w:tcBorders>
              <w:top w:val="single" w:sz="4" w:space="0" w:color="auto"/>
              <w:left w:val="single" w:sz="4" w:space="0" w:color="auto"/>
              <w:bottom w:val="single" w:sz="4" w:space="0" w:color="auto"/>
              <w:right w:val="single" w:sz="4" w:space="0" w:color="auto"/>
            </w:tcBorders>
          </w:tcPr>
          <w:p w14:paraId="09E88C77" w14:textId="77777777" w:rsidR="0036110D" w:rsidRPr="002663EC" w:rsidRDefault="0036110D" w:rsidP="00B42E03">
            <w:pPr>
              <w:spacing w:after="0" w:line="240" w:lineRule="auto"/>
              <w:jc w:val="center"/>
              <w:rPr>
                <w:rFonts w:ascii="Times New Roman" w:eastAsia="Times New Roman" w:hAnsi="Times New Roman"/>
                <w:color w:val="000000"/>
                <w:sz w:val="20"/>
                <w:szCs w:val="20"/>
                <w:lang w:eastAsia="ru-RU"/>
              </w:rPr>
            </w:pPr>
            <w:r w:rsidRPr="002663EC">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3961785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322</w:t>
            </w:r>
          </w:p>
        </w:tc>
        <w:tc>
          <w:tcPr>
            <w:tcW w:w="599" w:type="dxa"/>
            <w:tcBorders>
              <w:top w:val="single" w:sz="4" w:space="0" w:color="auto"/>
              <w:left w:val="single" w:sz="4" w:space="0" w:color="auto"/>
              <w:bottom w:val="single" w:sz="4" w:space="0" w:color="auto"/>
              <w:right w:val="single" w:sz="4" w:space="0" w:color="auto"/>
            </w:tcBorders>
          </w:tcPr>
          <w:p w14:paraId="6B52638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2C19F57"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90AB05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A1BA403" w14:textId="77777777" w:rsidR="0036110D" w:rsidRPr="002663EC" w:rsidRDefault="0036110D" w:rsidP="00B42E03">
            <w:pPr>
              <w:widowControl w:val="0"/>
              <w:autoSpaceDE w:val="0"/>
              <w:autoSpaceDN w:val="0"/>
              <w:spacing w:after="0" w:line="240" w:lineRule="auto"/>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716FFFF2"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70BAE69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D2D1C7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6AA444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D09DDA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r>
      <w:tr w:rsidR="0036110D" w:rsidRPr="002663EC" w14:paraId="0FCA3355" w14:textId="77777777" w:rsidTr="00C15A13">
        <w:trPr>
          <w:trHeight w:val="1164"/>
        </w:trPr>
        <w:tc>
          <w:tcPr>
            <w:tcW w:w="1507" w:type="dxa"/>
            <w:tcBorders>
              <w:top w:val="single" w:sz="4" w:space="0" w:color="auto"/>
              <w:left w:val="single" w:sz="4" w:space="0" w:color="auto"/>
              <w:bottom w:val="single" w:sz="4" w:space="0" w:color="auto"/>
              <w:right w:val="single" w:sz="4" w:space="0" w:color="auto"/>
            </w:tcBorders>
          </w:tcPr>
          <w:p w14:paraId="39026FA3" w14:textId="673AA081"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 xml:space="preserve">Основное </w:t>
            </w:r>
            <w:hyperlink r:id="rId34" w:anchor="P3032" w:history="1">
              <w:r w:rsidRPr="003E640B">
                <w:rPr>
                  <w:rFonts w:ascii="Times New Roman" w:eastAsia="Times New Roman" w:hAnsi="Times New Roman"/>
                  <w:color w:val="000000"/>
                  <w:sz w:val="20"/>
                  <w:szCs w:val="20"/>
                  <w:lang w:eastAsia="ru-RU"/>
                </w:rPr>
                <w:t>мероприятие 3</w:t>
              </w:r>
            </w:hyperlink>
          </w:p>
        </w:tc>
        <w:tc>
          <w:tcPr>
            <w:tcW w:w="2441" w:type="dxa"/>
            <w:tcBorders>
              <w:top w:val="single" w:sz="4" w:space="0" w:color="auto"/>
              <w:left w:val="single" w:sz="4" w:space="0" w:color="auto"/>
              <w:bottom w:val="single" w:sz="4" w:space="0" w:color="auto"/>
              <w:right w:val="single" w:sz="4" w:space="0" w:color="auto"/>
            </w:tcBorders>
          </w:tcPr>
          <w:p w14:paraId="2D81907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Организация учета молодых семей, участвующих в подпрограмме</w:t>
            </w:r>
          </w:p>
        </w:tc>
        <w:tc>
          <w:tcPr>
            <w:tcW w:w="1508" w:type="dxa"/>
            <w:tcBorders>
              <w:top w:val="single" w:sz="4" w:space="0" w:color="auto"/>
              <w:left w:val="single" w:sz="4" w:space="0" w:color="auto"/>
              <w:bottom w:val="single" w:sz="4" w:space="0" w:color="auto"/>
              <w:right w:val="single" w:sz="4" w:space="0" w:color="auto"/>
            </w:tcBorders>
          </w:tcPr>
          <w:p w14:paraId="5E8FED4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528FE5DC"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757213E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1003</w:t>
            </w:r>
          </w:p>
        </w:tc>
        <w:tc>
          <w:tcPr>
            <w:tcW w:w="753" w:type="dxa"/>
            <w:tcBorders>
              <w:top w:val="single" w:sz="4" w:space="0" w:color="auto"/>
              <w:left w:val="single" w:sz="4" w:space="0" w:color="auto"/>
              <w:bottom w:val="single" w:sz="4" w:space="0" w:color="auto"/>
              <w:right w:val="single" w:sz="4" w:space="0" w:color="auto"/>
            </w:tcBorders>
          </w:tcPr>
          <w:p w14:paraId="347306E6"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3BDC680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322</w:t>
            </w:r>
          </w:p>
        </w:tc>
        <w:tc>
          <w:tcPr>
            <w:tcW w:w="599" w:type="dxa"/>
            <w:tcBorders>
              <w:top w:val="single" w:sz="4" w:space="0" w:color="auto"/>
              <w:left w:val="single" w:sz="4" w:space="0" w:color="auto"/>
              <w:bottom w:val="single" w:sz="4" w:space="0" w:color="auto"/>
              <w:right w:val="single" w:sz="4" w:space="0" w:color="auto"/>
            </w:tcBorders>
          </w:tcPr>
          <w:p w14:paraId="118F3FB7"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F8C164A"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7C3FE14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9B37807" w14:textId="77777777" w:rsidR="0036110D" w:rsidRPr="002663EC" w:rsidRDefault="0036110D" w:rsidP="00B42E03">
            <w:pPr>
              <w:widowControl w:val="0"/>
              <w:autoSpaceDE w:val="0"/>
              <w:autoSpaceDN w:val="0"/>
              <w:spacing w:after="0" w:line="240" w:lineRule="auto"/>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351086C6"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560F38C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1027593"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76655A3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943240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r>
      <w:tr w:rsidR="0036110D" w:rsidRPr="002663EC" w14:paraId="0B1E6237" w14:textId="77777777" w:rsidTr="00C15A13">
        <w:trPr>
          <w:trHeight w:val="1482"/>
        </w:trPr>
        <w:tc>
          <w:tcPr>
            <w:tcW w:w="1507" w:type="dxa"/>
            <w:tcBorders>
              <w:top w:val="single" w:sz="4" w:space="0" w:color="auto"/>
              <w:left w:val="single" w:sz="4" w:space="0" w:color="auto"/>
              <w:bottom w:val="single" w:sz="4" w:space="0" w:color="auto"/>
              <w:right w:val="single" w:sz="4" w:space="0" w:color="auto"/>
            </w:tcBorders>
          </w:tcPr>
          <w:p w14:paraId="5B1FF0FC" w14:textId="46B4E98C" w:rsidR="0036110D" w:rsidRPr="003E640B"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r w:rsidRPr="003E640B">
              <w:rPr>
                <w:rFonts w:ascii="Times New Roman" w:eastAsia="Times New Roman" w:hAnsi="Times New Roman"/>
                <w:color w:val="000000"/>
                <w:sz w:val="20"/>
                <w:szCs w:val="20"/>
                <w:lang w:eastAsia="ru-RU"/>
              </w:rPr>
              <w:t xml:space="preserve">Основное </w:t>
            </w:r>
            <w:hyperlink r:id="rId35" w:anchor="P3032" w:history="1">
              <w:r w:rsidRPr="003E640B">
                <w:rPr>
                  <w:rFonts w:ascii="Times New Roman" w:eastAsia="Times New Roman" w:hAnsi="Times New Roman"/>
                  <w:color w:val="000000"/>
                  <w:sz w:val="20"/>
                  <w:szCs w:val="20"/>
                  <w:lang w:eastAsia="ru-RU"/>
                </w:rPr>
                <w:t>мероприятие 4</w:t>
              </w:r>
            </w:hyperlink>
          </w:p>
        </w:tc>
        <w:tc>
          <w:tcPr>
            <w:tcW w:w="2441" w:type="dxa"/>
            <w:tcBorders>
              <w:top w:val="single" w:sz="4" w:space="0" w:color="auto"/>
              <w:left w:val="single" w:sz="4" w:space="0" w:color="auto"/>
              <w:bottom w:val="single" w:sz="4" w:space="0" w:color="auto"/>
              <w:right w:val="single" w:sz="4" w:space="0" w:color="auto"/>
            </w:tcBorders>
          </w:tcPr>
          <w:p w14:paraId="736CDAB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Организация информационно – разъяснительной работы среди населения по освещению целей и задач подпрограммы</w:t>
            </w:r>
          </w:p>
        </w:tc>
        <w:tc>
          <w:tcPr>
            <w:tcW w:w="1508" w:type="dxa"/>
            <w:tcBorders>
              <w:top w:val="single" w:sz="4" w:space="0" w:color="auto"/>
              <w:left w:val="single" w:sz="4" w:space="0" w:color="auto"/>
              <w:bottom w:val="single" w:sz="4" w:space="0" w:color="auto"/>
              <w:right w:val="single" w:sz="4" w:space="0" w:color="auto"/>
            </w:tcBorders>
          </w:tcPr>
          <w:p w14:paraId="320FC99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22B6872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4F6B5AA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1003</w:t>
            </w:r>
          </w:p>
        </w:tc>
        <w:tc>
          <w:tcPr>
            <w:tcW w:w="753" w:type="dxa"/>
            <w:tcBorders>
              <w:top w:val="single" w:sz="4" w:space="0" w:color="auto"/>
              <w:left w:val="single" w:sz="4" w:space="0" w:color="auto"/>
              <w:bottom w:val="single" w:sz="4" w:space="0" w:color="auto"/>
              <w:right w:val="single" w:sz="4" w:space="0" w:color="auto"/>
            </w:tcBorders>
          </w:tcPr>
          <w:p w14:paraId="64809134"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334F5301"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322</w:t>
            </w:r>
          </w:p>
        </w:tc>
        <w:tc>
          <w:tcPr>
            <w:tcW w:w="599" w:type="dxa"/>
            <w:tcBorders>
              <w:top w:val="single" w:sz="4" w:space="0" w:color="auto"/>
              <w:left w:val="single" w:sz="4" w:space="0" w:color="auto"/>
              <w:bottom w:val="single" w:sz="4" w:space="0" w:color="auto"/>
              <w:right w:val="single" w:sz="4" w:space="0" w:color="auto"/>
            </w:tcBorders>
          </w:tcPr>
          <w:p w14:paraId="05302269"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2A4CFD7"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7C63FB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7B8692A3" w14:textId="77777777" w:rsidR="0036110D" w:rsidRPr="002663EC" w:rsidRDefault="0036110D" w:rsidP="00B42E03">
            <w:pPr>
              <w:widowControl w:val="0"/>
              <w:autoSpaceDE w:val="0"/>
              <w:autoSpaceDN w:val="0"/>
              <w:spacing w:after="0" w:line="240" w:lineRule="auto"/>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74B46488"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4781B635"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637F262"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B5A7F5B"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9D4932A"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r>
      <w:tr w:rsidR="0036110D" w:rsidRPr="002663EC" w14:paraId="13DDBE6C" w14:textId="77777777" w:rsidTr="00C15A13">
        <w:trPr>
          <w:trHeight w:val="1208"/>
        </w:trPr>
        <w:tc>
          <w:tcPr>
            <w:tcW w:w="1507" w:type="dxa"/>
            <w:tcBorders>
              <w:top w:val="single" w:sz="4" w:space="0" w:color="auto"/>
              <w:left w:val="single" w:sz="4" w:space="0" w:color="auto"/>
              <w:bottom w:val="single" w:sz="4" w:space="0" w:color="auto"/>
              <w:right w:val="single" w:sz="4" w:space="0" w:color="auto"/>
            </w:tcBorders>
          </w:tcPr>
          <w:p w14:paraId="27AA950D" w14:textId="225ECD92" w:rsidR="0036110D" w:rsidRPr="003E640B" w:rsidRDefault="0036110D" w:rsidP="00B42E03">
            <w:pPr>
              <w:widowControl w:val="0"/>
              <w:autoSpaceDE w:val="0"/>
              <w:autoSpaceDN w:val="0"/>
              <w:spacing w:after="0" w:line="240" w:lineRule="auto"/>
              <w:jc w:val="center"/>
              <w:rPr>
                <w:rFonts w:ascii="Times New Roman" w:eastAsia="Times New Roman" w:hAnsi="Times New Roman"/>
                <w:color w:val="000000"/>
                <w:sz w:val="20"/>
                <w:szCs w:val="20"/>
                <w:lang w:eastAsia="ru-RU"/>
              </w:rPr>
            </w:pPr>
            <w:hyperlink r:id="rId36" w:anchor="P3165" w:history="1">
              <w:r w:rsidRPr="003E640B">
                <w:rPr>
                  <w:rFonts w:ascii="Times New Roman" w:eastAsia="Times New Roman" w:hAnsi="Times New Roman"/>
                  <w:color w:val="000000"/>
                  <w:sz w:val="20"/>
                  <w:szCs w:val="20"/>
                  <w:lang w:eastAsia="ru-RU"/>
                </w:rPr>
                <w:t>Подпрограмма 4</w:t>
              </w:r>
            </w:hyperlink>
          </w:p>
        </w:tc>
        <w:tc>
          <w:tcPr>
            <w:tcW w:w="2441" w:type="dxa"/>
            <w:tcBorders>
              <w:top w:val="single" w:sz="4" w:space="0" w:color="auto"/>
              <w:left w:val="single" w:sz="4" w:space="0" w:color="auto"/>
              <w:bottom w:val="single" w:sz="4" w:space="0" w:color="auto"/>
              <w:right w:val="single" w:sz="4" w:space="0" w:color="auto"/>
            </w:tcBorders>
          </w:tcPr>
          <w:p w14:paraId="5624C89F"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«Повышение качества жизни граждан в Атяшевском муниципальном районе»</w:t>
            </w:r>
          </w:p>
        </w:tc>
        <w:tc>
          <w:tcPr>
            <w:tcW w:w="1508" w:type="dxa"/>
            <w:tcBorders>
              <w:top w:val="single" w:sz="4" w:space="0" w:color="auto"/>
              <w:left w:val="single" w:sz="4" w:space="0" w:color="auto"/>
              <w:bottom w:val="single" w:sz="4" w:space="0" w:color="auto"/>
              <w:right w:val="single" w:sz="4" w:space="0" w:color="auto"/>
            </w:tcBorders>
          </w:tcPr>
          <w:p w14:paraId="5C315EB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6D0C76D6"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1237EB74"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0650706D"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56F5AA50"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2993990E" w14:textId="77777777" w:rsidR="0036110D" w:rsidRPr="002663EC" w:rsidRDefault="0036110D" w:rsidP="00B42E03">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E636755" w14:textId="77777777" w:rsidR="0036110D" w:rsidRPr="002663EC" w:rsidRDefault="0036110D" w:rsidP="00B42E03">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67FF906"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709" w:type="dxa"/>
            <w:tcBorders>
              <w:top w:val="single" w:sz="4" w:space="0" w:color="auto"/>
              <w:left w:val="single" w:sz="4" w:space="0" w:color="auto"/>
              <w:bottom w:val="single" w:sz="4" w:space="0" w:color="auto"/>
              <w:right w:val="single" w:sz="4" w:space="0" w:color="auto"/>
            </w:tcBorders>
          </w:tcPr>
          <w:p w14:paraId="56815084" w14:textId="77777777" w:rsidR="0036110D" w:rsidRPr="002663EC" w:rsidRDefault="00524D99" w:rsidP="00524D99">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775" w:type="dxa"/>
            <w:tcBorders>
              <w:top w:val="single" w:sz="4" w:space="0" w:color="auto"/>
              <w:left w:val="single" w:sz="4" w:space="0" w:color="auto"/>
              <w:bottom w:val="single" w:sz="4" w:space="0" w:color="auto"/>
              <w:right w:val="single" w:sz="4" w:space="0" w:color="auto"/>
            </w:tcBorders>
          </w:tcPr>
          <w:p w14:paraId="39FAC307" w14:textId="77777777" w:rsidR="0036110D" w:rsidRPr="002663EC" w:rsidRDefault="005705E3"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642" w:type="dxa"/>
            <w:tcBorders>
              <w:top w:val="single" w:sz="4" w:space="0" w:color="auto"/>
              <w:left w:val="single" w:sz="4" w:space="0" w:color="auto"/>
              <w:bottom w:val="single" w:sz="4" w:space="0" w:color="auto"/>
              <w:right w:val="single" w:sz="4" w:space="0" w:color="auto"/>
            </w:tcBorders>
          </w:tcPr>
          <w:p w14:paraId="6418ACAC" w14:textId="77777777" w:rsidR="0036110D" w:rsidRPr="002663EC" w:rsidRDefault="00524D99" w:rsidP="00524D99">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1A5271E"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7DA5B33"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EE9A14B" w14:textId="77777777" w:rsidR="0036110D" w:rsidRPr="002663EC" w:rsidRDefault="00524D99" w:rsidP="00B42E03">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25E82DDE"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3CDEF898" w14:textId="077AFA1C"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 xml:space="preserve">Основное </w:t>
            </w:r>
            <w:hyperlink r:id="rId37" w:anchor="P3032" w:history="1">
              <w:r w:rsidRPr="00DC5133">
                <w:rPr>
                  <w:rFonts w:ascii="Times New Roman" w:eastAsia="Times New Roman" w:hAnsi="Times New Roman"/>
                  <w:color w:val="0000FF"/>
                  <w:sz w:val="20"/>
                  <w:szCs w:val="20"/>
                  <w:lang w:eastAsia="ru-RU"/>
                </w:rPr>
                <w:t>мероприятие 1</w:t>
              </w:r>
            </w:hyperlink>
          </w:p>
        </w:tc>
        <w:tc>
          <w:tcPr>
            <w:tcW w:w="2441" w:type="dxa"/>
            <w:tcBorders>
              <w:top w:val="single" w:sz="4" w:space="0" w:color="auto"/>
              <w:left w:val="single" w:sz="4" w:space="0" w:color="auto"/>
              <w:bottom w:val="single" w:sz="4" w:space="0" w:color="auto"/>
              <w:right w:val="single" w:sz="4" w:space="0" w:color="auto"/>
            </w:tcBorders>
          </w:tcPr>
          <w:p w14:paraId="50F3C45F"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Развитие амбулаторно- поликлинической и скорой медицинской и реанимационной помощи в целях предотвращения преждевременной предотвратимой смертности граждан</w:t>
            </w:r>
          </w:p>
        </w:tc>
        <w:tc>
          <w:tcPr>
            <w:tcW w:w="1508" w:type="dxa"/>
            <w:tcBorders>
              <w:top w:val="single" w:sz="4" w:space="0" w:color="auto"/>
              <w:left w:val="single" w:sz="4" w:space="0" w:color="auto"/>
              <w:bottom w:val="single" w:sz="4" w:space="0" w:color="auto"/>
              <w:right w:val="single" w:sz="4" w:space="0" w:color="auto"/>
            </w:tcBorders>
          </w:tcPr>
          <w:p w14:paraId="32C15298"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3D8A6224"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00E3DF84"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410275AA"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1668C2C5"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4C04AD7F"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A80C83C"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98EA399"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02723D0"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1895A660"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401C731D"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E78E8E4"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F8B4600"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3D09394E"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3ACB10E9"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573470E5" w14:textId="14FA0FD3"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 xml:space="preserve">Основное </w:t>
            </w:r>
            <w:hyperlink r:id="rId38" w:anchor="P3062" w:history="1">
              <w:r w:rsidRPr="00DC5133">
                <w:rPr>
                  <w:rFonts w:ascii="Times New Roman" w:eastAsia="Times New Roman" w:hAnsi="Times New Roman"/>
                  <w:color w:val="0000FF"/>
                  <w:sz w:val="20"/>
                  <w:szCs w:val="20"/>
                  <w:lang w:eastAsia="ru-RU"/>
                </w:rPr>
                <w:t xml:space="preserve">мероприятие </w:t>
              </w:r>
            </w:hyperlink>
            <w:r w:rsidRPr="00DC5133">
              <w:rPr>
                <w:rFonts w:ascii="Times New Roman" w:eastAsia="Times New Roman" w:hAnsi="Times New Roman"/>
                <w:color w:val="0000FF"/>
                <w:sz w:val="20"/>
                <w:szCs w:val="20"/>
                <w:lang w:eastAsia="ru-RU"/>
              </w:rPr>
              <w:t>2</w:t>
            </w:r>
          </w:p>
        </w:tc>
        <w:tc>
          <w:tcPr>
            <w:tcW w:w="2441" w:type="dxa"/>
            <w:tcBorders>
              <w:top w:val="single" w:sz="4" w:space="0" w:color="auto"/>
              <w:left w:val="single" w:sz="4" w:space="0" w:color="auto"/>
              <w:bottom w:val="single" w:sz="4" w:space="0" w:color="auto"/>
              <w:right w:val="single" w:sz="4" w:space="0" w:color="auto"/>
            </w:tcBorders>
          </w:tcPr>
          <w:p w14:paraId="11DBD377"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Проведение мониторинга демографических процессов рождаемости, смертности (материнской и младенческой смертности)</w:t>
            </w:r>
          </w:p>
          <w:p w14:paraId="394C40A4"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508" w:type="dxa"/>
            <w:tcBorders>
              <w:top w:val="single" w:sz="4" w:space="0" w:color="auto"/>
              <w:left w:val="single" w:sz="4" w:space="0" w:color="auto"/>
              <w:bottom w:val="single" w:sz="4" w:space="0" w:color="auto"/>
              <w:right w:val="single" w:sz="4" w:space="0" w:color="auto"/>
            </w:tcBorders>
          </w:tcPr>
          <w:p w14:paraId="3D58A733"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0D131E48"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317D5FF6"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31D735DD"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283A1C6E"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586163D4"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B3F9AE0"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2255B91"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E369B80"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7FF83E76"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71812136"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1E407A3"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405A4CD"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79002E0"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11A86D9E"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1B5483B4" w14:textId="686DA010"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 xml:space="preserve">Основное </w:t>
            </w:r>
            <w:hyperlink r:id="rId39" w:anchor="P3062" w:history="1">
              <w:r w:rsidRPr="00DC5133">
                <w:rPr>
                  <w:rFonts w:ascii="Times New Roman" w:eastAsia="Times New Roman" w:hAnsi="Times New Roman"/>
                  <w:color w:val="0000FF"/>
                  <w:sz w:val="20"/>
                  <w:szCs w:val="20"/>
                  <w:lang w:eastAsia="ru-RU"/>
                </w:rPr>
                <w:t xml:space="preserve">мероприятие </w:t>
              </w:r>
            </w:hyperlink>
            <w:r w:rsidRPr="00DC5133">
              <w:rPr>
                <w:rFonts w:ascii="Times New Roman" w:eastAsia="Times New Roman" w:hAnsi="Times New Roman"/>
                <w:color w:val="0000FF"/>
                <w:sz w:val="20"/>
                <w:szCs w:val="20"/>
                <w:lang w:eastAsia="ru-RU"/>
              </w:rPr>
              <w:t>3</w:t>
            </w:r>
          </w:p>
        </w:tc>
        <w:tc>
          <w:tcPr>
            <w:tcW w:w="2441" w:type="dxa"/>
            <w:tcBorders>
              <w:top w:val="single" w:sz="4" w:space="0" w:color="auto"/>
              <w:left w:val="single" w:sz="4" w:space="0" w:color="auto"/>
              <w:bottom w:val="single" w:sz="4" w:space="0" w:color="auto"/>
              <w:right w:val="single" w:sz="4" w:space="0" w:color="auto"/>
            </w:tcBorders>
          </w:tcPr>
          <w:p w14:paraId="144D47B1"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Реализация мер по профилактике и снижению числа абортов</w:t>
            </w:r>
          </w:p>
        </w:tc>
        <w:tc>
          <w:tcPr>
            <w:tcW w:w="1508" w:type="dxa"/>
            <w:tcBorders>
              <w:top w:val="single" w:sz="4" w:space="0" w:color="auto"/>
              <w:left w:val="single" w:sz="4" w:space="0" w:color="auto"/>
              <w:bottom w:val="single" w:sz="4" w:space="0" w:color="auto"/>
              <w:right w:val="single" w:sz="4" w:space="0" w:color="auto"/>
            </w:tcBorders>
          </w:tcPr>
          <w:p w14:paraId="73C406B9"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4242D49A"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18E2F948"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5681F0C2"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51FE25C1"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1DFB50CE"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D57B3B2"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8958ABB"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BF80452"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54CA9634"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7AF12F9D"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1BC9B5D"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BA1060C"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B71A3DF"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44A1FD59"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05820471" w14:textId="0EDE227A"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 xml:space="preserve">Основное </w:t>
            </w:r>
            <w:hyperlink r:id="rId40" w:anchor="P3075" w:history="1">
              <w:r w:rsidRPr="00DC5133">
                <w:rPr>
                  <w:rFonts w:ascii="Times New Roman" w:eastAsia="Times New Roman" w:hAnsi="Times New Roman"/>
                  <w:color w:val="0000FF"/>
                  <w:sz w:val="20"/>
                  <w:szCs w:val="20"/>
                  <w:lang w:eastAsia="ru-RU"/>
                </w:rPr>
                <w:t xml:space="preserve">мероприятие </w:t>
              </w:r>
            </w:hyperlink>
            <w:r w:rsidRPr="00DC5133">
              <w:rPr>
                <w:rFonts w:ascii="Times New Roman" w:eastAsia="Times New Roman" w:hAnsi="Times New Roman"/>
                <w:color w:val="0000FF"/>
                <w:sz w:val="20"/>
                <w:szCs w:val="20"/>
                <w:lang w:eastAsia="ru-RU"/>
              </w:rPr>
              <w:t>4</w:t>
            </w:r>
          </w:p>
        </w:tc>
        <w:tc>
          <w:tcPr>
            <w:tcW w:w="2441" w:type="dxa"/>
            <w:tcBorders>
              <w:top w:val="single" w:sz="4" w:space="0" w:color="auto"/>
              <w:left w:val="single" w:sz="4" w:space="0" w:color="auto"/>
              <w:bottom w:val="single" w:sz="4" w:space="0" w:color="auto"/>
              <w:right w:val="single" w:sz="4" w:space="0" w:color="auto"/>
            </w:tcBorders>
          </w:tcPr>
          <w:p w14:paraId="67F125CF"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Внедрение современных методов ранней диагностики нарушений репродуктивного здоровья детей и подростков</w:t>
            </w:r>
          </w:p>
        </w:tc>
        <w:tc>
          <w:tcPr>
            <w:tcW w:w="1508" w:type="dxa"/>
            <w:tcBorders>
              <w:top w:val="single" w:sz="4" w:space="0" w:color="auto"/>
              <w:left w:val="single" w:sz="4" w:space="0" w:color="auto"/>
              <w:bottom w:val="single" w:sz="4" w:space="0" w:color="auto"/>
              <w:right w:val="single" w:sz="4" w:space="0" w:color="auto"/>
            </w:tcBorders>
          </w:tcPr>
          <w:p w14:paraId="29447056"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41964991"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3D910D9A"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00C3A331"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6C5844E6"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11580AF1"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79A88767"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15F820A"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709" w:type="dxa"/>
            <w:tcBorders>
              <w:top w:val="single" w:sz="4" w:space="0" w:color="auto"/>
              <w:left w:val="single" w:sz="4" w:space="0" w:color="auto"/>
              <w:bottom w:val="single" w:sz="4" w:space="0" w:color="auto"/>
              <w:right w:val="single" w:sz="4" w:space="0" w:color="auto"/>
            </w:tcBorders>
          </w:tcPr>
          <w:p w14:paraId="580C8AC7"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775" w:type="dxa"/>
            <w:tcBorders>
              <w:top w:val="single" w:sz="4" w:space="0" w:color="auto"/>
              <w:left w:val="single" w:sz="4" w:space="0" w:color="auto"/>
              <w:bottom w:val="single" w:sz="4" w:space="0" w:color="auto"/>
              <w:right w:val="single" w:sz="4" w:space="0" w:color="auto"/>
            </w:tcBorders>
          </w:tcPr>
          <w:p w14:paraId="7434E9A1"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2CF3B090"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BC94D85"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4AFAC8E"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27B70C5"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250535E5"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158119A0" w14:textId="0EAA7295"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 xml:space="preserve">Основное </w:t>
            </w:r>
            <w:hyperlink r:id="rId41" w:anchor="P3093" w:history="1">
              <w:r w:rsidRPr="00DC5133">
                <w:rPr>
                  <w:rFonts w:ascii="Times New Roman" w:eastAsia="Times New Roman" w:hAnsi="Times New Roman"/>
                  <w:color w:val="0000FF"/>
                  <w:sz w:val="20"/>
                  <w:szCs w:val="20"/>
                  <w:lang w:eastAsia="ru-RU"/>
                </w:rPr>
                <w:t xml:space="preserve">мероприятие </w:t>
              </w:r>
            </w:hyperlink>
            <w:r w:rsidRPr="00DC5133">
              <w:rPr>
                <w:rFonts w:ascii="Times New Roman" w:eastAsia="Times New Roman" w:hAnsi="Times New Roman"/>
                <w:color w:val="0000FF"/>
                <w:sz w:val="20"/>
                <w:szCs w:val="20"/>
                <w:lang w:eastAsia="ru-RU"/>
              </w:rPr>
              <w:t>5</w:t>
            </w:r>
          </w:p>
        </w:tc>
        <w:tc>
          <w:tcPr>
            <w:tcW w:w="2441" w:type="dxa"/>
            <w:tcBorders>
              <w:top w:val="single" w:sz="4" w:space="0" w:color="auto"/>
              <w:left w:val="single" w:sz="4" w:space="0" w:color="auto"/>
              <w:bottom w:val="single" w:sz="4" w:space="0" w:color="auto"/>
              <w:right w:val="single" w:sz="4" w:space="0" w:color="auto"/>
            </w:tcBorders>
          </w:tcPr>
          <w:p w14:paraId="14C0BDE2"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Разработка и реализация мероприятий, направленных на:</w:t>
            </w:r>
          </w:p>
          <w:p w14:paraId="414147C4"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 предупреждение болезней системы кровообращения и их осложнений;</w:t>
            </w:r>
          </w:p>
          <w:p w14:paraId="006AFAAE"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-профилактику ранее выявленных онкологических заболеваний;</w:t>
            </w:r>
          </w:p>
          <w:p w14:paraId="231F9BD6"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 профилактику заболеваний туберкулезом;</w:t>
            </w:r>
          </w:p>
          <w:p w14:paraId="0EAA242F"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-развитие системы оказания первой помощи пострадавшим в дорожно-транспортных проишествиях.</w:t>
            </w:r>
          </w:p>
        </w:tc>
        <w:tc>
          <w:tcPr>
            <w:tcW w:w="1508" w:type="dxa"/>
            <w:tcBorders>
              <w:top w:val="single" w:sz="4" w:space="0" w:color="auto"/>
              <w:left w:val="single" w:sz="4" w:space="0" w:color="auto"/>
              <w:bottom w:val="single" w:sz="4" w:space="0" w:color="auto"/>
              <w:right w:val="single" w:sz="4" w:space="0" w:color="auto"/>
            </w:tcBorders>
          </w:tcPr>
          <w:p w14:paraId="303AC9F9"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5A631BB3"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272A9A1A"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2866A12D"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04420B00"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74ACB5B2"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0C35E6F"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20A8A0A"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95E6092"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64ABB10F"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29B46C22"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9A52C79"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20A7C273"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EDB7ADC"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439D4884"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53F16237"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Основное</w:t>
            </w:r>
          </w:p>
          <w:p w14:paraId="6E51B184"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мероприятие 6</w:t>
            </w:r>
          </w:p>
        </w:tc>
        <w:tc>
          <w:tcPr>
            <w:tcW w:w="2441" w:type="dxa"/>
            <w:tcBorders>
              <w:top w:val="single" w:sz="4" w:space="0" w:color="auto"/>
              <w:left w:val="single" w:sz="4" w:space="0" w:color="auto"/>
              <w:bottom w:val="single" w:sz="4" w:space="0" w:color="auto"/>
              <w:right w:val="single" w:sz="4" w:space="0" w:color="auto"/>
            </w:tcBorders>
          </w:tcPr>
          <w:p w14:paraId="4F14177A"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Формирование в обществе атмосферы уважительного отношения к семье и семейным ценностям, поддержание традиционных нравственных норм и норм семейных отношений</w:t>
            </w:r>
          </w:p>
        </w:tc>
        <w:tc>
          <w:tcPr>
            <w:tcW w:w="1508" w:type="dxa"/>
            <w:tcBorders>
              <w:top w:val="single" w:sz="4" w:space="0" w:color="auto"/>
              <w:left w:val="single" w:sz="4" w:space="0" w:color="auto"/>
              <w:bottom w:val="single" w:sz="4" w:space="0" w:color="auto"/>
              <w:right w:val="single" w:sz="4" w:space="0" w:color="auto"/>
            </w:tcBorders>
          </w:tcPr>
          <w:p w14:paraId="50D58D58"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2B9C43A2"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24DB6F73"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114F6134"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2D50B3E0"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0C1163C2"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22CB29E"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7CD0029"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E8BF78A"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0AA45063"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5CACA521"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647C18C"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9D8FA8A"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4106270"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473D7E8E"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03F3C407"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Основное мероприятие 7</w:t>
            </w:r>
          </w:p>
        </w:tc>
        <w:tc>
          <w:tcPr>
            <w:tcW w:w="2441" w:type="dxa"/>
            <w:tcBorders>
              <w:top w:val="single" w:sz="4" w:space="0" w:color="auto"/>
              <w:left w:val="single" w:sz="4" w:space="0" w:color="auto"/>
              <w:bottom w:val="single" w:sz="4" w:space="0" w:color="auto"/>
              <w:right w:val="single" w:sz="4" w:space="0" w:color="auto"/>
            </w:tcBorders>
          </w:tcPr>
          <w:p w14:paraId="39B3EC60" w14:textId="77777777" w:rsidR="00C67765" w:rsidRPr="00FE577E"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FE577E">
              <w:rPr>
                <w:rFonts w:ascii="Times New Roman" w:eastAsia="Times New Roman" w:hAnsi="Times New Roman"/>
                <w:sz w:val="20"/>
                <w:szCs w:val="20"/>
                <w:lang w:eastAsia="ru-RU"/>
              </w:rPr>
              <w:t>Разработка и реализация мероприятий, направленных на снижение уровня заболеваемости социально значимыми и представляющими опасность для окружающих заболеваниями</w:t>
            </w:r>
          </w:p>
        </w:tc>
        <w:tc>
          <w:tcPr>
            <w:tcW w:w="1508" w:type="dxa"/>
            <w:tcBorders>
              <w:top w:val="single" w:sz="4" w:space="0" w:color="auto"/>
              <w:left w:val="single" w:sz="4" w:space="0" w:color="auto"/>
              <w:bottom w:val="single" w:sz="4" w:space="0" w:color="auto"/>
              <w:right w:val="single" w:sz="4" w:space="0" w:color="auto"/>
            </w:tcBorders>
          </w:tcPr>
          <w:p w14:paraId="468002AE" w14:textId="77777777" w:rsidR="00C67765" w:rsidRPr="00DC5133" w:rsidRDefault="00C67765" w:rsidP="00730A8B">
            <w:pPr>
              <w:widowControl w:val="0"/>
              <w:autoSpaceDE w:val="0"/>
              <w:autoSpaceDN w:val="0"/>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37F3A4F4"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190BF305"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7A76BA24"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37CFE12D" w14:textId="77777777" w:rsidR="00C67765" w:rsidRPr="00DC5133" w:rsidRDefault="00C67765" w:rsidP="00730A8B">
            <w:pPr>
              <w:spacing w:after="0" w:line="240" w:lineRule="auto"/>
              <w:jc w:val="center"/>
              <w:rPr>
                <w:rFonts w:ascii="Times New Roman" w:eastAsia="Times New Roman" w:hAnsi="Times New Roman"/>
                <w:sz w:val="20"/>
                <w:szCs w:val="20"/>
                <w:lang w:eastAsia="ru-RU"/>
              </w:rPr>
            </w:pPr>
            <w:r w:rsidRPr="00DC5133">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3CFE5CFB"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541D6AA"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9D4E431"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742FAA1"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2F95A943"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1B8B40B7"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83E69FF"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D753A59"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54C3296" w14:textId="77777777" w:rsidR="00C67765" w:rsidRPr="002663EC" w:rsidRDefault="00F3013B" w:rsidP="00597C8E">
            <w:pPr>
              <w:widowControl w:val="0"/>
              <w:autoSpaceDE w:val="0"/>
              <w:autoSpaceDN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661FF59E"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1D2CF42A" w14:textId="3D822DDA" w:rsidR="00C67765" w:rsidRPr="009447F7" w:rsidRDefault="00C67765" w:rsidP="009447F7">
            <w:pPr>
              <w:widowControl w:val="0"/>
              <w:autoSpaceDE w:val="0"/>
              <w:autoSpaceDN w:val="0"/>
              <w:spacing w:after="0" w:line="240" w:lineRule="auto"/>
              <w:jc w:val="center"/>
              <w:rPr>
                <w:rFonts w:ascii="Times New Roman" w:eastAsia="Times New Roman" w:hAnsi="Times New Roman"/>
                <w:color w:val="000000"/>
                <w:sz w:val="20"/>
                <w:szCs w:val="20"/>
                <w:lang w:val="en-US" w:eastAsia="ru-RU"/>
              </w:rPr>
            </w:pPr>
            <w:r w:rsidRPr="003E640B">
              <w:rPr>
                <w:rFonts w:ascii="Times New Roman" w:eastAsia="Times New Roman" w:hAnsi="Times New Roman"/>
                <w:color w:val="000000"/>
                <w:sz w:val="20"/>
                <w:szCs w:val="20"/>
                <w:lang w:eastAsia="ru-RU"/>
              </w:rPr>
              <w:t xml:space="preserve">Основное </w:t>
            </w:r>
            <w:hyperlink r:id="rId42" w:anchor="P3032" w:history="1">
              <w:r w:rsidRPr="003E640B">
                <w:rPr>
                  <w:rFonts w:ascii="Times New Roman" w:eastAsia="Times New Roman" w:hAnsi="Times New Roman"/>
                  <w:color w:val="000000"/>
                  <w:sz w:val="20"/>
                  <w:szCs w:val="20"/>
                  <w:lang w:eastAsia="ru-RU"/>
                </w:rPr>
                <w:t xml:space="preserve">мероприятие </w:t>
              </w:r>
              <w:r w:rsidR="009447F7">
                <w:rPr>
                  <w:rFonts w:ascii="Times New Roman" w:eastAsia="Times New Roman" w:hAnsi="Times New Roman"/>
                  <w:color w:val="000000"/>
                  <w:sz w:val="20"/>
                  <w:szCs w:val="20"/>
                  <w:lang w:val="en-US" w:eastAsia="ru-RU"/>
                </w:rPr>
                <w:t>8</w:t>
              </w:r>
            </w:hyperlink>
          </w:p>
        </w:tc>
        <w:tc>
          <w:tcPr>
            <w:tcW w:w="2441" w:type="dxa"/>
            <w:tcBorders>
              <w:top w:val="single" w:sz="4" w:space="0" w:color="auto"/>
              <w:left w:val="single" w:sz="4" w:space="0" w:color="auto"/>
              <w:bottom w:val="single" w:sz="4" w:space="0" w:color="auto"/>
              <w:right w:val="single" w:sz="4" w:space="0" w:color="auto"/>
            </w:tcBorders>
          </w:tcPr>
          <w:p w14:paraId="609FBC48"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Создание благоприятных условий в целях привлечения медицинских работников для работы в медицинские организации</w:t>
            </w:r>
          </w:p>
        </w:tc>
        <w:tc>
          <w:tcPr>
            <w:tcW w:w="1508" w:type="dxa"/>
            <w:tcBorders>
              <w:top w:val="single" w:sz="4" w:space="0" w:color="auto"/>
              <w:left w:val="single" w:sz="4" w:space="0" w:color="auto"/>
              <w:bottom w:val="single" w:sz="4" w:space="0" w:color="auto"/>
              <w:right w:val="single" w:sz="4" w:space="0" w:color="auto"/>
            </w:tcBorders>
          </w:tcPr>
          <w:p w14:paraId="6B070BDE"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085F2B34"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46091E91"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66E66EC0"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31339FEE"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248B41AF"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D639059"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FA55B88"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45B548E6"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56BA66E3"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4809E94E"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F48432E"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246207D"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7594103"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r>
      <w:tr w:rsidR="00C67765" w:rsidRPr="002663EC" w14:paraId="0BD9FC62" w14:textId="77777777" w:rsidTr="00C15A13">
        <w:trPr>
          <w:trHeight w:val="1846"/>
        </w:trPr>
        <w:tc>
          <w:tcPr>
            <w:tcW w:w="1507" w:type="dxa"/>
            <w:tcBorders>
              <w:top w:val="single" w:sz="4" w:space="0" w:color="auto"/>
              <w:left w:val="single" w:sz="4" w:space="0" w:color="auto"/>
              <w:bottom w:val="single" w:sz="4" w:space="0" w:color="auto"/>
              <w:right w:val="single" w:sz="4" w:space="0" w:color="auto"/>
            </w:tcBorders>
          </w:tcPr>
          <w:p w14:paraId="731E8CF5" w14:textId="51C0CC32" w:rsidR="00C67765" w:rsidRPr="009447F7" w:rsidRDefault="00C67765" w:rsidP="009447F7">
            <w:pPr>
              <w:widowControl w:val="0"/>
              <w:autoSpaceDE w:val="0"/>
              <w:autoSpaceDN w:val="0"/>
              <w:spacing w:after="0" w:line="240" w:lineRule="auto"/>
              <w:jc w:val="center"/>
              <w:rPr>
                <w:rFonts w:ascii="Times New Roman" w:eastAsia="Times New Roman" w:hAnsi="Times New Roman"/>
                <w:color w:val="000000"/>
                <w:sz w:val="20"/>
                <w:szCs w:val="20"/>
                <w:lang w:val="en-US" w:eastAsia="ru-RU"/>
              </w:rPr>
            </w:pPr>
            <w:r w:rsidRPr="003E640B">
              <w:rPr>
                <w:rFonts w:ascii="Times New Roman" w:eastAsia="Times New Roman" w:hAnsi="Times New Roman"/>
                <w:color w:val="000000"/>
                <w:sz w:val="20"/>
                <w:szCs w:val="20"/>
                <w:lang w:eastAsia="ru-RU"/>
              </w:rPr>
              <w:t xml:space="preserve">Основное </w:t>
            </w:r>
            <w:hyperlink r:id="rId43" w:anchor="P3062" w:history="1">
              <w:r w:rsidRPr="003E640B">
                <w:rPr>
                  <w:rFonts w:ascii="Times New Roman" w:eastAsia="Times New Roman" w:hAnsi="Times New Roman"/>
                  <w:color w:val="000000"/>
                  <w:sz w:val="20"/>
                  <w:szCs w:val="20"/>
                  <w:lang w:eastAsia="ru-RU"/>
                </w:rPr>
                <w:t xml:space="preserve">мероприятие </w:t>
              </w:r>
            </w:hyperlink>
            <w:r w:rsidR="009447F7">
              <w:rPr>
                <w:rFonts w:ascii="Times New Roman" w:eastAsia="Times New Roman" w:hAnsi="Times New Roman"/>
                <w:color w:val="000000"/>
                <w:sz w:val="20"/>
                <w:szCs w:val="20"/>
                <w:lang w:val="en-US" w:eastAsia="ru-RU"/>
              </w:rPr>
              <w:t>9</w:t>
            </w:r>
          </w:p>
        </w:tc>
        <w:tc>
          <w:tcPr>
            <w:tcW w:w="2441" w:type="dxa"/>
            <w:tcBorders>
              <w:top w:val="single" w:sz="4" w:space="0" w:color="auto"/>
              <w:left w:val="single" w:sz="4" w:space="0" w:color="auto"/>
              <w:bottom w:val="single" w:sz="4" w:space="0" w:color="auto"/>
              <w:right w:val="single" w:sz="4" w:space="0" w:color="auto"/>
            </w:tcBorders>
          </w:tcPr>
          <w:p w14:paraId="761275AE"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Информирование населения  через СМИ о возможности распространения социально значимых заболеваний</w:t>
            </w:r>
          </w:p>
        </w:tc>
        <w:tc>
          <w:tcPr>
            <w:tcW w:w="1508" w:type="dxa"/>
            <w:tcBorders>
              <w:top w:val="single" w:sz="4" w:space="0" w:color="auto"/>
              <w:left w:val="single" w:sz="4" w:space="0" w:color="auto"/>
              <w:bottom w:val="single" w:sz="4" w:space="0" w:color="auto"/>
              <w:right w:val="single" w:sz="4" w:space="0" w:color="auto"/>
            </w:tcBorders>
          </w:tcPr>
          <w:p w14:paraId="3D399CF5"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66472982"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53105D81"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753" w:type="dxa"/>
            <w:tcBorders>
              <w:top w:val="single" w:sz="4" w:space="0" w:color="auto"/>
              <w:left w:val="single" w:sz="4" w:space="0" w:color="auto"/>
              <w:bottom w:val="single" w:sz="4" w:space="0" w:color="auto"/>
              <w:right w:val="single" w:sz="4" w:space="0" w:color="auto"/>
            </w:tcBorders>
          </w:tcPr>
          <w:p w14:paraId="35E012AD"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04" w:type="dxa"/>
            <w:tcBorders>
              <w:top w:val="single" w:sz="4" w:space="0" w:color="auto"/>
              <w:left w:val="single" w:sz="4" w:space="0" w:color="auto"/>
              <w:bottom w:val="single" w:sz="4" w:space="0" w:color="auto"/>
              <w:right w:val="single" w:sz="4" w:space="0" w:color="auto"/>
            </w:tcBorders>
          </w:tcPr>
          <w:p w14:paraId="70395781"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x</w:t>
            </w:r>
          </w:p>
        </w:tc>
        <w:tc>
          <w:tcPr>
            <w:tcW w:w="599" w:type="dxa"/>
            <w:tcBorders>
              <w:top w:val="single" w:sz="4" w:space="0" w:color="auto"/>
              <w:left w:val="single" w:sz="4" w:space="0" w:color="auto"/>
              <w:bottom w:val="single" w:sz="4" w:space="0" w:color="auto"/>
              <w:right w:val="single" w:sz="4" w:space="0" w:color="auto"/>
            </w:tcBorders>
          </w:tcPr>
          <w:p w14:paraId="62DED5D7"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19BE7B30"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B88B15C"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608F6DC" w14:textId="77777777" w:rsidR="00C67765" w:rsidRPr="002663EC" w:rsidRDefault="00F3013B"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20F300A2"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0,5</w:t>
            </w:r>
          </w:p>
        </w:tc>
        <w:tc>
          <w:tcPr>
            <w:tcW w:w="642" w:type="dxa"/>
            <w:tcBorders>
              <w:top w:val="single" w:sz="4" w:space="0" w:color="auto"/>
              <w:left w:val="single" w:sz="4" w:space="0" w:color="auto"/>
              <w:bottom w:val="single" w:sz="4" w:space="0" w:color="auto"/>
              <w:right w:val="single" w:sz="4" w:space="0" w:color="auto"/>
            </w:tcBorders>
          </w:tcPr>
          <w:p w14:paraId="256C0EDC"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D82D6C1"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F7572DE"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37C496CD"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r>
      <w:tr w:rsidR="00C67765" w:rsidRPr="002663EC" w14:paraId="14902AD4" w14:textId="77777777" w:rsidTr="00C15A13">
        <w:trPr>
          <w:trHeight w:val="1164"/>
        </w:trPr>
        <w:tc>
          <w:tcPr>
            <w:tcW w:w="1507" w:type="dxa"/>
            <w:tcBorders>
              <w:top w:val="single" w:sz="4" w:space="0" w:color="auto"/>
              <w:left w:val="single" w:sz="4" w:space="0" w:color="auto"/>
              <w:bottom w:val="single" w:sz="4" w:space="0" w:color="auto"/>
              <w:right w:val="single" w:sz="4" w:space="0" w:color="auto"/>
            </w:tcBorders>
          </w:tcPr>
          <w:p w14:paraId="44B40123" w14:textId="0E0E0707" w:rsidR="00C67765" w:rsidRPr="009447F7" w:rsidRDefault="00C67765" w:rsidP="009447F7">
            <w:pPr>
              <w:widowControl w:val="0"/>
              <w:autoSpaceDE w:val="0"/>
              <w:autoSpaceDN w:val="0"/>
              <w:spacing w:after="0" w:line="240" w:lineRule="auto"/>
              <w:jc w:val="center"/>
              <w:rPr>
                <w:rFonts w:ascii="Times New Roman" w:eastAsia="Times New Roman" w:hAnsi="Times New Roman"/>
                <w:color w:val="000000"/>
                <w:sz w:val="20"/>
                <w:szCs w:val="20"/>
                <w:lang w:val="en-US" w:eastAsia="ru-RU"/>
              </w:rPr>
            </w:pPr>
            <w:r w:rsidRPr="003E640B">
              <w:rPr>
                <w:rFonts w:ascii="Times New Roman" w:eastAsia="Times New Roman" w:hAnsi="Times New Roman"/>
                <w:color w:val="000000"/>
                <w:sz w:val="20"/>
                <w:szCs w:val="20"/>
                <w:lang w:eastAsia="ru-RU"/>
              </w:rPr>
              <w:t xml:space="preserve">Основное </w:t>
            </w:r>
            <w:hyperlink r:id="rId44" w:anchor="P3062" w:history="1">
              <w:r w:rsidRPr="003E640B">
                <w:rPr>
                  <w:rFonts w:ascii="Times New Roman" w:eastAsia="Times New Roman" w:hAnsi="Times New Roman"/>
                  <w:color w:val="000000"/>
                  <w:sz w:val="20"/>
                  <w:szCs w:val="20"/>
                  <w:lang w:eastAsia="ru-RU"/>
                </w:rPr>
                <w:t xml:space="preserve">мероприятие </w:t>
              </w:r>
            </w:hyperlink>
            <w:r w:rsidR="009447F7">
              <w:rPr>
                <w:rFonts w:ascii="Times New Roman" w:eastAsia="Times New Roman" w:hAnsi="Times New Roman"/>
                <w:color w:val="000000"/>
                <w:sz w:val="20"/>
                <w:szCs w:val="20"/>
                <w:lang w:val="en-US" w:eastAsia="ru-RU"/>
              </w:rPr>
              <w:t>10</w:t>
            </w:r>
          </w:p>
        </w:tc>
        <w:tc>
          <w:tcPr>
            <w:tcW w:w="2441" w:type="dxa"/>
            <w:tcBorders>
              <w:top w:val="single" w:sz="4" w:space="0" w:color="auto"/>
              <w:left w:val="single" w:sz="4" w:space="0" w:color="auto"/>
              <w:bottom w:val="single" w:sz="4" w:space="0" w:color="auto"/>
              <w:right w:val="single" w:sz="4" w:space="0" w:color="auto"/>
            </w:tcBorders>
          </w:tcPr>
          <w:p w14:paraId="489C64C5"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Проведение мониторинга демографических процессов</w:t>
            </w:r>
          </w:p>
        </w:tc>
        <w:tc>
          <w:tcPr>
            <w:tcW w:w="1508" w:type="dxa"/>
            <w:tcBorders>
              <w:top w:val="single" w:sz="4" w:space="0" w:color="auto"/>
              <w:left w:val="single" w:sz="4" w:space="0" w:color="auto"/>
              <w:bottom w:val="single" w:sz="4" w:space="0" w:color="auto"/>
              <w:right w:val="single" w:sz="4" w:space="0" w:color="auto"/>
            </w:tcBorders>
          </w:tcPr>
          <w:p w14:paraId="32D2B73A"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Администрация Атяшевского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tcPr>
          <w:p w14:paraId="58CC07DB"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900</w:t>
            </w:r>
          </w:p>
        </w:tc>
        <w:tc>
          <w:tcPr>
            <w:tcW w:w="628" w:type="dxa"/>
            <w:tcBorders>
              <w:top w:val="single" w:sz="4" w:space="0" w:color="auto"/>
              <w:left w:val="single" w:sz="4" w:space="0" w:color="auto"/>
              <w:bottom w:val="single" w:sz="4" w:space="0" w:color="auto"/>
              <w:right w:val="single" w:sz="4" w:space="0" w:color="auto"/>
            </w:tcBorders>
          </w:tcPr>
          <w:p w14:paraId="265649F5"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х</w:t>
            </w:r>
          </w:p>
        </w:tc>
        <w:tc>
          <w:tcPr>
            <w:tcW w:w="753" w:type="dxa"/>
            <w:tcBorders>
              <w:top w:val="single" w:sz="4" w:space="0" w:color="auto"/>
              <w:left w:val="single" w:sz="4" w:space="0" w:color="auto"/>
              <w:bottom w:val="single" w:sz="4" w:space="0" w:color="auto"/>
              <w:right w:val="single" w:sz="4" w:space="0" w:color="auto"/>
            </w:tcBorders>
          </w:tcPr>
          <w:p w14:paraId="575FF6F9"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х</w:t>
            </w:r>
          </w:p>
        </w:tc>
        <w:tc>
          <w:tcPr>
            <w:tcW w:w="504" w:type="dxa"/>
            <w:tcBorders>
              <w:top w:val="single" w:sz="4" w:space="0" w:color="auto"/>
              <w:left w:val="single" w:sz="4" w:space="0" w:color="auto"/>
              <w:bottom w:val="single" w:sz="4" w:space="0" w:color="auto"/>
              <w:right w:val="single" w:sz="4" w:space="0" w:color="auto"/>
            </w:tcBorders>
          </w:tcPr>
          <w:p w14:paraId="1792866D"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х</w:t>
            </w:r>
          </w:p>
        </w:tc>
        <w:tc>
          <w:tcPr>
            <w:tcW w:w="599" w:type="dxa"/>
            <w:tcBorders>
              <w:top w:val="single" w:sz="4" w:space="0" w:color="auto"/>
              <w:left w:val="single" w:sz="4" w:space="0" w:color="auto"/>
              <w:bottom w:val="single" w:sz="4" w:space="0" w:color="auto"/>
              <w:right w:val="single" w:sz="4" w:space="0" w:color="auto"/>
            </w:tcBorders>
          </w:tcPr>
          <w:p w14:paraId="6B3BC083" w14:textId="77777777" w:rsidR="00C67765" w:rsidRPr="002663EC" w:rsidRDefault="00C67765" w:rsidP="00597C8E">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6E555547"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5AB57004"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7D972097"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75" w:type="dxa"/>
            <w:tcBorders>
              <w:top w:val="single" w:sz="4" w:space="0" w:color="auto"/>
              <w:left w:val="single" w:sz="4" w:space="0" w:color="auto"/>
              <w:bottom w:val="single" w:sz="4" w:space="0" w:color="auto"/>
              <w:right w:val="single" w:sz="4" w:space="0" w:color="auto"/>
            </w:tcBorders>
          </w:tcPr>
          <w:p w14:paraId="29CA4A93"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642" w:type="dxa"/>
            <w:tcBorders>
              <w:top w:val="single" w:sz="4" w:space="0" w:color="auto"/>
              <w:left w:val="single" w:sz="4" w:space="0" w:color="auto"/>
              <w:bottom w:val="single" w:sz="4" w:space="0" w:color="auto"/>
              <w:right w:val="single" w:sz="4" w:space="0" w:color="auto"/>
            </w:tcBorders>
          </w:tcPr>
          <w:p w14:paraId="509BBDD9"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1CEFC83"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7CB9D66C"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14:paraId="0063ED38" w14:textId="77777777" w:rsidR="00C67765" w:rsidRPr="002663EC" w:rsidRDefault="00C67765" w:rsidP="00597C8E">
            <w:pPr>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w:t>
            </w:r>
          </w:p>
        </w:tc>
      </w:tr>
    </w:tbl>
    <w:p w14:paraId="79C7C44E" w14:textId="77777777" w:rsidR="00BF021C" w:rsidRDefault="007E3EE9" w:rsidP="007E3EE9">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8"/>
          <w:szCs w:val="28"/>
          <w:lang w:eastAsia="ru-RU"/>
        </w:rPr>
        <w:t>»</w:t>
      </w:r>
    </w:p>
    <w:p w14:paraId="7FC2E2DE" w14:textId="77777777" w:rsidR="00BF021C" w:rsidRPr="002663EC" w:rsidRDefault="00BF021C" w:rsidP="0036110D">
      <w:pPr>
        <w:spacing w:after="0" w:line="240" w:lineRule="auto"/>
        <w:rPr>
          <w:rFonts w:ascii="Times New Roman" w:eastAsia="Times New Roman" w:hAnsi="Times New Roman"/>
          <w:sz w:val="24"/>
          <w:szCs w:val="24"/>
          <w:lang w:eastAsia="ru-RU"/>
        </w:rPr>
      </w:pPr>
    </w:p>
    <w:p w14:paraId="72865EB3" w14:textId="77777777" w:rsidR="00F3013B" w:rsidRDefault="0036110D" w:rsidP="0036110D">
      <w:pPr>
        <w:spacing w:after="0" w:line="240" w:lineRule="auto"/>
        <w:jc w:val="center"/>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w:t>
      </w:r>
      <w:r w:rsidR="00EA6E45">
        <w:rPr>
          <w:rFonts w:ascii="Times New Roman" w:eastAsia="Times New Roman" w:hAnsi="Times New Roman"/>
          <w:sz w:val="24"/>
          <w:szCs w:val="24"/>
          <w:lang w:eastAsia="ru-RU"/>
        </w:rPr>
        <w:t xml:space="preserve">               </w:t>
      </w:r>
    </w:p>
    <w:p w14:paraId="27EBE334"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1F780434"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A460F36"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4CC28008"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CB67E95"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60230580"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3A96E481"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49C8FD02"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3E9F0EE4"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770B2082"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00EB19B6"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645FF9B"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66BC8C2"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00018B8E"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653683A"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8D26844"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1AF6CF53"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097C55BC"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01F1B1B7"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303B7799"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7467F250"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2C7CDB7"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62BB9A0"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667D084A"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65B3DE90"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406E38CB"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F858E99"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21BC6F08"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54FC4B84" w14:textId="77777777" w:rsidR="00F3013B" w:rsidRDefault="00F3013B" w:rsidP="0036110D">
      <w:pPr>
        <w:spacing w:after="0" w:line="240" w:lineRule="auto"/>
        <w:jc w:val="center"/>
        <w:rPr>
          <w:rFonts w:ascii="Times New Roman" w:eastAsia="Times New Roman" w:hAnsi="Times New Roman"/>
          <w:sz w:val="24"/>
          <w:szCs w:val="24"/>
          <w:lang w:eastAsia="ru-RU"/>
        </w:rPr>
      </w:pPr>
    </w:p>
    <w:p w14:paraId="6DE9D6F9" w14:textId="77777777" w:rsidR="0036110D" w:rsidRPr="002663EC" w:rsidRDefault="00EA6E45" w:rsidP="0036110D">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F3013B">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7E3EE9">
        <w:rPr>
          <w:rFonts w:ascii="Times New Roman" w:eastAsia="Times New Roman" w:hAnsi="Times New Roman"/>
          <w:sz w:val="24"/>
          <w:szCs w:val="24"/>
          <w:lang w:eastAsia="ru-RU"/>
        </w:rPr>
        <w:t>«</w:t>
      </w:r>
      <w:r w:rsidR="0036110D" w:rsidRPr="002663EC">
        <w:rPr>
          <w:rFonts w:ascii="Times New Roman" w:eastAsia="Times New Roman" w:hAnsi="Times New Roman"/>
          <w:sz w:val="24"/>
          <w:szCs w:val="24"/>
          <w:lang w:eastAsia="ru-RU"/>
        </w:rPr>
        <w:t>Приложение 5</w:t>
      </w:r>
    </w:p>
    <w:p w14:paraId="3EE90E5C"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к муниципальной программе </w:t>
      </w:r>
    </w:p>
    <w:p w14:paraId="0DD8BBA9"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Pr="002663EC">
        <w:rPr>
          <w:rFonts w:ascii="Times New Roman" w:eastAsia="Times New Roman" w:hAnsi="Times New Roman"/>
          <w:sz w:val="24"/>
          <w:szCs w:val="24"/>
          <w:lang w:eastAsia="ru-RU"/>
        </w:rPr>
        <w:t xml:space="preserve"> «Улучшение демографической ситуации</w:t>
      </w:r>
    </w:p>
    <w:p w14:paraId="4EA40CDF"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в Атяшевском муниципальном районе» </w:t>
      </w:r>
    </w:p>
    <w:p w14:paraId="068EB5FC" w14:textId="77777777" w:rsidR="0036110D" w:rsidRPr="002663EC" w:rsidRDefault="0036110D" w:rsidP="0036110D">
      <w:pPr>
        <w:spacing w:after="0" w:line="240" w:lineRule="auto"/>
        <w:rPr>
          <w:rFonts w:ascii="Times New Roman" w:eastAsia="Times New Roman" w:hAnsi="Times New Roman"/>
          <w:sz w:val="24"/>
          <w:szCs w:val="24"/>
          <w:lang w:eastAsia="ru-RU"/>
        </w:rPr>
      </w:pPr>
      <w:r w:rsidRPr="002663EC">
        <w:rPr>
          <w:rFonts w:ascii="Times New Roman" w:eastAsia="Times New Roman" w:hAnsi="Times New Roman"/>
          <w:sz w:val="24"/>
          <w:szCs w:val="24"/>
          <w:lang w:eastAsia="ru-RU"/>
        </w:rPr>
        <w:t xml:space="preserve">                                                                                                                                                                             </w:t>
      </w:r>
    </w:p>
    <w:p w14:paraId="2BE83866" w14:textId="77777777" w:rsidR="0036110D" w:rsidRPr="002663EC" w:rsidRDefault="0036110D" w:rsidP="0036110D">
      <w:pPr>
        <w:spacing w:after="0" w:line="240" w:lineRule="auto"/>
        <w:jc w:val="center"/>
        <w:rPr>
          <w:rFonts w:ascii="Times New Roman" w:eastAsia="Times New Roman" w:hAnsi="Times New Roman"/>
          <w:sz w:val="24"/>
          <w:szCs w:val="24"/>
          <w:lang w:eastAsia="ru-RU"/>
        </w:rPr>
      </w:pPr>
    </w:p>
    <w:p w14:paraId="06C86F35" w14:textId="77777777" w:rsidR="0036110D" w:rsidRPr="002663EC" w:rsidRDefault="0036110D" w:rsidP="0036110D">
      <w:pPr>
        <w:spacing w:after="0" w:line="240" w:lineRule="auto"/>
        <w:rPr>
          <w:rFonts w:ascii="Times New Roman" w:eastAsia="Times New Roman" w:hAnsi="Times New Roman"/>
          <w:b/>
          <w:sz w:val="24"/>
          <w:szCs w:val="24"/>
          <w:lang w:eastAsia="ru-RU"/>
        </w:rPr>
      </w:pPr>
    </w:p>
    <w:p w14:paraId="525F090A" w14:textId="77777777" w:rsidR="0036110D" w:rsidRPr="00BF021C" w:rsidRDefault="0036110D" w:rsidP="0036110D">
      <w:pPr>
        <w:spacing w:after="0" w:line="240" w:lineRule="auto"/>
        <w:jc w:val="center"/>
        <w:rPr>
          <w:rFonts w:ascii="Times New Roman" w:eastAsia="Times New Roman" w:hAnsi="Times New Roman"/>
          <w:b/>
          <w:sz w:val="24"/>
          <w:szCs w:val="24"/>
          <w:lang w:eastAsia="ru-RU"/>
        </w:rPr>
      </w:pPr>
      <w:r w:rsidRPr="00BF021C">
        <w:rPr>
          <w:rFonts w:ascii="Times New Roman" w:eastAsia="Times New Roman" w:hAnsi="Times New Roman"/>
          <w:b/>
          <w:sz w:val="24"/>
          <w:szCs w:val="24"/>
          <w:lang w:eastAsia="ru-RU"/>
        </w:rPr>
        <w:t>Ресурсное обеспечение и прогнозная (справочная) оценка расходов федерального, республиканского и местного бюджетов и иных источников финансирования на реализацию муниципальной программы</w:t>
      </w:r>
    </w:p>
    <w:p w14:paraId="22EA94BC" w14:textId="77777777" w:rsidR="0036110D" w:rsidRPr="002663EC" w:rsidRDefault="0036110D" w:rsidP="0036110D">
      <w:pPr>
        <w:spacing w:after="0" w:line="240" w:lineRule="auto"/>
        <w:jc w:val="center"/>
        <w:rPr>
          <w:rFonts w:ascii="Times New Roman" w:eastAsia="Times New Roman" w:hAnsi="Times New Roman"/>
          <w:b/>
          <w:sz w:val="24"/>
          <w:szCs w:val="24"/>
          <w:lang w:eastAsia="ru-RU"/>
        </w:rPr>
      </w:pPr>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
        <w:gridCol w:w="1418"/>
        <w:gridCol w:w="1843"/>
        <w:gridCol w:w="1701"/>
        <w:gridCol w:w="2126"/>
        <w:gridCol w:w="992"/>
        <w:gridCol w:w="851"/>
        <w:gridCol w:w="850"/>
        <w:gridCol w:w="851"/>
        <w:gridCol w:w="821"/>
        <w:gridCol w:w="880"/>
        <w:gridCol w:w="850"/>
        <w:gridCol w:w="851"/>
        <w:gridCol w:w="850"/>
      </w:tblGrid>
      <w:tr w:rsidR="0036110D" w:rsidRPr="002663EC" w14:paraId="74BE6F31" w14:textId="77777777" w:rsidTr="00CA0808">
        <w:trPr>
          <w:trHeight w:val="832"/>
        </w:trPr>
        <w:tc>
          <w:tcPr>
            <w:tcW w:w="454" w:type="dxa"/>
            <w:vMerge w:val="restart"/>
            <w:tcBorders>
              <w:top w:val="single" w:sz="4" w:space="0" w:color="auto"/>
              <w:left w:val="single" w:sz="4" w:space="0" w:color="auto"/>
              <w:bottom w:val="single" w:sz="4" w:space="0" w:color="auto"/>
              <w:right w:val="single" w:sz="4" w:space="0" w:color="auto"/>
            </w:tcBorders>
          </w:tcPr>
          <w:p w14:paraId="1C58AA72"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p w14:paraId="108F8918"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п/п</w:t>
            </w:r>
          </w:p>
        </w:tc>
        <w:tc>
          <w:tcPr>
            <w:tcW w:w="1418" w:type="dxa"/>
            <w:vMerge w:val="restart"/>
            <w:tcBorders>
              <w:top w:val="single" w:sz="4" w:space="0" w:color="auto"/>
              <w:left w:val="single" w:sz="4" w:space="0" w:color="auto"/>
              <w:bottom w:val="single" w:sz="4" w:space="0" w:color="auto"/>
              <w:right w:val="single" w:sz="4" w:space="0" w:color="auto"/>
            </w:tcBorders>
          </w:tcPr>
          <w:p w14:paraId="6D8B219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Статус</w:t>
            </w:r>
          </w:p>
        </w:tc>
        <w:tc>
          <w:tcPr>
            <w:tcW w:w="1843" w:type="dxa"/>
            <w:vMerge w:val="restart"/>
            <w:tcBorders>
              <w:top w:val="single" w:sz="4" w:space="0" w:color="auto"/>
              <w:left w:val="single" w:sz="4" w:space="0" w:color="auto"/>
              <w:bottom w:val="single" w:sz="4" w:space="0" w:color="auto"/>
              <w:right w:val="single" w:sz="4" w:space="0" w:color="auto"/>
            </w:tcBorders>
          </w:tcPr>
          <w:p w14:paraId="0D950084"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Наименование муниципальной программы, подпрограммы муниципальной программы</w:t>
            </w:r>
          </w:p>
        </w:tc>
        <w:tc>
          <w:tcPr>
            <w:tcW w:w="1701" w:type="dxa"/>
            <w:vMerge w:val="restart"/>
            <w:tcBorders>
              <w:top w:val="single" w:sz="4" w:space="0" w:color="auto"/>
              <w:left w:val="single" w:sz="4" w:space="0" w:color="auto"/>
              <w:bottom w:val="single" w:sz="4" w:space="0" w:color="auto"/>
              <w:right w:val="single" w:sz="4" w:space="0" w:color="auto"/>
            </w:tcBorders>
          </w:tcPr>
          <w:p w14:paraId="28418D43"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Ответствен-ный исполнитель, соисполни-тели</w:t>
            </w:r>
          </w:p>
        </w:tc>
        <w:tc>
          <w:tcPr>
            <w:tcW w:w="2126" w:type="dxa"/>
            <w:vMerge w:val="restart"/>
            <w:tcBorders>
              <w:top w:val="single" w:sz="4" w:space="0" w:color="auto"/>
              <w:left w:val="single" w:sz="4" w:space="0" w:color="auto"/>
              <w:bottom w:val="single" w:sz="4" w:space="0" w:color="auto"/>
              <w:right w:val="single" w:sz="4" w:space="0" w:color="auto"/>
            </w:tcBorders>
          </w:tcPr>
          <w:p w14:paraId="75D51DDA"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Источники финансирования</w:t>
            </w:r>
          </w:p>
          <w:p w14:paraId="0BE71E39"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7796" w:type="dxa"/>
            <w:gridSpan w:val="9"/>
            <w:tcBorders>
              <w:top w:val="single" w:sz="4" w:space="0" w:color="auto"/>
              <w:left w:val="single" w:sz="4" w:space="0" w:color="auto"/>
              <w:bottom w:val="single" w:sz="4" w:space="0" w:color="auto"/>
              <w:right w:val="single" w:sz="4" w:space="0" w:color="auto"/>
            </w:tcBorders>
          </w:tcPr>
          <w:p w14:paraId="3C7F2515"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Оценка расходов (тыс.руб.) , годы</w:t>
            </w:r>
          </w:p>
        </w:tc>
      </w:tr>
      <w:tr w:rsidR="0036110D" w:rsidRPr="002663EC" w14:paraId="4B9EDBE8" w14:textId="77777777" w:rsidTr="0027644D">
        <w:trPr>
          <w:trHeight w:val="832"/>
        </w:trPr>
        <w:tc>
          <w:tcPr>
            <w:tcW w:w="454" w:type="dxa"/>
            <w:vMerge/>
            <w:tcBorders>
              <w:top w:val="single" w:sz="4" w:space="0" w:color="auto"/>
              <w:left w:val="single" w:sz="4" w:space="0" w:color="auto"/>
              <w:bottom w:val="single" w:sz="4" w:space="0" w:color="auto"/>
              <w:right w:val="single" w:sz="4" w:space="0" w:color="auto"/>
            </w:tcBorders>
            <w:vAlign w:val="center"/>
          </w:tcPr>
          <w:p w14:paraId="48BC9F77"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73E6B08"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09CBA5F"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7A68549"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6A5412E4"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3665A436"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2016</w:t>
            </w:r>
          </w:p>
        </w:tc>
        <w:tc>
          <w:tcPr>
            <w:tcW w:w="851" w:type="dxa"/>
            <w:tcBorders>
              <w:top w:val="single" w:sz="4" w:space="0" w:color="auto"/>
              <w:left w:val="single" w:sz="4" w:space="0" w:color="auto"/>
              <w:bottom w:val="single" w:sz="4" w:space="0" w:color="auto"/>
              <w:right w:val="single" w:sz="4" w:space="0" w:color="auto"/>
            </w:tcBorders>
          </w:tcPr>
          <w:p w14:paraId="745972A5"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2017</w:t>
            </w:r>
          </w:p>
        </w:tc>
        <w:tc>
          <w:tcPr>
            <w:tcW w:w="850" w:type="dxa"/>
            <w:tcBorders>
              <w:top w:val="single" w:sz="4" w:space="0" w:color="auto"/>
              <w:left w:val="single" w:sz="4" w:space="0" w:color="auto"/>
              <w:bottom w:val="single" w:sz="4" w:space="0" w:color="auto"/>
              <w:right w:val="single" w:sz="4" w:space="0" w:color="auto"/>
            </w:tcBorders>
          </w:tcPr>
          <w:p w14:paraId="26902BA3"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2018</w:t>
            </w:r>
          </w:p>
        </w:tc>
        <w:tc>
          <w:tcPr>
            <w:tcW w:w="851" w:type="dxa"/>
            <w:tcBorders>
              <w:top w:val="single" w:sz="4" w:space="0" w:color="auto"/>
              <w:left w:val="single" w:sz="4" w:space="0" w:color="auto"/>
              <w:bottom w:val="single" w:sz="4" w:space="0" w:color="auto"/>
              <w:right w:val="single" w:sz="4" w:space="0" w:color="auto"/>
            </w:tcBorders>
          </w:tcPr>
          <w:p w14:paraId="03E6E442"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2019</w:t>
            </w:r>
          </w:p>
        </w:tc>
        <w:tc>
          <w:tcPr>
            <w:tcW w:w="821" w:type="dxa"/>
            <w:tcBorders>
              <w:top w:val="single" w:sz="4" w:space="0" w:color="auto"/>
              <w:left w:val="single" w:sz="4" w:space="0" w:color="auto"/>
              <w:bottom w:val="single" w:sz="4" w:space="0" w:color="auto"/>
              <w:right w:val="single" w:sz="4" w:space="0" w:color="auto"/>
            </w:tcBorders>
          </w:tcPr>
          <w:p w14:paraId="4BCF7BDC"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2020</w:t>
            </w:r>
          </w:p>
        </w:tc>
        <w:tc>
          <w:tcPr>
            <w:tcW w:w="880" w:type="dxa"/>
            <w:tcBorders>
              <w:top w:val="single" w:sz="4" w:space="0" w:color="auto"/>
              <w:left w:val="single" w:sz="4" w:space="0" w:color="auto"/>
              <w:bottom w:val="single" w:sz="4" w:space="0" w:color="auto"/>
              <w:right w:val="single" w:sz="4" w:space="0" w:color="auto"/>
            </w:tcBorders>
          </w:tcPr>
          <w:p w14:paraId="71CF967D"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2021</w:t>
            </w:r>
          </w:p>
        </w:tc>
        <w:tc>
          <w:tcPr>
            <w:tcW w:w="850" w:type="dxa"/>
            <w:tcBorders>
              <w:top w:val="single" w:sz="4" w:space="0" w:color="auto"/>
              <w:left w:val="single" w:sz="4" w:space="0" w:color="auto"/>
              <w:bottom w:val="single" w:sz="4" w:space="0" w:color="auto"/>
              <w:right w:val="single" w:sz="4" w:space="0" w:color="auto"/>
            </w:tcBorders>
          </w:tcPr>
          <w:p w14:paraId="43CD2502"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2022</w:t>
            </w:r>
          </w:p>
        </w:tc>
        <w:tc>
          <w:tcPr>
            <w:tcW w:w="851" w:type="dxa"/>
            <w:tcBorders>
              <w:top w:val="single" w:sz="4" w:space="0" w:color="auto"/>
              <w:left w:val="single" w:sz="4" w:space="0" w:color="auto"/>
              <w:bottom w:val="single" w:sz="4" w:space="0" w:color="auto"/>
              <w:right w:val="single" w:sz="4" w:space="0" w:color="auto"/>
            </w:tcBorders>
          </w:tcPr>
          <w:p w14:paraId="30119146"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2023</w:t>
            </w:r>
          </w:p>
        </w:tc>
        <w:tc>
          <w:tcPr>
            <w:tcW w:w="850" w:type="dxa"/>
            <w:tcBorders>
              <w:top w:val="single" w:sz="4" w:space="0" w:color="auto"/>
              <w:left w:val="single" w:sz="4" w:space="0" w:color="auto"/>
              <w:bottom w:val="single" w:sz="4" w:space="0" w:color="auto"/>
              <w:right w:val="single" w:sz="4" w:space="0" w:color="auto"/>
            </w:tcBorders>
          </w:tcPr>
          <w:p w14:paraId="2CFEF236"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2024</w:t>
            </w:r>
          </w:p>
        </w:tc>
      </w:tr>
      <w:tr w:rsidR="0036110D" w:rsidRPr="002663EC" w14:paraId="1A3A193B" w14:textId="77777777" w:rsidTr="0027644D">
        <w:tc>
          <w:tcPr>
            <w:tcW w:w="454" w:type="dxa"/>
            <w:tcBorders>
              <w:top w:val="single" w:sz="4" w:space="0" w:color="auto"/>
              <w:left w:val="single" w:sz="4" w:space="0" w:color="auto"/>
              <w:bottom w:val="single" w:sz="4" w:space="0" w:color="auto"/>
              <w:right w:val="single" w:sz="4" w:space="0" w:color="auto"/>
            </w:tcBorders>
          </w:tcPr>
          <w:p w14:paraId="28672867"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tcPr>
          <w:p w14:paraId="1885B815"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w:t>
            </w:r>
          </w:p>
        </w:tc>
        <w:tc>
          <w:tcPr>
            <w:tcW w:w="1843" w:type="dxa"/>
            <w:tcBorders>
              <w:top w:val="single" w:sz="4" w:space="0" w:color="auto"/>
              <w:left w:val="single" w:sz="4" w:space="0" w:color="auto"/>
              <w:bottom w:val="single" w:sz="4" w:space="0" w:color="auto"/>
              <w:right w:val="single" w:sz="4" w:space="0" w:color="auto"/>
            </w:tcBorders>
          </w:tcPr>
          <w:p w14:paraId="5CF3CE1A"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w:t>
            </w:r>
          </w:p>
        </w:tc>
        <w:tc>
          <w:tcPr>
            <w:tcW w:w="1701" w:type="dxa"/>
            <w:tcBorders>
              <w:top w:val="single" w:sz="4" w:space="0" w:color="auto"/>
              <w:left w:val="single" w:sz="4" w:space="0" w:color="auto"/>
              <w:bottom w:val="single" w:sz="4" w:space="0" w:color="auto"/>
              <w:right w:val="single" w:sz="4" w:space="0" w:color="auto"/>
            </w:tcBorders>
          </w:tcPr>
          <w:p w14:paraId="1036986F"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w:t>
            </w:r>
          </w:p>
        </w:tc>
        <w:tc>
          <w:tcPr>
            <w:tcW w:w="2126" w:type="dxa"/>
            <w:tcBorders>
              <w:top w:val="single" w:sz="4" w:space="0" w:color="auto"/>
              <w:left w:val="single" w:sz="4" w:space="0" w:color="auto"/>
              <w:bottom w:val="single" w:sz="4" w:space="0" w:color="auto"/>
              <w:right w:val="single" w:sz="4" w:space="0" w:color="auto"/>
            </w:tcBorders>
          </w:tcPr>
          <w:p w14:paraId="19829DC3"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tcPr>
          <w:p w14:paraId="42EB079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w:t>
            </w:r>
          </w:p>
        </w:tc>
        <w:tc>
          <w:tcPr>
            <w:tcW w:w="851" w:type="dxa"/>
            <w:tcBorders>
              <w:top w:val="single" w:sz="4" w:space="0" w:color="auto"/>
              <w:left w:val="single" w:sz="4" w:space="0" w:color="auto"/>
              <w:bottom w:val="single" w:sz="4" w:space="0" w:color="auto"/>
              <w:right w:val="single" w:sz="4" w:space="0" w:color="auto"/>
            </w:tcBorders>
          </w:tcPr>
          <w:p w14:paraId="4D8F568B"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w:t>
            </w:r>
          </w:p>
        </w:tc>
        <w:tc>
          <w:tcPr>
            <w:tcW w:w="850" w:type="dxa"/>
            <w:tcBorders>
              <w:top w:val="single" w:sz="4" w:space="0" w:color="auto"/>
              <w:left w:val="single" w:sz="4" w:space="0" w:color="auto"/>
              <w:bottom w:val="single" w:sz="4" w:space="0" w:color="auto"/>
              <w:right w:val="single" w:sz="4" w:space="0" w:color="auto"/>
            </w:tcBorders>
          </w:tcPr>
          <w:p w14:paraId="0EF7E3CC"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tcPr>
          <w:p w14:paraId="56EABFA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9</w:t>
            </w:r>
          </w:p>
        </w:tc>
        <w:tc>
          <w:tcPr>
            <w:tcW w:w="821" w:type="dxa"/>
            <w:tcBorders>
              <w:top w:val="single" w:sz="4" w:space="0" w:color="auto"/>
              <w:left w:val="single" w:sz="4" w:space="0" w:color="auto"/>
              <w:bottom w:val="single" w:sz="4" w:space="0" w:color="auto"/>
              <w:right w:val="single" w:sz="4" w:space="0" w:color="auto"/>
            </w:tcBorders>
          </w:tcPr>
          <w:p w14:paraId="06C772DE"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w:t>
            </w:r>
          </w:p>
        </w:tc>
        <w:tc>
          <w:tcPr>
            <w:tcW w:w="880" w:type="dxa"/>
            <w:tcBorders>
              <w:top w:val="single" w:sz="4" w:space="0" w:color="auto"/>
              <w:left w:val="single" w:sz="4" w:space="0" w:color="auto"/>
              <w:bottom w:val="single" w:sz="4" w:space="0" w:color="auto"/>
              <w:right w:val="single" w:sz="4" w:space="0" w:color="auto"/>
            </w:tcBorders>
          </w:tcPr>
          <w:p w14:paraId="2C8E522A"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11</w:t>
            </w:r>
          </w:p>
        </w:tc>
        <w:tc>
          <w:tcPr>
            <w:tcW w:w="850" w:type="dxa"/>
            <w:tcBorders>
              <w:top w:val="single" w:sz="4" w:space="0" w:color="auto"/>
              <w:left w:val="single" w:sz="4" w:space="0" w:color="auto"/>
              <w:bottom w:val="single" w:sz="4" w:space="0" w:color="auto"/>
              <w:right w:val="single" w:sz="4" w:space="0" w:color="auto"/>
            </w:tcBorders>
          </w:tcPr>
          <w:p w14:paraId="6AF2F2D7" w14:textId="77777777" w:rsidR="0036110D" w:rsidRPr="00BF021C" w:rsidRDefault="00D241E5"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w:t>
            </w:r>
          </w:p>
        </w:tc>
        <w:tc>
          <w:tcPr>
            <w:tcW w:w="851" w:type="dxa"/>
            <w:tcBorders>
              <w:top w:val="single" w:sz="4" w:space="0" w:color="auto"/>
              <w:left w:val="single" w:sz="4" w:space="0" w:color="auto"/>
              <w:bottom w:val="single" w:sz="4" w:space="0" w:color="auto"/>
              <w:right w:val="single" w:sz="4" w:space="0" w:color="auto"/>
            </w:tcBorders>
          </w:tcPr>
          <w:p w14:paraId="055B1D4B" w14:textId="77777777" w:rsidR="0036110D" w:rsidRPr="00BF021C" w:rsidRDefault="00D241E5"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13</w:t>
            </w:r>
          </w:p>
        </w:tc>
        <w:tc>
          <w:tcPr>
            <w:tcW w:w="850" w:type="dxa"/>
            <w:tcBorders>
              <w:top w:val="single" w:sz="4" w:space="0" w:color="auto"/>
              <w:left w:val="single" w:sz="4" w:space="0" w:color="auto"/>
              <w:bottom w:val="single" w:sz="4" w:space="0" w:color="auto"/>
              <w:right w:val="single" w:sz="4" w:space="0" w:color="auto"/>
            </w:tcBorders>
          </w:tcPr>
          <w:p w14:paraId="137F6B0A" w14:textId="77777777" w:rsidR="0036110D" w:rsidRPr="00BF021C" w:rsidRDefault="00D241E5"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14</w:t>
            </w:r>
          </w:p>
        </w:tc>
      </w:tr>
      <w:tr w:rsidR="0036110D" w:rsidRPr="002663EC" w14:paraId="287A127F" w14:textId="77777777" w:rsidTr="0027644D">
        <w:tc>
          <w:tcPr>
            <w:tcW w:w="454" w:type="dxa"/>
            <w:vMerge w:val="restart"/>
            <w:tcBorders>
              <w:top w:val="single" w:sz="4" w:space="0" w:color="auto"/>
              <w:left w:val="single" w:sz="4" w:space="0" w:color="auto"/>
              <w:bottom w:val="single" w:sz="4" w:space="0" w:color="auto"/>
              <w:right w:val="single" w:sz="4" w:space="0" w:color="auto"/>
            </w:tcBorders>
          </w:tcPr>
          <w:p w14:paraId="41E6A18F"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47D0BC79"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Муниципа-льная программа</w:t>
            </w:r>
          </w:p>
        </w:tc>
        <w:tc>
          <w:tcPr>
            <w:tcW w:w="1843" w:type="dxa"/>
            <w:vMerge w:val="restart"/>
            <w:tcBorders>
              <w:top w:val="single" w:sz="4" w:space="0" w:color="auto"/>
              <w:left w:val="single" w:sz="4" w:space="0" w:color="auto"/>
              <w:bottom w:val="single" w:sz="4" w:space="0" w:color="auto"/>
              <w:right w:val="single" w:sz="4" w:space="0" w:color="auto"/>
            </w:tcBorders>
          </w:tcPr>
          <w:p w14:paraId="2DDB396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«Улучшение демографической ситуации в Атяшевском муниципальном районе»</w:t>
            </w:r>
          </w:p>
        </w:tc>
        <w:tc>
          <w:tcPr>
            <w:tcW w:w="1701" w:type="dxa"/>
            <w:vMerge w:val="restart"/>
            <w:tcBorders>
              <w:top w:val="single" w:sz="4" w:space="0" w:color="auto"/>
              <w:left w:val="single" w:sz="4" w:space="0" w:color="auto"/>
              <w:bottom w:val="single" w:sz="4" w:space="0" w:color="auto"/>
              <w:right w:val="single" w:sz="4" w:space="0" w:color="auto"/>
            </w:tcBorders>
          </w:tcPr>
          <w:p w14:paraId="4E36479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13661D0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4F74DBA7"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22229,7</w:t>
            </w:r>
          </w:p>
        </w:tc>
        <w:tc>
          <w:tcPr>
            <w:tcW w:w="851" w:type="dxa"/>
            <w:tcBorders>
              <w:top w:val="single" w:sz="4" w:space="0" w:color="auto"/>
              <w:left w:val="single" w:sz="4" w:space="0" w:color="auto"/>
              <w:bottom w:val="single" w:sz="4" w:space="0" w:color="auto"/>
              <w:right w:val="single" w:sz="4" w:space="0" w:color="auto"/>
            </w:tcBorders>
          </w:tcPr>
          <w:p w14:paraId="511B7966"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21555,2</w:t>
            </w:r>
          </w:p>
        </w:tc>
        <w:tc>
          <w:tcPr>
            <w:tcW w:w="850" w:type="dxa"/>
            <w:tcBorders>
              <w:top w:val="single" w:sz="4" w:space="0" w:color="auto"/>
              <w:left w:val="single" w:sz="4" w:space="0" w:color="auto"/>
              <w:bottom w:val="single" w:sz="4" w:space="0" w:color="auto"/>
              <w:right w:val="single" w:sz="4" w:space="0" w:color="auto"/>
            </w:tcBorders>
          </w:tcPr>
          <w:p w14:paraId="260D0ED4" w14:textId="77777777" w:rsidR="0036110D" w:rsidRPr="00BF021C" w:rsidRDefault="00336F8F" w:rsidP="00B42E03">
            <w:pPr>
              <w:spacing w:after="0" w:line="240" w:lineRule="auto"/>
              <w:jc w:val="both"/>
              <w:rPr>
                <w:rFonts w:ascii="Times New Roman" w:eastAsia="Times New Roman" w:hAnsi="Times New Roman"/>
                <w:color w:val="00B050"/>
                <w:sz w:val="20"/>
                <w:szCs w:val="20"/>
                <w:lang w:eastAsia="ru-RU"/>
              </w:rPr>
            </w:pPr>
            <w:r w:rsidRPr="00BF021C">
              <w:rPr>
                <w:rFonts w:ascii="Times New Roman" w:eastAsia="Times New Roman" w:hAnsi="Times New Roman"/>
                <w:color w:val="00B050"/>
                <w:sz w:val="20"/>
                <w:szCs w:val="20"/>
                <w:lang w:eastAsia="ru-RU"/>
              </w:rPr>
              <w:t>17914,4</w:t>
            </w:r>
          </w:p>
        </w:tc>
        <w:tc>
          <w:tcPr>
            <w:tcW w:w="851" w:type="dxa"/>
            <w:tcBorders>
              <w:top w:val="single" w:sz="4" w:space="0" w:color="auto"/>
              <w:left w:val="single" w:sz="4" w:space="0" w:color="auto"/>
              <w:bottom w:val="single" w:sz="4" w:space="0" w:color="auto"/>
              <w:right w:val="single" w:sz="4" w:space="0" w:color="auto"/>
            </w:tcBorders>
          </w:tcPr>
          <w:p w14:paraId="5DFEAD83" w14:textId="77777777" w:rsidR="0036110D" w:rsidRPr="00BF021C" w:rsidRDefault="00336F8F"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1643</w:t>
            </w:r>
            <w:r w:rsidRPr="00BF021C">
              <w:rPr>
                <w:rFonts w:ascii="Times New Roman" w:eastAsia="Times New Roman" w:hAnsi="Times New Roman"/>
                <w:color w:val="00B050"/>
                <w:sz w:val="20"/>
                <w:szCs w:val="20"/>
                <w:lang w:eastAsia="ru-RU"/>
              </w:rPr>
              <w:t>5,1</w:t>
            </w:r>
          </w:p>
        </w:tc>
        <w:tc>
          <w:tcPr>
            <w:tcW w:w="821" w:type="dxa"/>
            <w:tcBorders>
              <w:top w:val="single" w:sz="4" w:space="0" w:color="auto"/>
              <w:left w:val="single" w:sz="4" w:space="0" w:color="auto"/>
              <w:bottom w:val="single" w:sz="4" w:space="0" w:color="auto"/>
              <w:right w:val="single" w:sz="4" w:space="0" w:color="auto"/>
            </w:tcBorders>
          </w:tcPr>
          <w:p w14:paraId="0E5353E8" w14:textId="77777777" w:rsidR="0036110D" w:rsidRPr="00BF021C" w:rsidRDefault="0085142B" w:rsidP="00B42E03">
            <w:pPr>
              <w:spacing w:after="0" w:line="240" w:lineRule="auto"/>
              <w:jc w:val="both"/>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30871</w:t>
            </w:r>
            <w:r w:rsidR="00336F8F" w:rsidRPr="00BF021C">
              <w:rPr>
                <w:rFonts w:ascii="Times New Roman" w:eastAsia="Times New Roman" w:hAnsi="Times New Roman"/>
                <w:color w:val="FF0000"/>
                <w:sz w:val="20"/>
                <w:szCs w:val="20"/>
                <w:lang w:eastAsia="ru-RU"/>
              </w:rPr>
              <w:t>,</w:t>
            </w:r>
            <w:r w:rsidRPr="00BF021C">
              <w:rPr>
                <w:rFonts w:ascii="Times New Roman" w:eastAsia="Times New Roman" w:hAnsi="Times New Roman"/>
                <w:color w:val="FF0000"/>
                <w:sz w:val="20"/>
                <w:szCs w:val="20"/>
                <w:lang w:eastAsia="ru-RU"/>
              </w:rPr>
              <w:t>4</w:t>
            </w:r>
          </w:p>
        </w:tc>
        <w:tc>
          <w:tcPr>
            <w:tcW w:w="880" w:type="dxa"/>
            <w:tcBorders>
              <w:top w:val="single" w:sz="4" w:space="0" w:color="auto"/>
              <w:left w:val="single" w:sz="4" w:space="0" w:color="auto"/>
              <w:bottom w:val="single" w:sz="4" w:space="0" w:color="auto"/>
              <w:right w:val="single" w:sz="4" w:space="0" w:color="auto"/>
            </w:tcBorders>
          </w:tcPr>
          <w:p w14:paraId="2DC6B28A" w14:textId="77777777" w:rsidR="0036110D" w:rsidRPr="00BF021C" w:rsidRDefault="0036110D"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color w:val="FF0000"/>
                <w:sz w:val="20"/>
                <w:szCs w:val="20"/>
                <w:lang w:eastAsia="ru-RU"/>
              </w:rPr>
              <w:t>286</w:t>
            </w:r>
            <w:r w:rsidRPr="00BF021C">
              <w:rPr>
                <w:rFonts w:ascii="Times New Roman" w:eastAsia="Times New Roman" w:hAnsi="Times New Roman"/>
                <w:sz w:val="20"/>
                <w:szCs w:val="20"/>
                <w:lang w:eastAsia="ru-RU"/>
              </w:rPr>
              <w:t>76,</w:t>
            </w:r>
            <w:r w:rsidR="0085142B" w:rsidRPr="00BF021C">
              <w:rPr>
                <w:rFonts w:ascii="Times New Roman" w:eastAsia="Times New Roman" w:hAnsi="Times New Roman"/>
                <w:sz w:val="20"/>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14:paraId="3ABC280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color w:val="FF0000"/>
                <w:sz w:val="20"/>
                <w:szCs w:val="20"/>
                <w:lang w:eastAsia="ru-RU"/>
              </w:rPr>
              <w:t>28700</w:t>
            </w:r>
            <w:r w:rsidR="00336F8F" w:rsidRPr="00BF021C">
              <w:rPr>
                <w:rFonts w:ascii="Times New Roman" w:eastAsia="Times New Roman" w:hAnsi="Times New Roman"/>
                <w:sz w:val="20"/>
                <w:szCs w:val="20"/>
                <w:lang w:eastAsia="ru-RU"/>
              </w:rPr>
              <w:t>,0</w:t>
            </w:r>
          </w:p>
        </w:tc>
        <w:tc>
          <w:tcPr>
            <w:tcW w:w="851" w:type="dxa"/>
            <w:tcBorders>
              <w:top w:val="single" w:sz="4" w:space="0" w:color="auto"/>
              <w:left w:val="single" w:sz="4" w:space="0" w:color="auto"/>
              <w:bottom w:val="single" w:sz="4" w:space="0" w:color="auto"/>
              <w:right w:val="single" w:sz="4" w:space="0" w:color="auto"/>
            </w:tcBorders>
          </w:tcPr>
          <w:p w14:paraId="5F57A054" w14:textId="77777777" w:rsidR="0036110D" w:rsidRPr="00BF021C" w:rsidRDefault="00336F8F"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25400,0</w:t>
            </w:r>
          </w:p>
        </w:tc>
        <w:tc>
          <w:tcPr>
            <w:tcW w:w="850" w:type="dxa"/>
            <w:tcBorders>
              <w:top w:val="single" w:sz="4" w:space="0" w:color="auto"/>
              <w:left w:val="single" w:sz="4" w:space="0" w:color="auto"/>
              <w:bottom w:val="single" w:sz="4" w:space="0" w:color="auto"/>
              <w:right w:val="single" w:sz="4" w:space="0" w:color="auto"/>
            </w:tcBorders>
          </w:tcPr>
          <w:p w14:paraId="3FAE9AEB" w14:textId="77777777" w:rsidR="0036110D" w:rsidRPr="00BF021C" w:rsidRDefault="00336F8F"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25400,0</w:t>
            </w:r>
          </w:p>
        </w:tc>
      </w:tr>
      <w:tr w:rsidR="0036110D" w:rsidRPr="002663EC" w14:paraId="62407B33"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6E2465E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56651F9"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1636518"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D2A26EF"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52450C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0D3CA83C"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2281,0</w:t>
            </w:r>
          </w:p>
        </w:tc>
        <w:tc>
          <w:tcPr>
            <w:tcW w:w="851" w:type="dxa"/>
            <w:tcBorders>
              <w:top w:val="single" w:sz="4" w:space="0" w:color="auto"/>
              <w:left w:val="single" w:sz="4" w:space="0" w:color="auto"/>
              <w:bottom w:val="single" w:sz="4" w:space="0" w:color="auto"/>
              <w:right w:val="single" w:sz="4" w:space="0" w:color="auto"/>
            </w:tcBorders>
          </w:tcPr>
          <w:p w14:paraId="6B0EBEAA"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3059,7</w:t>
            </w:r>
          </w:p>
        </w:tc>
        <w:tc>
          <w:tcPr>
            <w:tcW w:w="850" w:type="dxa"/>
            <w:tcBorders>
              <w:top w:val="single" w:sz="4" w:space="0" w:color="auto"/>
              <w:left w:val="single" w:sz="4" w:space="0" w:color="auto"/>
              <w:bottom w:val="single" w:sz="4" w:space="0" w:color="auto"/>
              <w:right w:val="single" w:sz="4" w:space="0" w:color="auto"/>
            </w:tcBorders>
          </w:tcPr>
          <w:p w14:paraId="2FB57ACB"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4140,7</w:t>
            </w:r>
          </w:p>
        </w:tc>
        <w:tc>
          <w:tcPr>
            <w:tcW w:w="851" w:type="dxa"/>
            <w:tcBorders>
              <w:top w:val="single" w:sz="4" w:space="0" w:color="auto"/>
              <w:left w:val="single" w:sz="4" w:space="0" w:color="auto"/>
              <w:bottom w:val="single" w:sz="4" w:space="0" w:color="auto"/>
              <w:right w:val="single" w:sz="4" w:space="0" w:color="auto"/>
            </w:tcBorders>
          </w:tcPr>
          <w:p w14:paraId="60347B1C"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1630,1</w:t>
            </w:r>
          </w:p>
        </w:tc>
        <w:tc>
          <w:tcPr>
            <w:tcW w:w="821" w:type="dxa"/>
            <w:tcBorders>
              <w:top w:val="single" w:sz="4" w:space="0" w:color="auto"/>
              <w:left w:val="single" w:sz="4" w:space="0" w:color="auto"/>
              <w:bottom w:val="single" w:sz="4" w:space="0" w:color="auto"/>
              <w:right w:val="single" w:sz="4" w:space="0" w:color="auto"/>
            </w:tcBorders>
          </w:tcPr>
          <w:p w14:paraId="5863D84F"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color w:val="FF0000"/>
                <w:sz w:val="20"/>
                <w:szCs w:val="20"/>
                <w:lang w:eastAsia="ru-RU"/>
              </w:rPr>
              <w:t>9</w:t>
            </w:r>
            <w:r w:rsidRPr="00BF021C">
              <w:rPr>
                <w:rFonts w:ascii="Times New Roman" w:eastAsia="Times New Roman" w:hAnsi="Times New Roman"/>
                <w:sz w:val="20"/>
                <w:szCs w:val="20"/>
                <w:lang w:eastAsia="ru-RU"/>
              </w:rPr>
              <w:t>200,0</w:t>
            </w:r>
          </w:p>
        </w:tc>
        <w:tc>
          <w:tcPr>
            <w:tcW w:w="880" w:type="dxa"/>
            <w:tcBorders>
              <w:top w:val="single" w:sz="4" w:space="0" w:color="auto"/>
              <w:left w:val="single" w:sz="4" w:space="0" w:color="auto"/>
              <w:bottom w:val="single" w:sz="4" w:space="0" w:color="auto"/>
              <w:right w:val="single" w:sz="4" w:space="0" w:color="auto"/>
            </w:tcBorders>
          </w:tcPr>
          <w:p w14:paraId="096E2133"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color w:val="FF0000"/>
                <w:sz w:val="20"/>
                <w:szCs w:val="20"/>
                <w:lang w:eastAsia="ru-RU"/>
              </w:rPr>
              <w:t>92</w:t>
            </w:r>
            <w:r w:rsidRPr="00BF021C">
              <w:rPr>
                <w:rFonts w:ascii="Times New Roman" w:eastAsia="Times New Roman" w:hAnsi="Times New Roman"/>
                <w:sz w:val="20"/>
                <w:szCs w:val="20"/>
                <w:lang w:eastAsia="ru-RU"/>
              </w:rPr>
              <w:t>00,0</w:t>
            </w:r>
          </w:p>
        </w:tc>
        <w:tc>
          <w:tcPr>
            <w:tcW w:w="850" w:type="dxa"/>
            <w:tcBorders>
              <w:top w:val="single" w:sz="4" w:space="0" w:color="auto"/>
              <w:left w:val="single" w:sz="4" w:space="0" w:color="auto"/>
              <w:bottom w:val="single" w:sz="4" w:space="0" w:color="auto"/>
              <w:right w:val="single" w:sz="4" w:space="0" w:color="auto"/>
            </w:tcBorders>
          </w:tcPr>
          <w:p w14:paraId="60FC547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color w:val="FF0000"/>
                <w:sz w:val="20"/>
                <w:szCs w:val="20"/>
                <w:lang w:eastAsia="ru-RU"/>
              </w:rPr>
              <w:t>92</w:t>
            </w:r>
            <w:r w:rsidRPr="00BF021C">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tcPr>
          <w:p w14:paraId="4B41B9F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c>
          <w:tcPr>
            <w:tcW w:w="850" w:type="dxa"/>
            <w:tcBorders>
              <w:top w:val="single" w:sz="4" w:space="0" w:color="auto"/>
              <w:left w:val="single" w:sz="4" w:space="0" w:color="auto"/>
              <w:bottom w:val="single" w:sz="4" w:space="0" w:color="auto"/>
              <w:right w:val="single" w:sz="4" w:space="0" w:color="auto"/>
            </w:tcBorders>
          </w:tcPr>
          <w:p w14:paraId="3387226D"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r>
      <w:tr w:rsidR="0036110D" w:rsidRPr="002663EC" w14:paraId="0BE14AF2"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5EC337EE"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2458E9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17BE443"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8F0BB0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643E07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05074F23"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4181,9</w:t>
            </w:r>
          </w:p>
        </w:tc>
        <w:tc>
          <w:tcPr>
            <w:tcW w:w="851" w:type="dxa"/>
            <w:tcBorders>
              <w:top w:val="single" w:sz="4" w:space="0" w:color="auto"/>
              <w:left w:val="single" w:sz="4" w:space="0" w:color="auto"/>
              <w:bottom w:val="single" w:sz="4" w:space="0" w:color="auto"/>
              <w:right w:val="single" w:sz="4" w:space="0" w:color="auto"/>
            </w:tcBorders>
          </w:tcPr>
          <w:p w14:paraId="0473A8A4"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5657,5</w:t>
            </w:r>
          </w:p>
        </w:tc>
        <w:tc>
          <w:tcPr>
            <w:tcW w:w="850" w:type="dxa"/>
            <w:tcBorders>
              <w:top w:val="single" w:sz="4" w:space="0" w:color="auto"/>
              <w:left w:val="single" w:sz="4" w:space="0" w:color="auto"/>
              <w:bottom w:val="single" w:sz="4" w:space="0" w:color="auto"/>
              <w:right w:val="single" w:sz="4" w:space="0" w:color="auto"/>
            </w:tcBorders>
          </w:tcPr>
          <w:p w14:paraId="64195486"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1035,2</w:t>
            </w:r>
          </w:p>
        </w:tc>
        <w:tc>
          <w:tcPr>
            <w:tcW w:w="851" w:type="dxa"/>
            <w:tcBorders>
              <w:top w:val="single" w:sz="4" w:space="0" w:color="auto"/>
              <w:left w:val="single" w:sz="4" w:space="0" w:color="auto"/>
              <w:bottom w:val="single" w:sz="4" w:space="0" w:color="auto"/>
              <w:right w:val="single" w:sz="4" w:space="0" w:color="auto"/>
            </w:tcBorders>
          </w:tcPr>
          <w:p w14:paraId="3ACC7451"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2032,4</w:t>
            </w:r>
          </w:p>
        </w:tc>
        <w:tc>
          <w:tcPr>
            <w:tcW w:w="821" w:type="dxa"/>
            <w:tcBorders>
              <w:top w:val="single" w:sz="4" w:space="0" w:color="auto"/>
              <w:left w:val="single" w:sz="4" w:space="0" w:color="auto"/>
              <w:bottom w:val="single" w:sz="4" w:space="0" w:color="auto"/>
              <w:right w:val="single" w:sz="4" w:space="0" w:color="auto"/>
            </w:tcBorders>
          </w:tcPr>
          <w:p w14:paraId="509726E2"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8700,0</w:t>
            </w:r>
          </w:p>
        </w:tc>
        <w:tc>
          <w:tcPr>
            <w:tcW w:w="880" w:type="dxa"/>
            <w:tcBorders>
              <w:top w:val="single" w:sz="4" w:space="0" w:color="auto"/>
              <w:left w:val="single" w:sz="4" w:space="0" w:color="auto"/>
              <w:bottom w:val="single" w:sz="4" w:space="0" w:color="auto"/>
              <w:right w:val="single" w:sz="4" w:space="0" w:color="auto"/>
            </w:tcBorders>
          </w:tcPr>
          <w:p w14:paraId="51BB95AD" w14:textId="77777777" w:rsidR="0036110D" w:rsidRPr="00BF021C" w:rsidRDefault="0036110D"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6500,0</w:t>
            </w:r>
          </w:p>
        </w:tc>
        <w:tc>
          <w:tcPr>
            <w:tcW w:w="850" w:type="dxa"/>
            <w:tcBorders>
              <w:top w:val="single" w:sz="4" w:space="0" w:color="auto"/>
              <w:left w:val="single" w:sz="4" w:space="0" w:color="auto"/>
              <w:bottom w:val="single" w:sz="4" w:space="0" w:color="auto"/>
              <w:right w:val="single" w:sz="4" w:space="0" w:color="auto"/>
            </w:tcBorders>
          </w:tcPr>
          <w:p w14:paraId="2469E511" w14:textId="77777777" w:rsidR="0036110D" w:rsidRPr="00BF021C" w:rsidRDefault="0036110D"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6500,0</w:t>
            </w:r>
          </w:p>
        </w:tc>
        <w:tc>
          <w:tcPr>
            <w:tcW w:w="851" w:type="dxa"/>
            <w:tcBorders>
              <w:top w:val="single" w:sz="4" w:space="0" w:color="auto"/>
              <w:left w:val="single" w:sz="4" w:space="0" w:color="auto"/>
              <w:bottom w:val="single" w:sz="4" w:space="0" w:color="auto"/>
              <w:right w:val="single" w:sz="4" w:space="0" w:color="auto"/>
            </w:tcBorders>
          </w:tcPr>
          <w:p w14:paraId="0D858124" w14:textId="77777777" w:rsidR="0036110D" w:rsidRPr="00BF021C" w:rsidRDefault="0036110D"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6500,0</w:t>
            </w:r>
          </w:p>
        </w:tc>
        <w:tc>
          <w:tcPr>
            <w:tcW w:w="850" w:type="dxa"/>
            <w:tcBorders>
              <w:top w:val="single" w:sz="4" w:space="0" w:color="auto"/>
              <w:left w:val="single" w:sz="4" w:space="0" w:color="auto"/>
              <w:bottom w:val="single" w:sz="4" w:space="0" w:color="auto"/>
              <w:right w:val="single" w:sz="4" w:space="0" w:color="auto"/>
            </w:tcBorders>
          </w:tcPr>
          <w:p w14:paraId="55B7EBE3" w14:textId="77777777" w:rsidR="0036110D" w:rsidRPr="00BF021C" w:rsidRDefault="0036110D"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6500,0</w:t>
            </w:r>
          </w:p>
        </w:tc>
      </w:tr>
      <w:tr w:rsidR="0036110D" w:rsidRPr="002663EC" w14:paraId="52956675"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5D04D378"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D318D38"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1036308"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9FADA89"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79E8F3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58E800F9"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266,8</w:t>
            </w:r>
          </w:p>
        </w:tc>
        <w:tc>
          <w:tcPr>
            <w:tcW w:w="851" w:type="dxa"/>
            <w:tcBorders>
              <w:top w:val="single" w:sz="4" w:space="0" w:color="auto"/>
              <w:left w:val="single" w:sz="4" w:space="0" w:color="auto"/>
              <w:bottom w:val="single" w:sz="4" w:space="0" w:color="auto"/>
              <w:right w:val="single" w:sz="4" w:space="0" w:color="auto"/>
            </w:tcBorders>
          </w:tcPr>
          <w:p w14:paraId="577A36CF"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338,0</w:t>
            </w:r>
          </w:p>
        </w:tc>
        <w:tc>
          <w:tcPr>
            <w:tcW w:w="850" w:type="dxa"/>
            <w:tcBorders>
              <w:top w:val="single" w:sz="4" w:space="0" w:color="auto"/>
              <w:left w:val="single" w:sz="4" w:space="0" w:color="auto"/>
              <w:bottom w:val="single" w:sz="4" w:space="0" w:color="auto"/>
              <w:right w:val="single" w:sz="4" w:space="0" w:color="auto"/>
            </w:tcBorders>
          </w:tcPr>
          <w:p w14:paraId="069581B0" w14:textId="77777777" w:rsidR="0036110D" w:rsidRPr="00BF021C" w:rsidRDefault="00336F8F"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238,</w:t>
            </w:r>
            <w:r w:rsidRPr="00BF021C">
              <w:rPr>
                <w:rFonts w:ascii="Times New Roman" w:eastAsia="Times New Roman" w:hAnsi="Times New Roman"/>
                <w:color w:val="00B050"/>
                <w:sz w:val="20"/>
                <w:szCs w:val="20"/>
                <w:lang w:eastAsia="ru-RU"/>
              </w:rPr>
              <w:t>5</w:t>
            </w:r>
          </w:p>
        </w:tc>
        <w:tc>
          <w:tcPr>
            <w:tcW w:w="851" w:type="dxa"/>
            <w:tcBorders>
              <w:top w:val="single" w:sz="4" w:space="0" w:color="auto"/>
              <w:left w:val="single" w:sz="4" w:space="0" w:color="auto"/>
              <w:bottom w:val="single" w:sz="4" w:space="0" w:color="auto"/>
              <w:right w:val="single" w:sz="4" w:space="0" w:color="auto"/>
            </w:tcBorders>
          </w:tcPr>
          <w:p w14:paraId="309CF24A" w14:textId="77777777" w:rsidR="0036110D" w:rsidRPr="00BF021C" w:rsidRDefault="00336F8F"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272,</w:t>
            </w:r>
            <w:r w:rsidRPr="00BF021C">
              <w:rPr>
                <w:rFonts w:ascii="Times New Roman" w:eastAsia="Times New Roman" w:hAnsi="Times New Roman"/>
                <w:color w:val="00B050"/>
                <w:sz w:val="20"/>
                <w:szCs w:val="20"/>
                <w:lang w:eastAsia="ru-RU"/>
              </w:rPr>
              <w:t>6</w:t>
            </w:r>
          </w:p>
        </w:tc>
        <w:tc>
          <w:tcPr>
            <w:tcW w:w="821" w:type="dxa"/>
            <w:tcBorders>
              <w:top w:val="single" w:sz="4" w:space="0" w:color="auto"/>
              <w:left w:val="single" w:sz="4" w:space="0" w:color="auto"/>
              <w:bottom w:val="single" w:sz="4" w:space="0" w:color="auto"/>
              <w:right w:val="single" w:sz="4" w:space="0" w:color="auto"/>
            </w:tcBorders>
          </w:tcPr>
          <w:p w14:paraId="1007C0F3" w14:textId="77777777" w:rsidR="0036110D" w:rsidRPr="00BF021C" w:rsidRDefault="00336F8F" w:rsidP="00B42E03">
            <w:pPr>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47</w:t>
            </w:r>
            <w:r w:rsidR="0085142B" w:rsidRPr="00BF021C">
              <w:rPr>
                <w:rFonts w:ascii="Times New Roman" w:eastAsia="Times New Roman" w:hAnsi="Times New Roman"/>
                <w:color w:val="00B050"/>
                <w:sz w:val="20"/>
                <w:szCs w:val="20"/>
                <w:lang w:eastAsia="ru-RU"/>
              </w:rPr>
              <w:t>1,4</w:t>
            </w:r>
          </w:p>
        </w:tc>
        <w:tc>
          <w:tcPr>
            <w:tcW w:w="880" w:type="dxa"/>
            <w:tcBorders>
              <w:top w:val="single" w:sz="4" w:space="0" w:color="auto"/>
              <w:left w:val="single" w:sz="4" w:space="0" w:color="auto"/>
              <w:bottom w:val="single" w:sz="4" w:space="0" w:color="auto"/>
              <w:right w:val="single" w:sz="4" w:space="0" w:color="auto"/>
            </w:tcBorders>
          </w:tcPr>
          <w:p w14:paraId="1481E95F" w14:textId="77777777" w:rsidR="0036110D" w:rsidRPr="00BF021C" w:rsidRDefault="0036110D"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476,</w:t>
            </w:r>
            <w:r w:rsidR="0085142B" w:rsidRPr="00BF021C">
              <w:rPr>
                <w:rFonts w:ascii="Times New Roman" w:eastAsia="Times New Roman" w:hAnsi="Times New Roman"/>
                <w:color w:val="00B050"/>
                <w:sz w:val="20"/>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14:paraId="56E292BD" w14:textId="77777777" w:rsidR="0036110D" w:rsidRPr="00BF021C" w:rsidRDefault="0036110D" w:rsidP="00336F8F">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w:t>
            </w:r>
            <w:r w:rsidR="00336F8F" w:rsidRPr="00BF021C">
              <w:rPr>
                <w:rFonts w:ascii="Times New Roman" w:eastAsia="Times New Roman" w:hAnsi="Times New Roman"/>
                <w:sz w:val="20"/>
                <w:szCs w:val="20"/>
                <w:lang w:eastAsia="ru-RU"/>
              </w:rPr>
              <w:t>0</w:t>
            </w:r>
          </w:p>
        </w:tc>
        <w:tc>
          <w:tcPr>
            <w:tcW w:w="851" w:type="dxa"/>
            <w:tcBorders>
              <w:top w:val="single" w:sz="4" w:space="0" w:color="auto"/>
              <w:left w:val="single" w:sz="4" w:space="0" w:color="auto"/>
              <w:bottom w:val="single" w:sz="4" w:space="0" w:color="auto"/>
              <w:right w:val="single" w:sz="4" w:space="0" w:color="auto"/>
            </w:tcBorders>
          </w:tcPr>
          <w:p w14:paraId="4D244376" w14:textId="77777777" w:rsidR="0036110D" w:rsidRPr="00BF021C" w:rsidRDefault="0036110D" w:rsidP="00336F8F">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400,</w:t>
            </w:r>
            <w:r w:rsidR="00336F8F" w:rsidRPr="00BF021C">
              <w:rPr>
                <w:rFonts w:ascii="Times New Roman" w:eastAsia="Times New Roman" w:hAnsi="Times New Roman"/>
                <w:sz w:val="20"/>
                <w:szCs w:val="20"/>
                <w:lang w:eastAsia="ru-RU"/>
              </w:rPr>
              <w:t>0</w:t>
            </w:r>
          </w:p>
        </w:tc>
        <w:tc>
          <w:tcPr>
            <w:tcW w:w="850" w:type="dxa"/>
            <w:tcBorders>
              <w:top w:val="single" w:sz="4" w:space="0" w:color="auto"/>
              <w:left w:val="single" w:sz="4" w:space="0" w:color="auto"/>
              <w:bottom w:val="single" w:sz="4" w:space="0" w:color="auto"/>
              <w:right w:val="single" w:sz="4" w:space="0" w:color="auto"/>
            </w:tcBorders>
          </w:tcPr>
          <w:p w14:paraId="033CE7CD" w14:textId="77777777" w:rsidR="0036110D" w:rsidRPr="00BF021C" w:rsidRDefault="0036110D" w:rsidP="00336F8F">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400,</w:t>
            </w:r>
            <w:r w:rsidR="00336F8F" w:rsidRPr="00BF021C">
              <w:rPr>
                <w:rFonts w:ascii="Times New Roman" w:eastAsia="Times New Roman" w:hAnsi="Times New Roman"/>
                <w:sz w:val="20"/>
                <w:szCs w:val="20"/>
                <w:lang w:eastAsia="ru-RU"/>
              </w:rPr>
              <w:t>0</w:t>
            </w:r>
          </w:p>
        </w:tc>
      </w:tr>
      <w:tr w:rsidR="0036110D" w:rsidRPr="002663EC" w14:paraId="6803A3B1"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48887F2E"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783EF0A"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B76189D"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C9B31E6"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8D62FD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5BF69C3B"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15500,0</w:t>
            </w:r>
          </w:p>
        </w:tc>
        <w:tc>
          <w:tcPr>
            <w:tcW w:w="851" w:type="dxa"/>
            <w:tcBorders>
              <w:top w:val="single" w:sz="4" w:space="0" w:color="auto"/>
              <w:left w:val="single" w:sz="4" w:space="0" w:color="auto"/>
              <w:bottom w:val="single" w:sz="4" w:space="0" w:color="auto"/>
              <w:right w:val="single" w:sz="4" w:space="0" w:color="auto"/>
            </w:tcBorders>
          </w:tcPr>
          <w:p w14:paraId="1ED45BB4"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12500,0</w:t>
            </w:r>
          </w:p>
        </w:tc>
        <w:tc>
          <w:tcPr>
            <w:tcW w:w="850" w:type="dxa"/>
            <w:tcBorders>
              <w:top w:val="single" w:sz="4" w:space="0" w:color="auto"/>
              <w:left w:val="single" w:sz="4" w:space="0" w:color="auto"/>
              <w:bottom w:val="single" w:sz="4" w:space="0" w:color="auto"/>
              <w:right w:val="single" w:sz="4" w:space="0" w:color="auto"/>
            </w:tcBorders>
          </w:tcPr>
          <w:p w14:paraId="53CEBAD1"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12500,0</w:t>
            </w:r>
          </w:p>
        </w:tc>
        <w:tc>
          <w:tcPr>
            <w:tcW w:w="851" w:type="dxa"/>
            <w:tcBorders>
              <w:top w:val="single" w:sz="4" w:space="0" w:color="auto"/>
              <w:left w:val="single" w:sz="4" w:space="0" w:color="auto"/>
              <w:bottom w:val="single" w:sz="4" w:space="0" w:color="auto"/>
              <w:right w:val="single" w:sz="4" w:space="0" w:color="auto"/>
            </w:tcBorders>
          </w:tcPr>
          <w:p w14:paraId="3CE1C722"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12500,0</w:t>
            </w:r>
          </w:p>
        </w:tc>
        <w:tc>
          <w:tcPr>
            <w:tcW w:w="821" w:type="dxa"/>
            <w:tcBorders>
              <w:top w:val="single" w:sz="4" w:space="0" w:color="auto"/>
              <w:left w:val="single" w:sz="4" w:space="0" w:color="auto"/>
              <w:bottom w:val="single" w:sz="4" w:space="0" w:color="auto"/>
              <w:right w:val="single" w:sz="4" w:space="0" w:color="auto"/>
            </w:tcBorders>
          </w:tcPr>
          <w:p w14:paraId="3CA129B6"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12500,0</w:t>
            </w:r>
          </w:p>
        </w:tc>
        <w:tc>
          <w:tcPr>
            <w:tcW w:w="880" w:type="dxa"/>
            <w:tcBorders>
              <w:top w:val="single" w:sz="4" w:space="0" w:color="auto"/>
              <w:left w:val="single" w:sz="4" w:space="0" w:color="auto"/>
              <w:bottom w:val="single" w:sz="4" w:space="0" w:color="auto"/>
              <w:right w:val="single" w:sz="4" w:space="0" w:color="auto"/>
            </w:tcBorders>
          </w:tcPr>
          <w:p w14:paraId="0DC9F41A" w14:textId="77777777" w:rsidR="0036110D" w:rsidRPr="00BF021C" w:rsidRDefault="0036110D"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12500,0</w:t>
            </w:r>
          </w:p>
        </w:tc>
        <w:tc>
          <w:tcPr>
            <w:tcW w:w="850" w:type="dxa"/>
            <w:tcBorders>
              <w:top w:val="single" w:sz="4" w:space="0" w:color="auto"/>
              <w:left w:val="single" w:sz="4" w:space="0" w:color="auto"/>
              <w:bottom w:val="single" w:sz="4" w:space="0" w:color="auto"/>
              <w:right w:val="single" w:sz="4" w:space="0" w:color="auto"/>
            </w:tcBorders>
          </w:tcPr>
          <w:p w14:paraId="17A639C7"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12500,0</w:t>
            </w:r>
          </w:p>
        </w:tc>
        <w:tc>
          <w:tcPr>
            <w:tcW w:w="851" w:type="dxa"/>
            <w:tcBorders>
              <w:top w:val="single" w:sz="4" w:space="0" w:color="auto"/>
              <w:left w:val="single" w:sz="4" w:space="0" w:color="auto"/>
              <w:bottom w:val="single" w:sz="4" w:space="0" w:color="auto"/>
              <w:right w:val="single" w:sz="4" w:space="0" w:color="auto"/>
            </w:tcBorders>
          </w:tcPr>
          <w:p w14:paraId="5F0340D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12500,0</w:t>
            </w:r>
          </w:p>
        </w:tc>
        <w:tc>
          <w:tcPr>
            <w:tcW w:w="850" w:type="dxa"/>
            <w:tcBorders>
              <w:top w:val="single" w:sz="4" w:space="0" w:color="auto"/>
              <w:left w:val="single" w:sz="4" w:space="0" w:color="auto"/>
              <w:bottom w:val="single" w:sz="4" w:space="0" w:color="auto"/>
              <w:right w:val="single" w:sz="4" w:space="0" w:color="auto"/>
            </w:tcBorders>
          </w:tcPr>
          <w:p w14:paraId="1ADB3EC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12500,0</w:t>
            </w:r>
          </w:p>
        </w:tc>
      </w:tr>
      <w:tr w:rsidR="0036110D" w:rsidRPr="002663EC" w14:paraId="4249FB21" w14:textId="77777777" w:rsidTr="0027644D">
        <w:tc>
          <w:tcPr>
            <w:tcW w:w="454" w:type="dxa"/>
            <w:vMerge w:val="restart"/>
            <w:tcBorders>
              <w:top w:val="single" w:sz="4" w:space="0" w:color="auto"/>
              <w:left w:val="single" w:sz="4" w:space="0" w:color="auto"/>
              <w:bottom w:val="single" w:sz="4" w:space="0" w:color="auto"/>
              <w:right w:val="single" w:sz="4" w:space="0" w:color="auto"/>
            </w:tcBorders>
          </w:tcPr>
          <w:p w14:paraId="6EABA9DF"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4AA0B16B"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Подпрограм-ма 1</w:t>
            </w:r>
          </w:p>
        </w:tc>
        <w:tc>
          <w:tcPr>
            <w:tcW w:w="1843" w:type="dxa"/>
            <w:vMerge w:val="restart"/>
            <w:tcBorders>
              <w:top w:val="single" w:sz="4" w:space="0" w:color="auto"/>
              <w:left w:val="single" w:sz="4" w:space="0" w:color="auto"/>
              <w:bottom w:val="single" w:sz="4" w:space="0" w:color="auto"/>
              <w:right w:val="single" w:sz="4" w:space="0" w:color="auto"/>
            </w:tcBorders>
          </w:tcPr>
          <w:p w14:paraId="11C334CF"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«Развитие физической культуры и спорта в Атяшевском муниципальном районе »</w:t>
            </w:r>
          </w:p>
        </w:tc>
        <w:tc>
          <w:tcPr>
            <w:tcW w:w="1701" w:type="dxa"/>
            <w:vMerge w:val="restart"/>
            <w:tcBorders>
              <w:top w:val="single" w:sz="4" w:space="0" w:color="auto"/>
              <w:left w:val="single" w:sz="4" w:space="0" w:color="auto"/>
              <w:bottom w:val="single" w:sz="4" w:space="0" w:color="auto"/>
              <w:right w:val="single" w:sz="4" w:space="0" w:color="auto"/>
            </w:tcBorders>
          </w:tcPr>
          <w:p w14:paraId="08CDA200"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53CC815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678AA7F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560,0</w:t>
            </w:r>
          </w:p>
        </w:tc>
        <w:tc>
          <w:tcPr>
            <w:tcW w:w="851" w:type="dxa"/>
            <w:tcBorders>
              <w:top w:val="single" w:sz="4" w:space="0" w:color="auto"/>
              <w:left w:val="single" w:sz="4" w:space="0" w:color="auto"/>
              <w:bottom w:val="single" w:sz="4" w:space="0" w:color="auto"/>
              <w:right w:val="single" w:sz="4" w:space="0" w:color="auto"/>
            </w:tcBorders>
          </w:tcPr>
          <w:p w14:paraId="4D59B16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562,4</w:t>
            </w:r>
          </w:p>
        </w:tc>
        <w:tc>
          <w:tcPr>
            <w:tcW w:w="850" w:type="dxa"/>
            <w:tcBorders>
              <w:top w:val="single" w:sz="4" w:space="0" w:color="auto"/>
              <w:left w:val="single" w:sz="4" w:space="0" w:color="auto"/>
              <w:bottom w:val="single" w:sz="4" w:space="0" w:color="auto"/>
              <w:right w:val="single" w:sz="4" w:space="0" w:color="auto"/>
            </w:tcBorders>
          </w:tcPr>
          <w:p w14:paraId="04F68E24"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664,6</w:t>
            </w:r>
          </w:p>
        </w:tc>
        <w:tc>
          <w:tcPr>
            <w:tcW w:w="851" w:type="dxa"/>
            <w:tcBorders>
              <w:top w:val="single" w:sz="4" w:space="0" w:color="auto"/>
              <w:left w:val="single" w:sz="4" w:space="0" w:color="auto"/>
              <w:bottom w:val="single" w:sz="4" w:space="0" w:color="auto"/>
              <w:right w:val="single" w:sz="4" w:space="0" w:color="auto"/>
            </w:tcBorders>
          </w:tcPr>
          <w:p w14:paraId="01B79B8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644,7</w:t>
            </w:r>
          </w:p>
        </w:tc>
        <w:tc>
          <w:tcPr>
            <w:tcW w:w="821" w:type="dxa"/>
            <w:tcBorders>
              <w:top w:val="single" w:sz="4" w:space="0" w:color="auto"/>
              <w:left w:val="single" w:sz="4" w:space="0" w:color="auto"/>
              <w:bottom w:val="single" w:sz="4" w:space="0" w:color="auto"/>
              <w:right w:val="single" w:sz="4" w:space="0" w:color="auto"/>
            </w:tcBorders>
          </w:tcPr>
          <w:p w14:paraId="7BD6301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2150,4</w:t>
            </w:r>
          </w:p>
        </w:tc>
        <w:tc>
          <w:tcPr>
            <w:tcW w:w="880" w:type="dxa"/>
            <w:tcBorders>
              <w:top w:val="single" w:sz="4" w:space="0" w:color="auto"/>
              <w:left w:val="single" w:sz="4" w:space="0" w:color="auto"/>
              <w:bottom w:val="single" w:sz="4" w:space="0" w:color="auto"/>
              <w:right w:val="single" w:sz="4" w:space="0" w:color="auto"/>
            </w:tcBorders>
          </w:tcPr>
          <w:p w14:paraId="63006023"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2156,1</w:t>
            </w:r>
          </w:p>
        </w:tc>
        <w:tc>
          <w:tcPr>
            <w:tcW w:w="850" w:type="dxa"/>
            <w:tcBorders>
              <w:top w:val="single" w:sz="4" w:space="0" w:color="auto"/>
              <w:left w:val="single" w:sz="4" w:space="0" w:color="auto"/>
              <w:bottom w:val="single" w:sz="4" w:space="0" w:color="auto"/>
              <w:right w:val="single" w:sz="4" w:space="0" w:color="auto"/>
            </w:tcBorders>
          </w:tcPr>
          <w:p w14:paraId="207517E0"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2180,0</w:t>
            </w:r>
          </w:p>
        </w:tc>
        <w:tc>
          <w:tcPr>
            <w:tcW w:w="851" w:type="dxa"/>
            <w:tcBorders>
              <w:top w:val="single" w:sz="4" w:space="0" w:color="auto"/>
              <w:left w:val="single" w:sz="4" w:space="0" w:color="auto"/>
              <w:bottom w:val="single" w:sz="4" w:space="0" w:color="auto"/>
              <w:right w:val="single" w:sz="4" w:space="0" w:color="auto"/>
            </w:tcBorders>
          </w:tcPr>
          <w:p w14:paraId="4721BB33"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2180,0</w:t>
            </w:r>
          </w:p>
        </w:tc>
        <w:tc>
          <w:tcPr>
            <w:tcW w:w="850" w:type="dxa"/>
            <w:tcBorders>
              <w:top w:val="single" w:sz="4" w:space="0" w:color="auto"/>
              <w:left w:val="single" w:sz="4" w:space="0" w:color="auto"/>
              <w:bottom w:val="single" w:sz="4" w:space="0" w:color="auto"/>
              <w:right w:val="single" w:sz="4" w:space="0" w:color="auto"/>
            </w:tcBorders>
          </w:tcPr>
          <w:p w14:paraId="741770A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2180,0</w:t>
            </w:r>
          </w:p>
        </w:tc>
      </w:tr>
      <w:tr w:rsidR="0036110D" w:rsidRPr="002663EC" w14:paraId="778860C9"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2B340505"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5B1571A"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F674274"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76D5D51"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9A1CBF5"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4F1A668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42DCDC1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2DF4CA15"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22F94C0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21" w:type="dxa"/>
            <w:tcBorders>
              <w:top w:val="single" w:sz="4" w:space="0" w:color="auto"/>
              <w:left w:val="single" w:sz="4" w:space="0" w:color="auto"/>
              <w:bottom w:val="single" w:sz="4" w:space="0" w:color="auto"/>
              <w:right w:val="single" w:sz="4" w:space="0" w:color="auto"/>
            </w:tcBorders>
          </w:tcPr>
          <w:p w14:paraId="50E6EF4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880" w:type="dxa"/>
            <w:tcBorders>
              <w:top w:val="single" w:sz="4" w:space="0" w:color="auto"/>
              <w:left w:val="single" w:sz="4" w:space="0" w:color="auto"/>
              <w:bottom w:val="single" w:sz="4" w:space="0" w:color="auto"/>
              <w:right w:val="single" w:sz="4" w:space="0" w:color="auto"/>
            </w:tcBorders>
          </w:tcPr>
          <w:p w14:paraId="46755F5D"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850" w:type="dxa"/>
            <w:tcBorders>
              <w:top w:val="single" w:sz="4" w:space="0" w:color="auto"/>
              <w:left w:val="single" w:sz="4" w:space="0" w:color="auto"/>
              <w:bottom w:val="single" w:sz="4" w:space="0" w:color="auto"/>
              <w:right w:val="single" w:sz="4" w:space="0" w:color="auto"/>
            </w:tcBorders>
          </w:tcPr>
          <w:p w14:paraId="1FD848F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851" w:type="dxa"/>
            <w:tcBorders>
              <w:top w:val="single" w:sz="4" w:space="0" w:color="auto"/>
              <w:left w:val="single" w:sz="4" w:space="0" w:color="auto"/>
              <w:bottom w:val="single" w:sz="4" w:space="0" w:color="auto"/>
              <w:right w:val="single" w:sz="4" w:space="0" w:color="auto"/>
            </w:tcBorders>
          </w:tcPr>
          <w:p w14:paraId="47738E2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850" w:type="dxa"/>
            <w:tcBorders>
              <w:top w:val="single" w:sz="4" w:space="0" w:color="auto"/>
              <w:left w:val="single" w:sz="4" w:space="0" w:color="auto"/>
              <w:bottom w:val="single" w:sz="4" w:space="0" w:color="auto"/>
              <w:right w:val="single" w:sz="4" w:space="0" w:color="auto"/>
            </w:tcBorders>
          </w:tcPr>
          <w:p w14:paraId="372091DB"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r>
      <w:tr w:rsidR="0036110D" w:rsidRPr="002663EC" w14:paraId="58F4477D"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45F6043E"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A0D96DE"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6617C0B"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4E09115"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62A995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3B4A4A3F"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2C0F14F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59A4763D"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 </w:t>
            </w:r>
          </w:p>
        </w:tc>
        <w:tc>
          <w:tcPr>
            <w:tcW w:w="851" w:type="dxa"/>
            <w:tcBorders>
              <w:top w:val="single" w:sz="4" w:space="0" w:color="auto"/>
              <w:left w:val="single" w:sz="4" w:space="0" w:color="auto"/>
              <w:bottom w:val="single" w:sz="4" w:space="0" w:color="auto"/>
              <w:right w:val="single" w:sz="4" w:space="0" w:color="auto"/>
            </w:tcBorders>
          </w:tcPr>
          <w:p w14:paraId="1558DD93"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21" w:type="dxa"/>
            <w:tcBorders>
              <w:top w:val="single" w:sz="4" w:space="0" w:color="auto"/>
              <w:left w:val="single" w:sz="4" w:space="0" w:color="auto"/>
              <w:bottom w:val="single" w:sz="4" w:space="0" w:color="auto"/>
              <w:right w:val="single" w:sz="4" w:space="0" w:color="auto"/>
            </w:tcBorders>
          </w:tcPr>
          <w:p w14:paraId="0D391AF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80" w:type="dxa"/>
            <w:tcBorders>
              <w:top w:val="single" w:sz="4" w:space="0" w:color="auto"/>
              <w:left w:val="single" w:sz="4" w:space="0" w:color="auto"/>
              <w:bottom w:val="single" w:sz="4" w:space="0" w:color="auto"/>
              <w:right w:val="single" w:sz="4" w:space="0" w:color="auto"/>
            </w:tcBorders>
          </w:tcPr>
          <w:p w14:paraId="62CBF893"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460C1BDC"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5995957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5A931E0A"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r>
      <w:tr w:rsidR="0036110D" w:rsidRPr="002663EC" w14:paraId="240D6387"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2E6768CB"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02BFA2E"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22986A9"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E1FD3F7"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6138B04"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26C8DB9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w:t>
            </w:r>
          </w:p>
        </w:tc>
        <w:tc>
          <w:tcPr>
            <w:tcW w:w="851" w:type="dxa"/>
            <w:tcBorders>
              <w:top w:val="single" w:sz="4" w:space="0" w:color="auto"/>
              <w:left w:val="single" w:sz="4" w:space="0" w:color="auto"/>
              <w:bottom w:val="single" w:sz="4" w:space="0" w:color="auto"/>
              <w:right w:val="single" w:sz="4" w:space="0" w:color="auto"/>
            </w:tcBorders>
          </w:tcPr>
          <w:p w14:paraId="029D001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62,4</w:t>
            </w:r>
          </w:p>
        </w:tc>
        <w:tc>
          <w:tcPr>
            <w:tcW w:w="850" w:type="dxa"/>
            <w:tcBorders>
              <w:top w:val="single" w:sz="4" w:space="0" w:color="auto"/>
              <w:left w:val="single" w:sz="4" w:space="0" w:color="auto"/>
              <w:bottom w:val="single" w:sz="4" w:space="0" w:color="auto"/>
              <w:right w:val="single" w:sz="4" w:space="0" w:color="auto"/>
            </w:tcBorders>
          </w:tcPr>
          <w:p w14:paraId="5C19D3E3"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64,6</w:t>
            </w:r>
          </w:p>
        </w:tc>
        <w:tc>
          <w:tcPr>
            <w:tcW w:w="851" w:type="dxa"/>
            <w:tcBorders>
              <w:top w:val="single" w:sz="4" w:space="0" w:color="auto"/>
              <w:left w:val="single" w:sz="4" w:space="0" w:color="auto"/>
              <w:bottom w:val="single" w:sz="4" w:space="0" w:color="auto"/>
              <w:right w:val="single" w:sz="4" w:space="0" w:color="auto"/>
            </w:tcBorders>
          </w:tcPr>
          <w:p w14:paraId="65E2A1A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144,7</w:t>
            </w:r>
          </w:p>
        </w:tc>
        <w:tc>
          <w:tcPr>
            <w:tcW w:w="821" w:type="dxa"/>
            <w:tcBorders>
              <w:top w:val="single" w:sz="4" w:space="0" w:color="auto"/>
              <w:left w:val="single" w:sz="4" w:space="0" w:color="auto"/>
              <w:bottom w:val="single" w:sz="4" w:space="0" w:color="auto"/>
              <w:right w:val="single" w:sz="4" w:space="0" w:color="auto"/>
            </w:tcBorders>
          </w:tcPr>
          <w:p w14:paraId="425F792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150,4</w:t>
            </w:r>
          </w:p>
        </w:tc>
        <w:tc>
          <w:tcPr>
            <w:tcW w:w="880" w:type="dxa"/>
            <w:tcBorders>
              <w:top w:val="single" w:sz="4" w:space="0" w:color="auto"/>
              <w:left w:val="single" w:sz="4" w:space="0" w:color="auto"/>
              <w:bottom w:val="single" w:sz="4" w:space="0" w:color="auto"/>
              <w:right w:val="single" w:sz="4" w:space="0" w:color="auto"/>
            </w:tcBorders>
          </w:tcPr>
          <w:p w14:paraId="63B6A015"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156,1</w:t>
            </w:r>
          </w:p>
        </w:tc>
        <w:tc>
          <w:tcPr>
            <w:tcW w:w="850" w:type="dxa"/>
            <w:tcBorders>
              <w:top w:val="single" w:sz="4" w:space="0" w:color="auto"/>
              <w:left w:val="single" w:sz="4" w:space="0" w:color="auto"/>
              <w:bottom w:val="single" w:sz="4" w:space="0" w:color="auto"/>
              <w:right w:val="single" w:sz="4" w:space="0" w:color="auto"/>
            </w:tcBorders>
          </w:tcPr>
          <w:p w14:paraId="70282F33"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180,0</w:t>
            </w:r>
          </w:p>
        </w:tc>
        <w:tc>
          <w:tcPr>
            <w:tcW w:w="851" w:type="dxa"/>
            <w:tcBorders>
              <w:top w:val="single" w:sz="4" w:space="0" w:color="auto"/>
              <w:left w:val="single" w:sz="4" w:space="0" w:color="auto"/>
              <w:bottom w:val="single" w:sz="4" w:space="0" w:color="auto"/>
              <w:right w:val="single" w:sz="4" w:space="0" w:color="auto"/>
            </w:tcBorders>
          </w:tcPr>
          <w:p w14:paraId="50A7B51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180,0</w:t>
            </w:r>
          </w:p>
        </w:tc>
        <w:tc>
          <w:tcPr>
            <w:tcW w:w="850" w:type="dxa"/>
            <w:tcBorders>
              <w:top w:val="single" w:sz="4" w:space="0" w:color="auto"/>
              <w:left w:val="single" w:sz="4" w:space="0" w:color="auto"/>
              <w:bottom w:val="single" w:sz="4" w:space="0" w:color="auto"/>
              <w:right w:val="single" w:sz="4" w:space="0" w:color="auto"/>
            </w:tcBorders>
          </w:tcPr>
          <w:p w14:paraId="4CDBB72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180,0</w:t>
            </w:r>
          </w:p>
        </w:tc>
      </w:tr>
      <w:tr w:rsidR="0036110D" w:rsidRPr="002663EC" w14:paraId="75F4DAD4"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30AFF328"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9101973"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9AD3B6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CCA419"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6C0507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5ADAAE2E"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1258FE3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7B1D6635"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31E7047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21" w:type="dxa"/>
            <w:tcBorders>
              <w:top w:val="single" w:sz="4" w:space="0" w:color="auto"/>
              <w:left w:val="single" w:sz="4" w:space="0" w:color="auto"/>
              <w:bottom w:val="single" w:sz="4" w:space="0" w:color="auto"/>
              <w:right w:val="single" w:sz="4" w:space="0" w:color="auto"/>
            </w:tcBorders>
          </w:tcPr>
          <w:p w14:paraId="06A394A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80" w:type="dxa"/>
            <w:tcBorders>
              <w:top w:val="single" w:sz="4" w:space="0" w:color="auto"/>
              <w:left w:val="single" w:sz="4" w:space="0" w:color="auto"/>
              <w:bottom w:val="single" w:sz="4" w:space="0" w:color="auto"/>
              <w:right w:val="single" w:sz="4" w:space="0" w:color="auto"/>
            </w:tcBorders>
          </w:tcPr>
          <w:p w14:paraId="4C8AF72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0A387241"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3283EE5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0A5B91CB"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r>
      <w:tr w:rsidR="0036110D" w:rsidRPr="002663EC" w14:paraId="70A509B7" w14:textId="77777777" w:rsidTr="0027644D">
        <w:tc>
          <w:tcPr>
            <w:tcW w:w="454" w:type="dxa"/>
            <w:vMerge w:val="restart"/>
            <w:tcBorders>
              <w:top w:val="single" w:sz="4" w:space="0" w:color="auto"/>
              <w:left w:val="single" w:sz="4" w:space="0" w:color="auto"/>
              <w:bottom w:val="single" w:sz="4" w:space="0" w:color="auto"/>
              <w:right w:val="single" w:sz="4" w:space="0" w:color="auto"/>
            </w:tcBorders>
          </w:tcPr>
          <w:p w14:paraId="4D7BFF2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28F8A362" w14:textId="77777777" w:rsidR="0036110D" w:rsidRPr="00BF021C" w:rsidRDefault="0036110D"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Основное мероприятие 1</w:t>
            </w:r>
          </w:p>
        </w:tc>
        <w:tc>
          <w:tcPr>
            <w:tcW w:w="1843" w:type="dxa"/>
            <w:vMerge w:val="restart"/>
            <w:tcBorders>
              <w:top w:val="single" w:sz="4" w:space="0" w:color="auto"/>
              <w:left w:val="single" w:sz="4" w:space="0" w:color="auto"/>
              <w:bottom w:val="single" w:sz="4" w:space="0" w:color="auto"/>
              <w:right w:val="single" w:sz="4" w:space="0" w:color="auto"/>
            </w:tcBorders>
          </w:tcPr>
          <w:p w14:paraId="65A0B81F"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Физическое воспитание и обеспечение организации и проведение физкультурных мероприятий и массовых спортивных мероприятий</w:t>
            </w:r>
          </w:p>
        </w:tc>
        <w:tc>
          <w:tcPr>
            <w:tcW w:w="1701" w:type="dxa"/>
            <w:vMerge w:val="restart"/>
            <w:tcBorders>
              <w:top w:val="single" w:sz="4" w:space="0" w:color="auto"/>
              <w:left w:val="single" w:sz="4" w:space="0" w:color="auto"/>
              <w:bottom w:val="single" w:sz="4" w:space="0" w:color="auto"/>
              <w:right w:val="single" w:sz="4" w:space="0" w:color="auto"/>
            </w:tcBorders>
          </w:tcPr>
          <w:p w14:paraId="61C46F13"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47E628B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63B57F4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560,0</w:t>
            </w:r>
          </w:p>
        </w:tc>
        <w:tc>
          <w:tcPr>
            <w:tcW w:w="851" w:type="dxa"/>
            <w:tcBorders>
              <w:top w:val="single" w:sz="4" w:space="0" w:color="auto"/>
              <w:left w:val="single" w:sz="4" w:space="0" w:color="auto"/>
              <w:bottom w:val="single" w:sz="4" w:space="0" w:color="auto"/>
              <w:right w:val="single" w:sz="4" w:space="0" w:color="auto"/>
            </w:tcBorders>
          </w:tcPr>
          <w:p w14:paraId="44E17FFE"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562,4</w:t>
            </w:r>
          </w:p>
        </w:tc>
        <w:tc>
          <w:tcPr>
            <w:tcW w:w="850" w:type="dxa"/>
            <w:tcBorders>
              <w:top w:val="single" w:sz="4" w:space="0" w:color="auto"/>
              <w:left w:val="single" w:sz="4" w:space="0" w:color="auto"/>
              <w:bottom w:val="single" w:sz="4" w:space="0" w:color="auto"/>
              <w:right w:val="single" w:sz="4" w:space="0" w:color="auto"/>
            </w:tcBorders>
          </w:tcPr>
          <w:p w14:paraId="19F8170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664,6</w:t>
            </w:r>
          </w:p>
        </w:tc>
        <w:tc>
          <w:tcPr>
            <w:tcW w:w="851" w:type="dxa"/>
            <w:tcBorders>
              <w:top w:val="single" w:sz="4" w:space="0" w:color="auto"/>
              <w:left w:val="single" w:sz="4" w:space="0" w:color="auto"/>
              <w:bottom w:val="single" w:sz="4" w:space="0" w:color="auto"/>
              <w:right w:val="single" w:sz="4" w:space="0" w:color="auto"/>
            </w:tcBorders>
          </w:tcPr>
          <w:p w14:paraId="5D97522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644,7</w:t>
            </w:r>
          </w:p>
        </w:tc>
        <w:tc>
          <w:tcPr>
            <w:tcW w:w="821" w:type="dxa"/>
            <w:tcBorders>
              <w:top w:val="single" w:sz="4" w:space="0" w:color="auto"/>
              <w:left w:val="single" w:sz="4" w:space="0" w:color="auto"/>
              <w:bottom w:val="single" w:sz="4" w:space="0" w:color="auto"/>
              <w:right w:val="single" w:sz="4" w:space="0" w:color="auto"/>
            </w:tcBorders>
          </w:tcPr>
          <w:p w14:paraId="1136DB3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2150,4</w:t>
            </w:r>
          </w:p>
        </w:tc>
        <w:tc>
          <w:tcPr>
            <w:tcW w:w="880" w:type="dxa"/>
            <w:tcBorders>
              <w:top w:val="single" w:sz="4" w:space="0" w:color="auto"/>
              <w:left w:val="single" w:sz="4" w:space="0" w:color="auto"/>
              <w:bottom w:val="single" w:sz="4" w:space="0" w:color="auto"/>
              <w:right w:val="single" w:sz="4" w:space="0" w:color="auto"/>
            </w:tcBorders>
          </w:tcPr>
          <w:p w14:paraId="00847FF0"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2156,1</w:t>
            </w:r>
          </w:p>
        </w:tc>
        <w:tc>
          <w:tcPr>
            <w:tcW w:w="850" w:type="dxa"/>
            <w:tcBorders>
              <w:top w:val="single" w:sz="4" w:space="0" w:color="auto"/>
              <w:left w:val="single" w:sz="4" w:space="0" w:color="auto"/>
              <w:bottom w:val="single" w:sz="4" w:space="0" w:color="auto"/>
              <w:right w:val="single" w:sz="4" w:space="0" w:color="auto"/>
            </w:tcBorders>
          </w:tcPr>
          <w:p w14:paraId="762CBB1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2180,0</w:t>
            </w:r>
          </w:p>
        </w:tc>
        <w:tc>
          <w:tcPr>
            <w:tcW w:w="851" w:type="dxa"/>
            <w:tcBorders>
              <w:top w:val="single" w:sz="4" w:space="0" w:color="auto"/>
              <w:left w:val="single" w:sz="4" w:space="0" w:color="auto"/>
              <w:bottom w:val="single" w:sz="4" w:space="0" w:color="auto"/>
              <w:right w:val="single" w:sz="4" w:space="0" w:color="auto"/>
            </w:tcBorders>
          </w:tcPr>
          <w:p w14:paraId="2D11E481"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2180,0</w:t>
            </w:r>
          </w:p>
        </w:tc>
        <w:tc>
          <w:tcPr>
            <w:tcW w:w="850" w:type="dxa"/>
            <w:tcBorders>
              <w:top w:val="single" w:sz="4" w:space="0" w:color="auto"/>
              <w:left w:val="single" w:sz="4" w:space="0" w:color="auto"/>
              <w:bottom w:val="single" w:sz="4" w:space="0" w:color="auto"/>
              <w:right w:val="single" w:sz="4" w:space="0" w:color="auto"/>
            </w:tcBorders>
          </w:tcPr>
          <w:p w14:paraId="2278000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2180,0</w:t>
            </w:r>
          </w:p>
        </w:tc>
      </w:tr>
      <w:tr w:rsidR="0036110D" w:rsidRPr="002663EC" w14:paraId="1923F036"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0672AC24"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842A1E3"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F49863D"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2AFA6E8"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7A2D67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5D0A784F"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75B649CF"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6D3A859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79246B7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21" w:type="dxa"/>
            <w:tcBorders>
              <w:top w:val="single" w:sz="4" w:space="0" w:color="auto"/>
              <w:left w:val="single" w:sz="4" w:space="0" w:color="auto"/>
              <w:bottom w:val="single" w:sz="4" w:space="0" w:color="auto"/>
              <w:right w:val="single" w:sz="4" w:space="0" w:color="auto"/>
            </w:tcBorders>
          </w:tcPr>
          <w:p w14:paraId="053AA9B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880" w:type="dxa"/>
            <w:tcBorders>
              <w:top w:val="single" w:sz="4" w:space="0" w:color="auto"/>
              <w:left w:val="single" w:sz="4" w:space="0" w:color="auto"/>
              <w:bottom w:val="single" w:sz="4" w:space="0" w:color="auto"/>
              <w:right w:val="single" w:sz="4" w:space="0" w:color="auto"/>
            </w:tcBorders>
          </w:tcPr>
          <w:p w14:paraId="368CA479"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1000,0</w:t>
            </w:r>
          </w:p>
        </w:tc>
        <w:tc>
          <w:tcPr>
            <w:tcW w:w="850" w:type="dxa"/>
            <w:tcBorders>
              <w:top w:val="single" w:sz="4" w:space="0" w:color="auto"/>
              <w:left w:val="single" w:sz="4" w:space="0" w:color="auto"/>
              <w:bottom w:val="single" w:sz="4" w:space="0" w:color="auto"/>
              <w:right w:val="single" w:sz="4" w:space="0" w:color="auto"/>
            </w:tcBorders>
          </w:tcPr>
          <w:p w14:paraId="4C8E8023"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851" w:type="dxa"/>
            <w:tcBorders>
              <w:top w:val="single" w:sz="4" w:space="0" w:color="auto"/>
              <w:left w:val="single" w:sz="4" w:space="0" w:color="auto"/>
              <w:bottom w:val="single" w:sz="4" w:space="0" w:color="auto"/>
              <w:right w:val="single" w:sz="4" w:space="0" w:color="auto"/>
            </w:tcBorders>
          </w:tcPr>
          <w:p w14:paraId="11D691D0"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850" w:type="dxa"/>
            <w:tcBorders>
              <w:top w:val="single" w:sz="4" w:space="0" w:color="auto"/>
              <w:left w:val="single" w:sz="4" w:space="0" w:color="auto"/>
              <w:bottom w:val="single" w:sz="4" w:space="0" w:color="auto"/>
              <w:right w:val="single" w:sz="4" w:space="0" w:color="auto"/>
            </w:tcBorders>
          </w:tcPr>
          <w:p w14:paraId="6FA49CE5"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r>
      <w:tr w:rsidR="0036110D" w:rsidRPr="002663EC" w14:paraId="73EB0B22"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12C2F434"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C1F254A"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31E65CC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D821069"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1BC8F5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29D3FEE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44E6DF4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680F735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33C8A95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21" w:type="dxa"/>
            <w:tcBorders>
              <w:top w:val="single" w:sz="4" w:space="0" w:color="auto"/>
              <w:left w:val="single" w:sz="4" w:space="0" w:color="auto"/>
              <w:bottom w:val="single" w:sz="4" w:space="0" w:color="auto"/>
              <w:right w:val="single" w:sz="4" w:space="0" w:color="auto"/>
            </w:tcBorders>
          </w:tcPr>
          <w:p w14:paraId="34148B0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80" w:type="dxa"/>
            <w:tcBorders>
              <w:top w:val="single" w:sz="4" w:space="0" w:color="auto"/>
              <w:left w:val="single" w:sz="4" w:space="0" w:color="auto"/>
              <w:bottom w:val="single" w:sz="4" w:space="0" w:color="auto"/>
              <w:right w:val="single" w:sz="4" w:space="0" w:color="auto"/>
            </w:tcBorders>
          </w:tcPr>
          <w:p w14:paraId="13265606"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40BEECC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778EB53B"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38CB8CF3"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r>
      <w:tr w:rsidR="0036110D" w:rsidRPr="002663EC" w14:paraId="5B84E920" w14:textId="77777777" w:rsidTr="0027644D">
        <w:tc>
          <w:tcPr>
            <w:tcW w:w="454" w:type="dxa"/>
            <w:vMerge/>
            <w:tcBorders>
              <w:top w:val="single" w:sz="4" w:space="0" w:color="auto"/>
              <w:left w:val="single" w:sz="4" w:space="0" w:color="auto"/>
              <w:bottom w:val="single" w:sz="4" w:space="0" w:color="auto"/>
              <w:right w:val="single" w:sz="4" w:space="0" w:color="auto"/>
            </w:tcBorders>
            <w:vAlign w:val="center"/>
          </w:tcPr>
          <w:p w14:paraId="1B1714C9"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F851931"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0245328"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C96DDA7"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2C22B6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0E070EA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w:t>
            </w:r>
          </w:p>
        </w:tc>
        <w:tc>
          <w:tcPr>
            <w:tcW w:w="851" w:type="dxa"/>
            <w:tcBorders>
              <w:top w:val="single" w:sz="4" w:space="0" w:color="auto"/>
              <w:left w:val="single" w:sz="4" w:space="0" w:color="auto"/>
              <w:bottom w:val="single" w:sz="4" w:space="0" w:color="auto"/>
              <w:right w:val="single" w:sz="4" w:space="0" w:color="auto"/>
            </w:tcBorders>
          </w:tcPr>
          <w:p w14:paraId="3FCA753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62,4</w:t>
            </w:r>
          </w:p>
        </w:tc>
        <w:tc>
          <w:tcPr>
            <w:tcW w:w="850" w:type="dxa"/>
            <w:tcBorders>
              <w:top w:val="single" w:sz="4" w:space="0" w:color="auto"/>
              <w:left w:val="single" w:sz="4" w:space="0" w:color="auto"/>
              <w:bottom w:val="single" w:sz="4" w:space="0" w:color="auto"/>
              <w:right w:val="single" w:sz="4" w:space="0" w:color="auto"/>
            </w:tcBorders>
          </w:tcPr>
          <w:p w14:paraId="54FF7035"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64,6</w:t>
            </w:r>
          </w:p>
        </w:tc>
        <w:tc>
          <w:tcPr>
            <w:tcW w:w="851" w:type="dxa"/>
            <w:tcBorders>
              <w:top w:val="single" w:sz="4" w:space="0" w:color="auto"/>
              <w:left w:val="single" w:sz="4" w:space="0" w:color="auto"/>
              <w:bottom w:val="single" w:sz="4" w:space="0" w:color="auto"/>
              <w:right w:val="single" w:sz="4" w:space="0" w:color="auto"/>
            </w:tcBorders>
          </w:tcPr>
          <w:p w14:paraId="6680880E"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144,7</w:t>
            </w:r>
          </w:p>
        </w:tc>
        <w:tc>
          <w:tcPr>
            <w:tcW w:w="821" w:type="dxa"/>
            <w:tcBorders>
              <w:top w:val="single" w:sz="4" w:space="0" w:color="auto"/>
              <w:left w:val="single" w:sz="4" w:space="0" w:color="auto"/>
              <w:bottom w:val="single" w:sz="4" w:space="0" w:color="auto"/>
              <w:right w:val="single" w:sz="4" w:space="0" w:color="auto"/>
            </w:tcBorders>
          </w:tcPr>
          <w:p w14:paraId="6BF06304"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150,4</w:t>
            </w:r>
          </w:p>
        </w:tc>
        <w:tc>
          <w:tcPr>
            <w:tcW w:w="880" w:type="dxa"/>
            <w:tcBorders>
              <w:top w:val="single" w:sz="4" w:space="0" w:color="auto"/>
              <w:left w:val="single" w:sz="4" w:space="0" w:color="auto"/>
              <w:bottom w:val="single" w:sz="4" w:space="0" w:color="auto"/>
              <w:right w:val="single" w:sz="4" w:space="0" w:color="auto"/>
            </w:tcBorders>
          </w:tcPr>
          <w:p w14:paraId="001379CE"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156,1</w:t>
            </w:r>
          </w:p>
        </w:tc>
        <w:tc>
          <w:tcPr>
            <w:tcW w:w="850" w:type="dxa"/>
            <w:tcBorders>
              <w:top w:val="single" w:sz="4" w:space="0" w:color="auto"/>
              <w:left w:val="single" w:sz="4" w:space="0" w:color="auto"/>
              <w:bottom w:val="single" w:sz="4" w:space="0" w:color="auto"/>
              <w:right w:val="single" w:sz="4" w:space="0" w:color="auto"/>
            </w:tcBorders>
          </w:tcPr>
          <w:p w14:paraId="0634964D"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180,0</w:t>
            </w:r>
          </w:p>
        </w:tc>
        <w:tc>
          <w:tcPr>
            <w:tcW w:w="851" w:type="dxa"/>
            <w:tcBorders>
              <w:top w:val="single" w:sz="4" w:space="0" w:color="auto"/>
              <w:left w:val="single" w:sz="4" w:space="0" w:color="auto"/>
              <w:bottom w:val="single" w:sz="4" w:space="0" w:color="auto"/>
              <w:right w:val="single" w:sz="4" w:space="0" w:color="auto"/>
            </w:tcBorders>
          </w:tcPr>
          <w:p w14:paraId="2A76BFDF"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180,0</w:t>
            </w:r>
          </w:p>
        </w:tc>
        <w:tc>
          <w:tcPr>
            <w:tcW w:w="850" w:type="dxa"/>
            <w:tcBorders>
              <w:top w:val="single" w:sz="4" w:space="0" w:color="auto"/>
              <w:left w:val="single" w:sz="4" w:space="0" w:color="auto"/>
              <w:bottom w:val="single" w:sz="4" w:space="0" w:color="auto"/>
              <w:right w:val="single" w:sz="4" w:space="0" w:color="auto"/>
            </w:tcBorders>
          </w:tcPr>
          <w:p w14:paraId="28ABA27A"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180,0</w:t>
            </w:r>
          </w:p>
        </w:tc>
      </w:tr>
      <w:tr w:rsidR="0036110D" w:rsidRPr="002663EC" w14:paraId="1E221471" w14:textId="77777777" w:rsidTr="0027644D">
        <w:trPr>
          <w:trHeight w:val="560"/>
        </w:trPr>
        <w:tc>
          <w:tcPr>
            <w:tcW w:w="454" w:type="dxa"/>
            <w:vMerge/>
            <w:tcBorders>
              <w:top w:val="single" w:sz="4" w:space="0" w:color="auto"/>
              <w:left w:val="single" w:sz="4" w:space="0" w:color="auto"/>
              <w:bottom w:val="single" w:sz="4" w:space="0" w:color="auto"/>
              <w:right w:val="single" w:sz="4" w:space="0" w:color="auto"/>
            </w:tcBorders>
            <w:vAlign w:val="center"/>
          </w:tcPr>
          <w:p w14:paraId="14F0636B"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522BDD6"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0D99CE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764FB72"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80F20B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37675C7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1353BD84"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0E9A3AD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4DCFDAF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21" w:type="dxa"/>
            <w:tcBorders>
              <w:top w:val="single" w:sz="4" w:space="0" w:color="auto"/>
              <w:left w:val="single" w:sz="4" w:space="0" w:color="auto"/>
              <w:bottom w:val="single" w:sz="4" w:space="0" w:color="auto"/>
              <w:right w:val="single" w:sz="4" w:space="0" w:color="auto"/>
            </w:tcBorders>
          </w:tcPr>
          <w:p w14:paraId="3A100A8D"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80" w:type="dxa"/>
            <w:tcBorders>
              <w:top w:val="single" w:sz="4" w:space="0" w:color="auto"/>
              <w:left w:val="single" w:sz="4" w:space="0" w:color="auto"/>
              <w:bottom w:val="single" w:sz="4" w:space="0" w:color="auto"/>
              <w:right w:val="single" w:sz="4" w:space="0" w:color="auto"/>
            </w:tcBorders>
          </w:tcPr>
          <w:p w14:paraId="14718E61"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636FD9D5"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851" w:type="dxa"/>
            <w:tcBorders>
              <w:top w:val="single" w:sz="4" w:space="0" w:color="auto"/>
              <w:left w:val="single" w:sz="4" w:space="0" w:color="auto"/>
              <w:bottom w:val="single" w:sz="4" w:space="0" w:color="auto"/>
              <w:right w:val="single" w:sz="4" w:space="0" w:color="auto"/>
            </w:tcBorders>
          </w:tcPr>
          <w:p w14:paraId="55049BDE"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tcPr>
          <w:p w14:paraId="2CDC652C"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500,0</w:t>
            </w:r>
          </w:p>
        </w:tc>
      </w:tr>
      <w:tr w:rsidR="0036110D" w:rsidRPr="002663EC" w14:paraId="4B55E978" w14:textId="77777777" w:rsidTr="0027644D">
        <w:trPr>
          <w:trHeight w:val="369"/>
        </w:trPr>
        <w:tc>
          <w:tcPr>
            <w:tcW w:w="454" w:type="dxa"/>
            <w:vMerge w:val="restart"/>
            <w:tcBorders>
              <w:top w:val="single" w:sz="4" w:space="0" w:color="auto"/>
              <w:left w:val="single" w:sz="4" w:space="0" w:color="auto"/>
              <w:bottom w:val="single" w:sz="4" w:space="0" w:color="auto"/>
              <w:right w:val="single" w:sz="4" w:space="0" w:color="auto"/>
            </w:tcBorders>
          </w:tcPr>
          <w:p w14:paraId="1C76E328"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17F5408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Подпрограм-ма 2</w:t>
            </w:r>
          </w:p>
        </w:tc>
        <w:tc>
          <w:tcPr>
            <w:tcW w:w="1843" w:type="dxa"/>
            <w:vMerge w:val="restart"/>
            <w:tcBorders>
              <w:top w:val="single" w:sz="4" w:space="0" w:color="auto"/>
              <w:left w:val="single" w:sz="4" w:space="0" w:color="auto"/>
              <w:bottom w:val="single" w:sz="4" w:space="0" w:color="auto"/>
              <w:right w:val="single" w:sz="4" w:space="0" w:color="auto"/>
            </w:tcBorders>
          </w:tcPr>
          <w:p w14:paraId="36B99ACA"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«Развитие молодежной политики в Атяшевском муниципальном районе»</w:t>
            </w:r>
          </w:p>
        </w:tc>
        <w:tc>
          <w:tcPr>
            <w:tcW w:w="1701" w:type="dxa"/>
            <w:vMerge w:val="restart"/>
            <w:tcBorders>
              <w:top w:val="single" w:sz="4" w:space="0" w:color="auto"/>
              <w:left w:val="single" w:sz="4" w:space="0" w:color="auto"/>
              <w:bottom w:val="single" w:sz="4" w:space="0" w:color="auto"/>
              <w:right w:val="single" w:sz="4" w:space="0" w:color="auto"/>
            </w:tcBorders>
          </w:tcPr>
          <w:p w14:paraId="09741B1E"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4640F84F"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4582C13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16,8</w:t>
            </w:r>
          </w:p>
        </w:tc>
        <w:tc>
          <w:tcPr>
            <w:tcW w:w="851" w:type="dxa"/>
            <w:tcBorders>
              <w:top w:val="single" w:sz="4" w:space="0" w:color="auto"/>
              <w:left w:val="single" w:sz="4" w:space="0" w:color="auto"/>
              <w:bottom w:val="single" w:sz="4" w:space="0" w:color="auto"/>
              <w:right w:val="single" w:sz="4" w:space="0" w:color="auto"/>
            </w:tcBorders>
          </w:tcPr>
          <w:p w14:paraId="443A747B"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19,2</w:t>
            </w:r>
          </w:p>
        </w:tc>
        <w:tc>
          <w:tcPr>
            <w:tcW w:w="850" w:type="dxa"/>
            <w:tcBorders>
              <w:top w:val="single" w:sz="4" w:space="0" w:color="auto"/>
              <w:left w:val="single" w:sz="4" w:space="0" w:color="auto"/>
              <w:bottom w:val="single" w:sz="4" w:space="0" w:color="auto"/>
              <w:right w:val="single" w:sz="4" w:space="0" w:color="auto"/>
            </w:tcBorders>
          </w:tcPr>
          <w:p w14:paraId="119359F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21,2</w:t>
            </w:r>
          </w:p>
        </w:tc>
        <w:tc>
          <w:tcPr>
            <w:tcW w:w="851" w:type="dxa"/>
            <w:tcBorders>
              <w:top w:val="single" w:sz="4" w:space="0" w:color="auto"/>
              <w:left w:val="single" w:sz="4" w:space="0" w:color="auto"/>
              <w:bottom w:val="single" w:sz="4" w:space="0" w:color="auto"/>
              <w:right w:val="single" w:sz="4" w:space="0" w:color="auto"/>
            </w:tcBorders>
          </w:tcPr>
          <w:p w14:paraId="5CEE426C"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19,6</w:t>
            </w:r>
          </w:p>
        </w:tc>
        <w:tc>
          <w:tcPr>
            <w:tcW w:w="821" w:type="dxa"/>
            <w:tcBorders>
              <w:top w:val="single" w:sz="4" w:space="0" w:color="auto"/>
              <w:left w:val="single" w:sz="4" w:space="0" w:color="auto"/>
              <w:bottom w:val="single" w:sz="4" w:space="0" w:color="auto"/>
              <w:right w:val="single" w:sz="4" w:space="0" w:color="auto"/>
            </w:tcBorders>
          </w:tcPr>
          <w:p w14:paraId="3B771B33"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20,5</w:t>
            </w:r>
          </w:p>
        </w:tc>
        <w:tc>
          <w:tcPr>
            <w:tcW w:w="880" w:type="dxa"/>
            <w:tcBorders>
              <w:top w:val="single" w:sz="4" w:space="0" w:color="auto"/>
              <w:left w:val="single" w:sz="4" w:space="0" w:color="auto"/>
              <w:bottom w:val="single" w:sz="4" w:space="0" w:color="auto"/>
              <w:right w:val="single" w:sz="4" w:space="0" w:color="auto"/>
            </w:tcBorders>
          </w:tcPr>
          <w:p w14:paraId="635B57EE"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tcPr>
          <w:p w14:paraId="42492E9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851" w:type="dxa"/>
            <w:tcBorders>
              <w:top w:val="single" w:sz="4" w:space="0" w:color="auto"/>
              <w:left w:val="single" w:sz="4" w:space="0" w:color="auto"/>
              <w:bottom w:val="single" w:sz="4" w:space="0" w:color="auto"/>
              <w:right w:val="single" w:sz="4" w:space="0" w:color="auto"/>
            </w:tcBorders>
          </w:tcPr>
          <w:p w14:paraId="0C8D044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tcPr>
          <w:p w14:paraId="18E95B07"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36110D" w:rsidRPr="002663EC" w14:paraId="2F8FF33A"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39EA76D6"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2DDCC33"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1EFC646"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6964E1D"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F3F6A7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6EE4B025"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64675F3"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827C48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8AAE29B"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EC4284E"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64B0391"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6D4933C"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4216287"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FCDA717"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518D6DED"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4072B1B1"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B17A0EE"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48584D5"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145A5F6"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7FCAC4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136903F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EC91595"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34DD79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C5462E5"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C62B70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2140DC4"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660CEAC"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AE59EB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6067A44"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144C21B6"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39BEF42A"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DA9CBA4"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5F6515C"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9BF6C8"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B5757F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60D725CD"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16,8</w:t>
            </w:r>
          </w:p>
        </w:tc>
        <w:tc>
          <w:tcPr>
            <w:tcW w:w="851" w:type="dxa"/>
            <w:tcBorders>
              <w:top w:val="single" w:sz="4" w:space="0" w:color="auto"/>
              <w:left w:val="single" w:sz="4" w:space="0" w:color="auto"/>
              <w:bottom w:val="single" w:sz="4" w:space="0" w:color="auto"/>
              <w:right w:val="single" w:sz="4" w:space="0" w:color="auto"/>
            </w:tcBorders>
          </w:tcPr>
          <w:p w14:paraId="38D21FC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19,2</w:t>
            </w:r>
          </w:p>
        </w:tc>
        <w:tc>
          <w:tcPr>
            <w:tcW w:w="850" w:type="dxa"/>
            <w:tcBorders>
              <w:top w:val="single" w:sz="4" w:space="0" w:color="auto"/>
              <w:left w:val="single" w:sz="4" w:space="0" w:color="auto"/>
              <w:bottom w:val="single" w:sz="4" w:space="0" w:color="auto"/>
              <w:right w:val="single" w:sz="4" w:space="0" w:color="auto"/>
            </w:tcBorders>
          </w:tcPr>
          <w:p w14:paraId="701A3497"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21,2</w:t>
            </w:r>
          </w:p>
        </w:tc>
        <w:tc>
          <w:tcPr>
            <w:tcW w:w="851" w:type="dxa"/>
            <w:tcBorders>
              <w:top w:val="single" w:sz="4" w:space="0" w:color="auto"/>
              <w:left w:val="single" w:sz="4" w:space="0" w:color="auto"/>
              <w:bottom w:val="single" w:sz="4" w:space="0" w:color="auto"/>
              <w:right w:val="single" w:sz="4" w:space="0" w:color="auto"/>
            </w:tcBorders>
          </w:tcPr>
          <w:p w14:paraId="3860652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19,6</w:t>
            </w:r>
          </w:p>
        </w:tc>
        <w:tc>
          <w:tcPr>
            <w:tcW w:w="821" w:type="dxa"/>
            <w:tcBorders>
              <w:top w:val="single" w:sz="4" w:space="0" w:color="auto"/>
              <w:left w:val="single" w:sz="4" w:space="0" w:color="auto"/>
              <w:bottom w:val="single" w:sz="4" w:space="0" w:color="auto"/>
              <w:right w:val="single" w:sz="4" w:space="0" w:color="auto"/>
            </w:tcBorders>
          </w:tcPr>
          <w:p w14:paraId="6514D94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20,5</w:t>
            </w:r>
          </w:p>
        </w:tc>
        <w:tc>
          <w:tcPr>
            <w:tcW w:w="880" w:type="dxa"/>
            <w:tcBorders>
              <w:top w:val="single" w:sz="4" w:space="0" w:color="auto"/>
              <w:left w:val="single" w:sz="4" w:space="0" w:color="auto"/>
              <w:bottom w:val="single" w:sz="4" w:space="0" w:color="auto"/>
              <w:right w:val="single" w:sz="4" w:space="0" w:color="auto"/>
            </w:tcBorders>
          </w:tcPr>
          <w:p w14:paraId="6BE0C31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tcPr>
          <w:p w14:paraId="28A98068"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851" w:type="dxa"/>
            <w:tcBorders>
              <w:top w:val="single" w:sz="4" w:space="0" w:color="auto"/>
              <w:left w:val="single" w:sz="4" w:space="0" w:color="auto"/>
              <w:bottom w:val="single" w:sz="4" w:space="0" w:color="auto"/>
              <w:right w:val="single" w:sz="4" w:space="0" w:color="auto"/>
            </w:tcBorders>
          </w:tcPr>
          <w:p w14:paraId="09AFE608"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tcPr>
          <w:p w14:paraId="3C1888FD"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36110D" w:rsidRPr="002663EC" w14:paraId="28B67A50"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47B607C0"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2D54394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3261B2F"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7ED8B01"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EFA704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58B2B94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B7B8075"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BFBFF4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D7CA9B8"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287E5C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28655A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6911CD9"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80C6C40"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FA1AEA9"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4C8C844E" w14:textId="77777777" w:rsidTr="0027644D">
        <w:trPr>
          <w:trHeight w:val="645"/>
        </w:trPr>
        <w:tc>
          <w:tcPr>
            <w:tcW w:w="454" w:type="dxa"/>
            <w:vMerge w:val="restart"/>
            <w:tcBorders>
              <w:top w:val="single" w:sz="4" w:space="0" w:color="auto"/>
              <w:left w:val="single" w:sz="4" w:space="0" w:color="auto"/>
              <w:bottom w:val="single" w:sz="4" w:space="0" w:color="auto"/>
              <w:right w:val="single" w:sz="4" w:space="0" w:color="auto"/>
            </w:tcBorders>
          </w:tcPr>
          <w:p w14:paraId="7B7F1EB5"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56CA092D"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Основное мероприятие 1</w:t>
            </w:r>
          </w:p>
        </w:tc>
        <w:tc>
          <w:tcPr>
            <w:tcW w:w="1843" w:type="dxa"/>
            <w:vMerge w:val="restart"/>
            <w:tcBorders>
              <w:top w:val="single" w:sz="4" w:space="0" w:color="auto"/>
              <w:left w:val="single" w:sz="4" w:space="0" w:color="auto"/>
              <w:bottom w:val="single" w:sz="4" w:space="0" w:color="auto"/>
              <w:right w:val="single" w:sz="4" w:space="0" w:color="auto"/>
            </w:tcBorders>
          </w:tcPr>
          <w:p w14:paraId="1FCEF44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Проведение внутрирайонных молодежных мероприятий, согласно общерайонного плана, с ежегодным финансированием с районного бюджета на приобретение наградного материала </w:t>
            </w:r>
          </w:p>
          <w:p w14:paraId="617DA446"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p>
        </w:tc>
        <w:tc>
          <w:tcPr>
            <w:tcW w:w="1701" w:type="dxa"/>
            <w:vMerge w:val="restart"/>
            <w:tcBorders>
              <w:top w:val="single" w:sz="4" w:space="0" w:color="auto"/>
              <w:left w:val="single" w:sz="4" w:space="0" w:color="auto"/>
              <w:bottom w:val="single" w:sz="4" w:space="0" w:color="auto"/>
              <w:right w:val="single" w:sz="4" w:space="0" w:color="auto"/>
            </w:tcBorders>
          </w:tcPr>
          <w:p w14:paraId="2C140DE3"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18658BFE"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0AB8508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16,8</w:t>
            </w:r>
          </w:p>
        </w:tc>
        <w:tc>
          <w:tcPr>
            <w:tcW w:w="851" w:type="dxa"/>
            <w:tcBorders>
              <w:top w:val="single" w:sz="4" w:space="0" w:color="auto"/>
              <w:left w:val="single" w:sz="4" w:space="0" w:color="auto"/>
              <w:bottom w:val="single" w:sz="4" w:space="0" w:color="auto"/>
              <w:right w:val="single" w:sz="4" w:space="0" w:color="auto"/>
            </w:tcBorders>
          </w:tcPr>
          <w:p w14:paraId="5BF679A0"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19,2</w:t>
            </w:r>
          </w:p>
        </w:tc>
        <w:tc>
          <w:tcPr>
            <w:tcW w:w="850" w:type="dxa"/>
            <w:tcBorders>
              <w:top w:val="single" w:sz="4" w:space="0" w:color="auto"/>
              <w:left w:val="single" w:sz="4" w:space="0" w:color="auto"/>
              <w:bottom w:val="single" w:sz="4" w:space="0" w:color="auto"/>
              <w:right w:val="single" w:sz="4" w:space="0" w:color="auto"/>
            </w:tcBorders>
          </w:tcPr>
          <w:p w14:paraId="19A4D18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21,2</w:t>
            </w:r>
          </w:p>
        </w:tc>
        <w:tc>
          <w:tcPr>
            <w:tcW w:w="851" w:type="dxa"/>
            <w:tcBorders>
              <w:top w:val="single" w:sz="4" w:space="0" w:color="auto"/>
              <w:left w:val="single" w:sz="4" w:space="0" w:color="auto"/>
              <w:bottom w:val="single" w:sz="4" w:space="0" w:color="auto"/>
              <w:right w:val="single" w:sz="4" w:space="0" w:color="auto"/>
            </w:tcBorders>
          </w:tcPr>
          <w:p w14:paraId="63062EA8"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19,6</w:t>
            </w:r>
          </w:p>
        </w:tc>
        <w:tc>
          <w:tcPr>
            <w:tcW w:w="821" w:type="dxa"/>
            <w:tcBorders>
              <w:top w:val="single" w:sz="4" w:space="0" w:color="auto"/>
              <w:left w:val="single" w:sz="4" w:space="0" w:color="auto"/>
              <w:bottom w:val="single" w:sz="4" w:space="0" w:color="auto"/>
              <w:right w:val="single" w:sz="4" w:space="0" w:color="auto"/>
            </w:tcBorders>
          </w:tcPr>
          <w:p w14:paraId="7F38D957"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20,5</w:t>
            </w:r>
          </w:p>
        </w:tc>
        <w:tc>
          <w:tcPr>
            <w:tcW w:w="880" w:type="dxa"/>
            <w:tcBorders>
              <w:top w:val="single" w:sz="4" w:space="0" w:color="auto"/>
              <w:left w:val="single" w:sz="4" w:space="0" w:color="auto"/>
              <w:bottom w:val="single" w:sz="4" w:space="0" w:color="auto"/>
              <w:right w:val="single" w:sz="4" w:space="0" w:color="auto"/>
            </w:tcBorders>
          </w:tcPr>
          <w:p w14:paraId="42F6D78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tcPr>
          <w:p w14:paraId="12B7A99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851" w:type="dxa"/>
            <w:tcBorders>
              <w:top w:val="single" w:sz="4" w:space="0" w:color="auto"/>
              <w:left w:val="single" w:sz="4" w:space="0" w:color="auto"/>
              <w:bottom w:val="single" w:sz="4" w:space="0" w:color="auto"/>
              <w:right w:val="single" w:sz="4" w:space="0" w:color="auto"/>
            </w:tcBorders>
          </w:tcPr>
          <w:p w14:paraId="2AF0F0C0"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tcPr>
          <w:p w14:paraId="7850BDC1"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36110D" w:rsidRPr="002663EC" w14:paraId="54476A11" w14:textId="77777777" w:rsidTr="0027644D">
        <w:trPr>
          <w:trHeight w:val="643"/>
        </w:trPr>
        <w:tc>
          <w:tcPr>
            <w:tcW w:w="454" w:type="dxa"/>
            <w:vMerge/>
            <w:tcBorders>
              <w:top w:val="single" w:sz="4" w:space="0" w:color="auto"/>
              <w:left w:val="single" w:sz="4" w:space="0" w:color="auto"/>
              <w:bottom w:val="single" w:sz="4" w:space="0" w:color="auto"/>
              <w:right w:val="single" w:sz="4" w:space="0" w:color="auto"/>
            </w:tcBorders>
            <w:vAlign w:val="center"/>
          </w:tcPr>
          <w:p w14:paraId="45BC9374"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E71B14A"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AAB5028"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92ED424"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48D391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48D473F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97266B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4DB17A0"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426483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BAD3FD1"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0762D09"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0AA92B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ACAD476"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245A13C"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2DB42B60" w14:textId="77777777" w:rsidTr="0027644D">
        <w:trPr>
          <w:trHeight w:val="689"/>
        </w:trPr>
        <w:tc>
          <w:tcPr>
            <w:tcW w:w="454" w:type="dxa"/>
            <w:vMerge w:val="restart"/>
            <w:tcBorders>
              <w:top w:val="single" w:sz="4" w:space="0" w:color="auto"/>
              <w:left w:val="single" w:sz="4" w:space="0" w:color="auto"/>
              <w:bottom w:val="single" w:sz="4" w:space="0" w:color="auto"/>
              <w:right w:val="single" w:sz="4" w:space="0" w:color="auto"/>
            </w:tcBorders>
          </w:tcPr>
          <w:p w14:paraId="52BCDDE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3299A49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Основное мероприятие 2</w:t>
            </w:r>
          </w:p>
        </w:tc>
        <w:tc>
          <w:tcPr>
            <w:tcW w:w="1843" w:type="dxa"/>
            <w:vMerge w:val="restart"/>
            <w:tcBorders>
              <w:top w:val="single" w:sz="4" w:space="0" w:color="auto"/>
              <w:left w:val="single" w:sz="4" w:space="0" w:color="auto"/>
              <w:bottom w:val="single" w:sz="4" w:space="0" w:color="auto"/>
              <w:right w:val="single" w:sz="4" w:space="0" w:color="auto"/>
            </w:tcBorders>
          </w:tcPr>
          <w:p w14:paraId="4B4BD4C6"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Освещение деятельности молодежных организаций и объединений в районной газете «Вперед» и на официальном сайте органов местного самоуправления Атяшевского муниципального района</w:t>
            </w:r>
          </w:p>
        </w:tc>
        <w:tc>
          <w:tcPr>
            <w:tcW w:w="1701" w:type="dxa"/>
            <w:vMerge w:val="restart"/>
            <w:tcBorders>
              <w:top w:val="single" w:sz="4" w:space="0" w:color="auto"/>
              <w:left w:val="single" w:sz="4" w:space="0" w:color="auto"/>
              <w:bottom w:val="single" w:sz="4" w:space="0" w:color="auto"/>
              <w:right w:val="single" w:sz="4" w:space="0" w:color="auto"/>
            </w:tcBorders>
          </w:tcPr>
          <w:p w14:paraId="372E984E"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1195C32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396C6857"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EEB9BC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FC4411D"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702E03C"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4612A73"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EA650A7"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D70C61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A6C861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0613ED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438FDEDF" w14:textId="77777777" w:rsidTr="0027644D">
        <w:trPr>
          <w:trHeight w:val="688"/>
        </w:trPr>
        <w:tc>
          <w:tcPr>
            <w:tcW w:w="454" w:type="dxa"/>
            <w:vMerge/>
            <w:tcBorders>
              <w:top w:val="single" w:sz="4" w:space="0" w:color="auto"/>
              <w:left w:val="single" w:sz="4" w:space="0" w:color="auto"/>
              <w:bottom w:val="single" w:sz="4" w:space="0" w:color="auto"/>
              <w:right w:val="single" w:sz="4" w:space="0" w:color="auto"/>
            </w:tcBorders>
            <w:vAlign w:val="center"/>
          </w:tcPr>
          <w:p w14:paraId="73F0CBFA"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7CE36B2"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3D1534B0"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1931EAC"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40CAB6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6518CFF5"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3EECAA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AE19B5E"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C126D85"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A005146"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93AA89E"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A63AC77"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CDBF66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D885E21"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0932E18A" w14:textId="77777777" w:rsidTr="0027644D">
        <w:trPr>
          <w:trHeight w:val="688"/>
        </w:trPr>
        <w:tc>
          <w:tcPr>
            <w:tcW w:w="454" w:type="dxa"/>
            <w:vMerge/>
            <w:tcBorders>
              <w:top w:val="single" w:sz="4" w:space="0" w:color="auto"/>
              <w:left w:val="single" w:sz="4" w:space="0" w:color="auto"/>
              <w:bottom w:val="single" w:sz="4" w:space="0" w:color="auto"/>
              <w:right w:val="single" w:sz="4" w:space="0" w:color="auto"/>
            </w:tcBorders>
            <w:vAlign w:val="center"/>
          </w:tcPr>
          <w:p w14:paraId="0165E469"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CF849FD"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C3B5172"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AB03BE3"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5F6332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11154825"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87D7945"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0A2575D"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EFE31AC"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8C477BE"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14327464"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EA7D4ED"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7A07592"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1CB240E"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68573875" w14:textId="77777777" w:rsidTr="0027644D">
        <w:trPr>
          <w:trHeight w:val="688"/>
        </w:trPr>
        <w:tc>
          <w:tcPr>
            <w:tcW w:w="454" w:type="dxa"/>
            <w:vMerge/>
            <w:tcBorders>
              <w:top w:val="single" w:sz="4" w:space="0" w:color="auto"/>
              <w:left w:val="single" w:sz="4" w:space="0" w:color="auto"/>
              <w:bottom w:val="single" w:sz="4" w:space="0" w:color="auto"/>
              <w:right w:val="single" w:sz="4" w:space="0" w:color="auto"/>
            </w:tcBorders>
            <w:vAlign w:val="center"/>
          </w:tcPr>
          <w:p w14:paraId="0003244F"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3948E85"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52C310D"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B6291E2"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F83584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0CDE7915"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DD7D393"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BDC8A0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6A88118"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96D3915"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E33996B"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C917FF3"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4E68490"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A7868BF"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55C0F6F4" w14:textId="77777777" w:rsidTr="0027644D">
        <w:trPr>
          <w:trHeight w:val="688"/>
        </w:trPr>
        <w:tc>
          <w:tcPr>
            <w:tcW w:w="454" w:type="dxa"/>
            <w:vMerge/>
            <w:tcBorders>
              <w:top w:val="single" w:sz="4" w:space="0" w:color="auto"/>
              <w:left w:val="single" w:sz="4" w:space="0" w:color="auto"/>
              <w:bottom w:val="single" w:sz="4" w:space="0" w:color="auto"/>
              <w:right w:val="single" w:sz="4" w:space="0" w:color="auto"/>
            </w:tcBorders>
            <w:vAlign w:val="center"/>
          </w:tcPr>
          <w:p w14:paraId="751DCEDF"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3963035"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3C42A03"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78C76E1"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2B95BA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1BFDB4D7"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F0F652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CA8CA8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26FA2B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FC34835"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1B61CC2"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279E98F"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A01FDCC"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9726CB4"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5F44E58A" w14:textId="77777777" w:rsidTr="0027644D">
        <w:trPr>
          <w:trHeight w:val="184"/>
        </w:trPr>
        <w:tc>
          <w:tcPr>
            <w:tcW w:w="454" w:type="dxa"/>
            <w:vMerge w:val="restart"/>
            <w:tcBorders>
              <w:top w:val="single" w:sz="4" w:space="0" w:color="auto"/>
              <w:left w:val="single" w:sz="4" w:space="0" w:color="auto"/>
              <w:bottom w:val="single" w:sz="4" w:space="0" w:color="auto"/>
              <w:right w:val="single" w:sz="4" w:space="0" w:color="auto"/>
            </w:tcBorders>
          </w:tcPr>
          <w:p w14:paraId="66CEC601"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258F0CA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Основное мероприятие 3</w:t>
            </w:r>
          </w:p>
        </w:tc>
        <w:tc>
          <w:tcPr>
            <w:tcW w:w="1843" w:type="dxa"/>
            <w:vMerge w:val="restart"/>
            <w:tcBorders>
              <w:top w:val="single" w:sz="4" w:space="0" w:color="auto"/>
              <w:left w:val="single" w:sz="4" w:space="0" w:color="auto"/>
              <w:bottom w:val="single" w:sz="4" w:space="0" w:color="auto"/>
              <w:right w:val="single" w:sz="4" w:space="0" w:color="auto"/>
            </w:tcBorders>
          </w:tcPr>
          <w:p w14:paraId="7BE41E0E"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Повышение уровня проведенных семинаров, совещаний, конференций, иных мероприятий с участием молодежных организаций и объединений.</w:t>
            </w:r>
          </w:p>
        </w:tc>
        <w:tc>
          <w:tcPr>
            <w:tcW w:w="1701" w:type="dxa"/>
            <w:vMerge w:val="restart"/>
            <w:tcBorders>
              <w:top w:val="single" w:sz="4" w:space="0" w:color="auto"/>
              <w:left w:val="single" w:sz="4" w:space="0" w:color="auto"/>
              <w:bottom w:val="single" w:sz="4" w:space="0" w:color="auto"/>
              <w:right w:val="single" w:sz="4" w:space="0" w:color="auto"/>
            </w:tcBorders>
          </w:tcPr>
          <w:p w14:paraId="7961E74F"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3BF3B504"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0F7422E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56C10EB"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DD20420"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CF52A1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45CDF31"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9EB3A08"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01E3FF1"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387BDC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987F168"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79D2294F" w14:textId="77777777" w:rsidTr="0027644D">
        <w:trPr>
          <w:trHeight w:val="183"/>
        </w:trPr>
        <w:tc>
          <w:tcPr>
            <w:tcW w:w="454" w:type="dxa"/>
            <w:vMerge/>
            <w:tcBorders>
              <w:top w:val="single" w:sz="4" w:space="0" w:color="auto"/>
              <w:left w:val="single" w:sz="4" w:space="0" w:color="auto"/>
              <w:bottom w:val="single" w:sz="4" w:space="0" w:color="auto"/>
              <w:right w:val="single" w:sz="4" w:space="0" w:color="auto"/>
            </w:tcBorders>
            <w:vAlign w:val="center"/>
          </w:tcPr>
          <w:p w14:paraId="7126D943"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A69E263"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B1EE454"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B2A47CC"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01162C9"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56076E4B"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61F12B4"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11D6CF8"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0EA1707"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F820C1C"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B175A3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9ED300F"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B598E7F"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5BC749B"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484F8269" w14:textId="77777777" w:rsidTr="0027644D">
        <w:trPr>
          <w:trHeight w:val="183"/>
        </w:trPr>
        <w:tc>
          <w:tcPr>
            <w:tcW w:w="454" w:type="dxa"/>
            <w:vMerge/>
            <w:tcBorders>
              <w:top w:val="single" w:sz="4" w:space="0" w:color="auto"/>
              <w:left w:val="single" w:sz="4" w:space="0" w:color="auto"/>
              <w:bottom w:val="single" w:sz="4" w:space="0" w:color="auto"/>
              <w:right w:val="single" w:sz="4" w:space="0" w:color="auto"/>
            </w:tcBorders>
            <w:vAlign w:val="center"/>
          </w:tcPr>
          <w:p w14:paraId="0E87B516"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73ACA5D"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571FC31"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0E4DCA9"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6F218C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20ADA53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0A92DA4"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548B88E"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1DD0078"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667D01D"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7A7BE2D"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937B5C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945E05F"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8BD7C1E"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1611A18B" w14:textId="77777777" w:rsidTr="0027644D">
        <w:trPr>
          <w:trHeight w:val="183"/>
        </w:trPr>
        <w:tc>
          <w:tcPr>
            <w:tcW w:w="454" w:type="dxa"/>
            <w:vMerge/>
            <w:tcBorders>
              <w:top w:val="single" w:sz="4" w:space="0" w:color="auto"/>
              <w:left w:val="single" w:sz="4" w:space="0" w:color="auto"/>
              <w:bottom w:val="single" w:sz="4" w:space="0" w:color="auto"/>
              <w:right w:val="single" w:sz="4" w:space="0" w:color="auto"/>
            </w:tcBorders>
            <w:vAlign w:val="center"/>
          </w:tcPr>
          <w:p w14:paraId="2D4AC51F"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2878FAF9"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440EB96"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99ABE20"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07C82EE"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13B7ABD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8494176"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D610F3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F92093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078B1E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14F230C"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4005BB3"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CCAC1C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9791B1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34EEC347" w14:textId="77777777" w:rsidTr="0027644D">
        <w:trPr>
          <w:trHeight w:val="183"/>
        </w:trPr>
        <w:tc>
          <w:tcPr>
            <w:tcW w:w="454" w:type="dxa"/>
            <w:vMerge/>
            <w:tcBorders>
              <w:top w:val="single" w:sz="4" w:space="0" w:color="auto"/>
              <w:left w:val="single" w:sz="4" w:space="0" w:color="auto"/>
              <w:bottom w:val="single" w:sz="4" w:space="0" w:color="auto"/>
              <w:right w:val="single" w:sz="4" w:space="0" w:color="auto"/>
            </w:tcBorders>
            <w:vAlign w:val="center"/>
          </w:tcPr>
          <w:p w14:paraId="3D6F16F5"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9D07717"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D758F22"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2010D21"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D61758B"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3EE72512"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485F9A2"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2C68A60"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5B76C7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8CA4C5C"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3E02197"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8757239"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CABE2C6"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927BF9C"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651FC607" w14:textId="77777777" w:rsidTr="0027644D">
        <w:trPr>
          <w:trHeight w:val="369"/>
        </w:trPr>
        <w:tc>
          <w:tcPr>
            <w:tcW w:w="454" w:type="dxa"/>
            <w:vMerge w:val="restart"/>
            <w:tcBorders>
              <w:top w:val="single" w:sz="4" w:space="0" w:color="auto"/>
              <w:left w:val="single" w:sz="4" w:space="0" w:color="auto"/>
              <w:bottom w:val="single" w:sz="4" w:space="0" w:color="auto"/>
              <w:right w:val="single" w:sz="4" w:space="0" w:color="auto"/>
            </w:tcBorders>
          </w:tcPr>
          <w:p w14:paraId="46C63B15"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3DD568A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Основное мероприятие 4</w:t>
            </w:r>
          </w:p>
        </w:tc>
        <w:tc>
          <w:tcPr>
            <w:tcW w:w="1843" w:type="dxa"/>
            <w:vMerge w:val="restart"/>
            <w:tcBorders>
              <w:top w:val="single" w:sz="4" w:space="0" w:color="auto"/>
              <w:left w:val="single" w:sz="4" w:space="0" w:color="auto"/>
              <w:bottom w:val="single" w:sz="4" w:space="0" w:color="auto"/>
              <w:right w:val="single" w:sz="4" w:space="0" w:color="auto"/>
            </w:tcBorders>
          </w:tcPr>
          <w:p w14:paraId="3F1B8D5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Привлечение молодежи, молодежных организаций и объединений к участию в волонтерской (добровольческой) деятельности</w:t>
            </w:r>
          </w:p>
        </w:tc>
        <w:tc>
          <w:tcPr>
            <w:tcW w:w="1701" w:type="dxa"/>
            <w:vMerge w:val="restart"/>
            <w:tcBorders>
              <w:top w:val="single" w:sz="4" w:space="0" w:color="auto"/>
              <w:left w:val="single" w:sz="4" w:space="0" w:color="auto"/>
              <w:bottom w:val="single" w:sz="4" w:space="0" w:color="auto"/>
              <w:right w:val="single" w:sz="4" w:space="0" w:color="auto"/>
            </w:tcBorders>
          </w:tcPr>
          <w:p w14:paraId="1F0A9DA0" w14:textId="77777777" w:rsidR="0036110D" w:rsidRPr="00BF021C" w:rsidRDefault="0036110D" w:rsidP="00B42E03">
            <w:pPr>
              <w:spacing w:after="0" w:line="240" w:lineRule="auto"/>
              <w:rPr>
                <w:rFonts w:ascii="Times New Roman" w:eastAsia="Times New Roman" w:hAnsi="Times New Roman"/>
                <w:b/>
                <w:sz w:val="20"/>
                <w:szCs w:val="20"/>
                <w:lang w:eastAsia="ru-RU"/>
              </w:rPr>
            </w:pPr>
          </w:p>
          <w:p w14:paraId="754DB420" w14:textId="77777777" w:rsidR="0036110D" w:rsidRPr="00BF021C" w:rsidRDefault="0036110D" w:rsidP="00B42E03">
            <w:pPr>
              <w:spacing w:after="0" w:line="240" w:lineRule="auto"/>
              <w:rPr>
                <w:rFonts w:ascii="Times New Roman" w:eastAsia="Times New Roman" w:hAnsi="Times New Roman"/>
                <w:b/>
                <w:sz w:val="20"/>
                <w:szCs w:val="20"/>
                <w:lang w:eastAsia="ru-RU"/>
              </w:rPr>
            </w:pPr>
          </w:p>
          <w:p w14:paraId="410427E3" w14:textId="77777777" w:rsidR="0036110D" w:rsidRPr="00BF021C" w:rsidRDefault="0036110D" w:rsidP="00B42E03">
            <w:pPr>
              <w:spacing w:after="0" w:line="240" w:lineRule="auto"/>
              <w:rPr>
                <w:rFonts w:ascii="Times New Roman" w:eastAsia="Times New Roman" w:hAnsi="Times New Roman"/>
                <w:b/>
                <w:sz w:val="20"/>
                <w:szCs w:val="20"/>
                <w:lang w:eastAsia="ru-RU"/>
              </w:rPr>
            </w:pPr>
          </w:p>
          <w:p w14:paraId="577AF778" w14:textId="77777777" w:rsidR="0036110D" w:rsidRPr="00BF021C" w:rsidRDefault="0036110D" w:rsidP="00B42E03">
            <w:pPr>
              <w:spacing w:after="0" w:line="240" w:lineRule="auto"/>
              <w:rPr>
                <w:rFonts w:ascii="Times New Roman" w:eastAsia="Times New Roman" w:hAnsi="Times New Roman"/>
                <w:b/>
                <w:sz w:val="20"/>
                <w:szCs w:val="20"/>
                <w:lang w:eastAsia="ru-RU"/>
              </w:rPr>
            </w:pPr>
          </w:p>
          <w:p w14:paraId="2374A5CA" w14:textId="77777777" w:rsidR="0036110D" w:rsidRPr="00BF021C" w:rsidRDefault="0036110D" w:rsidP="00B42E03">
            <w:pPr>
              <w:spacing w:after="0" w:line="240" w:lineRule="auto"/>
              <w:rPr>
                <w:rFonts w:ascii="Times New Roman" w:eastAsia="Times New Roman" w:hAnsi="Times New Roman"/>
                <w:b/>
                <w:sz w:val="20"/>
                <w:szCs w:val="20"/>
                <w:lang w:eastAsia="ru-RU"/>
              </w:rPr>
            </w:pPr>
          </w:p>
          <w:p w14:paraId="4D08FF23"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p w14:paraId="6D30C9DD" w14:textId="77777777" w:rsidR="0036110D" w:rsidRPr="00BF021C" w:rsidRDefault="0036110D" w:rsidP="00B42E03">
            <w:pPr>
              <w:spacing w:after="0" w:line="240" w:lineRule="auto"/>
              <w:rPr>
                <w:rFonts w:ascii="Times New Roman" w:eastAsia="Times New Roman" w:hAnsi="Times New Roman"/>
                <w:b/>
                <w:sz w:val="20"/>
                <w:szCs w:val="20"/>
                <w:lang w:eastAsia="ru-RU"/>
              </w:rPr>
            </w:pPr>
          </w:p>
          <w:p w14:paraId="03BD0F90"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70AA69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3EA48BF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99AA8F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D521ACC"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1DAEDFB"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6E8A946"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6B2BC4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1ED74BD"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DA4500D"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39FD0F3"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44BBF0E6"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0EFCECE3"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8187AFD"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E32EA10"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24A63D3"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AE43A7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20A2E203"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3C5594B"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4FF61AB"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452CBA4"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75B2958"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F4DFBD9"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DC3765E"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EA0D961"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BC020EC"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6813465E"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7915886F"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4A200535"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97497E6"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8F41DA3"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821A9D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6E7D7CB6"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F2649A0"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AE3748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2FA9DC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4384F992"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F673B0A"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650E92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90CE33E"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E76A13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5EABC394"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467F755D"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22C65C3C"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ECD2F68"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0A078CF"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747505F"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05E34F0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C5BF64A"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F0475E8"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92C3D65"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13C05C3"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6B5DAEB"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99C0B04"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25F6149"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023F646"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6110D" w:rsidRPr="002663EC" w14:paraId="6C209ACB" w14:textId="77777777" w:rsidTr="0027644D">
        <w:trPr>
          <w:trHeight w:val="366"/>
        </w:trPr>
        <w:tc>
          <w:tcPr>
            <w:tcW w:w="454" w:type="dxa"/>
            <w:vMerge/>
            <w:tcBorders>
              <w:top w:val="single" w:sz="4" w:space="0" w:color="auto"/>
              <w:left w:val="single" w:sz="4" w:space="0" w:color="auto"/>
              <w:bottom w:val="single" w:sz="4" w:space="0" w:color="auto"/>
              <w:right w:val="single" w:sz="4" w:space="0" w:color="auto"/>
            </w:tcBorders>
            <w:vAlign w:val="center"/>
          </w:tcPr>
          <w:p w14:paraId="7E7AF109"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4D7DD22A"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6EF484AC"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592BE82"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9A35D2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6B39E93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7B52F29"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CDF10AF"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48FECC8"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07B7B03"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C2B116E"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B48A605"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D15C770" w14:textId="77777777" w:rsidR="0036110D" w:rsidRPr="00BF021C" w:rsidRDefault="00D241E5"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790E150" w14:textId="77777777" w:rsidR="0036110D" w:rsidRPr="00BF021C" w:rsidRDefault="0036110D" w:rsidP="00B42E03">
            <w:pPr>
              <w:spacing w:after="0" w:line="240" w:lineRule="auto"/>
              <w:jc w:val="center"/>
              <w:rPr>
                <w:rFonts w:ascii="Times New Roman" w:eastAsia="Times New Roman" w:hAnsi="Times New Roman"/>
                <w:b/>
                <w:sz w:val="20"/>
                <w:szCs w:val="20"/>
                <w:lang w:eastAsia="ru-RU"/>
              </w:rPr>
            </w:pPr>
          </w:p>
        </w:tc>
      </w:tr>
      <w:tr w:rsidR="0036110D" w:rsidRPr="002663EC" w14:paraId="6456A69D" w14:textId="77777777" w:rsidTr="0027644D">
        <w:trPr>
          <w:trHeight w:val="386"/>
        </w:trPr>
        <w:tc>
          <w:tcPr>
            <w:tcW w:w="454" w:type="dxa"/>
            <w:vMerge w:val="restart"/>
            <w:tcBorders>
              <w:top w:val="single" w:sz="4" w:space="0" w:color="auto"/>
              <w:left w:val="single" w:sz="4" w:space="0" w:color="auto"/>
              <w:bottom w:val="single" w:sz="4" w:space="0" w:color="auto"/>
              <w:right w:val="single" w:sz="4" w:space="0" w:color="auto"/>
            </w:tcBorders>
          </w:tcPr>
          <w:p w14:paraId="39DF4AB1"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4641465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Подпрограм-ма 3</w:t>
            </w:r>
          </w:p>
        </w:tc>
        <w:tc>
          <w:tcPr>
            <w:tcW w:w="1843" w:type="dxa"/>
            <w:vMerge w:val="restart"/>
            <w:tcBorders>
              <w:top w:val="single" w:sz="4" w:space="0" w:color="auto"/>
              <w:left w:val="single" w:sz="4" w:space="0" w:color="auto"/>
              <w:bottom w:val="single" w:sz="4" w:space="0" w:color="auto"/>
              <w:right w:val="single" w:sz="4" w:space="0" w:color="auto"/>
            </w:tcBorders>
          </w:tcPr>
          <w:p w14:paraId="5134298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«Обеспечение жильем молодых семей Атяшевского муниципального района»</w:t>
            </w:r>
          </w:p>
        </w:tc>
        <w:tc>
          <w:tcPr>
            <w:tcW w:w="1701" w:type="dxa"/>
            <w:vMerge w:val="restart"/>
            <w:tcBorders>
              <w:top w:val="single" w:sz="4" w:space="0" w:color="auto"/>
              <w:left w:val="single" w:sz="4" w:space="0" w:color="auto"/>
              <w:bottom w:val="single" w:sz="4" w:space="0" w:color="auto"/>
              <w:right w:val="single" w:sz="4" w:space="0" w:color="auto"/>
            </w:tcBorders>
          </w:tcPr>
          <w:p w14:paraId="59293904"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1D7D31A9"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66E6E6C0"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21652,9</w:t>
            </w:r>
          </w:p>
        </w:tc>
        <w:tc>
          <w:tcPr>
            <w:tcW w:w="851" w:type="dxa"/>
            <w:tcBorders>
              <w:top w:val="single" w:sz="4" w:space="0" w:color="auto"/>
              <w:left w:val="single" w:sz="4" w:space="0" w:color="auto"/>
              <w:bottom w:val="single" w:sz="4" w:space="0" w:color="auto"/>
              <w:right w:val="single" w:sz="4" w:space="0" w:color="auto"/>
            </w:tcBorders>
          </w:tcPr>
          <w:p w14:paraId="432F4318"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20973,6</w:t>
            </w:r>
          </w:p>
        </w:tc>
        <w:tc>
          <w:tcPr>
            <w:tcW w:w="850" w:type="dxa"/>
            <w:tcBorders>
              <w:top w:val="single" w:sz="4" w:space="0" w:color="auto"/>
              <w:left w:val="single" w:sz="4" w:space="0" w:color="auto"/>
              <w:bottom w:val="single" w:sz="4" w:space="0" w:color="auto"/>
              <w:right w:val="single" w:sz="4" w:space="0" w:color="auto"/>
            </w:tcBorders>
          </w:tcPr>
          <w:p w14:paraId="072DC66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17328,1</w:t>
            </w:r>
          </w:p>
        </w:tc>
        <w:tc>
          <w:tcPr>
            <w:tcW w:w="851" w:type="dxa"/>
            <w:tcBorders>
              <w:top w:val="single" w:sz="4" w:space="0" w:color="auto"/>
              <w:left w:val="single" w:sz="4" w:space="0" w:color="auto"/>
              <w:bottom w:val="single" w:sz="4" w:space="0" w:color="auto"/>
              <w:right w:val="single" w:sz="4" w:space="0" w:color="auto"/>
            </w:tcBorders>
          </w:tcPr>
          <w:p w14:paraId="02218A0F"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15770,3</w:t>
            </w:r>
          </w:p>
        </w:tc>
        <w:tc>
          <w:tcPr>
            <w:tcW w:w="821" w:type="dxa"/>
            <w:tcBorders>
              <w:top w:val="single" w:sz="4" w:space="0" w:color="auto"/>
              <w:left w:val="single" w:sz="4" w:space="0" w:color="auto"/>
              <w:bottom w:val="single" w:sz="4" w:space="0" w:color="auto"/>
              <w:right w:val="single" w:sz="4" w:space="0" w:color="auto"/>
            </w:tcBorders>
          </w:tcPr>
          <w:p w14:paraId="5BBA01BE" w14:textId="77777777" w:rsidR="0036110D" w:rsidRPr="00BF021C" w:rsidRDefault="0036110D" w:rsidP="00B42E03">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28700,0</w:t>
            </w:r>
          </w:p>
        </w:tc>
        <w:tc>
          <w:tcPr>
            <w:tcW w:w="880" w:type="dxa"/>
            <w:tcBorders>
              <w:top w:val="single" w:sz="4" w:space="0" w:color="auto"/>
              <w:left w:val="single" w:sz="4" w:space="0" w:color="auto"/>
              <w:bottom w:val="single" w:sz="4" w:space="0" w:color="auto"/>
              <w:right w:val="single" w:sz="4" w:space="0" w:color="auto"/>
            </w:tcBorders>
          </w:tcPr>
          <w:p w14:paraId="09E1BAE2" w14:textId="77777777" w:rsidR="0036110D" w:rsidRPr="00BF021C" w:rsidRDefault="0036110D" w:rsidP="00B42E03">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26500,0</w:t>
            </w:r>
          </w:p>
        </w:tc>
        <w:tc>
          <w:tcPr>
            <w:tcW w:w="850" w:type="dxa"/>
            <w:tcBorders>
              <w:top w:val="single" w:sz="4" w:space="0" w:color="auto"/>
              <w:left w:val="single" w:sz="4" w:space="0" w:color="auto"/>
              <w:bottom w:val="single" w:sz="4" w:space="0" w:color="auto"/>
              <w:right w:val="single" w:sz="4" w:space="0" w:color="auto"/>
            </w:tcBorders>
          </w:tcPr>
          <w:p w14:paraId="33CB26F3" w14:textId="77777777" w:rsidR="0036110D" w:rsidRPr="00BF021C" w:rsidRDefault="0036110D" w:rsidP="00B42E03">
            <w:pPr>
              <w:spacing w:after="0" w:line="240" w:lineRule="auto"/>
              <w:jc w:val="center"/>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26500,0</w:t>
            </w:r>
          </w:p>
        </w:tc>
        <w:tc>
          <w:tcPr>
            <w:tcW w:w="851" w:type="dxa"/>
            <w:tcBorders>
              <w:top w:val="single" w:sz="4" w:space="0" w:color="auto"/>
              <w:left w:val="single" w:sz="4" w:space="0" w:color="auto"/>
              <w:bottom w:val="single" w:sz="4" w:space="0" w:color="auto"/>
              <w:right w:val="single" w:sz="4" w:space="0" w:color="auto"/>
            </w:tcBorders>
          </w:tcPr>
          <w:p w14:paraId="13A2109F"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23200,0</w:t>
            </w:r>
          </w:p>
        </w:tc>
        <w:tc>
          <w:tcPr>
            <w:tcW w:w="850" w:type="dxa"/>
            <w:tcBorders>
              <w:top w:val="single" w:sz="4" w:space="0" w:color="auto"/>
              <w:left w:val="single" w:sz="4" w:space="0" w:color="auto"/>
              <w:bottom w:val="single" w:sz="4" w:space="0" w:color="auto"/>
              <w:right w:val="single" w:sz="4" w:space="0" w:color="auto"/>
            </w:tcBorders>
          </w:tcPr>
          <w:p w14:paraId="4B645D28"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23200,0</w:t>
            </w:r>
          </w:p>
        </w:tc>
      </w:tr>
      <w:tr w:rsidR="0036110D" w:rsidRPr="002663EC" w14:paraId="43D7243A" w14:textId="77777777" w:rsidTr="0027644D">
        <w:trPr>
          <w:trHeight w:val="385"/>
        </w:trPr>
        <w:tc>
          <w:tcPr>
            <w:tcW w:w="454" w:type="dxa"/>
            <w:vMerge/>
            <w:tcBorders>
              <w:top w:val="single" w:sz="4" w:space="0" w:color="auto"/>
              <w:left w:val="single" w:sz="4" w:space="0" w:color="auto"/>
              <w:bottom w:val="single" w:sz="4" w:space="0" w:color="auto"/>
              <w:right w:val="single" w:sz="4" w:space="0" w:color="auto"/>
            </w:tcBorders>
            <w:vAlign w:val="center"/>
          </w:tcPr>
          <w:p w14:paraId="6B42C221"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B1E57CF"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61B88B9"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9590A07"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7E2B32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7F003F93" w14:textId="77777777" w:rsidR="0036110D" w:rsidRPr="00BF021C" w:rsidRDefault="0036110D" w:rsidP="00B42E03">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2281,0</w:t>
            </w:r>
          </w:p>
        </w:tc>
        <w:tc>
          <w:tcPr>
            <w:tcW w:w="851" w:type="dxa"/>
            <w:tcBorders>
              <w:top w:val="single" w:sz="4" w:space="0" w:color="auto"/>
              <w:left w:val="single" w:sz="4" w:space="0" w:color="auto"/>
              <w:bottom w:val="single" w:sz="4" w:space="0" w:color="auto"/>
              <w:right w:val="single" w:sz="4" w:space="0" w:color="auto"/>
            </w:tcBorders>
          </w:tcPr>
          <w:p w14:paraId="4793EB2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3059,7</w:t>
            </w:r>
          </w:p>
        </w:tc>
        <w:tc>
          <w:tcPr>
            <w:tcW w:w="850" w:type="dxa"/>
            <w:tcBorders>
              <w:top w:val="single" w:sz="4" w:space="0" w:color="auto"/>
              <w:left w:val="single" w:sz="4" w:space="0" w:color="auto"/>
              <w:bottom w:val="single" w:sz="4" w:space="0" w:color="auto"/>
              <w:right w:val="single" w:sz="4" w:space="0" w:color="auto"/>
            </w:tcBorders>
          </w:tcPr>
          <w:p w14:paraId="10B02D3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4140,7</w:t>
            </w:r>
          </w:p>
        </w:tc>
        <w:tc>
          <w:tcPr>
            <w:tcW w:w="851" w:type="dxa"/>
            <w:tcBorders>
              <w:top w:val="single" w:sz="4" w:space="0" w:color="auto"/>
              <w:left w:val="single" w:sz="4" w:space="0" w:color="auto"/>
              <w:bottom w:val="single" w:sz="4" w:space="0" w:color="auto"/>
              <w:right w:val="single" w:sz="4" w:space="0" w:color="auto"/>
            </w:tcBorders>
          </w:tcPr>
          <w:p w14:paraId="51C3D48C"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1630,1</w:t>
            </w:r>
          </w:p>
        </w:tc>
        <w:tc>
          <w:tcPr>
            <w:tcW w:w="821" w:type="dxa"/>
            <w:tcBorders>
              <w:top w:val="single" w:sz="4" w:space="0" w:color="auto"/>
              <w:left w:val="single" w:sz="4" w:space="0" w:color="auto"/>
              <w:bottom w:val="single" w:sz="4" w:space="0" w:color="auto"/>
              <w:right w:val="single" w:sz="4" w:space="0" w:color="auto"/>
            </w:tcBorders>
          </w:tcPr>
          <w:p w14:paraId="60BDEDD4"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8200,0</w:t>
            </w:r>
          </w:p>
        </w:tc>
        <w:tc>
          <w:tcPr>
            <w:tcW w:w="880" w:type="dxa"/>
            <w:tcBorders>
              <w:top w:val="single" w:sz="4" w:space="0" w:color="auto"/>
              <w:left w:val="single" w:sz="4" w:space="0" w:color="auto"/>
              <w:bottom w:val="single" w:sz="4" w:space="0" w:color="auto"/>
              <w:right w:val="single" w:sz="4" w:space="0" w:color="auto"/>
            </w:tcBorders>
          </w:tcPr>
          <w:p w14:paraId="7159B83A"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8200,0</w:t>
            </w:r>
          </w:p>
        </w:tc>
        <w:tc>
          <w:tcPr>
            <w:tcW w:w="850" w:type="dxa"/>
            <w:tcBorders>
              <w:top w:val="single" w:sz="4" w:space="0" w:color="auto"/>
              <w:left w:val="single" w:sz="4" w:space="0" w:color="auto"/>
              <w:bottom w:val="single" w:sz="4" w:space="0" w:color="auto"/>
              <w:right w:val="single" w:sz="4" w:space="0" w:color="auto"/>
            </w:tcBorders>
          </w:tcPr>
          <w:p w14:paraId="19FD7D9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8200,0</w:t>
            </w:r>
          </w:p>
        </w:tc>
        <w:tc>
          <w:tcPr>
            <w:tcW w:w="851" w:type="dxa"/>
            <w:tcBorders>
              <w:top w:val="single" w:sz="4" w:space="0" w:color="auto"/>
              <w:left w:val="single" w:sz="4" w:space="0" w:color="auto"/>
              <w:bottom w:val="single" w:sz="4" w:space="0" w:color="auto"/>
              <w:right w:val="single" w:sz="4" w:space="0" w:color="auto"/>
            </w:tcBorders>
          </w:tcPr>
          <w:p w14:paraId="2CC7A85A"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5000,0</w:t>
            </w:r>
          </w:p>
        </w:tc>
        <w:tc>
          <w:tcPr>
            <w:tcW w:w="850" w:type="dxa"/>
            <w:tcBorders>
              <w:top w:val="single" w:sz="4" w:space="0" w:color="auto"/>
              <w:left w:val="single" w:sz="4" w:space="0" w:color="auto"/>
              <w:bottom w:val="single" w:sz="4" w:space="0" w:color="auto"/>
              <w:right w:val="single" w:sz="4" w:space="0" w:color="auto"/>
            </w:tcBorders>
          </w:tcPr>
          <w:p w14:paraId="02925BC4"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5000,0</w:t>
            </w:r>
          </w:p>
        </w:tc>
      </w:tr>
      <w:tr w:rsidR="0036110D" w:rsidRPr="002663EC" w14:paraId="4398843A" w14:textId="77777777" w:rsidTr="0027644D">
        <w:trPr>
          <w:trHeight w:val="385"/>
        </w:trPr>
        <w:tc>
          <w:tcPr>
            <w:tcW w:w="454" w:type="dxa"/>
            <w:vMerge/>
            <w:tcBorders>
              <w:top w:val="single" w:sz="4" w:space="0" w:color="auto"/>
              <w:left w:val="single" w:sz="4" w:space="0" w:color="auto"/>
              <w:bottom w:val="single" w:sz="4" w:space="0" w:color="auto"/>
              <w:right w:val="single" w:sz="4" w:space="0" w:color="auto"/>
            </w:tcBorders>
            <w:vAlign w:val="center"/>
          </w:tcPr>
          <w:p w14:paraId="2F959D7D"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9C79BC7"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9AFF331"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E1166BC"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C9EFC29"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0A3C7DC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4181,9</w:t>
            </w:r>
          </w:p>
        </w:tc>
        <w:tc>
          <w:tcPr>
            <w:tcW w:w="851" w:type="dxa"/>
            <w:tcBorders>
              <w:top w:val="single" w:sz="4" w:space="0" w:color="auto"/>
              <w:left w:val="single" w:sz="4" w:space="0" w:color="auto"/>
              <w:bottom w:val="single" w:sz="4" w:space="0" w:color="auto"/>
              <w:right w:val="single" w:sz="4" w:space="0" w:color="auto"/>
            </w:tcBorders>
          </w:tcPr>
          <w:p w14:paraId="4DB1D657"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5657,5</w:t>
            </w:r>
          </w:p>
        </w:tc>
        <w:tc>
          <w:tcPr>
            <w:tcW w:w="850" w:type="dxa"/>
            <w:tcBorders>
              <w:top w:val="single" w:sz="4" w:space="0" w:color="auto"/>
              <w:left w:val="single" w:sz="4" w:space="0" w:color="auto"/>
              <w:bottom w:val="single" w:sz="4" w:space="0" w:color="auto"/>
              <w:right w:val="single" w:sz="4" w:space="0" w:color="auto"/>
            </w:tcBorders>
          </w:tcPr>
          <w:p w14:paraId="3A78B766"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1035,2</w:t>
            </w:r>
          </w:p>
        </w:tc>
        <w:tc>
          <w:tcPr>
            <w:tcW w:w="851" w:type="dxa"/>
            <w:tcBorders>
              <w:top w:val="single" w:sz="4" w:space="0" w:color="auto"/>
              <w:left w:val="single" w:sz="4" w:space="0" w:color="auto"/>
              <w:bottom w:val="single" w:sz="4" w:space="0" w:color="auto"/>
              <w:right w:val="single" w:sz="4" w:space="0" w:color="auto"/>
            </w:tcBorders>
          </w:tcPr>
          <w:p w14:paraId="44209E32"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2032,4</w:t>
            </w:r>
          </w:p>
        </w:tc>
        <w:tc>
          <w:tcPr>
            <w:tcW w:w="821" w:type="dxa"/>
            <w:tcBorders>
              <w:top w:val="single" w:sz="4" w:space="0" w:color="auto"/>
              <w:left w:val="single" w:sz="4" w:space="0" w:color="auto"/>
              <w:bottom w:val="single" w:sz="4" w:space="0" w:color="auto"/>
              <w:right w:val="single" w:sz="4" w:space="0" w:color="auto"/>
            </w:tcBorders>
          </w:tcPr>
          <w:p w14:paraId="3261AB59"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8200,0</w:t>
            </w:r>
          </w:p>
        </w:tc>
        <w:tc>
          <w:tcPr>
            <w:tcW w:w="880" w:type="dxa"/>
            <w:tcBorders>
              <w:top w:val="single" w:sz="4" w:space="0" w:color="auto"/>
              <w:left w:val="single" w:sz="4" w:space="0" w:color="auto"/>
              <w:bottom w:val="single" w:sz="4" w:space="0" w:color="auto"/>
              <w:right w:val="single" w:sz="4" w:space="0" w:color="auto"/>
            </w:tcBorders>
          </w:tcPr>
          <w:p w14:paraId="67F73E3C"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6000,0</w:t>
            </w:r>
          </w:p>
        </w:tc>
        <w:tc>
          <w:tcPr>
            <w:tcW w:w="850" w:type="dxa"/>
            <w:tcBorders>
              <w:top w:val="single" w:sz="4" w:space="0" w:color="auto"/>
              <w:left w:val="single" w:sz="4" w:space="0" w:color="auto"/>
              <w:bottom w:val="single" w:sz="4" w:space="0" w:color="auto"/>
              <w:right w:val="single" w:sz="4" w:space="0" w:color="auto"/>
            </w:tcBorders>
          </w:tcPr>
          <w:p w14:paraId="131B79E3"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c>
          <w:tcPr>
            <w:tcW w:w="851" w:type="dxa"/>
            <w:tcBorders>
              <w:top w:val="single" w:sz="4" w:space="0" w:color="auto"/>
              <w:left w:val="single" w:sz="4" w:space="0" w:color="auto"/>
              <w:bottom w:val="single" w:sz="4" w:space="0" w:color="auto"/>
              <w:right w:val="single" w:sz="4" w:space="0" w:color="auto"/>
            </w:tcBorders>
          </w:tcPr>
          <w:p w14:paraId="201FB72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c>
          <w:tcPr>
            <w:tcW w:w="850" w:type="dxa"/>
            <w:tcBorders>
              <w:top w:val="single" w:sz="4" w:space="0" w:color="auto"/>
              <w:left w:val="single" w:sz="4" w:space="0" w:color="auto"/>
              <w:bottom w:val="single" w:sz="4" w:space="0" w:color="auto"/>
              <w:right w:val="single" w:sz="4" w:space="0" w:color="auto"/>
            </w:tcBorders>
          </w:tcPr>
          <w:p w14:paraId="7BC159A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r>
      <w:tr w:rsidR="0036110D" w:rsidRPr="002663EC" w14:paraId="725209B0" w14:textId="77777777" w:rsidTr="0027644D">
        <w:trPr>
          <w:trHeight w:val="385"/>
        </w:trPr>
        <w:tc>
          <w:tcPr>
            <w:tcW w:w="454" w:type="dxa"/>
            <w:vMerge/>
            <w:tcBorders>
              <w:top w:val="single" w:sz="4" w:space="0" w:color="auto"/>
              <w:left w:val="single" w:sz="4" w:space="0" w:color="auto"/>
              <w:bottom w:val="single" w:sz="4" w:space="0" w:color="auto"/>
              <w:right w:val="single" w:sz="4" w:space="0" w:color="auto"/>
            </w:tcBorders>
            <w:vAlign w:val="center"/>
          </w:tcPr>
          <w:p w14:paraId="4D157FF5"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4CDAC081"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F180148"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6F620FD"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B5C713D"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6470F724"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190,0</w:t>
            </w:r>
          </w:p>
        </w:tc>
        <w:tc>
          <w:tcPr>
            <w:tcW w:w="851" w:type="dxa"/>
            <w:tcBorders>
              <w:top w:val="single" w:sz="4" w:space="0" w:color="auto"/>
              <w:left w:val="single" w:sz="4" w:space="0" w:color="auto"/>
              <w:bottom w:val="single" w:sz="4" w:space="0" w:color="auto"/>
              <w:right w:val="single" w:sz="4" w:space="0" w:color="auto"/>
            </w:tcBorders>
          </w:tcPr>
          <w:p w14:paraId="5CC612F1"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256,4</w:t>
            </w:r>
          </w:p>
        </w:tc>
        <w:tc>
          <w:tcPr>
            <w:tcW w:w="850" w:type="dxa"/>
            <w:tcBorders>
              <w:top w:val="single" w:sz="4" w:space="0" w:color="auto"/>
              <w:left w:val="single" w:sz="4" w:space="0" w:color="auto"/>
              <w:bottom w:val="single" w:sz="4" w:space="0" w:color="auto"/>
              <w:right w:val="single" w:sz="4" w:space="0" w:color="auto"/>
            </w:tcBorders>
          </w:tcPr>
          <w:p w14:paraId="35D192D9"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152,2</w:t>
            </w:r>
          </w:p>
        </w:tc>
        <w:tc>
          <w:tcPr>
            <w:tcW w:w="851" w:type="dxa"/>
            <w:tcBorders>
              <w:top w:val="single" w:sz="4" w:space="0" w:color="auto"/>
              <w:left w:val="single" w:sz="4" w:space="0" w:color="auto"/>
              <w:bottom w:val="single" w:sz="4" w:space="0" w:color="auto"/>
              <w:right w:val="single" w:sz="4" w:space="0" w:color="auto"/>
            </w:tcBorders>
          </w:tcPr>
          <w:p w14:paraId="43FB6CDE"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107,8</w:t>
            </w:r>
          </w:p>
        </w:tc>
        <w:tc>
          <w:tcPr>
            <w:tcW w:w="821" w:type="dxa"/>
            <w:tcBorders>
              <w:top w:val="single" w:sz="4" w:space="0" w:color="auto"/>
              <w:left w:val="single" w:sz="4" w:space="0" w:color="auto"/>
              <w:bottom w:val="single" w:sz="4" w:space="0" w:color="auto"/>
              <w:right w:val="single" w:sz="4" w:space="0" w:color="auto"/>
            </w:tcBorders>
          </w:tcPr>
          <w:p w14:paraId="1F8C58EB" w14:textId="77777777" w:rsidR="0036110D" w:rsidRPr="00BF021C" w:rsidRDefault="0036110D" w:rsidP="00B42E03">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300,0</w:t>
            </w:r>
          </w:p>
        </w:tc>
        <w:tc>
          <w:tcPr>
            <w:tcW w:w="880" w:type="dxa"/>
            <w:tcBorders>
              <w:top w:val="single" w:sz="4" w:space="0" w:color="auto"/>
              <w:left w:val="single" w:sz="4" w:space="0" w:color="auto"/>
              <w:bottom w:val="single" w:sz="4" w:space="0" w:color="auto"/>
              <w:right w:val="single" w:sz="4" w:space="0" w:color="auto"/>
            </w:tcBorders>
          </w:tcPr>
          <w:p w14:paraId="663BE1CC"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300,0</w:t>
            </w:r>
          </w:p>
        </w:tc>
        <w:tc>
          <w:tcPr>
            <w:tcW w:w="850" w:type="dxa"/>
            <w:tcBorders>
              <w:top w:val="single" w:sz="4" w:space="0" w:color="auto"/>
              <w:left w:val="single" w:sz="4" w:space="0" w:color="auto"/>
              <w:bottom w:val="single" w:sz="4" w:space="0" w:color="auto"/>
              <w:right w:val="single" w:sz="4" w:space="0" w:color="auto"/>
            </w:tcBorders>
          </w:tcPr>
          <w:p w14:paraId="22523251"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300,0</w:t>
            </w:r>
          </w:p>
        </w:tc>
        <w:tc>
          <w:tcPr>
            <w:tcW w:w="851" w:type="dxa"/>
            <w:tcBorders>
              <w:top w:val="single" w:sz="4" w:space="0" w:color="auto"/>
              <w:left w:val="single" w:sz="4" w:space="0" w:color="auto"/>
              <w:bottom w:val="single" w:sz="4" w:space="0" w:color="auto"/>
              <w:right w:val="single" w:sz="4" w:space="0" w:color="auto"/>
            </w:tcBorders>
          </w:tcPr>
          <w:p w14:paraId="466113C9"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200,0</w:t>
            </w:r>
          </w:p>
        </w:tc>
        <w:tc>
          <w:tcPr>
            <w:tcW w:w="850" w:type="dxa"/>
            <w:tcBorders>
              <w:top w:val="single" w:sz="4" w:space="0" w:color="auto"/>
              <w:left w:val="single" w:sz="4" w:space="0" w:color="auto"/>
              <w:bottom w:val="single" w:sz="4" w:space="0" w:color="auto"/>
              <w:right w:val="single" w:sz="4" w:space="0" w:color="auto"/>
            </w:tcBorders>
          </w:tcPr>
          <w:p w14:paraId="1540CF01"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200,0</w:t>
            </w:r>
          </w:p>
        </w:tc>
      </w:tr>
      <w:tr w:rsidR="0036110D" w:rsidRPr="002663EC" w14:paraId="68258885" w14:textId="77777777" w:rsidTr="0027644D">
        <w:trPr>
          <w:trHeight w:val="481"/>
        </w:trPr>
        <w:tc>
          <w:tcPr>
            <w:tcW w:w="454" w:type="dxa"/>
            <w:vMerge/>
            <w:tcBorders>
              <w:top w:val="single" w:sz="4" w:space="0" w:color="auto"/>
              <w:left w:val="single" w:sz="4" w:space="0" w:color="auto"/>
              <w:bottom w:val="single" w:sz="4" w:space="0" w:color="auto"/>
              <w:right w:val="single" w:sz="4" w:space="0" w:color="auto"/>
            </w:tcBorders>
            <w:vAlign w:val="center"/>
          </w:tcPr>
          <w:p w14:paraId="504AAB35"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B96FD46"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A7F4B48" w14:textId="77777777" w:rsidR="0036110D" w:rsidRPr="00BF021C" w:rsidRDefault="0036110D"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077F5BB" w14:textId="77777777" w:rsidR="0036110D" w:rsidRPr="00BF021C" w:rsidRDefault="0036110D"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51AC1FA" w14:textId="77777777" w:rsidR="0036110D" w:rsidRPr="00BF021C" w:rsidRDefault="0036110D"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4E9072C1"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15000,0</w:t>
            </w:r>
          </w:p>
        </w:tc>
        <w:tc>
          <w:tcPr>
            <w:tcW w:w="851" w:type="dxa"/>
            <w:tcBorders>
              <w:top w:val="single" w:sz="4" w:space="0" w:color="auto"/>
              <w:left w:val="single" w:sz="4" w:space="0" w:color="auto"/>
              <w:bottom w:val="single" w:sz="4" w:space="0" w:color="auto"/>
              <w:right w:val="single" w:sz="4" w:space="0" w:color="auto"/>
            </w:tcBorders>
          </w:tcPr>
          <w:p w14:paraId="168F3546"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50" w:type="dxa"/>
            <w:tcBorders>
              <w:top w:val="single" w:sz="4" w:space="0" w:color="auto"/>
              <w:left w:val="single" w:sz="4" w:space="0" w:color="auto"/>
              <w:bottom w:val="single" w:sz="4" w:space="0" w:color="auto"/>
              <w:right w:val="single" w:sz="4" w:space="0" w:color="auto"/>
            </w:tcBorders>
          </w:tcPr>
          <w:p w14:paraId="0EFB8C22"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51" w:type="dxa"/>
            <w:tcBorders>
              <w:top w:val="single" w:sz="4" w:space="0" w:color="auto"/>
              <w:left w:val="single" w:sz="4" w:space="0" w:color="auto"/>
              <w:bottom w:val="single" w:sz="4" w:space="0" w:color="auto"/>
              <w:right w:val="single" w:sz="4" w:space="0" w:color="auto"/>
            </w:tcBorders>
          </w:tcPr>
          <w:p w14:paraId="633BB5B0"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21" w:type="dxa"/>
            <w:tcBorders>
              <w:top w:val="single" w:sz="4" w:space="0" w:color="auto"/>
              <w:left w:val="single" w:sz="4" w:space="0" w:color="auto"/>
              <w:bottom w:val="single" w:sz="4" w:space="0" w:color="auto"/>
              <w:right w:val="single" w:sz="4" w:space="0" w:color="auto"/>
            </w:tcBorders>
          </w:tcPr>
          <w:p w14:paraId="04B609C4"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80" w:type="dxa"/>
            <w:tcBorders>
              <w:top w:val="single" w:sz="4" w:space="0" w:color="auto"/>
              <w:left w:val="single" w:sz="4" w:space="0" w:color="auto"/>
              <w:bottom w:val="single" w:sz="4" w:space="0" w:color="auto"/>
              <w:right w:val="single" w:sz="4" w:space="0" w:color="auto"/>
            </w:tcBorders>
          </w:tcPr>
          <w:p w14:paraId="56A15C19" w14:textId="77777777" w:rsidR="0036110D" w:rsidRPr="00BF021C" w:rsidRDefault="0036110D"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50" w:type="dxa"/>
            <w:tcBorders>
              <w:top w:val="single" w:sz="4" w:space="0" w:color="auto"/>
              <w:left w:val="single" w:sz="4" w:space="0" w:color="auto"/>
              <w:bottom w:val="single" w:sz="4" w:space="0" w:color="auto"/>
              <w:right w:val="single" w:sz="4" w:space="0" w:color="auto"/>
            </w:tcBorders>
          </w:tcPr>
          <w:p w14:paraId="07571842"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12000,0</w:t>
            </w:r>
          </w:p>
        </w:tc>
        <w:tc>
          <w:tcPr>
            <w:tcW w:w="851" w:type="dxa"/>
            <w:tcBorders>
              <w:top w:val="single" w:sz="4" w:space="0" w:color="auto"/>
              <w:left w:val="single" w:sz="4" w:space="0" w:color="auto"/>
              <w:bottom w:val="single" w:sz="4" w:space="0" w:color="auto"/>
              <w:right w:val="single" w:sz="4" w:space="0" w:color="auto"/>
            </w:tcBorders>
          </w:tcPr>
          <w:p w14:paraId="334A420B"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12000,0</w:t>
            </w:r>
          </w:p>
        </w:tc>
        <w:tc>
          <w:tcPr>
            <w:tcW w:w="850" w:type="dxa"/>
            <w:tcBorders>
              <w:top w:val="single" w:sz="4" w:space="0" w:color="auto"/>
              <w:left w:val="single" w:sz="4" w:space="0" w:color="auto"/>
              <w:bottom w:val="single" w:sz="4" w:space="0" w:color="auto"/>
              <w:right w:val="single" w:sz="4" w:space="0" w:color="auto"/>
            </w:tcBorders>
          </w:tcPr>
          <w:p w14:paraId="42D45DF6" w14:textId="77777777" w:rsidR="0036110D" w:rsidRPr="00BF021C" w:rsidRDefault="0036110D"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12000,0</w:t>
            </w:r>
          </w:p>
        </w:tc>
      </w:tr>
      <w:tr w:rsidR="003258F2" w:rsidRPr="002663EC" w14:paraId="2F7286BD" w14:textId="77777777" w:rsidTr="0027644D">
        <w:trPr>
          <w:trHeight w:val="600"/>
        </w:trPr>
        <w:tc>
          <w:tcPr>
            <w:tcW w:w="454" w:type="dxa"/>
            <w:vMerge w:val="restart"/>
            <w:tcBorders>
              <w:top w:val="single" w:sz="4" w:space="0" w:color="auto"/>
              <w:left w:val="single" w:sz="4" w:space="0" w:color="auto"/>
              <w:bottom w:val="single" w:sz="4" w:space="0" w:color="auto"/>
              <w:right w:val="single" w:sz="4" w:space="0" w:color="auto"/>
            </w:tcBorders>
          </w:tcPr>
          <w:p w14:paraId="02F35493"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4C00415A"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Мероприятие 1</w:t>
            </w:r>
          </w:p>
        </w:tc>
        <w:tc>
          <w:tcPr>
            <w:tcW w:w="1843" w:type="dxa"/>
            <w:vMerge w:val="restart"/>
            <w:tcBorders>
              <w:top w:val="single" w:sz="4" w:space="0" w:color="auto"/>
              <w:left w:val="single" w:sz="4" w:space="0" w:color="auto"/>
              <w:bottom w:val="single" w:sz="4" w:space="0" w:color="auto"/>
              <w:right w:val="single" w:sz="4" w:space="0" w:color="auto"/>
            </w:tcBorders>
          </w:tcPr>
          <w:p w14:paraId="40D7EB2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Реализация мероприятий по выполнению обязательств перед участниками Подпрограммы «Обеспечение жильем молодых семей Атяшевского муниципального района»</w:t>
            </w:r>
          </w:p>
        </w:tc>
        <w:tc>
          <w:tcPr>
            <w:tcW w:w="1701" w:type="dxa"/>
            <w:vMerge w:val="restart"/>
            <w:tcBorders>
              <w:top w:val="single" w:sz="4" w:space="0" w:color="auto"/>
              <w:left w:val="single" w:sz="4" w:space="0" w:color="auto"/>
              <w:bottom w:val="single" w:sz="4" w:space="0" w:color="auto"/>
              <w:right w:val="single" w:sz="4" w:space="0" w:color="auto"/>
            </w:tcBorders>
          </w:tcPr>
          <w:p w14:paraId="3664C5EE"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530A0CFB"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43A0EB00"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21652,9</w:t>
            </w:r>
          </w:p>
        </w:tc>
        <w:tc>
          <w:tcPr>
            <w:tcW w:w="851" w:type="dxa"/>
            <w:tcBorders>
              <w:top w:val="single" w:sz="4" w:space="0" w:color="auto"/>
              <w:left w:val="single" w:sz="4" w:space="0" w:color="auto"/>
              <w:bottom w:val="single" w:sz="4" w:space="0" w:color="auto"/>
              <w:right w:val="single" w:sz="4" w:space="0" w:color="auto"/>
            </w:tcBorders>
          </w:tcPr>
          <w:p w14:paraId="0F643578"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20973,6</w:t>
            </w:r>
          </w:p>
        </w:tc>
        <w:tc>
          <w:tcPr>
            <w:tcW w:w="850" w:type="dxa"/>
            <w:tcBorders>
              <w:top w:val="single" w:sz="4" w:space="0" w:color="auto"/>
              <w:left w:val="single" w:sz="4" w:space="0" w:color="auto"/>
              <w:bottom w:val="single" w:sz="4" w:space="0" w:color="auto"/>
              <w:right w:val="single" w:sz="4" w:space="0" w:color="auto"/>
            </w:tcBorders>
          </w:tcPr>
          <w:p w14:paraId="1264079A"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17328,1</w:t>
            </w:r>
          </w:p>
        </w:tc>
        <w:tc>
          <w:tcPr>
            <w:tcW w:w="851" w:type="dxa"/>
            <w:tcBorders>
              <w:top w:val="single" w:sz="4" w:space="0" w:color="auto"/>
              <w:left w:val="single" w:sz="4" w:space="0" w:color="auto"/>
              <w:bottom w:val="single" w:sz="4" w:space="0" w:color="auto"/>
              <w:right w:val="single" w:sz="4" w:space="0" w:color="auto"/>
            </w:tcBorders>
          </w:tcPr>
          <w:p w14:paraId="22844B9B"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15770,3</w:t>
            </w:r>
          </w:p>
        </w:tc>
        <w:tc>
          <w:tcPr>
            <w:tcW w:w="821" w:type="dxa"/>
            <w:tcBorders>
              <w:top w:val="single" w:sz="4" w:space="0" w:color="auto"/>
              <w:left w:val="single" w:sz="4" w:space="0" w:color="auto"/>
              <w:bottom w:val="single" w:sz="4" w:space="0" w:color="auto"/>
              <w:right w:val="single" w:sz="4" w:space="0" w:color="auto"/>
            </w:tcBorders>
          </w:tcPr>
          <w:p w14:paraId="485536AD" w14:textId="77777777" w:rsidR="003258F2" w:rsidRPr="00BF021C" w:rsidRDefault="003258F2" w:rsidP="0026622B">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28700,0</w:t>
            </w:r>
          </w:p>
        </w:tc>
        <w:tc>
          <w:tcPr>
            <w:tcW w:w="880" w:type="dxa"/>
            <w:tcBorders>
              <w:top w:val="single" w:sz="4" w:space="0" w:color="auto"/>
              <w:left w:val="single" w:sz="4" w:space="0" w:color="auto"/>
              <w:bottom w:val="single" w:sz="4" w:space="0" w:color="auto"/>
              <w:right w:val="single" w:sz="4" w:space="0" w:color="auto"/>
            </w:tcBorders>
          </w:tcPr>
          <w:p w14:paraId="081F5BA0" w14:textId="77777777" w:rsidR="003258F2" w:rsidRPr="00BF021C" w:rsidRDefault="003258F2" w:rsidP="0026622B">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26500,0</w:t>
            </w:r>
          </w:p>
        </w:tc>
        <w:tc>
          <w:tcPr>
            <w:tcW w:w="850" w:type="dxa"/>
            <w:tcBorders>
              <w:top w:val="single" w:sz="4" w:space="0" w:color="auto"/>
              <w:left w:val="single" w:sz="4" w:space="0" w:color="auto"/>
              <w:bottom w:val="single" w:sz="4" w:space="0" w:color="auto"/>
              <w:right w:val="single" w:sz="4" w:space="0" w:color="auto"/>
            </w:tcBorders>
          </w:tcPr>
          <w:p w14:paraId="360AB542" w14:textId="77777777" w:rsidR="003258F2" w:rsidRPr="00BF021C" w:rsidRDefault="003258F2" w:rsidP="0026622B">
            <w:pPr>
              <w:spacing w:after="0" w:line="240" w:lineRule="auto"/>
              <w:jc w:val="center"/>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26500,0</w:t>
            </w:r>
          </w:p>
        </w:tc>
        <w:tc>
          <w:tcPr>
            <w:tcW w:w="851" w:type="dxa"/>
            <w:tcBorders>
              <w:top w:val="single" w:sz="4" w:space="0" w:color="auto"/>
              <w:left w:val="single" w:sz="4" w:space="0" w:color="auto"/>
              <w:bottom w:val="single" w:sz="4" w:space="0" w:color="auto"/>
              <w:right w:val="single" w:sz="4" w:space="0" w:color="auto"/>
            </w:tcBorders>
          </w:tcPr>
          <w:p w14:paraId="53D87E4A"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23200,0</w:t>
            </w:r>
          </w:p>
        </w:tc>
        <w:tc>
          <w:tcPr>
            <w:tcW w:w="850" w:type="dxa"/>
            <w:tcBorders>
              <w:top w:val="single" w:sz="4" w:space="0" w:color="auto"/>
              <w:left w:val="single" w:sz="4" w:space="0" w:color="auto"/>
              <w:bottom w:val="single" w:sz="4" w:space="0" w:color="auto"/>
              <w:right w:val="single" w:sz="4" w:space="0" w:color="auto"/>
            </w:tcBorders>
          </w:tcPr>
          <w:p w14:paraId="3371CA81"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23200,0</w:t>
            </w:r>
          </w:p>
        </w:tc>
      </w:tr>
      <w:tr w:rsidR="003258F2" w:rsidRPr="002663EC" w14:paraId="4FD1BA80"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57A7CC43"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B540ABE"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22D0426"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404F993"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DE75916"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0F519549" w14:textId="77777777" w:rsidR="003258F2" w:rsidRPr="00BF021C" w:rsidRDefault="003258F2" w:rsidP="0026622B">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2281,0</w:t>
            </w:r>
          </w:p>
        </w:tc>
        <w:tc>
          <w:tcPr>
            <w:tcW w:w="851" w:type="dxa"/>
            <w:tcBorders>
              <w:top w:val="single" w:sz="4" w:space="0" w:color="auto"/>
              <w:left w:val="single" w:sz="4" w:space="0" w:color="auto"/>
              <w:bottom w:val="single" w:sz="4" w:space="0" w:color="auto"/>
              <w:right w:val="single" w:sz="4" w:space="0" w:color="auto"/>
            </w:tcBorders>
          </w:tcPr>
          <w:p w14:paraId="47D8C166"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3059,7</w:t>
            </w:r>
          </w:p>
        </w:tc>
        <w:tc>
          <w:tcPr>
            <w:tcW w:w="850" w:type="dxa"/>
            <w:tcBorders>
              <w:top w:val="single" w:sz="4" w:space="0" w:color="auto"/>
              <w:left w:val="single" w:sz="4" w:space="0" w:color="auto"/>
              <w:bottom w:val="single" w:sz="4" w:space="0" w:color="auto"/>
              <w:right w:val="single" w:sz="4" w:space="0" w:color="auto"/>
            </w:tcBorders>
          </w:tcPr>
          <w:p w14:paraId="61804284"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4140,7</w:t>
            </w:r>
          </w:p>
        </w:tc>
        <w:tc>
          <w:tcPr>
            <w:tcW w:w="851" w:type="dxa"/>
            <w:tcBorders>
              <w:top w:val="single" w:sz="4" w:space="0" w:color="auto"/>
              <w:left w:val="single" w:sz="4" w:space="0" w:color="auto"/>
              <w:bottom w:val="single" w:sz="4" w:space="0" w:color="auto"/>
              <w:right w:val="single" w:sz="4" w:space="0" w:color="auto"/>
            </w:tcBorders>
          </w:tcPr>
          <w:p w14:paraId="1084A157"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1630,1</w:t>
            </w:r>
          </w:p>
        </w:tc>
        <w:tc>
          <w:tcPr>
            <w:tcW w:w="821" w:type="dxa"/>
            <w:tcBorders>
              <w:top w:val="single" w:sz="4" w:space="0" w:color="auto"/>
              <w:left w:val="single" w:sz="4" w:space="0" w:color="auto"/>
              <w:bottom w:val="single" w:sz="4" w:space="0" w:color="auto"/>
              <w:right w:val="single" w:sz="4" w:space="0" w:color="auto"/>
            </w:tcBorders>
          </w:tcPr>
          <w:p w14:paraId="4B2E42D9"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8200,0</w:t>
            </w:r>
          </w:p>
        </w:tc>
        <w:tc>
          <w:tcPr>
            <w:tcW w:w="880" w:type="dxa"/>
            <w:tcBorders>
              <w:top w:val="single" w:sz="4" w:space="0" w:color="auto"/>
              <w:left w:val="single" w:sz="4" w:space="0" w:color="auto"/>
              <w:bottom w:val="single" w:sz="4" w:space="0" w:color="auto"/>
              <w:right w:val="single" w:sz="4" w:space="0" w:color="auto"/>
            </w:tcBorders>
          </w:tcPr>
          <w:p w14:paraId="48C75A2B"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8200,0</w:t>
            </w:r>
          </w:p>
        </w:tc>
        <w:tc>
          <w:tcPr>
            <w:tcW w:w="850" w:type="dxa"/>
            <w:tcBorders>
              <w:top w:val="single" w:sz="4" w:space="0" w:color="auto"/>
              <w:left w:val="single" w:sz="4" w:space="0" w:color="auto"/>
              <w:bottom w:val="single" w:sz="4" w:space="0" w:color="auto"/>
              <w:right w:val="single" w:sz="4" w:space="0" w:color="auto"/>
            </w:tcBorders>
          </w:tcPr>
          <w:p w14:paraId="22DB0D92"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8200,0</w:t>
            </w:r>
          </w:p>
        </w:tc>
        <w:tc>
          <w:tcPr>
            <w:tcW w:w="851" w:type="dxa"/>
            <w:tcBorders>
              <w:top w:val="single" w:sz="4" w:space="0" w:color="auto"/>
              <w:left w:val="single" w:sz="4" w:space="0" w:color="auto"/>
              <w:bottom w:val="single" w:sz="4" w:space="0" w:color="auto"/>
              <w:right w:val="single" w:sz="4" w:space="0" w:color="auto"/>
            </w:tcBorders>
          </w:tcPr>
          <w:p w14:paraId="48A46DBC"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5000,0</w:t>
            </w:r>
          </w:p>
        </w:tc>
        <w:tc>
          <w:tcPr>
            <w:tcW w:w="850" w:type="dxa"/>
            <w:tcBorders>
              <w:top w:val="single" w:sz="4" w:space="0" w:color="auto"/>
              <w:left w:val="single" w:sz="4" w:space="0" w:color="auto"/>
              <w:bottom w:val="single" w:sz="4" w:space="0" w:color="auto"/>
              <w:right w:val="single" w:sz="4" w:space="0" w:color="auto"/>
            </w:tcBorders>
          </w:tcPr>
          <w:p w14:paraId="67129B03"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5000,0</w:t>
            </w:r>
          </w:p>
        </w:tc>
      </w:tr>
      <w:tr w:rsidR="003258F2" w:rsidRPr="002663EC" w14:paraId="71F30795"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3BEC965E"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E517421"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5E109FB"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489C8D"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DAABA2A"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19B4E1A9"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4181,9</w:t>
            </w:r>
          </w:p>
        </w:tc>
        <w:tc>
          <w:tcPr>
            <w:tcW w:w="851" w:type="dxa"/>
            <w:tcBorders>
              <w:top w:val="single" w:sz="4" w:space="0" w:color="auto"/>
              <w:left w:val="single" w:sz="4" w:space="0" w:color="auto"/>
              <w:bottom w:val="single" w:sz="4" w:space="0" w:color="auto"/>
              <w:right w:val="single" w:sz="4" w:space="0" w:color="auto"/>
            </w:tcBorders>
          </w:tcPr>
          <w:p w14:paraId="4B41C25F"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5657,5</w:t>
            </w:r>
          </w:p>
        </w:tc>
        <w:tc>
          <w:tcPr>
            <w:tcW w:w="850" w:type="dxa"/>
            <w:tcBorders>
              <w:top w:val="single" w:sz="4" w:space="0" w:color="auto"/>
              <w:left w:val="single" w:sz="4" w:space="0" w:color="auto"/>
              <w:bottom w:val="single" w:sz="4" w:space="0" w:color="auto"/>
              <w:right w:val="single" w:sz="4" w:space="0" w:color="auto"/>
            </w:tcBorders>
          </w:tcPr>
          <w:p w14:paraId="34CA9645"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1035,2</w:t>
            </w:r>
          </w:p>
        </w:tc>
        <w:tc>
          <w:tcPr>
            <w:tcW w:w="851" w:type="dxa"/>
            <w:tcBorders>
              <w:top w:val="single" w:sz="4" w:space="0" w:color="auto"/>
              <w:left w:val="single" w:sz="4" w:space="0" w:color="auto"/>
              <w:bottom w:val="single" w:sz="4" w:space="0" w:color="auto"/>
              <w:right w:val="single" w:sz="4" w:space="0" w:color="auto"/>
            </w:tcBorders>
          </w:tcPr>
          <w:p w14:paraId="5AF3B426"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2032,4</w:t>
            </w:r>
          </w:p>
        </w:tc>
        <w:tc>
          <w:tcPr>
            <w:tcW w:w="821" w:type="dxa"/>
            <w:tcBorders>
              <w:top w:val="single" w:sz="4" w:space="0" w:color="auto"/>
              <w:left w:val="single" w:sz="4" w:space="0" w:color="auto"/>
              <w:bottom w:val="single" w:sz="4" w:space="0" w:color="auto"/>
              <w:right w:val="single" w:sz="4" w:space="0" w:color="auto"/>
            </w:tcBorders>
          </w:tcPr>
          <w:p w14:paraId="525302E6"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8200,0</w:t>
            </w:r>
          </w:p>
        </w:tc>
        <w:tc>
          <w:tcPr>
            <w:tcW w:w="880" w:type="dxa"/>
            <w:tcBorders>
              <w:top w:val="single" w:sz="4" w:space="0" w:color="auto"/>
              <w:left w:val="single" w:sz="4" w:space="0" w:color="auto"/>
              <w:bottom w:val="single" w:sz="4" w:space="0" w:color="auto"/>
              <w:right w:val="single" w:sz="4" w:space="0" w:color="auto"/>
            </w:tcBorders>
          </w:tcPr>
          <w:p w14:paraId="55A31D60"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6000,0</w:t>
            </w:r>
          </w:p>
        </w:tc>
        <w:tc>
          <w:tcPr>
            <w:tcW w:w="850" w:type="dxa"/>
            <w:tcBorders>
              <w:top w:val="single" w:sz="4" w:space="0" w:color="auto"/>
              <w:left w:val="single" w:sz="4" w:space="0" w:color="auto"/>
              <w:bottom w:val="single" w:sz="4" w:space="0" w:color="auto"/>
              <w:right w:val="single" w:sz="4" w:space="0" w:color="auto"/>
            </w:tcBorders>
          </w:tcPr>
          <w:p w14:paraId="6DAAD453"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c>
          <w:tcPr>
            <w:tcW w:w="851" w:type="dxa"/>
            <w:tcBorders>
              <w:top w:val="single" w:sz="4" w:space="0" w:color="auto"/>
              <w:left w:val="single" w:sz="4" w:space="0" w:color="auto"/>
              <w:bottom w:val="single" w:sz="4" w:space="0" w:color="auto"/>
              <w:right w:val="single" w:sz="4" w:space="0" w:color="auto"/>
            </w:tcBorders>
          </w:tcPr>
          <w:p w14:paraId="4DA055EF"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c>
          <w:tcPr>
            <w:tcW w:w="850" w:type="dxa"/>
            <w:tcBorders>
              <w:top w:val="single" w:sz="4" w:space="0" w:color="auto"/>
              <w:left w:val="single" w:sz="4" w:space="0" w:color="auto"/>
              <w:bottom w:val="single" w:sz="4" w:space="0" w:color="auto"/>
              <w:right w:val="single" w:sz="4" w:space="0" w:color="auto"/>
            </w:tcBorders>
          </w:tcPr>
          <w:p w14:paraId="1B0D8D50"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6000,0</w:t>
            </w:r>
          </w:p>
        </w:tc>
      </w:tr>
      <w:tr w:rsidR="003258F2" w:rsidRPr="002663EC" w14:paraId="5D8812F6"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1376D0F3"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03AAA75"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5AA1C79"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A134339"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0069F85"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4922ABE6"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190,0</w:t>
            </w:r>
          </w:p>
        </w:tc>
        <w:tc>
          <w:tcPr>
            <w:tcW w:w="851" w:type="dxa"/>
            <w:tcBorders>
              <w:top w:val="single" w:sz="4" w:space="0" w:color="auto"/>
              <w:left w:val="single" w:sz="4" w:space="0" w:color="auto"/>
              <w:bottom w:val="single" w:sz="4" w:space="0" w:color="auto"/>
              <w:right w:val="single" w:sz="4" w:space="0" w:color="auto"/>
            </w:tcBorders>
          </w:tcPr>
          <w:p w14:paraId="522976B0"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256,4</w:t>
            </w:r>
          </w:p>
        </w:tc>
        <w:tc>
          <w:tcPr>
            <w:tcW w:w="850" w:type="dxa"/>
            <w:tcBorders>
              <w:top w:val="single" w:sz="4" w:space="0" w:color="auto"/>
              <w:left w:val="single" w:sz="4" w:space="0" w:color="auto"/>
              <w:bottom w:val="single" w:sz="4" w:space="0" w:color="auto"/>
              <w:right w:val="single" w:sz="4" w:space="0" w:color="auto"/>
            </w:tcBorders>
          </w:tcPr>
          <w:p w14:paraId="1BBB1981"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152,2</w:t>
            </w:r>
          </w:p>
        </w:tc>
        <w:tc>
          <w:tcPr>
            <w:tcW w:w="851" w:type="dxa"/>
            <w:tcBorders>
              <w:top w:val="single" w:sz="4" w:space="0" w:color="auto"/>
              <w:left w:val="single" w:sz="4" w:space="0" w:color="auto"/>
              <w:bottom w:val="single" w:sz="4" w:space="0" w:color="auto"/>
              <w:right w:val="single" w:sz="4" w:space="0" w:color="auto"/>
            </w:tcBorders>
          </w:tcPr>
          <w:p w14:paraId="73CE1BFD" w14:textId="77777777" w:rsidR="003258F2" w:rsidRPr="00BF021C" w:rsidRDefault="003258F2" w:rsidP="0026622B">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107,8</w:t>
            </w:r>
          </w:p>
        </w:tc>
        <w:tc>
          <w:tcPr>
            <w:tcW w:w="821" w:type="dxa"/>
            <w:tcBorders>
              <w:top w:val="single" w:sz="4" w:space="0" w:color="auto"/>
              <w:left w:val="single" w:sz="4" w:space="0" w:color="auto"/>
              <w:bottom w:val="single" w:sz="4" w:space="0" w:color="auto"/>
              <w:right w:val="single" w:sz="4" w:space="0" w:color="auto"/>
            </w:tcBorders>
          </w:tcPr>
          <w:p w14:paraId="4514A69B" w14:textId="77777777" w:rsidR="003258F2" w:rsidRPr="00BF021C" w:rsidRDefault="003258F2" w:rsidP="0026622B">
            <w:pPr>
              <w:spacing w:after="0" w:line="240" w:lineRule="auto"/>
              <w:rPr>
                <w:rFonts w:ascii="Times New Roman" w:eastAsia="Times New Roman" w:hAnsi="Times New Roman"/>
                <w:color w:val="FF0000"/>
                <w:sz w:val="20"/>
                <w:szCs w:val="20"/>
                <w:lang w:eastAsia="ru-RU"/>
              </w:rPr>
            </w:pPr>
            <w:r w:rsidRPr="00BF021C">
              <w:rPr>
                <w:rFonts w:ascii="Times New Roman" w:eastAsia="Times New Roman" w:hAnsi="Times New Roman"/>
                <w:color w:val="FF0000"/>
                <w:sz w:val="20"/>
                <w:szCs w:val="20"/>
                <w:lang w:eastAsia="ru-RU"/>
              </w:rPr>
              <w:t>300,0</w:t>
            </w:r>
          </w:p>
        </w:tc>
        <w:tc>
          <w:tcPr>
            <w:tcW w:w="880" w:type="dxa"/>
            <w:tcBorders>
              <w:top w:val="single" w:sz="4" w:space="0" w:color="auto"/>
              <w:left w:val="single" w:sz="4" w:space="0" w:color="auto"/>
              <w:bottom w:val="single" w:sz="4" w:space="0" w:color="auto"/>
              <w:right w:val="single" w:sz="4" w:space="0" w:color="auto"/>
            </w:tcBorders>
          </w:tcPr>
          <w:p w14:paraId="44485F27"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300,0</w:t>
            </w:r>
          </w:p>
        </w:tc>
        <w:tc>
          <w:tcPr>
            <w:tcW w:w="850" w:type="dxa"/>
            <w:tcBorders>
              <w:top w:val="single" w:sz="4" w:space="0" w:color="auto"/>
              <w:left w:val="single" w:sz="4" w:space="0" w:color="auto"/>
              <w:bottom w:val="single" w:sz="4" w:space="0" w:color="auto"/>
              <w:right w:val="single" w:sz="4" w:space="0" w:color="auto"/>
            </w:tcBorders>
          </w:tcPr>
          <w:p w14:paraId="277722A7"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300,0</w:t>
            </w:r>
          </w:p>
        </w:tc>
        <w:tc>
          <w:tcPr>
            <w:tcW w:w="851" w:type="dxa"/>
            <w:tcBorders>
              <w:top w:val="single" w:sz="4" w:space="0" w:color="auto"/>
              <w:left w:val="single" w:sz="4" w:space="0" w:color="auto"/>
              <w:bottom w:val="single" w:sz="4" w:space="0" w:color="auto"/>
              <w:right w:val="single" w:sz="4" w:space="0" w:color="auto"/>
            </w:tcBorders>
          </w:tcPr>
          <w:p w14:paraId="20791F16"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200,0</w:t>
            </w:r>
          </w:p>
        </w:tc>
        <w:tc>
          <w:tcPr>
            <w:tcW w:w="850" w:type="dxa"/>
            <w:tcBorders>
              <w:top w:val="single" w:sz="4" w:space="0" w:color="auto"/>
              <w:left w:val="single" w:sz="4" w:space="0" w:color="auto"/>
              <w:bottom w:val="single" w:sz="4" w:space="0" w:color="auto"/>
              <w:right w:val="single" w:sz="4" w:space="0" w:color="auto"/>
            </w:tcBorders>
          </w:tcPr>
          <w:p w14:paraId="61AA4E3B"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200,0</w:t>
            </w:r>
          </w:p>
        </w:tc>
      </w:tr>
      <w:tr w:rsidR="003258F2" w:rsidRPr="002663EC" w14:paraId="1C8D3BBA"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484C45ED"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12377C8"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38B6EF9A"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D12A668"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F86DE37"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6407B62D"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15000,0</w:t>
            </w:r>
          </w:p>
        </w:tc>
        <w:tc>
          <w:tcPr>
            <w:tcW w:w="851" w:type="dxa"/>
            <w:tcBorders>
              <w:top w:val="single" w:sz="4" w:space="0" w:color="auto"/>
              <w:left w:val="single" w:sz="4" w:space="0" w:color="auto"/>
              <w:bottom w:val="single" w:sz="4" w:space="0" w:color="auto"/>
              <w:right w:val="single" w:sz="4" w:space="0" w:color="auto"/>
            </w:tcBorders>
          </w:tcPr>
          <w:p w14:paraId="16E4C028"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50" w:type="dxa"/>
            <w:tcBorders>
              <w:top w:val="single" w:sz="4" w:space="0" w:color="auto"/>
              <w:left w:val="single" w:sz="4" w:space="0" w:color="auto"/>
              <w:bottom w:val="single" w:sz="4" w:space="0" w:color="auto"/>
              <w:right w:val="single" w:sz="4" w:space="0" w:color="auto"/>
            </w:tcBorders>
          </w:tcPr>
          <w:p w14:paraId="60AC6FE8"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51" w:type="dxa"/>
            <w:tcBorders>
              <w:top w:val="single" w:sz="4" w:space="0" w:color="auto"/>
              <w:left w:val="single" w:sz="4" w:space="0" w:color="auto"/>
              <w:bottom w:val="single" w:sz="4" w:space="0" w:color="auto"/>
              <w:right w:val="single" w:sz="4" w:space="0" w:color="auto"/>
            </w:tcBorders>
          </w:tcPr>
          <w:p w14:paraId="524E0C05"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21" w:type="dxa"/>
            <w:tcBorders>
              <w:top w:val="single" w:sz="4" w:space="0" w:color="auto"/>
              <w:left w:val="single" w:sz="4" w:space="0" w:color="auto"/>
              <w:bottom w:val="single" w:sz="4" w:space="0" w:color="auto"/>
              <w:right w:val="single" w:sz="4" w:space="0" w:color="auto"/>
            </w:tcBorders>
          </w:tcPr>
          <w:p w14:paraId="172FF582"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80" w:type="dxa"/>
            <w:tcBorders>
              <w:top w:val="single" w:sz="4" w:space="0" w:color="auto"/>
              <w:left w:val="single" w:sz="4" w:space="0" w:color="auto"/>
              <w:bottom w:val="single" w:sz="4" w:space="0" w:color="auto"/>
              <w:right w:val="single" w:sz="4" w:space="0" w:color="auto"/>
            </w:tcBorders>
          </w:tcPr>
          <w:p w14:paraId="25EA3FF7" w14:textId="77777777" w:rsidR="003258F2" w:rsidRPr="00BF021C" w:rsidRDefault="003258F2" w:rsidP="0026622B">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12000,0</w:t>
            </w:r>
          </w:p>
        </w:tc>
        <w:tc>
          <w:tcPr>
            <w:tcW w:w="850" w:type="dxa"/>
            <w:tcBorders>
              <w:top w:val="single" w:sz="4" w:space="0" w:color="auto"/>
              <w:left w:val="single" w:sz="4" w:space="0" w:color="auto"/>
              <w:bottom w:val="single" w:sz="4" w:space="0" w:color="auto"/>
              <w:right w:val="single" w:sz="4" w:space="0" w:color="auto"/>
            </w:tcBorders>
          </w:tcPr>
          <w:p w14:paraId="26A4A200"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12000,0</w:t>
            </w:r>
          </w:p>
        </w:tc>
        <w:tc>
          <w:tcPr>
            <w:tcW w:w="851" w:type="dxa"/>
            <w:tcBorders>
              <w:top w:val="single" w:sz="4" w:space="0" w:color="auto"/>
              <w:left w:val="single" w:sz="4" w:space="0" w:color="auto"/>
              <w:bottom w:val="single" w:sz="4" w:space="0" w:color="auto"/>
              <w:right w:val="single" w:sz="4" w:space="0" w:color="auto"/>
            </w:tcBorders>
          </w:tcPr>
          <w:p w14:paraId="14E7A77B"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12000,0</w:t>
            </w:r>
          </w:p>
        </w:tc>
        <w:tc>
          <w:tcPr>
            <w:tcW w:w="850" w:type="dxa"/>
            <w:tcBorders>
              <w:top w:val="single" w:sz="4" w:space="0" w:color="auto"/>
              <w:left w:val="single" w:sz="4" w:space="0" w:color="auto"/>
              <w:bottom w:val="single" w:sz="4" w:space="0" w:color="auto"/>
              <w:right w:val="single" w:sz="4" w:space="0" w:color="auto"/>
            </w:tcBorders>
          </w:tcPr>
          <w:p w14:paraId="1610C61E" w14:textId="77777777" w:rsidR="003258F2" w:rsidRPr="00BF021C" w:rsidRDefault="003258F2" w:rsidP="0026622B">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12000,0</w:t>
            </w:r>
          </w:p>
        </w:tc>
      </w:tr>
      <w:tr w:rsidR="003258F2" w:rsidRPr="002663EC" w14:paraId="32622B34" w14:textId="77777777" w:rsidTr="0027644D">
        <w:trPr>
          <w:trHeight w:val="600"/>
        </w:trPr>
        <w:tc>
          <w:tcPr>
            <w:tcW w:w="454" w:type="dxa"/>
            <w:vMerge w:val="restart"/>
            <w:tcBorders>
              <w:top w:val="single" w:sz="4" w:space="0" w:color="auto"/>
              <w:left w:val="single" w:sz="4" w:space="0" w:color="auto"/>
              <w:bottom w:val="single" w:sz="4" w:space="0" w:color="auto"/>
              <w:right w:val="single" w:sz="4" w:space="0" w:color="auto"/>
            </w:tcBorders>
          </w:tcPr>
          <w:p w14:paraId="71390557"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338ED258"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Мероприятие 2</w:t>
            </w:r>
          </w:p>
        </w:tc>
        <w:tc>
          <w:tcPr>
            <w:tcW w:w="1843" w:type="dxa"/>
            <w:vMerge w:val="restart"/>
            <w:tcBorders>
              <w:top w:val="single" w:sz="4" w:space="0" w:color="auto"/>
              <w:left w:val="single" w:sz="4" w:space="0" w:color="auto"/>
              <w:bottom w:val="single" w:sz="4" w:space="0" w:color="auto"/>
              <w:right w:val="single" w:sz="4" w:space="0" w:color="auto"/>
            </w:tcBorders>
          </w:tcPr>
          <w:p w14:paraId="092837A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 xml:space="preserve">Участие в конкурсном отборе муниципальных образований Республики Мордовия для участия в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
        </w:tc>
        <w:tc>
          <w:tcPr>
            <w:tcW w:w="1701" w:type="dxa"/>
            <w:vMerge w:val="restart"/>
            <w:tcBorders>
              <w:top w:val="single" w:sz="4" w:space="0" w:color="auto"/>
              <w:left w:val="single" w:sz="4" w:space="0" w:color="auto"/>
              <w:bottom w:val="single" w:sz="4" w:space="0" w:color="auto"/>
              <w:right w:val="single" w:sz="4" w:space="0" w:color="auto"/>
            </w:tcBorders>
          </w:tcPr>
          <w:p w14:paraId="66EB2E7F" w14:textId="77777777" w:rsidR="003258F2" w:rsidRPr="00BF021C" w:rsidRDefault="003258F2" w:rsidP="00B42E03">
            <w:pPr>
              <w:spacing w:after="0" w:line="240" w:lineRule="auto"/>
              <w:rPr>
                <w:rFonts w:ascii="Times New Roman" w:eastAsia="Times New Roman" w:hAnsi="Times New Roman"/>
                <w:b/>
                <w:sz w:val="20"/>
                <w:szCs w:val="20"/>
                <w:lang w:eastAsia="ru-RU"/>
              </w:rPr>
            </w:pPr>
          </w:p>
          <w:p w14:paraId="6763A682"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p w14:paraId="74F7CA66" w14:textId="77777777" w:rsidR="003258F2" w:rsidRPr="00BF021C" w:rsidRDefault="003258F2" w:rsidP="00B42E03">
            <w:pPr>
              <w:spacing w:after="0" w:line="240" w:lineRule="auto"/>
              <w:rPr>
                <w:rFonts w:ascii="Times New Roman" w:eastAsia="Times New Roman" w:hAnsi="Times New Roman"/>
                <w:b/>
                <w:sz w:val="20"/>
                <w:szCs w:val="20"/>
                <w:lang w:eastAsia="ru-RU"/>
              </w:rPr>
            </w:pPr>
          </w:p>
          <w:p w14:paraId="611CB0F3" w14:textId="77777777" w:rsidR="003258F2" w:rsidRPr="00BF021C" w:rsidRDefault="003258F2" w:rsidP="00B42E03">
            <w:pPr>
              <w:spacing w:after="0" w:line="240" w:lineRule="auto"/>
              <w:rPr>
                <w:rFonts w:ascii="Times New Roman" w:eastAsia="Times New Roman" w:hAnsi="Times New Roman"/>
                <w:b/>
                <w:sz w:val="20"/>
                <w:szCs w:val="20"/>
                <w:lang w:eastAsia="ru-RU"/>
              </w:rPr>
            </w:pPr>
          </w:p>
          <w:p w14:paraId="24BD4AE6" w14:textId="77777777" w:rsidR="003258F2" w:rsidRPr="00BF021C" w:rsidRDefault="003258F2" w:rsidP="00B42E03">
            <w:pPr>
              <w:spacing w:after="0" w:line="240" w:lineRule="auto"/>
              <w:rPr>
                <w:rFonts w:ascii="Times New Roman" w:eastAsia="Times New Roman" w:hAnsi="Times New Roman"/>
                <w:b/>
                <w:sz w:val="20"/>
                <w:szCs w:val="20"/>
                <w:lang w:eastAsia="ru-RU"/>
              </w:rPr>
            </w:pPr>
          </w:p>
          <w:p w14:paraId="0CEF0D42" w14:textId="77777777" w:rsidR="003258F2" w:rsidRPr="00BF021C" w:rsidRDefault="003258F2" w:rsidP="00B42E03">
            <w:pPr>
              <w:spacing w:after="0" w:line="240" w:lineRule="auto"/>
              <w:rPr>
                <w:rFonts w:ascii="Times New Roman" w:eastAsia="Times New Roman" w:hAnsi="Times New Roman"/>
                <w:b/>
                <w:sz w:val="20"/>
                <w:szCs w:val="20"/>
                <w:lang w:eastAsia="ru-RU"/>
              </w:rPr>
            </w:pPr>
          </w:p>
          <w:p w14:paraId="49DC5D31" w14:textId="77777777" w:rsidR="003258F2" w:rsidRPr="00BF021C" w:rsidRDefault="003258F2" w:rsidP="00B42E03">
            <w:pPr>
              <w:spacing w:after="0" w:line="240" w:lineRule="auto"/>
              <w:rPr>
                <w:rFonts w:ascii="Times New Roman" w:eastAsia="Times New Roman" w:hAnsi="Times New Roman"/>
                <w:b/>
                <w:sz w:val="20"/>
                <w:szCs w:val="20"/>
                <w:lang w:eastAsia="ru-RU"/>
              </w:rPr>
            </w:pPr>
          </w:p>
          <w:p w14:paraId="25EFEDD4"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083AD5E"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569EB056"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0DFAE2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02819F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D788A0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454B11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01BC607"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488FDB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67B3DF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104DB6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005429A8"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7B203E7C"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F0A0329"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E281189"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235A636"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F363F9C"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7F32FCEA"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21D948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3D7815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D8ABED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EC7900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8ED1B2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B38AE3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880739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2DF01C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1DDABADE"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37CEB6E6"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04B571F"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3559FFA7"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8B176C5"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B2639E3"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74877687"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BDB1AAC"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F9AF540"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6BF7E01"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B51B99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94AA04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EF4121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466188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BC8B52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33147A1E"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6B3F895F"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F860096"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2D17D17"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9B8CC46"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1816901"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6CA62174"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C5E540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9CA782C"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770EB7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20689B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FDD84D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03D629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DFC978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E4DA08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53F35920" w14:textId="77777777" w:rsidTr="0027644D">
        <w:trPr>
          <w:trHeight w:val="598"/>
        </w:trPr>
        <w:tc>
          <w:tcPr>
            <w:tcW w:w="454" w:type="dxa"/>
            <w:vMerge/>
            <w:tcBorders>
              <w:top w:val="single" w:sz="4" w:space="0" w:color="auto"/>
              <w:left w:val="single" w:sz="4" w:space="0" w:color="auto"/>
              <w:bottom w:val="single" w:sz="4" w:space="0" w:color="auto"/>
              <w:right w:val="single" w:sz="4" w:space="0" w:color="auto"/>
            </w:tcBorders>
            <w:vAlign w:val="center"/>
          </w:tcPr>
          <w:p w14:paraId="339D9C5A"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4083FF2A"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2E0B943"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230125D"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93D3727"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2C79A3F1"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193270C"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54DD0A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54B441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3808FAF"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614F82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D81BAC1"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4E640DF"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053A52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5F26A10D" w14:textId="77777777" w:rsidTr="0027644D">
        <w:trPr>
          <w:trHeight w:val="460"/>
        </w:trPr>
        <w:tc>
          <w:tcPr>
            <w:tcW w:w="454" w:type="dxa"/>
            <w:vMerge w:val="restart"/>
            <w:tcBorders>
              <w:top w:val="single" w:sz="4" w:space="0" w:color="auto"/>
              <w:left w:val="single" w:sz="4" w:space="0" w:color="auto"/>
              <w:bottom w:val="single" w:sz="4" w:space="0" w:color="auto"/>
              <w:right w:val="single" w:sz="4" w:space="0" w:color="auto"/>
            </w:tcBorders>
          </w:tcPr>
          <w:p w14:paraId="39AF14FD"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0CC50B20"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Мероприятие 3</w:t>
            </w:r>
          </w:p>
        </w:tc>
        <w:tc>
          <w:tcPr>
            <w:tcW w:w="1843" w:type="dxa"/>
            <w:vMerge w:val="restart"/>
            <w:tcBorders>
              <w:top w:val="single" w:sz="4" w:space="0" w:color="auto"/>
              <w:left w:val="single" w:sz="4" w:space="0" w:color="auto"/>
              <w:bottom w:val="single" w:sz="4" w:space="0" w:color="auto"/>
              <w:right w:val="single" w:sz="4" w:space="0" w:color="auto"/>
            </w:tcBorders>
          </w:tcPr>
          <w:p w14:paraId="7E487C9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Организация учета молодых семей, участвующих в подпрограмме</w:t>
            </w:r>
          </w:p>
        </w:tc>
        <w:tc>
          <w:tcPr>
            <w:tcW w:w="1701" w:type="dxa"/>
            <w:vMerge w:val="restart"/>
            <w:tcBorders>
              <w:top w:val="single" w:sz="4" w:space="0" w:color="auto"/>
              <w:left w:val="single" w:sz="4" w:space="0" w:color="auto"/>
              <w:bottom w:val="single" w:sz="4" w:space="0" w:color="auto"/>
              <w:right w:val="single" w:sz="4" w:space="0" w:color="auto"/>
            </w:tcBorders>
          </w:tcPr>
          <w:p w14:paraId="3DE0FFB4"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7BBE7B9F"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55997DCB"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C7BB87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160F11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F0DF85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5FDEF0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9C811C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B5F9DAC"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E308BF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775D98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3D5863CC" w14:textId="77777777" w:rsidTr="0027644D">
        <w:trPr>
          <w:trHeight w:val="460"/>
        </w:trPr>
        <w:tc>
          <w:tcPr>
            <w:tcW w:w="454" w:type="dxa"/>
            <w:vMerge/>
            <w:tcBorders>
              <w:top w:val="single" w:sz="4" w:space="0" w:color="auto"/>
              <w:left w:val="single" w:sz="4" w:space="0" w:color="auto"/>
              <w:bottom w:val="single" w:sz="4" w:space="0" w:color="auto"/>
              <w:right w:val="single" w:sz="4" w:space="0" w:color="auto"/>
            </w:tcBorders>
            <w:vAlign w:val="center"/>
          </w:tcPr>
          <w:p w14:paraId="67FD527A"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C51FB97"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02DD7EC"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9C1738B"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D7A6A3E"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5C4AC90E"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C0FF3B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B06180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3D4051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7D3AFE0"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F0EF58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BEDE4A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069C5B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4D3D32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1C8D0F8D" w14:textId="77777777" w:rsidTr="0027644D">
        <w:trPr>
          <w:trHeight w:val="460"/>
        </w:trPr>
        <w:tc>
          <w:tcPr>
            <w:tcW w:w="454" w:type="dxa"/>
            <w:vMerge/>
            <w:tcBorders>
              <w:top w:val="single" w:sz="4" w:space="0" w:color="auto"/>
              <w:left w:val="single" w:sz="4" w:space="0" w:color="auto"/>
              <w:bottom w:val="single" w:sz="4" w:space="0" w:color="auto"/>
              <w:right w:val="single" w:sz="4" w:space="0" w:color="auto"/>
            </w:tcBorders>
            <w:vAlign w:val="center"/>
          </w:tcPr>
          <w:p w14:paraId="02F960C8"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40279B3"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E03A5D7"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CFE0378"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7D7EEAE"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41EC6C1E"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5FC8BBF"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489F7D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BF63B6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05132F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61CD3B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AF3173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ACE0C2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DB5A52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0AB7857A" w14:textId="77777777" w:rsidTr="0027644D">
        <w:trPr>
          <w:trHeight w:val="460"/>
        </w:trPr>
        <w:tc>
          <w:tcPr>
            <w:tcW w:w="454" w:type="dxa"/>
            <w:vMerge/>
            <w:tcBorders>
              <w:top w:val="single" w:sz="4" w:space="0" w:color="auto"/>
              <w:left w:val="single" w:sz="4" w:space="0" w:color="auto"/>
              <w:bottom w:val="single" w:sz="4" w:space="0" w:color="auto"/>
              <w:right w:val="single" w:sz="4" w:space="0" w:color="auto"/>
            </w:tcBorders>
            <w:vAlign w:val="center"/>
          </w:tcPr>
          <w:p w14:paraId="6A9A53E9"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D91FA9F"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4486B99"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9548B27"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B6AFDFC"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229E6379"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15AD1E7"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433668F"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2F2350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0E9D09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4F3484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427CFF1"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660FA5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17182E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0CEAAD43" w14:textId="77777777" w:rsidTr="0027644D">
        <w:trPr>
          <w:trHeight w:val="460"/>
        </w:trPr>
        <w:tc>
          <w:tcPr>
            <w:tcW w:w="454" w:type="dxa"/>
            <w:vMerge/>
            <w:tcBorders>
              <w:top w:val="single" w:sz="4" w:space="0" w:color="auto"/>
              <w:left w:val="single" w:sz="4" w:space="0" w:color="auto"/>
              <w:bottom w:val="single" w:sz="4" w:space="0" w:color="auto"/>
              <w:right w:val="single" w:sz="4" w:space="0" w:color="auto"/>
            </w:tcBorders>
            <w:vAlign w:val="center"/>
          </w:tcPr>
          <w:p w14:paraId="3D885D95"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37AE2D0"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C5C1C8F"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4C04901"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FBD87E7"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451368E8"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4AC6AC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588BCE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9C4436F"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95BDEC7"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47E4FE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CCB77E7"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4C3BAD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3E40041"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26934D82" w14:textId="77777777" w:rsidTr="0027644D">
        <w:trPr>
          <w:trHeight w:val="416"/>
        </w:trPr>
        <w:tc>
          <w:tcPr>
            <w:tcW w:w="454" w:type="dxa"/>
            <w:vMerge w:val="restart"/>
            <w:tcBorders>
              <w:top w:val="single" w:sz="4" w:space="0" w:color="auto"/>
              <w:left w:val="single" w:sz="4" w:space="0" w:color="auto"/>
              <w:bottom w:val="single" w:sz="4" w:space="0" w:color="auto"/>
              <w:right w:val="single" w:sz="4" w:space="0" w:color="auto"/>
            </w:tcBorders>
          </w:tcPr>
          <w:p w14:paraId="22058955"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497238E0"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Мероприятие 4</w:t>
            </w:r>
          </w:p>
        </w:tc>
        <w:tc>
          <w:tcPr>
            <w:tcW w:w="1843" w:type="dxa"/>
            <w:vMerge w:val="restart"/>
            <w:tcBorders>
              <w:top w:val="single" w:sz="4" w:space="0" w:color="auto"/>
              <w:left w:val="single" w:sz="4" w:space="0" w:color="auto"/>
              <w:bottom w:val="single" w:sz="4" w:space="0" w:color="auto"/>
              <w:right w:val="single" w:sz="4" w:space="0" w:color="auto"/>
            </w:tcBorders>
          </w:tcPr>
          <w:p w14:paraId="3DFCCFA7"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Организация информационно – разъяснительной работы среди населения по освещению целей и задач подпрограммы</w:t>
            </w:r>
          </w:p>
        </w:tc>
        <w:tc>
          <w:tcPr>
            <w:tcW w:w="1701" w:type="dxa"/>
            <w:vMerge w:val="restart"/>
            <w:tcBorders>
              <w:top w:val="single" w:sz="4" w:space="0" w:color="auto"/>
              <w:left w:val="single" w:sz="4" w:space="0" w:color="auto"/>
              <w:bottom w:val="single" w:sz="4" w:space="0" w:color="auto"/>
              <w:right w:val="single" w:sz="4" w:space="0" w:color="auto"/>
            </w:tcBorders>
          </w:tcPr>
          <w:p w14:paraId="26B71130"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581B17E8"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22710556"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4E676D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86A756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726624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6944B3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216D45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0DC4F57"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EDC989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FD7D85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06B6DA29" w14:textId="77777777" w:rsidTr="0027644D">
        <w:trPr>
          <w:trHeight w:val="415"/>
        </w:trPr>
        <w:tc>
          <w:tcPr>
            <w:tcW w:w="454" w:type="dxa"/>
            <w:vMerge/>
            <w:tcBorders>
              <w:top w:val="single" w:sz="4" w:space="0" w:color="auto"/>
              <w:left w:val="single" w:sz="4" w:space="0" w:color="auto"/>
              <w:bottom w:val="single" w:sz="4" w:space="0" w:color="auto"/>
              <w:right w:val="single" w:sz="4" w:space="0" w:color="auto"/>
            </w:tcBorders>
            <w:vAlign w:val="center"/>
          </w:tcPr>
          <w:p w14:paraId="7C114E23"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EEF93B8"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802CF31"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ED33A01"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86522D6"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1AF649EE"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57EEF4C"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1AF2D8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8722B5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EF5BB9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42B5E6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ED1BCF6"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F4AE28A"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6E19250"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14FE4397" w14:textId="77777777" w:rsidTr="0027644D">
        <w:trPr>
          <w:trHeight w:val="415"/>
        </w:trPr>
        <w:tc>
          <w:tcPr>
            <w:tcW w:w="454" w:type="dxa"/>
            <w:vMerge/>
            <w:tcBorders>
              <w:top w:val="single" w:sz="4" w:space="0" w:color="auto"/>
              <w:left w:val="single" w:sz="4" w:space="0" w:color="auto"/>
              <w:bottom w:val="single" w:sz="4" w:space="0" w:color="auto"/>
              <w:right w:val="single" w:sz="4" w:space="0" w:color="auto"/>
            </w:tcBorders>
            <w:vAlign w:val="center"/>
          </w:tcPr>
          <w:p w14:paraId="2FDC1B3B"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2A0D7316"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6104E5DC"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3F32515"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1E24947"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112220E8"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5551E5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D7A33C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420D49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A87D43C"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7E5CA8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5986B5F"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35C07C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CA36FA1"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7EC17BFF" w14:textId="77777777" w:rsidTr="0027644D">
        <w:trPr>
          <w:trHeight w:val="415"/>
        </w:trPr>
        <w:tc>
          <w:tcPr>
            <w:tcW w:w="454" w:type="dxa"/>
            <w:vMerge/>
            <w:tcBorders>
              <w:top w:val="single" w:sz="4" w:space="0" w:color="auto"/>
              <w:left w:val="single" w:sz="4" w:space="0" w:color="auto"/>
              <w:bottom w:val="single" w:sz="4" w:space="0" w:color="auto"/>
              <w:right w:val="single" w:sz="4" w:space="0" w:color="auto"/>
            </w:tcBorders>
            <w:vAlign w:val="center"/>
          </w:tcPr>
          <w:p w14:paraId="7973B1FF"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680820A"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6B09A3F4"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BE3BE2D"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B03ABFA"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76E95163"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FE42C50"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F84E1E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7DA9FC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9314940"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2D3E48E"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5F4004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CBBF58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1C6B2A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33FF2161" w14:textId="77777777" w:rsidTr="0027644D">
        <w:trPr>
          <w:trHeight w:val="415"/>
        </w:trPr>
        <w:tc>
          <w:tcPr>
            <w:tcW w:w="454" w:type="dxa"/>
            <w:vMerge/>
            <w:tcBorders>
              <w:top w:val="single" w:sz="4" w:space="0" w:color="auto"/>
              <w:left w:val="single" w:sz="4" w:space="0" w:color="auto"/>
              <w:bottom w:val="single" w:sz="4" w:space="0" w:color="auto"/>
              <w:right w:val="single" w:sz="4" w:space="0" w:color="auto"/>
            </w:tcBorders>
            <w:vAlign w:val="center"/>
          </w:tcPr>
          <w:p w14:paraId="5FBEEE14"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AC06CA1"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3141D88"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5BD90FF"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4704F05"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23944F21"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BAC7670"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2486B2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F44519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AFA3F1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D53CC5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2D233A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513E9D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7FF30C8"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r>
      <w:tr w:rsidR="003258F2" w:rsidRPr="002663EC" w14:paraId="30D060D8" w14:textId="77777777" w:rsidTr="0027644D">
        <w:trPr>
          <w:trHeight w:val="523"/>
        </w:trPr>
        <w:tc>
          <w:tcPr>
            <w:tcW w:w="454" w:type="dxa"/>
            <w:vMerge w:val="restart"/>
            <w:tcBorders>
              <w:top w:val="single" w:sz="4" w:space="0" w:color="auto"/>
              <w:left w:val="single" w:sz="4" w:space="0" w:color="auto"/>
              <w:bottom w:val="single" w:sz="4" w:space="0" w:color="auto"/>
              <w:right w:val="single" w:sz="4" w:space="0" w:color="auto"/>
            </w:tcBorders>
          </w:tcPr>
          <w:p w14:paraId="5DB04CF8"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tcPr>
          <w:p w14:paraId="4F85B1EA"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Подпрограм-ма 4 </w:t>
            </w:r>
          </w:p>
        </w:tc>
        <w:tc>
          <w:tcPr>
            <w:tcW w:w="1843" w:type="dxa"/>
            <w:vMerge w:val="restart"/>
            <w:tcBorders>
              <w:top w:val="single" w:sz="4" w:space="0" w:color="auto"/>
              <w:left w:val="single" w:sz="4" w:space="0" w:color="auto"/>
              <w:bottom w:val="single" w:sz="4" w:space="0" w:color="auto"/>
              <w:right w:val="single" w:sz="4" w:space="0" w:color="auto"/>
            </w:tcBorders>
          </w:tcPr>
          <w:p w14:paraId="57074675" w14:textId="77777777" w:rsidR="003258F2" w:rsidRPr="00BF021C" w:rsidRDefault="003258F2" w:rsidP="00D45DA7">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«Повышение качества жизни граждан в Атяшевском муниципальном районе</w:t>
            </w:r>
          </w:p>
          <w:p w14:paraId="4D26D849"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p>
          <w:p w14:paraId="664443EE" w14:textId="77777777" w:rsidR="003258F2" w:rsidRPr="00BF021C" w:rsidRDefault="003258F2" w:rsidP="00D45DA7">
            <w:pPr>
              <w:spacing w:after="0" w:line="240" w:lineRule="auto"/>
              <w:rPr>
                <w:rFonts w:ascii="Times New Roman" w:eastAsia="Times New Roman" w:hAnsi="Times New Roman"/>
                <w:sz w:val="20"/>
                <w:szCs w:val="20"/>
                <w:lang w:eastAsia="ru-RU"/>
              </w:rPr>
            </w:pPr>
          </w:p>
        </w:tc>
        <w:tc>
          <w:tcPr>
            <w:tcW w:w="1701" w:type="dxa"/>
            <w:vMerge w:val="restart"/>
            <w:tcBorders>
              <w:top w:val="single" w:sz="4" w:space="0" w:color="auto"/>
              <w:left w:val="single" w:sz="4" w:space="0" w:color="auto"/>
              <w:bottom w:val="single" w:sz="4" w:space="0" w:color="auto"/>
              <w:right w:val="single" w:sz="4" w:space="0" w:color="auto"/>
            </w:tcBorders>
          </w:tcPr>
          <w:p w14:paraId="63EEF260" w14:textId="77777777" w:rsidR="003258F2" w:rsidRPr="00BF021C" w:rsidRDefault="003258F2" w:rsidP="00B42E03">
            <w:pPr>
              <w:spacing w:after="0" w:line="240" w:lineRule="auto"/>
              <w:rPr>
                <w:rFonts w:ascii="Times New Roman" w:eastAsia="Times New Roman" w:hAnsi="Times New Roman"/>
                <w:b/>
                <w:sz w:val="20"/>
                <w:szCs w:val="20"/>
                <w:lang w:eastAsia="ru-RU"/>
              </w:rPr>
            </w:pPr>
            <w:r w:rsidRPr="00BF021C">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60D542CF"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7070FBA7" w14:textId="77777777" w:rsidR="003258F2" w:rsidRPr="00BF021C" w:rsidRDefault="003258F2"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p w14:paraId="39732A8F" w14:textId="77777777" w:rsidR="003258F2" w:rsidRPr="00BF021C" w:rsidRDefault="003258F2" w:rsidP="00B42E03">
            <w:pPr>
              <w:spacing w:after="0" w:line="240" w:lineRule="auto"/>
              <w:jc w:val="both"/>
              <w:rPr>
                <w:rFonts w:ascii="Times New Roman" w:eastAsia="Times New Roman" w:hAnsi="Times New Roman"/>
                <w:sz w:val="20"/>
                <w:szCs w:val="20"/>
                <w:lang w:eastAsia="ru-RU"/>
              </w:rPr>
            </w:pPr>
          </w:p>
          <w:p w14:paraId="12347137" w14:textId="77777777" w:rsidR="003258F2" w:rsidRPr="00BF021C" w:rsidRDefault="003258F2" w:rsidP="00B42E03">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00E8067A" w14:textId="77777777" w:rsidR="003258F2" w:rsidRPr="00BF021C" w:rsidRDefault="003258F2" w:rsidP="00B42E03">
            <w:pPr>
              <w:spacing w:after="0" w:line="240" w:lineRule="auto"/>
              <w:jc w:val="both"/>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04D3256" w14:textId="77777777" w:rsidR="003258F2" w:rsidRPr="00BF021C" w:rsidRDefault="003258F2"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0,5</w:t>
            </w:r>
          </w:p>
        </w:tc>
        <w:tc>
          <w:tcPr>
            <w:tcW w:w="851" w:type="dxa"/>
            <w:tcBorders>
              <w:top w:val="single" w:sz="4" w:space="0" w:color="auto"/>
              <w:left w:val="single" w:sz="4" w:space="0" w:color="auto"/>
              <w:bottom w:val="single" w:sz="4" w:space="0" w:color="auto"/>
              <w:right w:val="single" w:sz="4" w:space="0" w:color="auto"/>
            </w:tcBorders>
          </w:tcPr>
          <w:p w14:paraId="0C90FA0B" w14:textId="77777777" w:rsidR="003258F2" w:rsidRPr="00BF021C" w:rsidRDefault="003258F2"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0,5</w:t>
            </w:r>
          </w:p>
        </w:tc>
        <w:tc>
          <w:tcPr>
            <w:tcW w:w="821" w:type="dxa"/>
            <w:tcBorders>
              <w:top w:val="single" w:sz="4" w:space="0" w:color="auto"/>
              <w:left w:val="single" w:sz="4" w:space="0" w:color="auto"/>
              <w:bottom w:val="single" w:sz="4" w:space="0" w:color="auto"/>
              <w:right w:val="single" w:sz="4" w:space="0" w:color="auto"/>
            </w:tcBorders>
          </w:tcPr>
          <w:p w14:paraId="30D52D0C" w14:textId="77777777" w:rsidR="003258F2" w:rsidRPr="00BF021C" w:rsidRDefault="003258F2"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r w:rsidR="00740E44" w:rsidRPr="00BF021C">
              <w:rPr>
                <w:rFonts w:ascii="Times New Roman" w:eastAsia="Times New Roman" w:hAnsi="Times New Roman"/>
                <w:sz w:val="20"/>
                <w:szCs w:val="20"/>
                <w:lang w:eastAsia="ru-RU"/>
              </w:rPr>
              <w:t>0,5</w:t>
            </w:r>
          </w:p>
        </w:tc>
        <w:tc>
          <w:tcPr>
            <w:tcW w:w="880" w:type="dxa"/>
            <w:tcBorders>
              <w:top w:val="single" w:sz="4" w:space="0" w:color="auto"/>
              <w:left w:val="single" w:sz="4" w:space="0" w:color="auto"/>
              <w:bottom w:val="single" w:sz="4" w:space="0" w:color="auto"/>
              <w:right w:val="single" w:sz="4" w:space="0" w:color="auto"/>
            </w:tcBorders>
          </w:tcPr>
          <w:p w14:paraId="7D2DEFE9" w14:textId="77777777" w:rsidR="003258F2" w:rsidRPr="00BF021C" w:rsidRDefault="003258F2" w:rsidP="00B42E03">
            <w:pPr>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6659B394" w14:textId="77777777" w:rsidR="003258F2" w:rsidRPr="00BF021C" w:rsidRDefault="003258F2" w:rsidP="00B13256">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tcPr>
          <w:p w14:paraId="1A4B3160"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1B1E5F9"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r>
      <w:tr w:rsidR="003258F2" w:rsidRPr="002663EC" w14:paraId="46B6AA95" w14:textId="77777777" w:rsidTr="0027644D">
        <w:trPr>
          <w:trHeight w:val="385"/>
        </w:trPr>
        <w:tc>
          <w:tcPr>
            <w:tcW w:w="454" w:type="dxa"/>
            <w:vMerge/>
            <w:tcBorders>
              <w:top w:val="single" w:sz="4" w:space="0" w:color="auto"/>
              <w:left w:val="single" w:sz="4" w:space="0" w:color="auto"/>
              <w:bottom w:val="single" w:sz="4" w:space="0" w:color="auto"/>
              <w:right w:val="single" w:sz="4" w:space="0" w:color="auto"/>
            </w:tcBorders>
            <w:vAlign w:val="center"/>
          </w:tcPr>
          <w:p w14:paraId="451FFAB6"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6E1F374"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5459317"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928AD33"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889612E"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296211E1"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254BB5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7A46AFF"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9A9A9C6"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CE31BEB"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FB3047A"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1BF8AC6"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C3B883A"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2E5D8B1"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r>
      <w:tr w:rsidR="003258F2" w:rsidRPr="002663EC" w14:paraId="560EA938" w14:textId="77777777" w:rsidTr="0027644D">
        <w:trPr>
          <w:trHeight w:val="385"/>
        </w:trPr>
        <w:tc>
          <w:tcPr>
            <w:tcW w:w="454" w:type="dxa"/>
            <w:vMerge/>
            <w:tcBorders>
              <w:top w:val="single" w:sz="4" w:space="0" w:color="auto"/>
              <w:left w:val="single" w:sz="4" w:space="0" w:color="auto"/>
              <w:bottom w:val="single" w:sz="4" w:space="0" w:color="auto"/>
              <w:right w:val="single" w:sz="4" w:space="0" w:color="auto"/>
            </w:tcBorders>
            <w:vAlign w:val="center"/>
          </w:tcPr>
          <w:p w14:paraId="68BAFD61"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8976E9E"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47B9152"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382BC2C"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979C578"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3F994C22"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70A8F63"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B2BBD67"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80DFCC0"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BA60D9F"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C654542"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41ECD2A"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CB1BC72"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9972261"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r>
      <w:tr w:rsidR="003258F2" w:rsidRPr="002663EC" w14:paraId="7568CFF7" w14:textId="77777777" w:rsidTr="0027644D">
        <w:trPr>
          <w:trHeight w:val="385"/>
        </w:trPr>
        <w:tc>
          <w:tcPr>
            <w:tcW w:w="454" w:type="dxa"/>
            <w:vMerge/>
            <w:tcBorders>
              <w:top w:val="single" w:sz="4" w:space="0" w:color="auto"/>
              <w:left w:val="single" w:sz="4" w:space="0" w:color="auto"/>
              <w:bottom w:val="single" w:sz="4" w:space="0" w:color="auto"/>
              <w:right w:val="single" w:sz="4" w:space="0" w:color="auto"/>
            </w:tcBorders>
            <w:vAlign w:val="center"/>
          </w:tcPr>
          <w:p w14:paraId="0B7EBC36"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807288E"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65AB8741"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070C73F"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1986E51"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Бюджет Атяшевского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14:paraId="4FCCD645"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044E6ED"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E5BD2C2"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0,5</w:t>
            </w:r>
          </w:p>
        </w:tc>
        <w:tc>
          <w:tcPr>
            <w:tcW w:w="851" w:type="dxa"/>
            <w:tcBorders>
              <w:top w:val="single" w:sz="4" w:space="0" w:color="auto"/>
              <w:left w:val="single" w:sz="4" w:space="0" w:color="auto"/>
              <w:bottom w:val="single" w:sz="4" w:space="0" w:color="auto"/>
              <w:right w:val="single" w:sz="4" w:space="0" w:color="auto"/>
            </w:tcBorders>
          </w:tcPr>
          <w:p w14:paraId="53B15350"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0,5</w:t>
            </w:r>
          </w:p>
        </w:tc>
        <w:tc>
          <w:tcPr>
            <w:tcW w:w="821" w:type="dxa"/>
            <w:tcBorders>
              <w:top w:val="single" w:sz="4" w:space="0" w:color="auto"/>
              <w:left w:val="single" w:sz="4" w:space="0" w:color="auto"/>
              <w:bottom w:val="single" w:sz="4" w:space="0" w:color="auto"/>
              <w:right w:val="single" w:sz="4" w:space="0" w:color="auto"/>
            </w:tcBorders>
          </w:tcPr>
          <w:p w14:paraId="54D60F6F" w14:textId="77777777" w:rsidR="003258F2" w:rsidRPr="00BF021C" w:rsidRDefault="00740E44"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0,5</w:t>
            </w:r>
          </w:p>
        </w:tc>
        <w:tc>
          <w:tcPr>
            <w:tcW w:w="880" w:type="dxa"/>
            <w:tcBorders>
              <w:top w:val="single" w:sz="4" w:space="0" w:color="auto"/>
              <w:left w:val="single" w:sz="4" w:space="0" w:color="auto"/>
              <w:bottom w:val="single" w:sz="4" w:space="0" w:color="auto"/>
              <w:right w:val="single" w:sz="4" w:space="0" w:color="auto"/>
            </w:tcBorders>
          </w:tcPr>
          <w:p w14:paraId="331AFA54"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D023CA9"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9DDF88F"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39565A1"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r>
      <w:tr w:rsidR="003258F2" w:rsidRPr="002663EC" w14:paraId="3B291BF9" w14:textId="77777777" w:rsidTr="0027644D">
        <w:trPr>
          <w:trHeight w:val="1012"/>
        </w:trPr>
        <w:tc>
          <w:tcPr>
            <w:tcW w:w="454" w:type="dxa"/>
            <w:vMerge/>
            <w:tcBorders>
              <w:top w:val="single" w:sz="4" w:space="0" w:color="auto"/>
              <w:left w:val="single" w:sz="4" w:space="0" w:color="auto"/>
              <w:bottom w:val="single" w:sz="4" w:space="0" w:color="auto"/>
              <w:right w:val="single" w:sz="4" w:space="0" w:color="auto"/>
            </w:tcBorders>
            <w:vAlign w:val="center"/>
          </w:tcPr>
          <w:p w14:paraId="50FF27F2"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67AC5A6F"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A164743" w14:textId="77777777" w:rsidR="003258F2" w:rsidRPr="00BF021C" w:rsidRDefault="003258F2" w:rsidP="00B42E03">
            <w:pPr>
              <w:spacing w:after="0" w:line="240" w:lineRule="auto"/>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3B8C79C" w14:textId="77777777" w:rsidR="003258F2" w:rsidRPr="00BF021C" w:rsidRDefault="003258F2" w:rsidP="00B42E03">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2CE5F3A" w14:textId="77777777" w:rsidR="003258F2" w:rsidRPr="00BF021C" w:rsidRDefault="003258F2" w:rsidP="00B42E03">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14:paraId="4227E659"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FBCB99B"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6292E8C"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4EB9664" w14:textId="77777777" w:rsidR="003258F2" w:rsidRPr="00BF021C" w:rsidRDefault="003258F2" w:rsidP="00B42E03">
            <w:pPr>
              <w:spacing w:after="0" w:line="240" w:lineRule="auto"/>
              <w:jc w:val="center"/>
              <w:rPr>
                <w:rFonts w:ascii="Times New Roman" w:eastAsia="Times New Roman" w:hAnsi="Times New Roman"/>
                <w:b/>
                <w:sz w:val="20"/>
                <w:szCs w:val="20"/>
                <w:lang w:eastAsia="ru-RU"/>
              </w:rPr>
            </w:pPr>
            <w:r w:rsidRPr="00BF021C">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CF53286"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5A0215C"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B2CA8BB"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B51CD65"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C419620" w14:textId="77777777" w:rsidR="003258F2" w:rsidRPr="00BF021C" w:rsidRDefault="003258F2" w:rsidP="00B42E03">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w:t>
            </w:r>
          </w:p>
        </w:tc>
      </w:tr>
      <w:tr w:rsidR="00377029" w:rsidRPr="007A0266" w14:paraId="6D453B3D" w14:textId="77777777" w:rsidTr="007A0266">
        <w:trPr>
          <w:trHeight w:val="416"/>
        </w:trPr>
        <w:tc>
          <w:tcPr>
            <w:tcW w:w="454" w:type="dxa"/>
            <w:vMerge w:val="restart"/>
            <w:tcBorders>
              <w:top w:val="single" w:sz="4" w:space="0" w:color="auto"/>
              <w:left w:val="single" w:sz="4" w:space="0" w:color="auto"/>
              <w:right w:val="single" w:sz="4" w:space="0" w:color="auto"/>
            </w:tcBorders>
          </w:tcPr>
          <w:p w14:paraId="3322EAD6"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right w:val="single" w:sz="4" w:space="0" w:color="auto"/>
            </w:tcBorders>
          </w:tcPr>
          <w:p w14:paraId="5D97E33D"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Основное мероприятие 1</w:t>
            </w:r>
          </w:p>
        </w:tc>
        <w:tc>
          <w:tcPr>
            <w:tcW w:w="1843" w:type="dxa"/>
            <w:vMerge w:val="restart"/>
            <w:tcBorders>
              <w:top w:val="single" w:sz="4" w:space="0" w:color="auto"/>
              <w:left w:val="single" w:sz="4" w:space="0" w:color="auto"/>
              <w:right w:val="single" w:sz="4" w:space="0" w:color="auto"/>
            </w:tcBorders>
          </w:tcPr>
          <w:p w14:paraId="26F590A6"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Развитие амбулаторно- поликлинической и скорой медицинской и реанимационной помощи в целях предотвращения преждевременной предотвратимой смертности граждан</w:t>
            </w:r>
          </w:p>
        </w:tc>
        <w:tc>
          <w:tcPr>
            <w:tcW w:w="1701" w:type="dxa"/>
            <w:vMerge w:val="restart"/>
            <w:tcBorders>
              <w:top w:val="single" w:sz="4" w:space="0" w:color="auto"/>
              <w:left w:val="single" w:sz="4" w:space="0" w:color="auto"/>
              <w:right w:val="single" w:sz="4" w:space="0" w:color="auto"/>
            </w:tcBorders>
          </w:tcPr>
          <w:p w14:paraId="35BB02F4"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626D0B87"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0C601F6D"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EA242DB"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1EBB67C"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AC46E3E"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CC60707"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40894D2"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842311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E62931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6B2326C"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24EC4ACA" w14:textId="77777777" w:rsidTr="00377029">
        <w:trPr>
          <w:trHeight w:val="695"/>
        </w:trPr>
        <w:tc>
          <w:tcPr>
            <w:tcW w:w="454" w:type="dxa"/>
            <w:vMerge/>
            <w:tcBorders>
              <w:left w:val="single" w:sz="4" w:space="0" w:color="auto"/>
              <w:right w:val="single" w:sz="4" w:space="0" w:color="auto"/>
            </w:tcBorders>
            <w:vAlign w:val="center"/>
          </w:tcPr>
          <w:p w14:paraId="13FE837B"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2606C3F3"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6C9818F1"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2201C353"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8AEFEAD"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2C6CFD2E"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C398861"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631D3B1"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0932136"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76E14D2"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5218E09"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352CFA0"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AF41D97"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2201C5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07CA7D8D" w14:textId="77777777" w:rsidTr="00377029">
        <w:trPr>
          <w:trHeight w:val="562"/>
        </w:trPr>
        <w:tc>
          <w:tcPr>
            <w:tcW w:w="454" w:type="dxa"/>
            <w:vMerge/>
            <w:tcBorders>
              <w:left w:val="single" w:sz="4" w:space="0" w:color="auto"/>
              <w:right w:val="single" w:sz="4" w:space="0" w:color="auto"/>
            </w:tcBorders>
            <w:vAlign w:val="center"/>
          </w:tcPr>
          <w:p w14:paraId="17FDF3AA"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047987CB"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455B31B7"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568F1172"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99D25B2"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2CBBEAFE"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032D722"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9740A6A"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3C08741"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C11C778"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111E0E01"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90BF3C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A9535EC"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94283E2"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35E57E15" w14:textId="77777777" w:rsidTr="00377029">
        <w:trPr>
          <w:trHeight w:val="414"/>
        </w:trPr>
        <w:tc>
          <w:tcPr>
            <w:tcW w:w="454" w:type="dxa"/>
            <w:vMerge/>
            <w:tcBorders>
              <w:left w:val="single" w:sz="4" w:space="0" w:color="auto"/>
              <w:right w:val="single" w:sz="4" w:space="0" w:color="auto"/>
            </w:tcBorders>
            <w:vAlign w:val="center"/>
          </w:tcPr>
          <w:p w14:paraId="7E3F34DA"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59DB9CF5"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59215651"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6EF9502B"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D856D4A"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32BEB0D6"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892CC72"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2BA0EED"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6DB67F4"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A2FA48E"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0C895C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A27DED9"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69CEA99"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CE0C4A9"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7BF301FF" w14:textId="77777777" w:rsidTr="007A0266">
        <w:trPr>
          <w:trHeight w:val="553"/>
        </w:trPr>
        <w:tc>
          <w:tcPr>
            <w:tcW w:w="454" w:type="dxa"/>
            <w:vMerge/>
            <w:tcBorders>
              <w:left w:val="single" w:sz="4" w:space="0" w:color="auto"/>
              <w:bottom w:val="single" w:sz="4" w:space="0" w:color="auto"/>
              <w:right w:val="single" w:sz="4" w:space="0" w:color="auto"/>
            </w:tcBorders>
            <w:vAlign w:val="center"/>
          </w:tcPr>
          <w:p w14:paraId="4022BAAE"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bottom w:val="single" w:sz="4" w:space="0" w:color="auto"/>
              <w:right w:val="single" w:sz="4" w:space="0" w:color="auto"/>
            </w:tcBorders>
            <w:vAlign w:val="center"/>
          </w:tcPr>
          <w:p w14:paraId="0F6070E4"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bottom w:val="single" w:sz="4" w:space="0" w:color="auto"/>
              <w:right w:val="single" w:sz="4" w:space="0" w:color="auto"/>
            </w:tcBorders>
            <w:vAlign w:val="center"/>
          </w:tcPr>
          <w:p w14:paraId="01D79FD7"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bottom w:val="single" w:sz="4" w:space="0" w:color="auto"/>
              <w:right w:val="single" w:sz="4" w:space="0" w:color="auto"/>
            </w:tcBorders>
            <w:vAlign w:val="center"/>
          </w:tcPr>
          <w:p w14:paraId="481BB9BF"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AB1A888"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3C9B5993"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EC83305"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15A1FC1"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9812042"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9BF4218"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9575C72"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782776E"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32C6DBC"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A7A96AB"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4A1D7D3D" w14:textId="77777777" w:rsidTr="00377029">
        <w:trPr>
          <w:trHeight w:val="414"/>
        </w:trPr>
        <w:tc>
          <w:tcPr>
            <w:tcW w:w="454" w:type="dxa"/>
            <w:vMerge w:val="restart"/>
            <w:tcBorders>
              <w:top w:val="single" w:sz="4" w:space="0" w:color="auto"/>
              <w:left w:val="single" w:sz="4" w:space="0" w:color="auto"/>
              <w:right w:val="single" w:sz="4" w:space="0" w:color="auto"/>
            </w:tcBorders>
          </w:tcPr>
          <w:p w14:paraId="34A098B6"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right w:val="single" w:sz="4" w:space="0" w:color="auto"/>
            </w:tcBorders>
          </w:tcPr>
          <w:p w14:paraId="100F4860"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 xml:space="preserve">Основное мероприятие 2 </w:t>
            </w:r>
          </w:p>
        </w:tc>
        <w:tc>
          <w:tcPr>
            <w:tcW w:w="1843" w:type="dxa"/>
            <w:vMerge w:val="restart"/>
            <w:tcBorders>
              <w:top w:val="single" w:sz="4" w:space="0" w:color="auto"/>
              <w:left w:val="single" w:sz="4" w:space="0" w:color="auto"/>
              <w:right w:val="single" w:sz="4" w:space="0" w:color="auto"/>
            </w:tcBorders>
          </w:tcPr>
          <w:p w14:paraId="35583E94" w14:textId="77777777" w:rsidR="00377029" w:rsidRPr="007A0266" w:rsidRDefault="00377029"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Проведение мониторинга демографических процессов рождаемости, смертности (материнской и младенческой смертности)</w:t>
            </w:r>
          </w:p>
          <w:p w14:paraId="156573FB"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p>
        </w:tc>
        <w:tc>
          <w:tcPr>
            <w:tcW w:w="1701" w:type="dxa"/>
            <w:vMerge w:val="restart"/>
            <w:tcBorders>
              <w:top w:val="single" w:sz="4" w:space="0" w:color="auto"/>
              <w:left w:val="single" w:sz="4" w:space="0" w:color="auto"/>
              <w:right w:val="single" w:sz="4" w:space="0" w:color="auto"/>
            </w:tcBorders>
          </w:tcPr>
          <w:p w14:paraId="701F3135"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77AFB3F7"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2A97F25C"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2396EFE"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063C943"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F2CD1A6"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573C3FD"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532B652"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58959D5"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1480563"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3038BF8"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2502CD86" w14:textId="77777777" w:rsidTr="00377029">
        <w:trPr>
          <w:trHeight w:val="563"/>
        </w:trPr>
        <w:tc>
          <w:tcPr>
            <w:tcW w:w="454" w:type="dxa"/>
            <w:vMerge/>
            <w:tcBorders>
              <w:left w:val="single" w:sz="4" w:space="0" w:color="auto"/>
              <w:right w:val="single" w:sz="4" w:space="0" w:color="auto"/>
            </w:tcBorders>
            <w:vAlign w:val="center"/>
          </w:tcPr>
          <w:p w14:paraId="685A6653"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6F145DD5"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7B60B2DB"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47BA6CC6"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5EBD373"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531BD5B7"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DE2BFBE"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EE2DC4D"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02A4E9D"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216B24F"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BC328F0"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906476C"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0EEC89D"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392E25D"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4C0B9E6B" w14:textId="77777777" w:rsidTr="00377029">
        <w:trPr>
          <w:trHeight w:val="415"/>
        </w:trPr>
        <w:tc>
          <w:tcPr>
            <w:tcW w:w="454" w:type="dxa"/>
            <w:vMerge/>
            <w:tcBorders>
              <w:left w:val="single" w:sz="4" w:space="0" w:color="auto"/>
              <w:right w:val="single" w:sz="4" w:space="0" w:color="auto"/>
            </w:tcBorders>
            <w:vAlign w:val="center"/>
          </w:tcPr>
          <w:p w14:paraId="779348F2"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68625FC0"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21004210"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21F31636"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5A7EA84"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15DC75B7"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59CA3F4"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54AA381"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B6F59DD"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9D7507F"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1437F07B"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1115814"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16CD659"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768016D"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1E6C7020" w14:textId="77777777" w:rsidTr="00377029">
        <w:trPr>
          <w:trHeight w:val="281"/>
        </w:trPr>
        <w:tc>
          <w:tcPr>
            <w:tcW w:w="454" w:type="dxa"/>
            <w:vMerge/>
            <w:tcBorders>
              <w:left w:val="single" w:sz="4" w:space="0" w:color="auto"/>
              <w:right w:val="single" w:sz="4" w:space="0" w:color="auto"/>
            </w:tcBorders>
            <w:vAlign w:val="center"/>
          </w:tcPr>
          <w:p w14:paraId="74C95751"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6B27C691"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6FF9AA86"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580FCEA4"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1773C12"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06487E39"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61EF19A"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C2770D3"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01FF3E4"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44DC563B"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3E4FE8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30687B9"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C917A87"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4168154"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766B6549" w14:textId="77777777" w:rsidTr="00377029">
        <w:trPr>
          <w:trHeight w:val="554"/>
        </w:trPr>
        <w:tc>
          <w:tcPr>
            <w:tcW w:w="454" w:type="dxa"/>
            <w:vMerge/>
            <w:tcBorders>
              <w:left w:val="single" w:sz="4" w:space="0" w:color="auto"/>
              <w:bottom w:val="single" w:sz="4" w:space="0" w:color="auto"/>
              <w:right w:val="single" w:sz="4" w:space="0" w:color="auto"/>
            </w:tcBorders>
            <w:vAlign w:val="center"/>
          </w:tcPr>
          <w:p w14:paraId="411631CC"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bottom w:val="single" w:sz="4" w:space="0" w:color="auto"/>
              <w:right w:val="single" w:sz="4" w:space="0" w:color="auto"/>
            </w:tcBorders>
            <w:vAlign w:val="center"/>
          </w:tcPr>
          <w:p w14:paraId="0B814577"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bottom w:val="single" w:sz="4" w:space="0" w:color="auto"/>
              <w:right w:val="single" w:sz="4" w:space="0" w:color="auto"/>
            </w:tcBorders>
            <w:vAlign w:val="center"/>
          </w:tcPr>
          <w:p w14:paraId="79529E59"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bottom w:val="single" w:sz="4" w:space="0" w:color="auto"/>
              <w:right w:val="single" w:sz="4" w:space="0" w:color="auto"/>
            </w:tcBorders>
            <w:vAlign w:val="center"/>
          </w:tcPr>
          <w:p w14:paraId="7191BE68"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7F428234"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358A10C8"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CB2A74B"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CC8AB88"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9695E97"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A5EAD0E"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D21E8FE"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8F46298"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27720AE"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F2DADA4"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62568AFA" w14:textId="77777777" w:rsidTr="00377029">
        <w:trPr>
          <w:trHeight w:val="420"/>
        </w:trPr>
        <w:tc>
          <w:tcPr>
            <w:tcW w:w="454" w:type="dxa"/>
            <w:vMerge w:val="restart"/>
            <w:tcBorders>
              <w:top w:val="single" w:sz="4" w:space="0" w:color="auto"/>
              <w:left w:val="single" w:sz="4" w:space="0" w:color="auto"/>
              <w:right w:val="single" w:sz="4" w:space="0" w:color="auto"/>
            </w:tcBorders>
          </w:tcPr>
          <w:p w14:paraId="11199344"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right w:val="single" w:sz="4" w:space="0" w:color="auto"/>
            </w:tcBorders>
          </w:tcPr>
          <w:p w14:paraId="1D3340FE"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Основное мероприятие 3</w:t>
            </w:r>
          </w:p>
        </w:tc>
        <w:tc>
          <w:tcPr>
            <w:tcW w:w="1843" w:type="dxa"/>
            <w:vMerge w:val="restart"/>
            <w:tcBorders>
              <w:top w:val="single" w:sz="4" w:space="0" w:color="auto"/>
              <w:left w:val="single" w:sz="4" w:space="0" w:color="auto"/>
              <w:right w:val="single" w:sz="4" w:space="0" w:color="auto"/>
            </w:tcBorders>
          </w:tcPr>
          <w:p w14:paraId="525106F8" w14:textId="77777777" w:rsidR="00377029" w:rsidRPr="007A0266" w:rsidRDefault="00377029"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Реализация мер по профилактике и снижению числа абортов</w:t>
            </w:r>
          </w:p>
        </w:tc>
        <w:tc>
          <w:tcPr>
            <w:tcW w:w="1701" w:type="dxa"/>
            <w:vMerge w:val="restart"/>
            <w:tcBorders>
              <w:top w:val="single" w:sz="4" w:space="0" w:color="auto"/>
              <w:left w:val="single" w:sz="4" w:space="0" w:color="auto"/>
              <w:right w:val="single" w:sz="4" w:space="0" w:color="auto"/>
            </w:tcBorders>
          </w:tcPr>
          <w:p w14:paraId="098548DD"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594907EC"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61C1C711"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1FECB50"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6CAAABC"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804ACA4"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65FC7D9"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382B97B"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91281D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60D07D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CF306B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3EC96A97" w14:textId="77777777" w:rsidTr="00377029">
        <w:trPr>
          <w:trHeight w:val="554"/>
        </w:trPr>
        <w:tc>
          <w:tcPr>
            <w:tcW w:w="454" w:type="dxa"/>
            <w:vMerge/>
            <w:tcBorders>
              <w:left w:val="single" w:sz="4" w:space="0" w:color="auto"/>
              <w:right w:val="single" w:sz="4" w:space="0" w:color="auto"/>
            </w:tcBorders>
            <w:vAlign w:val="center"/>
          </w:tcPr>
          <w:p w14:paraId="2D1E7E80"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05E7BAA3"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25EFB34B"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77BE00EF"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F36D5F9"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05BB82C2"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5940307"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A44E003"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F529CF8"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F5CB3AD"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265EF08"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B8FD10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7540D69"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E932A46"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537FDD7F" w14:textId="77777777" w:rsidTr="00377029">
        <w:trPr>
          <w:trHeight w:val="548"/>
        </w:trPr>
        <w:tc>
          <w:tcPr>
            <w:tcW w:w="454" w:type="dxa"/>
            <w:vMerge/>
            <w:tcBorders>
              <w:left w:val="single" w:sz="4" w:space="0" w:color="auto"/>
              <w:right w:val="single" w:sz="4" w:space="0" w:color="auto"/>
            </w:tcBorders>
            <w:vAlign w:val="center"/>
          </w:tcPr>
          <w:p w14:paraId="500AEE4F"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4E65232A"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1902F3A1"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21491426"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B96B32D"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2F646FC2"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B2037F9"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E1024C5"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C5F8730"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7D20C4F"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02F24AB"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B9E722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88E7804"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C9F39F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46F4CCE8" w14:textId="77777777" w:rsidTr="00377029">
        <w:trPr>
          <w:trHeight w:val="414"/>
        </w:trPr>
        <w:tc>
          <w:tcPr>
            <w:tcW w:w="454" w:type="dxa"/>
            <w:vMerge/>
            <w:tcBorders>
              <w:left w:val="single" w:sz="4" w:space="0" w:color="auto"/>
              <w:right w:val="single" w:sz="4" w:space="0" w:color="auto"/>
            </w:tcBorders>
            <w:vAlign w:val="center"/>
          </w:tcPr>
          <w:p w14:paraId="6B613B62"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0C300E2C"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2A9C734B"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4EFFDEC2"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911A280"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4493E32A"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87E93DA"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AFB0AFB"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BE11187"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46A59CA"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F0343A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B47D42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DA3D9A1"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1E0C510"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3229DCFA" w14:textId="77777777" w:rsidTr="00377029">
        <w:trPr>
          <w:trHeight w:val="563"/>
        </w:trPr>
        <w:tc>
          <w:tcPr>
            <w:tcW w:w="454" w:type="dxa"/>
            <w:vMerge/>
            <w:tcBorders>
              <w:left w:val="single" w:sz="4" w:space="0" w:color="auto"/>
              <w:bottom w:val="single" w:sz="4" w:space="0" w:color="auto"/>
              <w:right w:val="single" w:sz="4" w:space="0" w:color="auto"/>
            </w:tcBorders>
            <w:vAlign w:val="center"/>
          </w:tcPr>
          <w:p w14:paraId="3865AECF"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bottom w:val="single" w:sz="4" w:space="0" w:color="auto"/>
              <w:right w:val="single" w:sz="4" w:space="0" w:color="auto"/>
            </w:tcBorders>
            <w:vAlign w:val="center"/>
          </w:tcPr>
          <w:p w14:paraId="2FEFFC77"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bottom w:val="single" w:sz="4" w:space="0" w:color="auto"/>
              <w:right w:val="single" w:sz="4" w:space="0" w:color="auto"/>
            </w:tcBorders>
            <w:vAlign w:val="center"/>
          </w:tcPr>
          <w:p w14:paraId="24B51CBA"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bottom w:val="single" w:sz="4" w:space="0" w:color="auto"/>
              <w:right w:val="single" w:sz="4" w:space="0" w:color="auto"/>
            </w:tcBorders>
            <w:vAlign w:val="center"/>
          </w:tcPr>
          <w:p w14:paraId="531BC796"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BC4B249"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73F890D4"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1D90E07"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EFBE382"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053B836"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6CEBC1E"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413B633"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3417A33"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1F9CECC"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77F1A8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62165171" w14:textId="77777777" w:rsidTr="007A0266">
        <w:trPr>
          <w:trHeight w:val="416"/>
        </w:trPr>
        <w:tc>
          <w:tcPr>
            <w:tcW w:w="454" w:type="dxa"/>
            <w:vMerge w:val="restart"/>
            <w:tcBorders>
              <w:top w:val="single" w:sz="4" w:space="0" w:color="auto"/>
              <w:left w:val="single" w:sz="4" w:space="0" w:color="auto"/>
              <w:right w:val="single" w:sz="4" w:space="0" w:color="auto"/>
            </w:tcBorders>
          </w:tcPr>
          <w:p w14:paraId="0B0F292E"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right w:val="single" w:sz="4" w:space="0" w:color="auto"/>
            </w:tcBorders>
          </w:tcPr>
          <w:p w14:paraId="5FAB92B1"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Основное мероприятие 4</w:t>
            </w:r>
          </w:p>
        </w:tc>
        <w:tc>
          <w:tcPr>
            <w:tcW w:w="1843" w:type="dxa"/>
            <w:vMerge w:val="restart"/>
            <w:tcBorders>
              <w:top w:val="single" w:sz="4" w:space="0" w:color="auto"/>
              <w:left w:val="single" w:sz="4" w:space="0" w:color="auto"/>
              <w:right w:val="single" w:sz="4" w:space="0" w:color="auto"/>
            </w:tcBorders>
          </w:tcPr>
          <w:p w14:paraId="542766FE" w14:textId="77777777" w:rsidR="00377029" w:rsidRPr="007A0266" w:rsidRDefault="00377029"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Внедрение современных методов ранней диагностики нарушений репродуктивного здоровья детей и подростков</w:t>
            </w:r>
          </w:p>
        </w:tc>
        <w:tc>
          <w:tcPr>
            <w:tcW w:w="1701" w:type="dxa"/>
            <w:vMerge w:val="restart"/>
            <w:tcBorders>
              <w:top w:val="single" w:sz="4" w:space="0" w:color="auto"/>
              <w:left w:val="single" w:sz="4" w:space="0" w:color="auto"/>
              <w:right w:val="single" w:sz="4" w:space="0" w:color="auto"/>
            </w:tcBorders>
          </w:tcPr>
          <w:p w14:paraId="06A6FE2F"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4F7217BB"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670545C9"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0531C97"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F7CAE44"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0,5</w:t>
            </w:r>
          </w:p>
        </w:tc>
        <w:tc>
          <w:tcPr>
            <w:tcW w:w="851" w:type="dxa"/>
            <w:tcBorders>
              <w:top w:val="single" w:sz="4" w:space="0" w:color="auto"/>
              <w:left w:val="single" w:sz="4" w:space="0" w:color="auto"/>
              <w:bottom w:val="single" w:sz="4" w:space="0" w:color="auto"/>
              <w:right w:val="single" w:sz="4" w:space="0" w:color="auto"/>
            </w:tcBorders>
          </w:tcPr>
          <w:p w14:paraId="0D361F47"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0,5</w:t>
            </w:r>
          </w:p>
        </w:tc>
        <w:tc>
          <w:tcPr>
            <w:tcW w:w="821" w:type="dxa"/>
            <w:tcBorders>
              <w:top w:val="single" w:sz="4" w:space="0" w:color="auto"/>
              <w:left w:val="single" w:sz="4" w:space="0" w:color="auto"/>
              <w:bottom w:val="single" w:sz="4" w:space="0" w:color="auto"/>
              <w:right w:val="single" w:sz="4" w:space="0" w:color="auto"/>
            </w:tcBorders>
          </w:tcPr>
          <w:p w14:paraId="705A9F96" w14:textId="77777777" w:rsidR="00377029" w:rsidRPr="007A0266" w:rsidRDefault="00C15008" w:rsidP="00F9379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FA9318E"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8DEFC5C"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D844538"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660291E"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36EE5620" w14:textId="77777777" w:rsidTr="00377029">
        <w:trPr>
          <w:trHeight w:val="562"/>
        </w:trPr>
        <w:tc>
          <w:tcPr>
            <w:tcW w:w="454" w:type="dxa"/>
            <w:vMerge/>
            <w:tcBorders>
              <w:left w:val="single" w:sz="4" w:space="0" w:color="auto"/>
              <w:right w:val="single" w:sz="4" w:space="0" w:color="auto"/>
            </w:tcBorders>
            <w:vAlign w:val="center"/>
          </w:tcPr>
          <w:p w14:paraId="0D3F4B79"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503F1841"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1F925167"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4B49A373"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6310541B"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04778E24"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994B7FE"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9637EF6"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90A8E97"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50D0DED"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0DBF31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10AC4AD"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5280793"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BB76D71"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15671132" w14:textId="77777777" w:rsidTr="00377029">
        <w:trPr>
          <w:trHeight w:val="557"/>
        </w:trPr>
        <w:tc>
          <w:tcPr>
            <w:tcW w:w="454" w:type="dxa"/>
            <w:vMerge/>
            <w:tcBorders>
              <w:left w:val="single" w:sz="4" w:space="0" w:color="auto"/>
              <w:right w:val="single" w:sz="4" w:space="0" w:color="auto"/>
            </w:tcBorders>
            <w:vAlign w:val="center"/>
          </w:tcPr>
          <w:p w14:paraId="706AEDCD"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5131CC0E"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7E6E1537"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6030E0E8"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E30FCEC"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4863BF01"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5A357F7"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67266F6"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DE4C919"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4D03CD33"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5E406F4"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7EB87EC"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1CA34EF"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55DAA9D"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31A92256" w14:textId="77777777" w:rsidTr="007A0266">
        <w:trPr>
          <w:trHeight w:val="515"/>
        </w:trPr>
        <w:tc>
          <w:tcPr>
            <w:tcW w:w="454" w:type="dxa"/>
            <w:vMerge/>
            <w:tcBorders>
              <w:left w:val="single" w:sz="4" w:space="0" w:color="auto"/>
              <w:right w:val="single" w:sz="4" w:space="0" w:color="auto"/>
            </w:tcBorders>
            <w:vAlign w:val="center"/>
          </w:tcPr>
          <w:p w14:paraId="2E0B5B92"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04C4B08E"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08B5FA20"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48495C7D"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16E1076"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367A4BAB"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CB5BFEF"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3390DB03"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0,5</w:t>
            </w:r>
          </w:p>
        </w:tc>
        <w:tc>
          <w:tcPr>
            <w:tcW w:w="851" w:type="dxa"/>
            <w:tcBorders>
              <w:top w:val="single" w:sz="4" w:space="0" w:color="auto"/>
              <w:left w:val="single" w:sz="4" w:space="0" w:color="auto"/>
              <w:bottom w:val="single" w:sz="4" w:space="0" w:color="auto"/>
              <w:right w:val="single" w:sz="4" w:space="0" w:color="auto"/>
            </w:tcBorders>
          </w:tcPr>
          <w:p w14:paraId="572EDBDA"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0,5</w:t>
            </w:r>
          </w:p>
        </w:tc>
        <w:tc>
          <w:tcPr>
            <w:tcW w:w="821" w:type="dxa"/>
            <w:tcBorders>
              <w:top w:val="single" w:sz="4" w:space="0" w:color="auto"/>
              <w:left w:val="single" w:sz="4" w:space="0" w:color="auto"/>
              <w:bottom w:val="single" w:sz="4" w:space="0" w:color="auto"/>
              <w:right w:val="single" w:sz="4" w:space="0" w:color="auto"/>
            </w:tcBorders>
          </w:tcPr>
          <w:p w14:paraId="3BB52B43" w14:textId="77777777" w:rsidR="00377029" w:rsidRPr="007A0266" w:rsidRDefault="00C15008" w:rsidP="00F9379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04986DA"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FC7270D"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631C6A2"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E9E1570"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377029" w:rsidRPr="007A0266" w14:paraId="63595485" w14:textId="77777777" w:rsidTr="007A0266">
        <w:trPr>
          <w:trHeight w:val="671"/>
        </w:trPr>
        <w:tc>
          <w:tcPr>
            <w:tcW w:w="454" w:type="dxa"/>
            <w:vMerge/>
            <w:tcBorders>
              <w:left w:val="single" w:sz="4" w:space="0" w:color="auto"/>
              <w:bottom w:val="single" w:sz="4" w:space="0" w:color="auto"/>
              <w:right w:val="single" w:sz="4" w:space="0" w:color="auto"/>
            </w:tcBorders>
            <w:vAlign w:val="center"/>
          </w:tcPr>
          <w:p w14:paraId="4096FD02"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bottom w:val="single" w:sz="4" w:space="0" w:color="auto"/>
              <w:right w:val="single" w:sz="4" w:space="0" w:color="auto"/>
            </w:tcBorders>
            <w:vAlign w:val="center"/>
          </w:tcPr>
          <w:p w14:paraId="7B74FF4E"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bottom w:val="single" w:sz="4" w:space="0" w:color="auto"/>
              <w:right w:val="single" w:sz="4" w:space="0" w:color="auto"/>
            </w:tcBorders>
            <w:vAlign w:val="center"/>
          </w:tcPr>
          <w:p w14:paraId="52733B69" w14:textId="77777777" w:rsidR="00377029" w:rsidRPr="007A0266" w:rsidRDefault="00377029"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bottom w:val="single" w:sz="4" w:space="0" w:color="auto"/>
              <w:right w:val="single" w:sz="4" w:space="0" w:color="auto"/>
            </w:tcBorders>
            <w:vAlign w:val="center"/>
          </w:tcPr>
          <w:p w14:paraId="29BB1086" w14:textId="77777777" w:rsidR="00377029" w:rsidRPr="007A0266" w:rsidRDefault="00377029"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875B54E" w14:textId="77777777" w:rsidR="00377029" w:rsidRPr="007A0266" w:rsidRDefault="00377029"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26B935E6"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A5573C0"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B465342"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3F4E1E5" w14:textId="77777777" w:rsidR="00377029" w:rsidRPr="007A0266" w:rsidRDefault="00377029"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48ADCA5" w14:textId="77777777" w:rsidR="00377029" w:rsidRPr="007A0266" w:rsidRDefault="00377029"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E3F603B"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05BC3C6"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3B726503"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E99F504" w14:textId="77777777" w:rsidR="00377029" w:rsidRPr="007A0266" w:rsidRDefault="00377029" w:rsidP="00B42E03">
            <w:pPr>
              <w:spacing w:after="0" w:line="240" w:lineRule="auto"/>
              <w:jc w:val="center"/>
              <w:rPr>
                <w:rFonts w:ascii="Times New Roman" w:eastAsia="Times New Roman" w:hAnsi="Times New Roman"/>
                <w:sz w:val="20"/>
                <w:szCs w:val="20"/>
                <w:lang w:eastAsia="ru-RU"/>
              </w:rPr>
            </w:pPr>
          </w:p>
        </w:tc>
      </w:tr>
      <w:tr w:rsidR="007A0266" w:rsidRPr="007A0266" w14:paraId="12E0B46E" w14:textId="77777777" w:rsidTr="007A0266">
        <w:trPr>
          <w:trHeight w:val="723"/>
        </w:trPr>
        <w:tc>
          <w:tcPr>
            <w:tcW w:w="454" w:type="dxa"/>
            <w:vMerge w:val="restart"/>
            <w:tcBorders>
              <w:top w:val="single" w:sz="4" w:space="0" w:color="auto"/>
              <w:left w:val="single" w:sz="4" w:space="0" w:color="auto"/>
              <w:right w:val="single" w:sz="4" w:space="0" w:color="auto"/>
            </w:tcBorders>
          </w:tcPr>
          <w:p w14:paraId="750C69C0"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right w:val="single" w:sz="4" w:space="0" w:color="auto"/>
            </w:tcBorders>
          </w:tcPr>
          <w:p w14:paraId="7841D91E"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Основное мероприятие 5</w:t>
            </w:r>
          </w:p>
        </w:tc>
        <w:tc>
          <w:tcPr>
            <w:tcW w:w="1843" w:type="dxa"/>
            <w:vMerge w:val="restart"/>
            <w:tcBorders>
              <w:top w:val="single" w:sz="4" w:space="0" w:color="auto"/>
              <w:left w:val="single" w:sz="4" w:space="0" w:color="auto"/>
              <w:right w:val="single" w:sz="4" w:space="0" w:color="auto"/>
            </w:tcBorders>
          </w:tcPr>
          <w:p w14:paraId="1133432C" w14:textId="77777777" w:rsidR="007A0266" w:rsidRPr="007A0266" w:rsidRDefault="007A0266"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Разработка и реализация мероприятий, направленных на:</w:t>
            </w:r>
          </w:p>
          <w:p w14:paraId="76A4986B" w14:textId="77777777" w:rsidR="007A0266" w:rsidRPr="007A0266" w:rsidRDefault="007A0266"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 предупреждение болезней системы кровообращения и их осложнений;</w:t>
            </w:r>
          </w:p>
          <w:p w14:paraId="23782BDF" w14:textId="77777777" w:rsidR="007A0266" w:rsidRPr="007A0266" w:rsidRDefault="007A0266"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-профилактику ранее выявленных онкологических заболеваний;</w:t>
            </w:r>
          </w:p>
          <w:p w14:paraId="5437CC2C" w14:textId="77777777" w:rsidR="007A0266" w:rsidRPr="007A0266" w:rsidRDefault="007A0266"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 профилактику заболеваний туберкулезом;</w:t>
            </w:r>
          </w:p>
          <w:p w14:paraId="7BA09CBB" w14:textId="77777777" w:rsidR="007A0266" w:rsidRPr="007A0266" w:rsidRDefault="007A0266"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-развитие системы оказания первой помощи пострадавшим в дорожно-транспортных проишествиях</w:t>
            </w:r>
          </w:p>
        </w:tc>
        <w:tc>
          <w:tcPr>
            <w:tcW w:w="1701" w:type="dxa"/>
            <w:vMerge w:val="restart"/>
            <w:tcBorders>
              <w:top w:val="single" w:sz="4" w:space="0" w:color="auto"/>
              <w:left w:val="single" w:sz="4" w:space="0" w:color="auto"/>
              <w:right w:val="single" w:sz="4" w:space="0" w:color="auto"/>
            </w:tcBorders>
          </w:tcPr>
          <w:p w14:paraId="5BA9AF96"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17C1FEDD"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085B10F2"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8A5D148"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C5A87ED"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81D87F5"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FF59B64"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C573FEA"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A3BE61F"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6F825A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8CA45B3"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31F2837D" w14:textId="77777777" w:rsidTr="007A0266">
        <w:trPr>
          <w:trHeight w:val="704"/>
        </w:trPr>
        <w:tc>
          <w:tcPr>
            <w:tcW w:w="454" w:type="dxa"/>
            <w:vMerge/>
            <w:tcBorders>
              <w:left w:val="single" w:sz="4" w:space="0" w:color="auto"/>
              <w:right w:val="single" w:sz="4" w:space="0" w:color="auto"/>
            </w:tcBorders>
            <w:vAlign w:val="center"/>
          </w:tcPr>
          <w:p w14:paraId="51768F9D"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4C7067F4"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0F50E764"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2DC9A273"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B69D551"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16295F77"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C40264E"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40A6284"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D72362D"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195161F"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1F7E5877"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D147F5B"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666B3C1"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D0AC9F4"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07090A01" w14:textId="77777777" w:rsidTr="007A0266">
        <w:trPr>
          <w:trHeight w:val="700"/>
        </w:trPr>
        <w:tc>
          <w:tcPr>
            <w:tcW w:w="454" w:type="dxa"/>
            <w:vMerge/>
            <w:tcBorders>
              <w:left w:val="single" w:sz="4" w:space="0" w:color="auto"/>
              <w:right w:val="single" w:sz="4" w:space="0" w:color="auto"/>
            </w:tcBorders>
            <w:vAlign w:val="center"/>
          </w:tcPr>
          <w:p w14:paraId="3FAB10D3"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20B15442"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4DFA2724"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10BC6EA4"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7ED45E6"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549F447F"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D13A1F6"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53954CC"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3770ED2"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98059BD"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BFFA47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95640E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D05A50D"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C99E594"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141D332A" w14:textId="77777777" w:rsidTr="007A0266">
        <w:trPr>
          <w:trHeight w:val="554"/>
        </w:trPr>
        <w:tc>
          <w:tcPr>
            <w:tcW w:w="454" w:type="dxa"/>
            <w:vMerge/>
            <w:tcBorders>
              <w:left w:val="single" w:sz="4" w:space="0" w:color="auto"/>
              <w:right w:val="single" w:sz="4" w:space="0" w:color="auto"/>
            </w:tcBorders>
            <w:vAlign w:val="center"/>
          </w:tcPr>
          <w:p w14:paraId="00D1746D"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7E6C2594"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15EA9083"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62B6A643"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4154CC8"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102F527A"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27BC02E"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0885E7B"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A9D703F"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4E81062"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5C93DD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4574550"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330AFBD5"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76BF830"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0B77EFB1" w14:textId="77777777" w:rsidTr="00F9379F">
        <w:trPr>
          <w:trHeight w:val="1012"/>
        </w:trPr>
        <w:tc>
          <w:tcPr>
            <w:tcW w:w="454" w:type="dxa"/>
            <w:vMerge/>
            <w:tcBorders>
              <w:left w:val="single" w:sz="4" w:space="0" w:color="auto"/>
              <w:bottom w:val="single" w:sz="4" w:space="0" w:color="auto"/>
              <w:right w:val="single" w:sz="4" w:space="0" w:color="auto"/>
            </w:tcBorders>
            <w:vAlign w:val="center"/>
          </w:tcPr>
          <w:p w14:paraId="3F40910C"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bottom w:val="single" w:sz="4" w:space="0" w:color="auto"/>
              <w:right w:val="single" w:sz="4" w:space="0" w:color="auto"/>
            </w:tcBorders>
            <w:vAlign w:val="center"/>
          </w:tcPr>
          <w:p w14:paraId="2B095B71"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bottom w:val="single" w:sz="4" w:space="0" w:color="auto"/>
              <w:right w:val="single" w:sz="4" w:space="0" w:color="auto"/>
            </w:tcBorders>
            <w:vAlign w:val="center"/>
          </w:tcPr>
          <w:p w14:paraId="2105CEFA"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bottom w:val="single" w:sz="4" w:space="0" w:color="auto"/>
              <w:right w:val="single" w:sz="4" w:space="0" w:color="auto"/>
            </w:tcBorders>
            <w:vAlign w:val="center"/>
          </w:tcPr>
          <w:p w14:paraId="76E206E3"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82F29E6"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24674B13"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9B7EEAC"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04BFD00"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E35AB89"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C028BFF"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8C19EB1"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6F192E5"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C9CFD35"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DAAC5ED"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2243AB69" w14:textId="77777777" w:rsidTr="007A0266">
        <w:trPr>
          <w:trHeight w:val="468"/>
        </w:trPr>
        <w:tc>
          <w:tcPr>
            <w:tcW w:w="454" w:type="dxa"/>
            <w:vMerge w:val="restart"/>
            <w:tcBorders>
              <w:top w:val="single" w:sz="4" w:space="0" w:color="auto"/>
              <w:left w:val="single" w:sz="4" w:space="0" w:color="auto"/>
              <w:right w:val="single" w:sz="4" w:space="0" w:color="auto"/>
            </w:tcBorders>
          </w:tcPr>
          <w:p w14:paraId="1332FD92"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right w:val="single" w:sz="4" w:space="0" w:color="auto"/>
            </w:tcBorders>
          </w:tcPr>
          <w:p w14:paraId="26367A38"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Основное мероприятие 6</w:t>
            </w:r>
          </w:p>
        </w:tc>
        <w:tc>
          <w:tcPr>
            <w:tcW w:w="1843" w:type="dxa"/>
            <w:vMerge w:val="restart"/>
            <w:tcBorders>
              <w:top w:val="single" w:sz="4" w:space="0" w:color="auto"/>
              <w:left w:val="single" w:sz="4" w:space="0" w:color="auto"/>
              <w:right w:val="single" w:sz="4" w:space="0" w:color="auto"/>
            </w:tcBorders>
          </w:tcPr>
          <w:p w14:paraId="12FB8852" w14:textId="77777777" w:rsidR="007A0266" w:rsidRPr="007A0266" w:rsidRDefault="007A0266"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Формирование в обществе атмосферы уважительного отношения к семье и семейным ценностям, поддержание традиционных нравственных норм и норм семейных отношений</w:t>
            </w:r>
          </w:p>
        </w:tc>
        <w:tc>
          <w:tcPr>
            <w:tcW w:w="1701" w:type="dxa"/>
            <w:vMerge w:val="restart"/>
            <w:tcBorders>
              <w:top w:val="single" w:sz="4" w:space="0" w:color="auto"/>
              <w:left w:val="single" w:sz="4" w:space="0" w:color="auto"/>
              <w:right w:val="single" w:sz="4" w:space="0" w:color="auto"/>
            </w:tcBorders>
          </w:tcPr>
          <w:p w14:paraId="56A95A53"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39FB0642"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6E2BDF3A"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41F9854"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B23837D"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C783C5C"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BB06944"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9C3395B"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17C483A"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7EBAFC4"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7C2ABC0"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5BE19C11" w14:textId="77777777" w:rsidTr="007A0266">
        <w:trPr>
          <w:trHeight w:val="561"/>
        </w:trPr>
        <w:tc>
          <w:tcPr>
            <w:tcW w:w="454" w:type="dxa"/>
            <w:vMerge/>
            <w:tcBorders>
              <w:left w:val="single" w:sz="4" w:space="0" w:color="auto"/>
              <w:right w:val="single" w:sz="4" w:space="0" w:color="auto"/>
            </w:tcBorders>
            <w:vAlign w:val="center"/>
          </w:tcPr>
          <w:p w14:paraId="191399A3"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1FF9C86D"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4C8AB8A4"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00DA4A84"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16962BF"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52FE2D73"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C2287F0"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3C6095B"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F61DBF8"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840B939"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060E8A90"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6E67B65"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0318BDAB"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730F2DB"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6E73A20F" w14:textId="77777777" w:rsidTr="007A0266">
        <w:trPr>
          <w:trHeight w:val="555"/>
        </w:trPr>
        <w:tc>
          <w:tcPr>
            <w:tcW w:w="454" w:type="dxa"/>
            <w:vMerge/>
            <w:tcBorders>
              <w:left w:val="single" w:sz="4" w:space="0" w:color="auto"/>
              <w:right w:val="single" w:sz="4" w:space="0" w:color="auto"/>
            </w:tcBorders>
            <w:vAlign w:val="center"/>
          </w:tcPr>
          <w:p w14:paraId="792D2737"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54467086"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2D57B526"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18CD3EEF"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4F41F48"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7460D96E"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2824DB7"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BEC4FF5"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3C421C0"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264FA1FC"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8061537"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C68C28F"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9FCD126"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2F0798B"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4580E732" w14:textId="77777777" w:rsidTr="007A0266">
        <w:trPr>
          <w:trHeight w:val="421"/>
        </w:trPr>
        <w:tc>
          <w:tcPr>
            <w:tcW w:w="454" w:type="dxa"/>
            <w:vMerge/>
            <w:tcBorders>
              <w:left w:val="single" w:sz="4" w:space="0" w:color="auto"/>
              <w:right w:val="single" w:sz="4" w:space="0" w:color="auto"/>
            </w:tcBorders>
            <w:vAlign w:val="center"/>
          </w:tcPr>
          <w:p w14:paraId="651D0E1C"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26B34155"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45DE28B4"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76CC5E86"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953326B"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27C1F08A"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635A46A"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2F15EE2"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0D1DEEA"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E61968A"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0D91CAD"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42DEC19"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0C726F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32FA2AF"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6FCAA687" w14:textId="77777777" w:rsidTr="00F9379F">
        <w:trPr>
          <w:trHeight w:val="1012"/>
        </w:trPr>
        <w:tc>
          <w:tcPr>
            <w:tcW w:w="454" w:type="dxa"/>
            <w:vMerge/>
            <w:tcBorders>
              <w:left w:val="single" w:sz="4" w:space="0" w:color="auto"/>
              <w:bottom w:val="single" w:sz="4" w:space="0" w:color="auto"/>
              <w:right w:val="single" w:sz="4" w:space="0" w:color="auto"/>
            </w:tcBorders>
            <w:vAlign w:val="center"/>
          </w:tcPr>
          <w:p w14:paraId="7D3237E9"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bottom w:val="single" w:sz="4" w:space="0" w:color="auto"/>
              <w:right w:val="single" w:sz="4" w:space="0" w:color="auto"/>
            </w:tcBorders>
            <w:vAlign w:val="center"/>
          </w:tcPr>
          <w:p w14:paraId="0A97E22E"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bottom w:val="single" w:sz="4" w:space="0" w:color="auto"/>
              <w:right w:val="single" w:sz="4" w:space="0" w:color="auto"/>
            </w:tcBorders>
            <w:vAlign w:val="center"/>
          </w:tcPr>
          <w:p w14:paraId="7FCCADFD"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bottom w:val="single" w:sz="4" w:space="0" w:color="auto"/>
              <w:right w:val="single" w:sz="4" w:space="0" w:color="auto"/>
            </w:tcBorders>
            <w:vAlign w:val="center"/>
          </w:tcPr>
          <w:p w14:paraId="6A3BB459"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F82BAD6"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25466AED"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980CF01"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D922915"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B3F1505"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E164D89"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8A97030"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741BF2C"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04FDDBD"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2FA84EF"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4A5E25C6" w14:textId="77777777" w:rsidTr="007A0266">
        <w:trPr>
          <w:trHeight w:val="699"/>
        </w:trPr>
        <w:tc>
          <w:tcPr>
            <w:tcW w:w="454" w:type="dxa"/>
            <w:vMerge w:val="restart"/>
            <w:tcBorders>
              <w:top w:val="single" w:sz="4" w:space="0" w:color="auto"/>
              <w:left w:val="single" w:sz="4" w:space="0" w:color="auto"/>
              <w:right w:val="single" w:sz="4" w:space="0" w:color="auto"/>
            </w:tcBorders>
          </w:tcPr>
          <w:p w14:paraId="4C6383DA"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val="restart"/>
            <w:tcBorders>
              <w:top w:val="single" w:sz="4" w:space="0" w:color="auto"/>
              <w:left w:val="single" w:sz="4" w:space="0" w:color="auto"/>
              <w:right w:val="single" w:sz="4" w:space="0" w:color="auto"/>
            </w:tcBorders>
          </w:tcPr>
          <w:p w14:paraId="20C610F2"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Основное мероприятие 7</w:t>
            </w:r>
          </w:p>
        </w:tc>
        <w:tc>
          <w:tcPr>
            <w:tcW w:w="1843" w:type="dxa"/>
            <w:vMerge w:val="restart"/>
            <w:tcBorders>
              <w:top w:val="single" w:sz="4" w:space="0" w:color="auto"/>
              <w:left w:val="single" w:sz="4" w:space="0" w:color="auto"/>
              <w:right w:val="single" w:sz="4" w:space="0" w:color="auto"/>
            </w:tcBorders>
          </w:tcPr>
          <w:p w14:paraId="6984EA14" w14:textId="77777777" w:rsidR="007A0266" w:rsidRPr="007A0266" w:rsidRDefault="007A0266"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Разработка и реализация мероприятий, направленных на снижение уровня заболеваемости социально значимыми и представляющими опасность для окружающих заболеваниями</w:t>
            </w:r>
          </w:p>
        </w:tc>
        <w:tc>
          <w:tcPr>
            <w:tcW w:w="1701" w:type="dxa"/>
            <w:vMerge w:val="restart"/>
            <w:tcBorders>
              <w:top w:val="single" w:sz="4" w:space="0" w:color="auto"/>
              <w:left w:val="single" w:sz="4" w:space="0" w:color="auto"/>
              <w:right w:val="single" w:sz="4" w:space="0" w:color="auto"/>
            </w:tcBorders>
          </w:tcPr>
          <w:p w14:paraId="2B14FD20"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5F3F71C4"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1FFC4E70"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D59D72F"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AA0FE43"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D474886"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2B62401"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509026B5"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529E0C5"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2A0B86F"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AD0767C"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58CC0AD1" w14:textId="77777777" w:rsidTr="00F9379F">
        <w:trPr>
          <w:trHeight w:val="1012"/>
        </w:trPr>
        <w:tc>
          <w:tcPr>
            <w:tcW w:w="454" w:type="dxa"/>
            <w:vMerge/>
            <w:tcBorders>
              <w:left w:val="single" w:sz="4" w:space="0" w:color="auto"/>
              <w:right w:val="single" w:sz="4" w:space="0" w:color="auto"/>
            </w:tcBorders>
            <w:vAlign w:val="center"/>
          </w:tcPr>
          <w:p w14:paraId="18DBF5A6"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496B972E"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3F938A31"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1A294269"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BE569FF"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6B2029C9"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BEFEF2B"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EB714DE"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0A87717"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9EDA385"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CA6E9F3"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A69F7CD"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E545C4C"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565ADD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1319189F" w14:textId="77777777" w:rsidTr="007A0266">
        <w:trPr>
          <w:trHeight w:val="671"/>
        </w:trPr>
        <w:tc>
          <w:tcPr>
            <w:tcW w:w="454" w:type="dxa"/>
            <w:vMerge/>
            <w:tcBorders>
              <w:left w:val="single" w:sz="4" w:space="0" w:color="auto"/>
              <w:right w:val="single" w:sz="4" w:space="0" w:color="auto"/>
            </w:tcBorders>
            <w:vAlign w:val="center"/>
          </w:tcPr>
          <w:p w14:paraId="26C7E6CB"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5DEDBEAE"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04B8F740"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46F20427"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D9624F5"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1414AE36"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86C13F9"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54726CC"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5A85D50"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710B3E8"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6D2B036"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BBED4CB"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2F64D07"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DF60B36"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13E76DAD" w14:textId="77777777" w:rsidTr="007A0266">
        <w:trPr>
          <w:trHeight w:val="411"/>
        </w:trPr>
        <w:tc>
          <w:tcPr>
            <w:tcW w:w="454" w:type="dxa"/>
            <w:vMerge/>
            <w:tcBorders>
              <w:left w:val="single" w:sz="4" w:space="0" w:color="auto"/>
              <w:right w:val="single" w:sz="4" w:space="0" w:color="auto"/>
            </w:tcBorders>
            <w:vAlign w:val="center"/>
          </w:tcPr>
          <w:p w14:paraId="44D244EF"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51AB4F01"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3402AC76"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659EEF33"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D4B6A8B"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7143295D"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896D0F1"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CDA86A5"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66C1A4B"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C398B7B"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6A8DE86"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76DA9CC"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517DF55"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FDFB31F"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7A0266" w:rsidRPr="007A0266" w14:paraId="1330A15F" w14:textId="77777777" w:rsidTr="007A0266">
        <w:trPr>
          <w:trHeight w:val="558"/>
        </w:trPr>
        <w:tc>
          <w:tcPr>
            <w:tcW w:w="454" w:type="dxa"/>
            <w:vMerge/>
            <w:tcBorders>
              <w:left w:val="single" w:sz="4" w:space="0" w:color="auto"/>
              <w:right w:val="single" w:sz="4" w:space="0" w:color="auto"/>
            </w:tcBorders>
            <w:vAlign w:val="center"/>
          </w:tcPr>
          <w:p w14:paraId="30674F47"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065930F0"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26B70802" w14:textId="77777777" w:rsidR="007A0266" w:rsidRPr="007A0266" w:rsidRDefault="007A0266"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56BAFDA1" w14:textId="77777777" w:rsidR="007A0266" w:rsidRPr="007A0266" w:rsidRDefault="007A0266"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EA0FF93" w14:textId="77777777" w:rsidR="007A0266" w:rsidRPr="007A0266" w:rsidRDefault="007A0266"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61798E6E"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F59FE9C"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A8968B0"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481DC63" w14:textId="77777777" w:rsidR="007A0266" w:rsidRPr="007A0266" w:rsidRDefault="007A0266"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4F0A180" w14:textId="77777777" w:rsidR="007A0266" w:rsidRPr="007A0266" w:rsidRDefault="007A0266"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E7075AD"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B5F674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60B061C"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FF633DE" w14:textId="77777777" w:rsidR="007A0266" w:rsidRPr="007A0266" w:rsidRDefault="007A0266" w:rsidP="00B42E03">
            <w:pPr>
              <w:spacing w:after="0" w:line="240" w:lineRule="auto"/>
              <w:jc w:val="center"/>
              <w:rPr>
                <w:rFonts w:ascii="Times New Roman" w:eastAsia="Times New Roman" w:hAnsi="Times New Roman"/>
                <w:sz w:val="20"/>
                <w:szCs w:val="20"/>
                <w:lang w:eastAsia="ru-RU"/>
              </w:rPr>
            </w:pPr>
          </w:p>
        </w:tc>
      </w:tr>
      <w:tr w:rsidR="00C15008" w:rsidRPr="007A0266" w14:paraId="672686AF" w14:textId="77777777" w:rsidTr="00F9379F">
        <w:trPr>
          <w:trHeight w:val="558"/>
        </w:trPr>
        <w:tc>
          <w:tcPr>
            <w:tcW w:w="454" w:type="dxa"/>
            <w:vMerge w:val="restart"/>
            <w:tcBorders>
              <w:left w:val="single" w:sz="4" w:space="0" w:color="auto"/>
              <w:right w:val="single" w:sz="4" w:space="0" w:color="auto"/>
            </w:tcBorders>
          </w:tcPr>
          <w:p w14:paraId="4BAB6532"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val="restart"/>
            <w:tcBorders>
              <w:left w:val="single" w:sz="4" w:space="0" w:color="auto"/>
              <w:right w:val="single" w:sz="4" w:space="0" w:color="auto"/>
            </w:tcBorders>
          </w:tcPr>
          <w:p w14:paraId="09560509" w14:textId="77777777" w:rsidR="00C15008" w:rsidRPr="00C15008" w:rsidRDefault="00C15008" w:rsidP="00F9379F">
            <w:pPr>
              <w:spacing w:after="0" w:line="240" w:lineRule="auto"/>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 xml:space="preserve">Основное мероприятие </w:t>
            </w:r>
            <w:r>
              <w:rPr>
                <w:rFonts w:ascii="Times New Roman" w:eastAsia="Times New Roman" w:hAnsi="Times New Roman"/>
                <w:sz w:val="20"/>
                <w:szCs w:val="20"/>
                <w:lang w:val="en-US" w:eastAsia="ru-RU"/>
              </w:rPr>
              <w:t>8</w:t>
            </w:r>
          </w:p>
        </w:tc>
        <w:tc>
          <w:tcPr>
            <w:tcW w:w="1843" w:type="dxa"/>
            <w:vMerge w:val="restart"/>
            <w:tcBorders>
              <w:left w:val="single" w:sz="4" w:space="0" w:color="auto"/>
              <w:right w:val="single" w:sz="4" w:space="0" w:color="auto"/>
            </w:tcBorders>
          </w:tcPr>
          <w:p w14:paraId="440BE3E4" w14:textId="77777777" w:rsidR="00C15008" w:rsidRPr="002663EC" w:rsidRDefault="00C15008"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Создание благоприятных условий в целях привлечения медицинских работников для работы в медицинские организации</w:t>
            </w:r>
          </w:p>
          <w:p w14:paraId="17326F75" w14:textId="77777777" w:rsidR="00C15008" w:rsidRPr="002663EC" w:rsidRDefault="00C15008" w:rsidP="00F9379F">
            <w:pPr>
              <w:widowControl w:val="0"/>
              <w:autoSpaceDE w:val="0"/>
              <w:autoSpaceDN w:val="0"/>
              <w:spacing w:after="0" w:line="240" w:lineRule="auto"/>
              <w:jc w:val="center"/>
              <w:rPr>
                <w:rFonts w:ascii="Times New Roman" w:eastAsia="Times New Roman" w:hAnsi="Times New Roman"/>
                <w:sz w:val="20"/>
                <w:szCs w:val="20"/>
                <w:lang w:eastAsia="ru-RU"/>
              </w:rPr>
            </w:pPr>
          </w:p>
          <w:p w14:paraId="04EA95E1" w14:textId="77777777" w:rsidR="00C15008" w:rsidRPr="002663EC" w:rsidRDefault="00C15008" w:rsidP="00F9379F">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701" w:type="dxa"/>
            <w:vMerge w:val="restart"/>
            <w:tcBorders>
              <w:left w:val="single" w:sz="4" w:space="0" w:color="auto"/>
              <w:right w:val="single" w:sz="4" w:space="0" w:color="auto"/>
            </w:tcBorders>
          </w:tcPr>
          <w:p w14:paraId="368478F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13212CE4"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7AC3F127"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A076C90"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19DCB2D9"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2C5DCD7"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3BB5EBD0"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D245DE2"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7328058"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37727042"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C4967F9"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41C911B0" w14:textId="77777777" w:rsidTr="00F9379F">
        <w:trPr>
          <w:trHeight w:val="558"/>
        </w:trPr>
        <w:tc>
          <w:tcPr>
            <w:tcW w:w="454" w:type="dxa"/>
            <w:vMerge/>
            <w:tcBorders>
              <w:left w:val="single" w:sz="4" w:space="0" w:color="auto"/>
              <w:right w:val="single" w:sz="4" w:space="0" w:color="auto"/>
            </w:tcBorders>
            <w:vAlign w:val="center"/>
          </w:tcPr>
          <w:p w14:paraId="4C09CF80"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2F6A38DE"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tcPr>
          <w:p w14:paraId="19146E8C"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3FE1B8CA"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17B059B"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7792FE8C"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D3C28A2"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7EFBEB8"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37479F3"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67748B3"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92CEABF"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B367490"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3225D41"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8604F26"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4F4F3E1B" w14:textId="77777777" w:rsidTr="00F9379F">
        <w:trPr>
          <w:trHeight w:val="558"/>
        </w:trPr>
        <w:tc>
          <w:tcPr>
            <w:tcW w:w="454" w:type="dxa"/>
            <w:vMerge/>
            <w:tcBorders>
              <w:left w:val="single" w:sz="4" w:space="0" w:color="auto"/>
              <w:right w:val="single" w:sz="4" w:space="0" w:color="auto"/>
            </w:tcBorders>
            <w:vAlign w:val="center"/>
          </w:tcPr>
          <w:p w14:paraId="59B85F35"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11295F08"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tcPr>
          <w:p w14:paraId="7B2F6329"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63FC1101"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8254FF8"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2A79B98F"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AD05BF9"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6651BB3"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FE47D5E"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6BAA42BB"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DCEF9FD"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8595B12"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7077443"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4042D6C"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1B76FB52" w14:textId="77777777" w:rsidTr="00F9379F">
        <w:trPr>
          <w:trHeight w:val="558"/>
        </w:trPr>
        <w:tc>
          <w:tcPr>
            <w:tcW w:w="454" w:type="dxa"/>
            <w:vMerge/>
            <w:tcBorders>
              <w:left w:val="single" w:sz="4" w:space="0" w:color="auto"/>
              <w:right w:val="single" w:sz="4" w:space="0" w:color="auto"/>
            </w:tcBorders>
            <w:vAlign w:val="center"/>
          </w:tcPr>
          <w:p w14:paraId="2E0E82A7"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7DB70945"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71EB9CA4"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76E53417"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20C4194"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3B3CA1E8"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01C24A3"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2B65582" w14:textId="77777777" w:rsidR="00C15008" w:rsidRPr="00C15008" w:rsidRDefault="00C15008" w:rsidP="00F9379F">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7FB4354" w14:textId="77777777" w:rsidR="00C15008" w:rsidRPr="00C15008" w:rsidRDefault="00C15008" w:rsidP="00F9379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D52C4F5"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4B5AC3DE"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41905D2"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F0131E3"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BE3C12E"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5AAF3ADA" w14:textId="77777777" w:rsidTr="007A0266">
        <w:trPr>
          <w:trHeight w:val="558"/>
        </w:trPr>
        <w:tc>
          <w:tcPr>
            <w:tcW w:w="454" w:type="dxa"/>
            <w:vMerge/>
            <w:tcBorders>
              <w:left w:val="single" w:sz="4" w:space="0" w:color="auto"/>
              <w:right w:val="single" w:sz="4" w:space="0" w:color="auto"/>
            </w:tcBorders>
            <w:vAlign w:val="center"/>
          </w:tcPr>
          <w:p w14:paraId="3E944B23"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5A134917"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30E7ED38"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4C844C78"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A766A3E"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7BD68D68"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0FBDA8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8FB1762"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23BCAFD8"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8B2AF83"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1A03F75B"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5350B78"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F05B0EA"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860F54D"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6B2077B9" w14:textId="77777777" w:rsidTr="00F9379F">
        <w:trPr>
          <w:trHeight w:val="558"/>
        </w:trPr>
        <w:tc>
          <w:tcPr>
            <w:tcW w:w="454" w:type="dxa"/>
            <w:vMerge w:val="restart"/>
            <w:tcBorders>
              <w:left w:val="single" w:sz="4" w:space="0" w:color="auto"/>
              <w:right w:val="single" w:sz="4" w:space="0" w:color="auto"/>
            </w:tcBorders>
          </w:tcPr>
          <w:p w14:paraId="0F7199A9"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val="restart"/>
            <w:tcBorders>
              <w:left w:val="single" w:sz="4" w:space="0" w:color="auto"/>
              <w:right w:val="single" w:sz="4" w:space="0" w:color="auto"/>
            </w:tcBorders>
          </w:tcPr>
          <w:p w14:paraId="1420A16B" w14:textId="77777777" w:rsidR="00C15008" w:rsidRPr="00C15008" w:rsidRDefault="00C15008" w:rsidP="00F9379F">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Основное мероприятие </w:t>
            </w:r>
            <w:r w:rsidRPr="00C15008">
              <w:rPr>
                <w:rFonts w:ascii="Times New Roman" w:eastAsia="Times New Roman" w:hAnsi="Times New Roman"/>
                <w:sz w:val="20"/>
                <w:szCs w:val="20"/>
                <w:lang w:eastAsia="ru-RU"/>
              </w:rPr>
              <w:t>9</w:t>
            </w:r>
          </w:p>
        </w:tc>
        <w:tc>
          <w:tcPr>
            <w:tcW w:w="1843" w:type="dxa"/>
            <w:vMerge w:val="restart"/>
            <w:tcBorders>
              <w:left w:val="single" w:sz="4" w:space="0" w:color="auto"/>
              <w:right w:val="single" w:sz="4" w:space="0" w:color="auto"/>
            </w:tcBorders>
          </w:tcPr>
          <w:p w14:paraId="42DD421D" w14:textId="77777777" w:rsidR="00C15008" w:rsidRPr="007A0266" w:rsidRDefault="00C15008"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Информирование населения  через СМИ о возможности распространения социально значимых заболеваний</w:t>
            </w:r>
          </w:p>
        </w:tc>
        <w:tc>
          <w:tcPr>
            <w:tcW w:w="1701" w:type="dxa"/>
            <w:vMerge w:val="restart"/>
            <w:tcBorders>
              <w:left w:val="single" w:sz="4" w:space="0" w:color="auto"/>
              <w:right w:val="single" w:sz="4" w:space="0" w:color="auto"/>
            </w:tcBorders>
          </w:tcPr>
          <w:p w14:paraId="3D3E2DE0"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1572ADF7"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6B888A0F"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0255D87"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481FC73"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9BEC41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6754094" w14:textId="77777777" w:rsidR="00C15008" w:rsidRPr="007A0266" w:rsidRDefault="004A75EB" w:rsidP="004A75EB">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0,5</w:t>
            </w:r>
          </w:p>
        </w:tc>
        <w:tc>
          <w:tcPr>
            <w:tcW w:w="880" w:type="dxa"/>
            <w:tcBorders>
              <w:top w:val="single" w:sz="4" w:space="0" w:color="auto"/>
              <w:left w:val="single" w:sz="4" w:space="0" w:color="auto"/>
              <w:bottom w:val="single" w:sz="4" w:space="0" w:color="auto"/>
              <w:right w:val="single" w:sz="4" w:space="0" w:color="auto"/>
            </w:tcBorders>
          </w:tcPr>
          <w:p w14:paraId="6B3B5DA2"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F83F0F5"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3BFD06D"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50ABD53D"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34A63C0B" w14:textId="77777777" w:rsidTr="007A0266">
        <w:trPr>
          <w:trHeight w:val="558"/>
        </w:trPr>
        <w:tc>
          <w:tcPr>
            <w:tcW w:w="454" w:type="dxa"/>
            <w:vMerge/>
            <w:tcBorders>
              <w:left w:val="single" w:sz="4" w:space="0" w:color="auto"/>
              <w:right w:val="single" w:sz="4" w:space="0" w:color="auto"/>
            </w:tcBorders>
            <w:vAlign w:val="center"/>
          </w:tcPr>
          <w:p w14:paraId="579DE9FE"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6026A3CB"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45667983"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07507D78"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5EA2722"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72EC0237"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31DE107"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0C4EBCDC"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3B00C4D"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3D4D1A5"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67B8175"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B222929"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8920AEC"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5B9D17B"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39C7470E" w14:textId="77777777" w:rsidTr="007A0266">
        <w:trPr>
          <w:trHeight w:val="558"/>
        </w:trPr>
        <w:tc>
          <w:tcPr>
            <w:tcW w:w="454" w:type="dxa"/>
            <w:vMerge/>
            <w:tcBorders>
              <w:left w:val="single" w:sz="4" w:space="0" w:color="auto"/>
              <w:right w:val="single" w:sz="4" w:space="0" w:color="auto"/>
            </w:tcBorders>
            <w:vAlign w:val="center"/>
          </w:tcPr>
          <w:p w14:paraId="685A3C19"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68C07D92"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3B9E38DC"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3FF81C33"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2C5EA6EC"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46366FC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16AAFB6"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64E3961B"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0A028478"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DA0B056"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8998452"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47616A7"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14FEED7"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28A96C8"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22D7D2D2" w14:textId="77777777" w:rsidTr="00F9379F">
        <w:trPr>
          <w:trHeight w:val="558"/>
        </w:trPr>
        <w:tc>
          <w:tcPr>
            <w:tcW w:w="454" w:type="dxa"/>
            <w:vMerge/>
            <w:tcBorders>
              <w:left w:val="single" w:sz="4" w:space="0" w:color="auto"/>
              <w:right w:val="single" w:sz="4" w:space="0" w:color="auto"/>
            </w:tcBorders>
            <w:vAlign w:val="center"/>
          </w:tcPr>
          <w:p w14:paraId="2CFDBA1B"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1CD9655E"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5B128C88"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71A61EE3"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0CFBD05F"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33758130"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DE9DC83"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FBD71C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1C266C9"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9EE0D28" w14:textId="77777777" w:rsidR="00C15008" w:rsidRPr="007A0266" w:rsidRDefault="004A75EB" w:rsidP="00F9379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880" w:type="dxa"/>
            <w:tcBorders>
              <w:top w:val="single" w:sz="4" w:space="0" w:color="auto"/>
              <w:left w:val="single" w:sz="4" w:space="0" w:color="auto"/>
              <w:bottom w:val="single" w:sz="4" w:space="0" w:color="auto"/>
              <w:right w:val="single" w:sz="4" w:space="0" w:color="auto"/>
            </w:tcBorders>
          </w:tcPr>
          <w:p w14:paraId="0C7B6CBC"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6071A6C"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098D8EEF"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6B1174E"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73F16AAE" w14:textId="77777777" w:rsidTr="007A0266">
        <w:trPr>
          <w:trHeight w:val="558"/>
        </w:trPr>
        <w:tc>
          <w:tcPr>
            <w:tcW w:w="454" w:type="dxa"/>
            <w:vMerge/>
            <w:tcBorders>
              <w:left w:val="single" w:sz="4" w:space="0" w:color="auto"/>
              <w:right w:val="single" w:sz="4" w:space="0" w:color="auto"/>
            </w:tcBorders>
            <w:vAlign w:val="center"/>
          </w:tcPr>
          <w:p w14:paraId="4CBF80B4"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69B95EFE"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077E1BCE"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0BFD6609"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3402397"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1EA213CD"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ADE5EF0"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4FECF142"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FF0432C"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4F4DD2CA"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79C671F"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62D0500"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825AAD7"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817CBC6"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4C0B196F" w14:textId="77777777" w:rsidTr="00F9379F">
        <w:trPr>
          <w:trHeight w:val="558"/>
        </w:trPr>
        <w:tc>
          <w:tcPr>
            <w:tcW w:w="454" w:type="dxa"/>
            <w:vMerge w:val="restart"/>
            <w:tcBorders>
              <w:left w:val="single" w:sz="4" w:space="0" w:color="auto"/>
              <w:right w:val="single" w:sz="4" w:space="0" w:color="auto"/>
            </w:tcBorders>
          </w:tcPr>
          <w:p w14:paraId="0F9689CD"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val="restart"/>
            <w:tcBorders>
              <w:left w:val="single" w:sz="4" w:space="0" w:color="auto"/>
              <w:right w:val="single" w:sz="4" w:space="0" w:color="auto"/>
            </w:tcBorders>
          </w:tcPr>
          <w:p w14:paraId="1D31493A" w14:textId="77777777" w:rsidR="00C15008" w:rsidRPr="00C15008" w:rsidRDefault="00C15008" w:rsidP="00F9379F">
            <w:pPr>
              <w:spacing w:after="0" w:line="240" w:lineRule="auto"/>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 xml:space="preserve">Основное мероприятие </w:t>
            </w:r>
            <w:r>
              <w:rPr>
                <w:rFonts w:ascii="Times New Roman" w:eastAsia="Times New Roman" w:hAnsi="Times New Roman"/>
                <w:sz w:val="20"/>
                <w:szCs w:val="20"/>
                <w:lang w:val="en-US" w:eastAsia="ru-RU"/>
              </w:rPr>
              <w:t>10</w:t>
            </w:r>
          </w:p>
        </w:tc>
        <w:tc>
          <w:tcPr>
            <w:tcW w:w="1843" w:type="dxa"/>
            <w:vMerge w:val="restart"/>
            <w:tcBorders>
              <w:left w:val="single" w:sz="4" w:space="0" w:color="auto"/>
              <w:right w:val="single" w:sz="4" w:space="0" w:color="auto"/>
            </w:tcBorders>
          </w:tcPr>
          <w:p w14:paraId="06D3020D" w14:textId="77777777" w:rsidR="00C15008" w:rsidRPr="007A0266" w:rsidRDefault="00C15008" w:rsidP="00F9379F">
            <w:pPr>
              <w:widowControl w:val="0"/>
              <w:autoSpaceDE w:val="0"/>
              <w:autoSpaceDN w:val="0"/>
              <w:spacing w:after="0" w:line="240" w:lineRule="auto"/>
              <w:jc w:val="center"/>
              <w:rPr>
                <w:rFonts w:ascii="Times New Roman" w:eastAsia="Times New Roman" w:hAnsi="Times New Roman"/>
                <w:sz w:val="20"/>
                <w:szCs w:val="20"/>
                <w:lang w:eastAsia="ru-RU"/>
              </w:rPr>
            </w:pPr>
            <w:r w:rsidRPr="002663EC">
              <w:rPr>
                <w:rFonts w:ascii="Times New Roman" w:eastAsia="Times New Roman" w:hAnsi="Times New Roman"/>
                <w:sz w:val="20"/>
                <w:szCs w:val="20"/>
                <w:lang w:eastAsia="ru-RU"/>
              </w:rPr>
              <w:t>Проведение мониторинга демографических процессов</w:t>
            </w:r>
          </w:p>
        </w:tc>
        <w:tc>
          <w:tcPr>
            <w:tcW w:w="1701" w:type="dxa"/>
            <w:vMerge w:val="restart"/>
            <w:tcBorders>
              <w:left w:val="single" w:sz="4" w:space="0" w:color="auto"/>
              <w:right w:val="single" w:sz="4" w:space="0" w:color="auto"/>
            </w:tcBorders>
          </w:tcPr>
          <w:p w14:paraId="6802673D"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sz w:val="20"/>
                <w:szCs w:val="20"/>
                <w:lang w:eastAsia="ru-RU"/>
              </w:rPr>
              <w:t>Администрация Атяшевского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14:paraId="3F3F8A0B"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всего</w:t>
            </w:r>
          </w:p>
        </w:tc>
        <w:tc>
          <w:tcPr>
            <w:tcW w:w="992" w:type="dxa"/>
            <w:tcBorders>
              <w:top w:val="single" w:sz="4" w:space="0" w:color="auto"/>
              <w:left w:val="single" w:sz="4" w:space="0" w:color="auto"/>
              <w:bottom w:val="single" w:sz="4" w:space="0" w:color="auto"/>
              <w:right w:val="single" w:sz="4" w:space="0" w:color="auto"/>
            </w:tcBorders>
          </w:tcPr>
          <w:p w14:paraId="039F9DA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1D6F67A9"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5E8720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16B096D"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12556BC0"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72134D5C"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698BAD7E"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E8BAA58"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F12B734"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58882D5A" w14:textId="77777777" w:rsidTr="007A0266">
        <w:trPr>
          <w:trHeight w:val="558"/>
        </w:trPr>
        <w:tc>
          <w:tcPr>
            <w:tcW w:w="454" w:type="dxa"/>
            <w:vMerge/>
            <w:tcBorders>
              <w:left w:val="single" w:sz="4" w:space="0" w:color="auto"/>
              <w:right w:val="single" w:sz="4" w:space="0" w:color="auto"/>
            </w:tcBorders>
            <w:vAlign w:val="center"/>
          </w:tcPr>
          <w:p w14:paraId="60DBA578"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6567C6E1"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5945A138"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5F46C85E"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3981B4FC"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14:paraId="40090489"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4FFBF35"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2571A03"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728DC30C"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43809B05"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37C7EBCE"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0BAE0146"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D73A030"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7D52F66"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205BA5DD" w14:textId="77777777" w:rsidTr="007A0266">
        <w:trPr>
          <w:trHeight w:val="558"/>
        </w:trPr>
        <w:tc>
          <w:tcPr>
            <w:tcW w:w="454" w:type="dxa"/>
            <w:vMerge/>
            <w:tcBorders>
              <w:left w:val="single" w:sz="4" w:space="0" w:color="auto"/>
              <w:right w:val="single" w:sz="4" w:space="0" w:color="auto"/>
            </w:tcBorders>
            <w:vAlign w:val="center"/>
          </w:tcPr>
          <w:p w14:paraId="7B40B29A"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7C10C723"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2AB47A09"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68BA6988"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526F846F"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14:paraId="1B388419"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2306A87"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7673A6C4"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4DD1925B"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7BE88F49"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3CDE8BE"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2D66995E"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416648B"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A1C0794"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57256A8C" w14:textId="77777777" w:rsidTr="00F9379F">
        <w:trPr>
          <w:trHeight w:val="558"/>
        </w:trPr>
        <w:tc>
          <w:tcPr>
            <w:tcW w:w="454" w:type="dxa"/>
            <w:vMerge/>
            <w:tcBorders>
              <w:left w:val="single" w:sz="4" w:space="0" w:color="auto"/>
              <w:right w:val="single" w:sz="4" w:space="0" w:color="auto"/>
            </w:tcBorders>
            <w:vAlign w:val="center"/>
          </w:tcPr>
          <w:p w14:paraId="76F6D4BE"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right w:val="single" w:sz="4" w:space="0" w:color="auto"/>
            </w:tcBorders>
            <w:vAlign w:val="center"/>
          </w:tcPr>
          <w:p w14:paraId="764C6578"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right w:val="single" w:sz="4" w:space="0" w:color="auto"/>
            </w:tcBorders>
            <w:vAlign w:val="center"/>
          </w:tcPr>
          <w:p w14:paraId="6BDDB4E3"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right w:val="single" w:sz="4" w:space="0" w:color="auto"/>
            </w:tcBorders>
            <w:vAlign w:val="center"/>
          </w:tcPr>
          <w:p w14:paraId="337151E4"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1D5F612F"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tcPr>
          <w:p w14:paraId="6F201B3E"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3DC20B31"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58341F68"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62A5B2FE"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09D0AECA"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25CE402B"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48081B7"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00FD505B"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110064BD"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r w:rsidR="00C15008" w:rsidRPr="007A0266" w14:paraId="0910283E" w14:textId="77777777" w:rsidTr="007A0266">
        <w:trPr>
          <w:trHeight w:val="558"/>
        </w:trPr>
        <w:tc>
          <w:tcPr>
            <w:tcW w:w="454" w:type="dxa"/>
            <w:vMerge/>
            <w:tcBorders>
              <w:left w:val="single" w:sz="4" w:space="0" w:color="auto"/>
              <w:bottom w:val="single" w:sz="4" w:space="0" w:color="auto"/>
              <w:right w:val="single" w:sz="4" w:space="0" w:color="auto"/>
            </w:tcBorders>
            <w:vAlign w:val="center"/>
          </w:tcPr>
          <w:p w14:paraId="51755191"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418" w:type="dxa"/>
            <w:vMerge/>
            <w:tcBorders>
              <w:left w:val="single" w:sz="4" w:space="0" w:color="auto"/>
              <w:bottom w:val="single" w:sz="4" w:space="0" w:color="auto"/>
              <w:right w:val="single" w:sz="4" w:space="0" w:color="auto"/>
            </w:tcBorders>
            <w:vAlign w:val="center"/>
          </w:tcPr>
          <w:p w14:paraId="1CC6FB99"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843" w:type="dxa"/>
            <w:vMerge/>
            <w:tcBorders>
              <w:left w:val="single" w:sz="4" w:space="0" w:color="auto"/>
              <w:bottom w:val="single" w:sz="4" w:space="0" w:color="auto"/>
              <w:right w:val="single" w:sz="4" w:space="0" w:color="auto"/>
            </w:tcBorders>
            <w:vAlign w:val="center"/>
          </w:tcPr>
          <w:p w14:paraId="18AEE0D8" w14:textId="77777777" w:rsidR="00C15008" w:rsidRPr="007A0266" w:rsidRDefault="00C15008" w:rsidP="00F9379F">
            <w:pPr>
              <w:spacing w:after="0" w:line="240" w:lineRule="auto"/>
              <w:rPr>
                <w:rFonts w:ascii="Times New Roman" w:eastAsia="Times New Roman" w:hAnsi="Times New Roman"/>
                <w:sz w:val="20"/>
                <w:szCs w:val="20"/>
                <w:lang w:eastAsia="ru-RU"/>
              </w:rPr>
            </w:pPr>
          </w:p>
        </w:tc>
        <w:tc>
          <w:tcPr>
            <w:tcW w:w="1701" w:type="dxa"/>
            <w:vMerge/>
            <w:tcBorders>
              <w:left w:val="single" w:sz="4" w:space="0" w:color="auto"/>
              <w:bottom w:val="single" w:sz="4" w:space="0" w:color="auto"/>
              <w:right w:val="single" w:sz="4" w:space="0" w:color="auto"/>
            </w:tcBorders>
            <w:vAlign w:val="center"/>
          </w:tcPr>
          <w:p w14:paraId="07F48428" w14:textId="77777777" w:rsidR="00C15008" w:rsidRPr="007A0266" w:rsidRDefault="00C15008" w:rsidP="00F9379F">
            <w:pPr>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14:paraId="4A7EA329" w14:textId="77777777" w:rsidR="00C15008" w:rsidRPr="007A0266" w:rsidRDefault="00C15008" w:rsidP="00F9379F">
            <w:pPr>
              <w:spacing w:after="0" w:line="240" w:lineRule="auto"/>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tcPr>
          <w:p w14:paraId="7746314F"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ADEA699"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14:paraId="2AAA2203"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Pr>
          <w:p w14:paraId="5BE78C2E" w14:textId="77777777" w:rsidR="00C15008" w:rsidRPr="007A0266" w:rsidRDefault="00C15008" w:rsidP="00F9379F">
            <w:pPr>
              <w:spacing w:after="0" w:line="240" w:lineRule="auto"/>
              <w:jc w:val="center"/>
              <w:rPr>
                <w:rFonts w:ascii="Times New Roman" w:eastAsia="Times New Roman" w:hAnsi="Times New Roman"/>
                <w:b/>
                <w:sz w:val="20"/>
                <w:szCs w:val="20"/>
                <w:lang w:eastAsia="ru-RU"/>
              </w:rPr>
            </w:pPr>
            <w:r w:rsidRPr="007A0266">
              <w:rPr>
                <w:rFonts w:ascii="Times New Roman" w:eastAsia="Times New Roman" w:hAnsi="Times New Roman"/>
                <w:b/>
                <w:sz w:val="20"/>
                <w:szCs w:val="20"/>
                <w:lang w:eastAsia="ru-RU"/>
              </w:rPr>
              <w:t>-</w:t>
            </w:r>
          </w:p>
        </w:tc>
        <w:tc>
          <w:tcPr>
            <w:tcW w:w="821" w:type="dxa"/>
            <w:tcBorders>
              <w:top w:val="single" w:sz="4" w:space="0" w:color="auto"/>
              <w:left w:val="single" w:sz="4" w:space="0" w:color="auto"/>
              <w:bottom w:val="single" w:sz="4" w:space="0" w:color="auto"/>
              <w:right w:val="single" w:sz="4" w:space="0" w:color="auto"/>
            </w:tcBorders>
          </w:tcPr>
          <w:p w14:paraId="5CF9984D"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r w:rsidRPr="007A0266">
              <w:rPr>
                <w:rFonts w:ascii="Times New Roman" w:eastAsia="Times New Roman" w:hAnsi="Times New Roman"/>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tcPr>
          <w:p w14:paraId="6E54A8C6"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0DB95DC"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3110259"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E93D99C" w14:textId="77777777" w:rsidR="00C15008" w:rsidRPr="007A0266" w:rsidRDefault="00C15008" w:rsidP="00F9379F">
            <w:pPr>
              <w:spacing w:after="0" w:line="240" w:lineRule="auto"/>
              <w:jc w:val="center"/>
              <w:rPr>
                <w:rFonts w:ascii="Times New Roman" w:eastAsia="Times New Roman" w:hAnsi="Times New Roman"/>
                <w:sz w:val="20"/>
                <w:szCs w:val="20"/>
                <w:lang w:eastAsia="ru-RU"/>
              </w:rPr>
            </w:pPr>
          </w:p>
        </w:tc>
      </w:tr>
    </w:tbl>
    <w:p w14:paraId="4BE47BA9" w14:textId="77777777" w:rsidR="0036110D" w:rsidRPr="00EA6E45" w:rsidRDefault="007E3EE9" w:rsidP="007E3EE9">
      <w:pPr>
        <w:spacing w:after="0" w:line="240" w:lineRule="auto"/>
        <w:jc w:val="right"/>
        <w:rPr>
          <w:rFonts w:ascii="Times New Roman" w:eastAsia="Times New Roman" w:hAnsi="Times New Roman"/>
          <w:sz w:val="24"/>
          <w:szCs w:val="24"/>
          <w:lang w:eastAsia="ru-RU"/>
        </w:rPr>
        <w:sectPr w:rsidR="0036110D" w:rsidRPr="00EA6E45" w:rsidSect="00637E4E">
          <w:pgSz w:w="16838" w:h="11906" w:orient="landscape"/>
          <w:pgMar w:top="993" w:right="1134" w:bottom="850" w:left="1134" w:header="708" w:footer="708" w:gutter="0"/>
          <w:cols w:space="708"/>
          <w:docGrid w:linePitch="360"/>
        </w:sectPr>
      </w:pPr>
      <w:r>
        <w:rPr>
          <w:rFonts w:ascii="Times New Roman" w:eastAsia="Times New Roman" w:hAnsi="Times New Roman"/>
          <w:sz w:val="28"/>
          <w:szCs w:val="28"/>
          <w:lang w:eastAsia="ru-RU"/>
        </w:rPr>
        <w:t>»</w:t>
      </w:r>
    </w:p>
    <w:p w14:paraId="1768D186" w14:textId="77777777" w:rsidR="003A1579" w:rsidRPr="003A1579" w:rsidRDefault="007E3EE9" w:rsidP="00850C73">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w:t>
      </w:r>
      <w:r w:rsidR="003A1579" w:rsidRPr="003A1579">
        <w:rPr>
          <w:rFonts w:ascii="Times New Roman" w:eastAsia="Times New Roman" w:hAnsi="Times New Roman"/>
          <w:sz w:val="24"/>
          <w:szCs w:val="24"/>
          <w:lang w:eastAsia="ru-RU"/>
        </w:rPr>
        <w:t>риложение 6</w:t>
      </w:r>
    </w:p>
    <w:p w14:paraId="2B3AADF7" w14:textId="77777777" w:rsidR="003A1579" w:rsidRPr="003A1579" w:rsidRDefault="003A1579" w:rsidP="003A1579">
      <w:pPr>
        <w:spacing w:after="0" w:line="240" w:lineRule="auto"/>
        <w:rPr>
          <w:rFonts w:ascii="Times New Roman" w:eastAsia="Times New Roman" w:hAnsi="Times New Roman"/>
          <w:sz w:val="24"/>
          <w:szCs w:val="24"/>
          <w:lang w:eastAsia="ru-RU"/>
        </w:rPr>
      </w:pPr>
      <w:r w:rsidRPr="003A1579">
        <w:rPr>
          <w:rFonts w:ascii="Times New Roman" w:eastAsia="Times New Roman" w:hAnsi="Times New Roman"/>
          <w:sz w:val="24"/>
          <w:szCs w:val="24"/>
          <w:lang w:eastAsia="ru-RU"/>
        </w:rPr>
        <w:t xml:space="preserve">                                                                                                                                                                              к муниципальной программе </w:t>
      </w:r>
    </w:p>
    <w:p w14:paraId="05309D9F" w14:textId="77777777" w:rsidR="003A1579" w:rsidRPr="003A1579" w:rsidRDefault="003A1579" w:rsidP="003A1579">
      <w:pPr>
        <w:spacing w:after="0" w:line="240" w:lineRule="auto"/>
        <w:rPr>
          <w:rFonts w:ascii="Times New Roman" w:eastAsia="Times New Roman" w:hAnsi="Times New Roman"/>
          <w:sz w:val="24"/>
          <w:szCs w:val="24"/>
          <w:lang w:eastAsia="ru-RU"/>
        </w:rPr>
      </w:pPr>
      <w:r w:rsidRPr="003A1579">
        <w:rPr>
          <w:rFonts w:ascii="Times New Roman" w:eastAsia="Times New Roman" w:hAnsi="Times New Roman"/>
          <w:sz w:val="24"/>
          <w:szCs w:val="24"/>
          <w:lang w:eastAsia="ru-RU"/>
        </w:rPr>
        <w:t xml:space="preserve">                                                                                                                                                                             «Улучшение демографической ситуации</w:t>
      </w:r>
    </w:p>
    <w:p w14:paraId="351B9BC7" w14:textId="77777777" w:rsidR="003A1579" w:rsidRPr="003A1579" w:rsidRDefault="003A1579" w:rsidP="003A1579">
      <w:pPr>
        <w:spacing w:after="0" w:line="240" w:lineRule="auto"/>
        <w:rPr>
          <w:rFonts w:ascii="Times New Roman" w:eastAsia="Times New Roman" w:hAnsi="Times New Roman"/>
          <w:sz w:val="24"/>
          <w:szCs w:val="24"/>
          <w:lang w:eastAsia="ru-RU"/>
        </w:rPr>
      </w:pPr>
      <w:r w:rsidRPr="003A1579">
        <w:rPr>
          <w:rFonts w:ascii="Times New Roman" w:eastAsia="Times New Roman" w:hAnsi="Times New Roman"/>
          <w:sz w:val="24"/>
          <w:szCs w:val="24"/>
          <w:lang w:eastAsia="ru-RU"/>
        </w:rPr>
        <w:t xml:space="preserve">                                                                                                                                                                              в Атяшевском муниципальном районе» </w:t>
      </w:r>
    </w:p>
    <w:p w14:paraId="7F33F1EA" w14:textId="77777777" w:rsidR="003A1579" w:rsidRPr="003A1579" w:rsidRDefault="003A1579" w:rsidP="003A1579">
      <w:pPr>
        <w:spacing w:after="0" w:line="240" w:lineRule="auto"/>
        <w:rPr>
          <w:rFonts w:ascii="Times New Roman" w:eastAsia="Times New Roman" w:hAnsi="Times New Roman"/>
          <w:sz w:val="24"/>
          <w:szCs w:val="24"/>
          <w:lang w:eastAsia="ru-RU"/>
        </w:rPr>
      </w:pPr>
      <w:r w:rsidRPr="003A1579">
        <w:rPr>
          <w:rFonts w:ascii="Times New Roman" w:eastAsia="Times New Roman" w:hAnsi="Times New Roman"/>
          <w:sz w:val="24"/>
          <w:szCs w:val="24"/>
          <w:lang w:eastAsia="ru-RU"/>
        </w:rPr>
        <w:t xml:space="preserve">                                                                                                                                                                             </w:t>
      </w:r>
    </w:p>
    <w:p w14:paraId="06D488EF" w14:textId="77777777" w:rsidR="003A1579" w:rsidRPr="003A1579" w:rsidRDefault="003A1579" w:rsidP="003A1579">
      <w:pPr>
        <w:spacing w:after="0" w:line="240" w:lineRule="auto"/>
        <w:jc w:val="center"/>
        <w:rPr>
          <w:rFonts w:ascii="Times New Roman" w:eastAsia="Times New Roman" w:hAnsi="Times New Roman"/>
          <w:b/>
          <w:sz w:val="28"/>
          <w:szCs w:val="28"/>
          <w:lang w:eastAsia="ru-RU"/>
        </w:rPr>
      </w:pPr>
    </w:p>
    <w:p w14:paraId="2295F418" w14:textId="77777777" w:rsidR="003A1579" w:rsidRPr="00BF021C" w:rsidRDefault="003A1579" w:rsidP="003A1579">
      <w:pPr>
        <w:spacing w:after="0" w:line="240" w:lineRule="auto"/>
        <w:jc w:val="center"/>
        <w:rPr>
          <w:rFonts w:ascii="Times New Roman" w:eastAsia="Times New Roman" w:hAnsi="Times New Roman"/>
          <w:b/>
          <w:sz w:val="24"/>
          <w:szCs w:val="24"/>
          <w:lang w:eastAsia="ru-RU"/>
        </w:rPr>
      </w:pPr>
      <w:r w:rsidRPr="00BF021C">
        <w:rPr>
          <w:rFonts w:ascii="Times New Roman" w:eastAsia="Times New Roman" w:hAnsi="Times New Roman"/>
          <w:b/>
          <w:sz w:val="24"/>
          <w:szCs w:val="24"/>
          <w:lang w:eastAsia="ru-RU"/>
        </w:rPr>
        <w:t>Детальный план-график реализации муниципальной программы «Улучшение демографической ситуации в Атяшевском муниципальном районе».</w:t>
      </w:r>
    </w:p>
    <w:p w14:paraId="6DC20A31" w14:textId="77777777" w:rsidR="003A1579" w:rsidRPr="003A1579" w:rsidRDefault="003A1579" w:rsidP="003A1579">
      <w:pPr>
        <w:spacing w:after="0" w:line="240" w:lineRule="auto"/>
        <w:jc w:val="center"/>
        <w:rPr>
          <w:rFonts w:ascii="Times New Roman" w:eastAsia="Times New Roman" w:hAnsi="Times New Roman" w:cs="Arial"/>
          <w:b/>
          <w:bCs/>
          <w:color w:val="26282F"/>
          <w:sz w:val="24"/>
          <w:szCs w:val="24"/>
          <w:lang w:eastAsia="ru-RU"/>
        </w:rPr>
      </w:pPr>
    </w:p>
    <w:tbl>
      <w:tblPr>
        <w:tblpPr w:leftFromText="180" w:rightFromText="180" w:vertAnchor="text" w:tblpY="1"/>
        <w:tblOverlap w:val="never"/>
        <w:tblW w:w="148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46"/>
        <w:gridCol w:w="1881"/>
        <w:gridCol w:w="1504"/>
        <w:gridCol w:w="1289"/>
        <w:gridCol w:w="1181"/>
        <w:gridCol w:w="1342"/>
        <w:gridCol w:w="1664"/>
        <w:gridCol w:w="1116"/>
        <w:gridCol w:w="1080"/>
        <w:gridCol w:w="1054"/>
        <w:gridCol w:w="1076"/>
        <w:gridCol w:w="1002"/>
      </w:tblGrid>
      <w:tr w:rsidR="003A1579" w:rsidRPr="003A1579" w14:paraId="4AC5DCB4" w14:textId="77777777" w:rsidTr="00022733">
        <w:trPr>
          <w:trHeight w:val="121"/>
          <w:tblHeader/>
        </w:trPr>
        <w:tc>
          <w:tcPr>
            <w:tcW w:w="646" w:type="dxa"/>
            <w:vMerge w:val="restart"/>
            <w:tcBorders>
              <w:top w:val="single" w:sz="4" w:space="0" w:color="auto"/>
              <w:left w:val="single" w:sz="4" w:space="0" w:color="auto"/>
              <w:bottom w:val="single" w:sz="4" w:space="0" w:color="auto"/>
              <w:right w:val="single" w:sz="4" w:space="0" w:color="auto"/>
            </w:tcBorders>
            <w:vAlign w:val="center"/>
          </w:tcPr>
          <w:p w14:paraId="480DF2F6"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w:t>
            </w:r>
            <w:r w:rsidRPr="00BF021C">
              <w:rPr>
                <w:rFonts w:ascii="Times New Roman" w:eastAsia="Times New Roman" w:hAnsi="Times New Roman"/>
                <w:sz w:val="20"/>
                <w:szCs w:val="20"/>
                <w:lang w:val="en-US" w:eastAsia="ru-RU"/>
              </w:rPr>
              <w:br/>
              <w:t>п/п</w:t>
            </w:r>
          </w:p>
        </w:tc>
        <w:tc>
          <w:tcPr>
            <w:tcW w:w="1881" w:type="dxa"/>
            <w:vMerge w:val="restart"/>
            <w:tcBorders>
              <w:top w:val="single" w:sz="4" w:space="0" w:color="auto"/>
              <w:left w:val="single" w:sz="4" w:space="0" w:color="auto"/>
              <w:bottom w:val="single" w:sz="4" w:space="0" w:color="auto"/>
              <w:right w:val="single" w:sz="4" w:space="0" w:color="auto"/>
            </w:tcBorders>
            <w:vAlign w:val="center"/>
          </w:tcPr>
          <w:p w14:paraId="5A2E9644"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Наименование подпрограммы, основного мероприятия, мероприятия подпрограммы</w:t>
            </w:r>
          </w:p>
        </w:tc>
        <w:tc>
          <w:tcPr>
            <w:tcW w:w="1504" w:type="dxa"/>
            <w:vMerge w:val="restart"/>
            <w:tcBorders>
              <w:top w:val="single" w:sz="4" w:space="0" w:color="auto"/>
              <w:left w:val="single" w:sz="4" w:space="0" w:color="auto"/>
              <w:bottom w:val="single" w:sz="4" w:space="0" w:color="auto"/>
              <w:right w:val="single" w:sz="4" w:space="0" w:color="auto"/>
            </w:tcBorders>
            <w:vAlign w:val="center"/>
          </w:tcPr>
          <w:p w14:paraId="484792CF" w14:textId="77777777" w:rsidR="003A1579" w:rsidRPr="00BF021C" w:rsidRDefault="003A1579" w:rsidP="003A1579">
            <w:pPr>
              <w:widowControl w:val="0"/>
              <w:autoSpaceDE w:val="0"/>
              <w:autoSpaceDN w:val="0"/>
              <w:adjustRightInd w:val="0"/>
              <w:spacing w:after="0" w:line="240" w:lineRule="auto"/>
              <w:ind w:right="-138"/>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Ответствен-ный исполнитель (руководи-</w:t>
            </w:r>
          </w:p>
          <w:p w14:paraId="7CD7DC72" w14:textId="77777777" w:rsidR="003A1579" w:rsidRPr="00BF021C" w:rsidRDefault="003A1579" w:rsidP="003A1579">
            <w:pPr>
              <w:widowControl w:val="0"/>
              <w:autoSpaceDE w:val="0"/>
              <w:autoSpaceDN w:val="0"/>
              <w:adjustRightInd w:val="0"/>
              <w:spacing w:after="0" w:line="240" w:lineRule="auto"/>
              <w:ind w:right="-138"/>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тель / Ф.И.О.)</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00310C09"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Ожидае-мый результат (краткое описание)</w:t>
            </w:r>
          </w:p>
        </w:tc>
        <w:tc>
          <w:tcPr>
            <w:tcW w:w="1181" w:type="dxa"/>
            <w:vMerge w:val="restart"/>
            <w:tcBorders>
              <w:top w:val="single" w:sz="4" w:space="0" w:color="auto"/>
              <w:left w:val="single" w:sz="4" w:space="0" w:color="auto"/>
              <w:bottom w:val="single" w:sz="4" w:space="0" w:color="auto"/>
              <w:right w:val="single" w:sz="4" w:space="0" w:color="auto"/>
            </w:tcBorders>
            <w:vAlign w:val="center"/>
          </w:tcPr>
          <w:p w14:paraId="74A76A3E" w14:textId="77777777" w:rsidR="003A1579" w:rsidRPr="00BF021C" w:rsidRDefault="003A1579" w:rsidP="003A1579">
            <w:pPr>
              <w:widowControl w:val="0"/>
              <w:autoSpaceDE w:val="0"/>
              <w:autoSpaceDN w:val="0"/>
              <w:adjustRightInd w:val="0"/>
              <w:spacing w:after="0" w:line="240" w:lineRule="auto"/>
              <w:ind w:right="-24"/>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Срок начала реализа</w:t>
            </w:r>
            <w:r w:rsidRPr="00BF021C">
              <w:rPr>
                <w:rFonts w:ascii="Times New Roman" w:eastAsia="Times New Roman" w:hAnsi="Times New Roman"/>
                <w:sz w:val="20"/>
                <w:szCs w:val="20"/>
                <w:lang w:eastAsia="ru-RU"/>
              </w:rPr>
              <w:t>-</w:t>
            </w:r>
            <w:r w:rsidRPr="00BF021C">
              <w:rPr>
                <w:rFonts w:ascii="Times New Roman" w:eastAsia="Times New Roman" w:hAnsi="Times New Roman"/>
                <w:sz w:val="20"/>
                <w:szCs w:val="20"/>
                <w:lang w:val="en-US" w:eastAsia="ru-RU"/>
              </w:rPr>
              <w:t>ции</w:t>
            </w:r>
          </w:p>
        </w:tc>
        <w:tc>
          <w:tcPr>
            <w:tcW w:w="1342" w:type="dxa"/>
            <w:vMerge w:val="restart"/>
            <w:tcBorders>
              <w:top w:val="single" w:sz="4" w:space="0" w:color="auto"/>
              <w:left w:val="single" w:sz="4" w:space="0" w:color="auto"/>
              <w:bottom w:val="single" w:sz="4" w:space="0" w:color="auto"/>
              <w:right w:val="single" w:sz="4" w:space="0" w:color="auto"/>
            </w:tcBorders>
            <w:vAlign w:val="center"/>
          </w:tcPr>
          <w:p w14:paraId="55A3B679" w14:textId="77777777" w:rsidR="003A1579" w:rsidRPr="00BF021C" w:rsidRDefault="003A1579" w:rsidP="003A1579">
            <w:pPr>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Срок окончания реализации</w:t>
            </w:r>
          </w:p>
          <w:p w14:paraId="049C220B" w14:textId="77777777" w:rsidR="003A1579" w:rsidRPr="00BF021C" w:rsidRDefault="003A1579" w:rsidP="003A1579">
            <w:pPr>
              <w:widowControl w:val="0"/>
              <w:autoSpaceDE w:val="0"/>
              <w:autoSpaceDN w:val="0"/>
              <w:adjustRightInd w:val="0"/>
              <w:spacing w:after="0" w:line="240" w:lineRule="auto"/>
              <w:ind w:right="-109"/>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(дата окончания контрольного события)</w:t>
            </w:r>
          </w:p>
        </w:tc>
        <w:tc>
          <w:tcPr>
            <w:tcW w:w="1664" w:type="dxa"/>
            <w:vMerge w:val="restart"/>
            <w:tcBorders>
              <w:top w:val="single" w:sz="4" w:space="0" w:color="auto"/>
              <w:left w:val="single" w:sz="4" w:space="0" w:color="auto"/>
              <w:bottom w:val="single" w:sz="4" w:space="0" w:color="auto"/>
              <w:right w:val="nil"/>
            </w:tcBorders>
          </w:tcPr>
          <w:p w14:paraId="74D2AA8D"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Объем ресурсного обеспечения на очередной финансовый год и плановый период  (тыс.</w:t>
            </w:r>
            <w:r w:rsidRPr="00BF021C">
              <w:rPr>
                <w:rFonts w:ascii="Times New Roman" w:eastAsia="Times New Roman" w:hAnsi="Times New Roman"/>
                <w:sz w:val="20"/>
                <w:szCs w:val="20"/>
                <w:lang w:val="en-US" w:eastAsia="ru-RU"/>
              </w:rPr>
              <w:t> </w:t>
            </w:r>
            <w:r w:rsidRPr="00BF021C">
              <w:rPr>
                <w:rFonts w:ascii="Times New Roman" w:eastAsia="Times New Roman" w:hAnsi="Times New Roman"/>
                <w:sz w:val="20"/>
                <w:szCs w:val="20"/>
                <w:lang w:eastAsia="ru-RU"/>
              </w:rPr>
              <w:t>руб.)</w:t>
            </w:r>
          </w:p>
        </w:tc>
        <w:tc>
          <w:tcPr>
            <w:tcW w:w="1116" w:type="dxa"/>
            <w:vMerge w:val="restart"/>
            <w:tcBorders>
              <w:top w:val="single" w:sz="4" w:space="0" w:color="auto"/>
              <w:left w:val="single" w:sz="4" w:space="0" w:color="auto"/>
              <w:bottom w:val="single" w:sz="4" w:space="0" w:color="auto"/>
              <w:right w:val="nil"/>
            </w:tcBorders>
            <w:vAlign w:val="center"/>
          </w:tcPr>
          <w:p w14:paraId="50E5EA05"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всего</w:t>
            </w:r>
          </w:p>
        </w:tc>
        <w:tc>
          <w:tcPr>
            <w:tcW w:w="4212" w:type="dxa"/>
            <w:gridSpan w:val="4"/>
            <w:tcBorders>
              <w:top w:val="single" w:sz="4" w:space="0" w:color="auto"/>
              <w:left w:val="single" w:sz="4" w:space="0" w:color="auto"/>
              <w:bottom w:val="nil"/>
              <w:right w:val="single" w:sz="4" w:space="0" w:color="auto"/>
            </w:tcBorders>
          </w:tcPr>
          <w:p w14:paraId="1F4F92F7"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 т. ч. по источникам финансирования</w:t>
            </w:r>
          </w:p>
        </w:tc>
      </w:tr>
      <w:tr w:rsidR="003A1579" w:rsidRPr="003A1579" w14:paraId="58353E33" w14:textId="77777777" w:rsidTr="00022733">
        <w:trPr>
          <w:trHeight w:val="121"/>
          <w:tblHeader/>
        </w:trPr>
        <w:tc>
          <w:tcPr>
            <w:tcW w:w="646" w:type="dxa"/>
            <w:vMerge/>
            <w:tcBorders>
              <w:top w:val="single" w:sz="4" w:space="0" w:color="auto"/>
              <w:left w:val="single" w:sz="4" w:space="0" w:color="auto"/>
              <w:bottom w:val="single" w:sz="4" w:space="0" w:color="auto"/>
              <w:right w:val="single" w:sz="4" w:space="0" w:color="auto"/>
            </w:tcBorders>
            <w:vAlign w:val="center"/>
          </w:tcPr>
          <w:p w14:paraId="23B0D077"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513A2E5C"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4011640D"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76381E63"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61F2A9BC"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35666F2F"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664" w:type="dxa"/>
            <w:vMerge/>
            <w:tcBorders>
              <w:top w:val="single" w:sz="4" w:space="0" w:color="auto"/>
              <w:left w:val="single" w:sz="4" w:space="0" w:color="auto"/>
              <w:bottom w:val="single" w:sz="4" w:space="0" w:color="auto"/>
              <w:right w:val="nil"/>
            </w:tcBorders>
            <w:vAlign w:val="center"/>
          </w:tcPr>
          <w:p w14:paraId="35C42867"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116" w:type="dxa"/>
            <w:vMerge/>
            <w:tcBorders>
              <w:top w:val="single" w:sz="4" w:space="0" w:color="auto"/>
              <w:left w:val="single" w:sz="4" w:space="0" w:color="auto"/>
              <w:bottom w:val="single" w:sz="4" w:space="0" w:color="auto"/>
              <w:right w:val="nil"/>
            </w:tcBorders>
            <w:vAlign w:val="center"/>
          </w:tcPr>
          <w:p w14:paraId="414ED873" w14:textId="77777777" w:rsidR="003A1579" w:rsidRPr="00BF021C" w:rsidRDefault="003A1579" w:rsidP="003A1579">
            <w:pPr>
              <w:spacing w:after="0" w:line="240" w:lineRule="auto"/>
              <w:rPr>
                <w:rFonts w:ascii="Times New Roman" w:eastAsia="Times New Roman" w:hAnsi="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14:paraId="08D2963D" w14:textId="77777777" w:rsidR="003A1579" w:rsidRPr="00BF021C" w:rsidRDefault="003A1579" w:rsidP="003A1579">
            <w:pPr>
              <w:widowControl w:val="0"/>
              <w:autoSpaceDE w:val="0"/>
              <w:autoSpaceDN w:val="0"/>
              <w:adjustRightInd w:val="0"/>
              <w:spacing w:after="0" w:line="240" w:lineRule="auto"/>
              <w:ind w:right="-117"/>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Респуб</w:t>
            </w:r>
            <w:r w:rsidRPr="00BF021C">
              <w:rPr>
                <w:rFonts w:ascii="Times New Roman" w:eastAsia="Times New Roman" w:hAnsi="Times New Roman"/>
                <w:sz w:val="20"/>
                <w:szCs w:val="20"/>
                <w:lang w:eastAsia="ru-RU"/>
              </w:rPr>
              <w:t>-</w:t>
            </w:r>
            <w:r w:rsidRPr="00BF021C">
              <w:rPr>
                <w:rFonts w:ascii="Times New Roman" w:eastAsia="Times New Roman" w:hAnsi="Times New Roman"/>
                <w:sz w:val="20"/>
                <w:szCs w:val="20"/>
                <w:lang w:val="en-US" w:eastAsia="ru-RU"/>
              </w:rPr>
              <w:t>ликан</w:t>
            </w:r>
            <w:r w:rsidRPr="00BF021C">
              <w:rPr>
                <w:rFonts w:ascii="Times New Roman" w:eastAsia="Times New Roman" w:hAnsi="Times New Roman"/>
                <w:sz w:val="20"/>
                <w:szCs w:val="20"/>
                <w:lang w:eastAsia="ru-RU"/>
              </w:rPr>
              <w:t>-</w:t>
            </w:r>
            <w:r w:rsidRPr="00BF021C">
              <w:rPr>
                <w:rFonts w:ascii="Times New Roman" w:eastAsia="Times New Roman" w:hAnsi="Times New Roman"/>
                <w:sz w:val="20"/>
                <w:szCs w:val="20"/>
                <w:lang w:val="en-US" w:eastAsia="ru-RU"/>
              </w:rPr>
              <w:t>ский бюджет</w:t>
            </w:r>
          </w:p>
        </w:tc>
        <w:tc>
          <w:tcPr>
            <w:tcW w:w="1054" w:type="dxa"/>
            <w:tcBorders>
              <w:top w:val="single" w:sz="4" w:space="0" w:color="auto"/>
              <w:left w:val="single" w:sz="4" w:space="0" w:color="auto"/>
              <w:bottom w:val="single" w:sz="4" w:space="0" w:color="auto"/>
              <w:right w:val="single" w:sz="4" w:space="0" w:color="auto"/>
            </w:tcBorders>
            <w:vAlign w:val="center"/>
          </w:tcPr>
          <w:p w14:paraId="11DA4933"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Федера</w:t>
            </w:r>
            <w:r w:rsidRPr="00BF021C">
              <w:rPr>
                <w:rFonts w:ascii="Times New Roman" w:eastAsia="Times New Roman" w:hAnsi="Times New Roman"/>
                <w:sz w:val="20"/>
                <w:szCs w:val="20"/>
                <w:lang w:eastAsia="ru-RU"/>
              </w:rPr>
              <w:t>-</w:t>
            </w:r>
            <w:r w:rsidRPr="00BF021C">
              <w:rPr>
                <w:rFonts w:ascii="Times New Roman" w:eastAsia="Times New Roman" w:hAnsi="Times New Roman"/>
                <w:sz w:val="20"/>
                <w:szCs w:val="20"/>
                <w:lang w:val="en-US" w:eastAsia="ru-RU"/>
              </w:rPr>
              <w:t>льный бюджет</w:t>
            </w:r>
          </w:p>
        </w:tc>
        <w:tc>
          <w:tcPr>
            <w:tcW w:w="1076" w:type="dxa"/>
            <w:tcBorders>
              <w:top w:val="single" w:sz="4" w:space="0" w:color="auto"/>
              <w:left w:val="single" w:sz="4" w:space="0" w:color="auto"/>
              <w:bottom w:val="single" w:sz="4" w:space="0" w:color="auto"/>
              <w:right w:val="single" w:sz="4" w:space="0" w:color="auto"/>
            </w:tcBorders>
            <w:vAlign w:val="center"/>
          </w:tcPr>
          <w:p w14:paraId="7E36F55A"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Мест</w:t>
            </w:r>
            <w:r w:rsidRPr="00BF021C">
              <w:rPr>
                <w:rFonts w:ascii="Times New Roman" w:eastAsia="Times New Roman" w:hAnsi="Times New Roman"/>
                <w:sz w:val="20"/>
                <w:szCs w:val="20"/>
                <w:lang w:eastAsia="ru-RU"/>
              </w:rPr>
              <w:t>-</w:t>
            </w:r>
            <w:r w:rsidRPr="00BF021C">
              <w:rPr>
                <w:rFonts w:ascii="Times New Roman" w:eastAsia="Times New Roman" w:hAnsi="Times New Roman"/>
                <w:sz w:val="20"/>
                <w:szCs w:val="20"/>
                <w:lang w:val="en-US" w:eastAsia="ru-RU"/>
              </w:rPr>
              <w:t xml:space="preserve">ный бюджет </w:t>
            </w:r>
          </w:p>
        </w:tc>
        <w:tc>
          <w:tcPr>
            <w:tcW w:w="1002" w:type="dxa"/>
            <w:tcBorders>
              <w:top w:val="single" w:sz="4" w:space="0" w:color="auto"/>
              <w:left w:val="single" w:sz="4" w:space="0" w:color="auto"/>
              <w:bottom w:val="single" w:sz="4" w:space="0" w:color="auto"/>
              <w:right w:val="single" w:sz="4" w:space="0" w:color="auto"/>
            </w:tcBorders>
            <w:vAlign w:val="center"/>
          </w:tcPr>
          <w:p w14:paraId="1D6F7702" w14:textId="77777777" w:rsidR="003A1579" w:rsidRPr="00BF021C" w:rsidRDefault="003A1579" w:rsidP="003A1579">
            <w:pPr>
              <w:widowControl w:val="0"/>
              <w:autoSpaceDE w:val="0"/>
              <w:autoSpaceDN w:val="0"/>
              <w:adjustRightInd w:val="0"/>
              <w:spacing w:after="0" w:line="240" w:lineRule="auto"/>
              <w:ind w:right="-104"/>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Внебюджетные источники</w:t>
            </w:r>
          </w:p>
        </w:tc>
      </w:tr>
      <w:tr w:rsidR="003A1579" w:rsidRPr="003A1579" w14:paraId="36F97644" w14:textId="77777777" w:rsidTr="00022733">
        <w:trPr>
          <w:trHeight w:val="121"/>
          <w:tblHeader/>
        </w:trPr>
        <w:tc>
          <w:tcPr>
            <w:tcW w:w="646" w:type="dxa"/>
            <w:tcBorders>
              <w:top w:val="single" w:sz="4" w:space="0" w:color="auto"/>
              <w:left w:val="single" w:sz="4" w:space="0" w:color="auto"/>
              <w:bottom w:val="single" w:sz="4" w:space="0" w:color="auto"/>
              <w:right w:val="single" w:sz="4" w:space="0" w:color="auto"/>
            </w:tcBorders>
          </w:tcPr>
          <w:p w14:paraId="0DA00665"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w:t>
            </w:r>
          </w:p>
        </w:tc>
        <w:tc>
          <w:tcPr>
            <w:tcW w:w="1881" w:type="dxa"/>
            <w:tcBorders>
              <w:top w:val="single" w:sz="4" w:space="0" w:color="auto"/>
              <w:left w:val="single" w:sz="4" w:space="0" w:color="auto"/>
              <w:bottom w:val="single" w:sz="4" w:space="0" w:color="auto"/>
              <w:right w:val="single" w:sz="4" w:space="0" w:color="auto"/>
            </w:tcBorders>
          </w:tcPr>
          <w:p w14:paraId="4F21F854"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2</w:t>
            </w:r>
          </w:p>
        </w:tc>
        <w:tc>
          <w:tcPr>
            <w:tcW w:w="1504" w:type="dxa"/>
            <w:tcBorders>
              <w:top w:val="single" w:sz="4" w:space="0" w:color="auto"/>
              <w:left w:val="single" w:sz="4" w:space="0" w:color="auto"/>
              <w:bottom w:val="single" w:sz="4" w:space="0" w:color="auto"/>
              <w:right w:val="single" w:sz="4" w:space="0" w:color="auto"/>
            </w:tcBorders>
          </w:tcPr>
          <w:p w14:paraId="65408BB9"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3</w:t>
            </w:r>
          </w:p>
        </w:tc>
        <w:tc>
          <w:tcPr>
            <w:tcW w:w="1289" w:type="dxa"/>
            <w:tcBorders>
              <w:top w:val="single" w:sz="4" w:space="0" w:color="auto"/>
              <w:left w:val="single" w:sz="4" w:space="0" w:color="auto"/>
              <w:bottom w:val="single" w:sz="4" w:space="0" w:color="auto"/>
              <w:right w:val="single" w:sz="4" w:space="0" w:color="auto"/>
            </w:tcBorders>
          </w:tcPr>
          <w:p w14:paraId="783D36E8"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5</w:t>
            </w:r>
          </w:p>
        </w:tc>
        <w:tc>
          <w:tcPr>
            <w:tcW w:w="1181" w:type="dxa"/>
            <w:tcBorders>
              <w:top w:val="single" w:sz="4" w:space="0" w:color="auto"/>
              <w:left w:val="single" w:sz="4" w:space="0" w:color="auto"/>
              <w:bottom w:val="single" w:sz="4" w:space="0" w:color="auto"/>
              <w:right w:val="single" w:sz="4" w:space="0" w:color="auto"/>
            </w:tcBorders>
          </w:tcPr>
          <w:p w14:paraId="5F706867"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6</w:t>
            </w:r>
          </w:p>
        </w:tc>
        <w:tc>
          <w:tcPr>
            <w:tcW w:w="1342" w:type="dxa"/>
            <w:tcBorders>
              <w:top w:val="single" w:sz="4" w:space="0" w:color="auto"/>
              <w:left w:val="single" w:sz="4" w:space="0" w:color="auto"/>
              <w:bottom w:val="single" w:sz="4" w:space="0" w:color="auto"/>
              <w:right w:val="single" w:sz="4" w:space="0" w:color="auto"/>
            </w:tcBorders>
          </w:tcPr>
          <w:p w14:paraId="766216A6"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7</w:t>
            </w:r>
          </w:p>
        </w:tc>
        <w:tc>
          <w:tcPr>
            <w:tcW w:w="1664" w:type="dxa"/>
            <w:tcBorders>
              <w:top w:val="single" w:sz="4" w:space="0" w:color="auto"/>
              <w:left w:val="single" w:sz="4" w:space="0" w:color="auto"/>
              <w:bottom w:val="single" w:sz="4" w:space="0" w:color="auto"/>
              <w:right w:val="single" w:sz="4" w:space="0" w:color="auto"/>
            </w:tcBorders>
          </w:tcPr>
          <w:p w14:paraId="2C0BD957"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8</w:t>
            </w:r>
          </w:p>
        </w:tc>
        <w:tc>
          <w:tcPr>
            <w:tcW w:w="1116" w:type="dxa"/>
            <w:tcBorders>
              <w:top w:val="single" w:sz="4" w:space="0" w:color="auto"/>
              <w:left w:val="single" w:sz="4" w:space="0" w:color="auto"/>
              <w:bottom w:val="single" w:sz="4" w:space="0" w:color="auto"/>
              <w:right w:val="single" w:sz="4" w:space="0" w:color="auto"/>
            </w:tcBorders>
          </w:tcPr>
          <w:p w14:paraId="5D9D9BF8"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9</w:t>
            </w:r>
          </w:p>
        </w:tc>
        <w:tc>
          <w:tcPr>
            <w:tcW w:w="1080" w:type="dxa"/>
            <w:tcBorders>
              <w:top w:val="single" w:sz="4" w:space="0" w:color="auto"/>
              <w:left w:val="single" w:sz="4" w:space="0" w:color="auto"/>
              <w:bottom w:val="single" w:sz="4" w:space="0" w:color="auto"/>
              <w:right w:val="single" w:sz="4" w:space="0" w:color="auto"/>
            </w:tcBorders>
          </w:tcPr>
          <w:p w14:paraId="0275703C"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10</w:t>
            </w:r>
          </w:p>
        </w:tc>
        <w:tc>
          <w:tcPr>
            <w:tcW w:w="1054" w:type="dxa"/>
            <w:tcBorders>
              <w:top w:val="single" w:sz="4" w:space="0" w:color="auto"/>
              <w:left w:val="single" w:sz="4" w:space="0" w:color="auto"/>
              <w:bottom w:val="single" w:sz="4" w:space="0" w:color="auto"/>
              <w:right w:val="single" w:sz="4" w:space="0" w:color="auto"/>
            </w:tcBorders>
          </w:tcPr>
          <w:p w14:paraId="6E5F59ED"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11</w:t>
            </w:r>
          </w:p>
        </w:tc>
        <w:tc>
          <w:tcPr>
            <w:tcW w:w="1076" w:type="dxa"/>
            <w:tcBorders>
              <w:top w:val="single" w:sz="4" w:space="0" w:color="auto"/>
              <w:left w:val="single" w:sz="4" w:space="0" w:color="auto"/>
              <w:bottom w:val="single" w:sz="4" w:space="0" w:color="auto"/>
              <w:right w:val="single" w:sz="4" w:space="0" w:color="auto"/>
            </w:tcBorders>
          </w:tcPr>
          <w:p w14:paraId="5B09D8C7"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12</w:t>
            </w:r>
          </w:p>
        </w:tc>
        <w:tc>
          <w:tcPr>
            <w:tcW w:w="1002" w:type="dxa"/>
            <w:tcBorders>
              <w:top w:val="single" w:sz="4" w:space="0" w:color="auto"/>
              <w:left w:val="single" w:sz="4" w:space="0" w:color="auto"/>
              <w:bottom w:val="single" w:sz="4" w:space="0" w:color="auto"/>
              <w:right w:val="single" w:sz="4" w:space="0" w:color="auto"/>
            </w:tcBorders>
          </w:tcPr>
          <w:p w14:paraId="23CE28A1"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13</w:t>
            </w:r>
          </w:p>
        </w:tc>
      </w:tr>
      <w:tr w:rsidR="003A1579" w:rsidRPr="003A1579" w14:paraId="7C91DE9D" w14:textId="77777777" w:rsidTr="00022733">
        <w:trPr>
          <w:trHeight w:val="121"/>
          <w:tblHeader/>
        </w:trPr>
        <w:tc>
          <w:tcPr>
            <w:tcW w:w="14835" w:type="dxa"/>
            <w:gridSpan w:val="12"/>
            <w:tcBorders>
              <w:top w:val="single" w:sz="4" w:space="0" w:color="auto"/>
              <w:left w:val="single" w:sz="4" w:space="0" w:color="auto"/>
              <w:bottom w:val="single" w:sz="4" w:space="0" w:color="auto"/>
              <w:right w:val="single" w:sz="4" w:space="0" w:color="auto"/>
            </w:tcBorders>
          </w:tcPr>
          <w:tbl>
            <w:tblPr>
              <w:tblpPr w:leftFromText="180" w:rightFromText="180" w:vertAnchor="text" w:tblpY="1"/>
              <w:tblOverlap w:val="never"/>
              <w:tblW w:w="148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46"/>
              <w:gridCol w:w="1881"/>
              <w:gridCol w:w="1504"/>
              <w:gridCol w:w="1289"/>
              <w:gridCol w:w="1181"/>
              <w:gridCol w:w="1342"/>
              <w:gridCol w:w="1664"/>
              <w:gridCol w:w="1116"/>
              <w:gridCol w:w="1080"/>
              <w:gridCol w:w="1054"/>
              <w:gridCol w:w="1076"/>
              <w:gridCol w:w="1002"/>
            </w:tblGrid>
            <w:tr w:rsidR="003A1579" w:rsidRPr="00BF021C" w14:paraId="3B574C6E" w14:textId="77777777" w:rsidTr="00022733">
              <w:trPr>
                <w:trHeight w:val="121"/>
                <w:tblHeader/>
              </w:trPr>
              <w:tc>
                <w:tcPr>
                  <w:tcW w:w="14835" w:type="dxa"/>
                  <w:gridSpan w:val="12"/>
                  <w:tcBorders>
                    <w:top w:val="single" w:sz="4" w:space="0" w:color="auto"/>
                    <w:left w:val="single" w:sz="4" w:space="0" w:color="auto"/>
                    <w:bottom w:val="single" w:sz="4" w:space="0" w:color="auto"/>
                    <w:right w:val="single" w:sz="4" w:space="0" w:color="auto"/>
                  </w:tcBorders>
                </w:tcPr>
                <w:p w14:paraId="1B3AD703"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«Улучшение демографической ситуации в Атяшевском муниципальном районе»</w:t>
                  </w:r>
                </w:p>
              </w:tc>
            </w:tr>
            <w:tr w:rsidR="003A1579" w:rsidRPr="00BF021C" w14:paraId="0A7712E3" w14:textId="77777777" w:rsidTr="00022733">
              <w:trPr>
                <w:trHeight w:val="204"/>
              </w:trPr>
              <w:tc>
                <w:tcPr>
                  <w:tcW w:w="646" w:type="dxa"/>
                  <w:vMerge w:val="restart"/>
                  <w:tcBorders>
                    <w:top w:val="single" w:sz="4" w:space="0" w:color="auto"/>
                    <w:left w:val="single" w:sz="4" w:space="0" w:color="auto"/>
                    <w:bottom w:val="single" w:sz="4" w:space="0" w:color="auto"/>
                    <w:right w:val="single" w:sz="4" w:space="0" w:color="auto"/>
                  </w:tcBorders>
                </w:tcPr>
                <w:p w14:paraId="1F1BF699" w14:textId="77777777" w:rsidR="003A1579" w:rsidRPr="00BF021C" w:rsidRDefault="003A1579" w:rsidP="003A1579">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val="restart"/>
                  <w:tcBorders>
                    <w:top w:val="single" w:sz="4" w:space="0" w:color="auto"/>
                    <w:left w:val="single" w:sz="4" w:space="0" w:color="auto"/>
                    <w:bottom w:val="single" w:sz="4" w:space="0" w:color="auto"/>
                    <w:right w:val="single" w:sz="4" w:space="0" w:color="auto"/>
                  </w:tcBorders>
                </w:tcPr>
                <w:p w14:paraId="0ED00EDF" w14:textId="77777777" w:rsidR="003A1579" w:rsidRPr="00BF021C" w:rsidRDefault="003A1579" w:rsidP="003A1579">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по муниципальной программе «Улучшение демографической ситуации в Атяшевском муниципальном районе»</w:t>
                  </w:r>
                </w:p>
              </w:tc>
              <w:tc>
                <w:tcPr>
                  <w:tcW w:w="1504" w:type="dxa"/>
                  <w:vMerge w:val="restart"/>
                  <w:tcBorders>
                    <w:top w:val="single" w:sz="4" w:space="0" w:color="auto"/>
                    <w:left w:val="single" w:sz="4" w:space="0" w:color="auto"/>
                    <w:bottom w:val="single" w:sz="4" w:space="0" w:color="auto"/>
                    <w:right w:val="single" w:sz="4" w:space="0" w:color="auto"/>
                  </w:tcBorders>
                </w:tcPr>
                <w:p w14:paraId="5ED738D5"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bottom w:val="single" w:sz="4" w:space="0" w:color="auto"/>
                    <w:right w:val="single" w:sz="4" w:space="0" w:color="auto"/>
                  </w:tcBorders>
                </w:tcPr>
                <w:p w14:paraId="01AC2996"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X</w:t>
                  </w:r>
                </w:p>
              </w:tc>
              <w:tc>
                <w:tcPr>
                  <w:tcW w:w="1181" w:type="dxa"/>
                  <w:vMerge w:val="restart"/>
                  <w:tcBorders>
                    <w:top w:val="single" w:sz="4" w:space="0" w:color="auto"/>
                    <w:left w:val="single" w:sz="4" w:space="0" w:color="auto"/>
                    <w:bottom w:val="single" w:sz="4" w:space="0" w:color="auto"/>
                    <w:right w:val="single" w:sz="4" w:space="0" w:color="auto"/>
                  </w:tcBorders>
                </w:tcPr>
                <w:p w14:paraId="44C409AD"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X</w:t>
                  </w:r>
                </w:p>
              </w:tc>
              <w:tc>
                <w:tcPr>
                  <w:tcW w:w="1342" w:type="dxa"/>
                  <w:vMerge w:val="restart"/>
                  <w:tcBorders>
                    <w:top w:val="single" w:sz="4" w:space="0" w:color="auto"/>
                    <w:left w:val="single" w:sz="4" w:space="0" w:color="auto"/>
                    <w:bottom w:val="single" w:sz="4" w:space="0" w:color="auto"/>
                    <w:right w:val="single" w:sz="4" w:space="0" w:color="auto"/>
                  </w:tcBorders>
                </w:tcPr>
                <w:p w14:paraId="2FB415CE"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X</w:t>
                  </w:r>
                </w:p>
              </w:tc>
              <w:tc>
                <w:tcPr>
                  <w:tcW w:w="1664" w:type="dxa"/>
                  <w:tcBorders>
                    <w:top w:val="single" w:sz="4" w:space="0" w:color="auto"/>
                    <w:left w:val="single" w:sz="4" w:space="0" w:color="auto"/>
                    <w:bottom w:val="single" w:sz="4" w:space="0" w:color="auto"/>
                    <w:right w:val="single" w:sz="4" w:space="0" w:color="auto"/>
                  </w:tcBorders>
                </w:tcPr>
                <w:p w14:paraId="2AB55628"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09B6F99A" w14:textId="77777777" w:rsidR="003A1579" w:rsidRPr="00BF021C" w:rsidRDefault="0057439F" w:rsidP="003A157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88247,</w:t>
                  </w:r>
                  <w:r w:rsidR="00740E44" w:rsidRPr="00BF021C">
                    <w:rPr>
                      <w:rFonts w:ascii="Times New Roman" w:eastAsia="Times New Roman" w:hAnsi="Times New Roman"/>
                      <w:color w:val="000000"/>
                      <w:sz w:val="20"/>
                      <w:szCs w:val="20"/>
                      <w:lang w:eastAsia="ru-RU"/>
                    </w:rPr>
                    <w:t>8</w:t>
                  </w:r>
                </w:p>
              </w:tc>
              <w:tc>
                <w:tcPr>
                  <w:tcW w:w="1080" w:type="dxa"/>
                  <w:tcBorders>
                    <w:top w:val="single" w:sz="4" w:space="0" w:color="auto"/>
                    <w:left w:val="single" w:sz="4" w:space="0" w:color="auto"/>
                    <w:bottom w:val="single" w:sz="4" w:space="0" w:color="auto"/>
                    <w:right w:val="single" w:sz="4" w:space="0" w:color="auto"/>
                  </w:tcBorders>
                </w:tcPr>
                <w:p w14:paraId="4B923DD8" w14:textId="77777777" w:rsidR="003A1579" w:rsidRPr="00BF021C" w:rsidRDefault="00756400" w:rsidP="003A157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21700,0</w:t>
                  </w:r>
                </w:p>
              </w:tc>
              <w:tc>
                <w:tcPr>
                  <w:tcW w:w="1054" w:type="dxa"/>
                  <w:tcBorders>
                    <w:top w:val="single" w:sz="4" w:space="0" w:color="auto"/>
                    <w:left w:val="single" w:sz="4" w:space="0" w:color="auto"/>
                    <w:bottom w:val="single" w:sz="4" w:space="0" w:color="auto"/>
                    <w:right w:val="single" w:sz="4" w:space="0" w:color="auto"/>
                  </w:tcBorders>
                </w:tcPr>
                <w:p w14:paraId="445B6A73" w14:textId="77777777" w:rsidR="003A1579" w:rsidRPr="00BF021C" w:rsidRDefault="00756400" w:rsidP="003A157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27600,0</w:t>
                  </w:r>
                </w:p>
              </w:tc>
              <w:tc>
                <w:tcPr>
                  <w:tcW w:w="1076" w:type="dxa"/>
                  <w:tcBorders>
                    <w:top w:val="single" w:sz="4" w:space="0" w:color="auto"/>
                    <w:left w:val="single" w:sz="4" w:space="0" w:color="auto"/>
                    <w:bottom w:val="single" w:sz="4" w:space="0" w:color="auto"/>
                    <w:right w:val="single" w:sz="4" w:space="0" w:color="auto"/>
                  </w:tcBorders>
                </w:tcPr>
                <w:p w14:paraId="020F9599" w14:textId="77777777" w:rsidR="003A1579" w:rsidRPr="00BF021C" w:rsidRDefault="00E329DE" w:rsidP="003A157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1</w:t>
                  </w:r>
                  <w:r w:rsidR="0057439F" w:rsidRPr="00BF021C">
                    <w:rPr>
                      <w:rFonts w:ascii="Times New Roman" w:eastAsia="Times New Roman" w:hAnsi="Times New Roman"/>
                      <w:color w:val="000000"/>
                      <w:sz w:val="20"/>
                      <w:szCs w:val="20"/>
                      <w:lang w:eastAsia="ru-RU"/>
                    </w:rPr>
                    <w:t>447</w:t>
                  </w:r>
                  <w:r w:rsidR="008E54ED" w:rsidRPr="00BF021C">
                    <w:rPr>
                      <w:rFonts w:ascii="Times New Roman" w:eastAsia="Times New Roman" w:hAnsi="Times New Roman"/>
                      <w:color w:val="000000"/>
                      <w:sz w:val="20"/>
                      <w:szCs w:val="20"/>
                      <w:lang w:eastAsia="ru-RU"/>
                    </w:rPr>
                    <w:t>,</w:t>
                  </w:r>
                  <w:r w:rsidR="00740E44" w:rsidRPr="00BF021C">
                    <w:rPr>
                      <w:rFonts w:ascii="Times New Roman" w:eastAsia="Times New Roman" w:hAnsi="Times New Roman"/>
                      <w:color w:val="000000"/>
                      <w:sz w:val="20"/>
                      <w:szCs w:val="20"/>
                      <w:lang w:eastAsia="ru-RU"/>
                    </w:rPr>
                    <w:t>8</w:t>
                  </w:r>
                </w:p>
              </w:tc>
              <w:tc>
                <w:tcPr>
                  <w:tcW w:w="1002" w:type="dxa"/>
                  <w:tcBorders>
                    <w:top w:val="single" w:sz="4" w:space="0" w:color="auto"/>
                    <w:left w:val="single" w:sz="4" w:space="0" w:color="auto"/>
                    <w:bottom w:val="single" w:sz="4" w:space="0" w:color="auto"/>
                    <w:right w:val="single" w:sz="4" w:space="0" w:color="auto"/>
                  </w:tcBorders>
                </w:tcPr>
                <w:p w14:paraId="2AEABD90"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37500,0</w:t>
                  </w:r>
                </w:p>
              </w:tc>
            </w:tr>
            <w:tr w:rsidR="00756400" w:rsidRPr="00BF021C" w14:paraId="2A6CF8DB" w14:textId="77777777" w:rsidTr="00022733">
              <w:trPr>
                <w:trHeight w:val="250"/>
              </w:trPr>
              <w:tc>
                <w:tcPr>
                  <w:tcW w:w="646" w:type="dxa"/>
                  <w:vMerge/>
                  <w:tcBorders>
                    <w:top w:val="single" w:sz="4" w:space="0" w:color="auto"/>
                    <w:left w:val="single" w:sz="4" w:space="0" w:color="auto"/>
                    <w:bottom w:val="single" w:sz="4" w:space="0" w:color="auto"/>
                    <w:right w:val="single" w:sz="4" w:space="0" w:color="auto"/>
                  </w:tcBorders>
                  <w:vAlign w:val="center"/>
                </w:tcPr>
                <w:p w14:paraId="151C4338"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784B6A05"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002F483E"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30F320E8"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7A422877"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571750B2"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47F930F" w14:textId="77777777" w:rsidR="00756400" w:rsidRPr="00BF021C" w:rsidRDefault="00756400" w:rsidP="00756400">
                  <w:pPr>
                    <w:widowControl w:val="0"/>
                    <w:autoSpaceDE w:val="0"/>
                    <w:autoSpaceDN w:val="0"/>
                    <w:adjustRightInd w:val="0"/>
                    <w:spacing w:after="0" w:line="240" w:lineRule="auto"/>
                    <w:ind w:right="-110"/>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p w14:paraId="1D396A7D" w14:textId="77777777" w:rsidR="00756400" w:rsidRPr="00BF021C" w:rsidRDefault="00756400" w:rsidP="00756400">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tcPr>
                <w:p w14:paraId="3EB6EE30" w14:textId="77777777" w:rsidR="00756400" w:rsidRPr="00BF021C" w:rsidRDefault="00740E44"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val="en-US" w:eastAsia="ru-RU"/>
                    </w:rPr>
                  </w:pPr>
                  <w:r w:rsidRPr="00BF021C">
                    <w:rPr>
                      <w:rFonts w:ascii="Times New Roman" w:eastAsia="Times New Roman" w:hAnsi="Times New Roman"/>
                      <w:color w:val="000000"/>
                      <w:sz w:val="20"/>
                      <w:szCs w:val="20"/>
                      <w:lang w:eastAsia="ru-RU"/>
                    </w:rPr>
                    <w:t>30871</w:t>
                  </w:r>
                  <w:r w:rsidR="00756400" w:rsidRPr="00BF021C">
                    <w:rPr>
                      <w:rFonts w:ascii="Times New Roman" w:eastAsia="Times New Roman" w:hAnsi="Times New Roman"/>
                      <w:color w:val="000000"/>
                      <w:sz w:val="20"/>
                      <w:szCs w:val="20"/>
                      <w:lang w:eastAsia="ru-RU"/>
                    </w:rPr>
                    <w:t>,</w:t>
                  </w:r>
                  <w:r w:rsidRPr="00BF021C">
                    <w:rPr>
                      <w:rFonts w:ascii="Times New Roman" w:eastAsia="Times New Roman" w:hAnsi="Times New Roman"/>
                      <w:color w:val="000000"/>
                      <w:sz w:val="20"/>
                      <w:szCs w:val="20"/>
                      <w:lang w:eastAsia="ru-RU"/>
                    </w:rPr>
                    <w:t>4</w:t>
                  </w:r>
                </w:p>
              </w:tc>
              <w:tc>
                <w:tcPr>
                  <w:tcW w:w="1080" w:type="dxa"/>
                  <w:tcBorders>
                    <w:top w:val="single" w:sz="4" w:space="0" w:color="auto"/>
                    <w:left w:val="single" w:sz="4" w:space="0" w:color="auto"/>
                    <w:bottom w:val="single" w:sz="4" w:space="0" w:color="auto"/>
                    <w:right w:val="single" w:sz="4" w:space="0" w:color="auto"/>
                  </w:tcBorders>
                </w:tcPr>
                <w:p w14:paraId="0ADC8ACC"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8700,0</w:t>
                  </w:r>
                </w:p>
              </w:tc>
              <w:tc>
                <w:tcPr>
                  <w:tcW w:w="1054" w:type="dxa"/>
                  <w:tcBorders>
                    <w:top w:val="single" w:sz="4" w:space="0" w:color="auto"/>
                    <w:left w:val="single" w:sz="4" w:space="0" w:color="auto"/>
                    <w:bottom w:val="single" w:sz="4" w:space="0" w:color="auto"/>
                    <w:right w:val="single" w:sz="4" w:space="0" w:color="auto"/>
                  </w:tcBorders>
                </w:tcPr>
                <w:p w14:paraId="49C5620A"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9200,0</w:t>
                  </w:r>
                </w:p>
              </w:tc>
              <w:tc>
                <w:tcPr>
                  <w:tcW w:w="1076" w:type="dxa"/>
                  <w:tcBorders>
                    <w:top w:val="single" w:sz="4" w:space="0" w:color="auto"/>
                    <w:left w:val="single" w:sz="4" w:space="0" w:color="auto"/>
                    <w:bottom w:val="single" w:sz="4" w:space="0" w:color="auto"/>
                    <w:right w:val="single" w:sz="4" w:space="0" w:color="auto"/>
                  </w:tcBorders>
                </w:tcPr>
                <w:p w14:paraId="344F00BC" w14:textId="77777777" w:rsidR="00756400" w:rsidRPr="00BF021C" w:rsidRDefault="00740E44"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471,4</w:t>
                  </w:r>
                </w:p>
                <w:p w14:paraId="55DC03BD"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74884286"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val="en-US" w:eastAsia="ru-RU"/>
                    </w:rPr>
                  </w:pPr>
                  <w:r w:rsidRPr="00BF021C">
                    <w:rPr>
                      <w:rFonts w:ascii="Times New Roman" w:eastAsia="Times New Roman" w:hAnsi="Times New Roman"/>
                      <w:color w:val="000000"/>
                      <w:sz w:val="20"/>
                      <w:szCs w:val="20"/>
                      <w:lang w:val="en-US" w:eastAsia="ru-RU"/>
                    </w:rPr>
                    <w:t>12500,0</w:t>
                  </w:r>
                </w:p>
              </w:tc>
            </w:tr>
            <w:tr w:rsidR="00756400" w:rsidRPr="00BF021C" w14:paraId="2F5308C5" w14:textId="77777777" w:rsidTr="00022733">
              <w:trPr>
                <w:trHeight w:val="885"/>
              </w:trPr>
              <w:tc>
                <w:tcPr>
                  <w:tcW w:w="646" w:type="dxa"/>
                  <w:vMerge/>
                  <w:tcBorders>
                    <w:top w:val="single" w:sz="4" w:space="0" w:color="auto"/>
                    <w:left w:val="single" w:sz="4" w:space="0" w:color="auto"/>
                    <w:bottom w:val="single" w:sz="4" w:space="0" w:color="auto"/>
                    <w:right w:val="single" w:sz="4" w:space="0" w:color="auto"/>
                  </w:tcBorders>
                  <w:vAlign w:val="center"/>
                </w:tcPr>
                <w:p w14:paraId="3193ABDF"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09355A57"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5ED7644A"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082F5CED"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1C0CB51C"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2E8CB1D0" w14:textId="77777777" w:rsidR="00756400" w:rsidRPr="00BF021C" w:rsidRDefault="00756400" w:rsidP="0075640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68E4CB4" w14:textId="77777777" w:rsidR="00756400" w:rsidRPr="00BF021C" w:rsidRDefault="00756400" w:rsidP="00756400">
                  <w:pPr>
                    <w:widowControl w:val="0"/>
                    <w:autoSpaceDE w:val="0"/>
                    <w:autoSpaceDN w:val="0"/>
                    <w:adjustRightInd w:val="0"/>
                    <w:spacing w:after="0" w:line="240" w:lineRule="auto"/>
                    <w:ind w:right="-110"/>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r w:rsidRPr="00BF021C">
                    <w:rPr>
                      <w:rFonts w:ascii="Times New Roman" w:eastAsia="Times New Roman" w:hAnsi="Times New Roman"/>
                      <w:sz w:val="20"/>
                      <w:szCs w:val="20"/>
                      <w:lang w:eastAsia="ru-RU"/>
                    </w:rPr>
                    <w:t xml:space="preserve">                            </w:t>
                  </w:r>
                </w:p>
              </w:tc>
              <w:tc>
                <w:tcPr>
                  <w:tcW w:w="1116" w:type="dxa"/>
                  <w:tcBorders>
                    <w:top w:val="single" w:sz="4" w:space="0" w:color="auto"/>
                    <w:left w:val="single" w:sz="4" w:space="0" w:color="auto"/>
                    <w:bottom w:val="single" w:sz="4" w:space="0" w:color="auto"/>
                    <w:right w:val="single" w:sz="4" w:space="0" w:color="auto"/>
                  </w:tcBorders>
                </w:tcPr>
                <w:p w14:paraId="7C2194EA" w14:textId="77777777" w:rsidR="00756400" w:rsidRPr="00BF021C" w:rsidRDefault="008E54ED"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28676,</w:t>
                  </w:r>
                  <w:r w:rsidR="00740E44" w:rsidRPr="00BF021C">
                    <w:rPr>
                      <w:rFonts w:ascii="Times New Roman" w:eastAsia="Times New Roman" w:hAnsi="Times New Roman"/>
                      <w:color w:val="000000"/>
                      <w:sz w:val="20"/>
                      <w:szCs w:val="20"/>
                      <w:lang w:eastAsia="ru-RU"/>
                    </w:rPr>
                    <w:t>4</w:t>
                  </w:r>
                </w:p>
              </w:tc>
              <w:tc>
                <w:tcPr>
                  <w:tcW w:w="1080" w:type="dxa"/>
                  <w:tcBorders>
                    <w:top w:val="single" w:sz="4" w:space="0" w:color="auto"/>
                    <w:left w:val="single" w:sz="4" w:space="0" w:color="auto"/>
                    <w:bottom w:val="single" w:sz="4" w:space="0" w:color="auto"/>
                    <w:right w:val="single" w:sz="4" w:space="0" w:color="auto"/>
                  </w:tcBorders>
                </w:tcPr>
                <w:p w14:paraId="2F5ADB0E"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val="en-US" w:eastAsia="ru-RU"/>
                    </w:rPr>
                  </w:pPr>
                  <w:r w:rsidRPr="00BF021C">
                    <w:rPr>
                      <w:rFonts w:ascii="Times New Roman" w:eastAsia="Times New Roman" w:hAnsi="Times New Roman"/>
                      <w:color w:val="000000"/>
                      <w:sz w:val="20"/>
                      <w:szCs w:val="20"/>
                      <w:lang w:eastAsia="ru-RU"/>
                    </w:rPr>
                    <w:t>6500</w:t>
                  </w:r>
                  <w:r w:rsidRPr="00BF021C">
                    <w:rPr>
                      <w:rFonts w:ascii="Times New Roman" w:eastAsia="Times New Roman" w:hAnsi="Times New Roman"/>
                      <w:color w:val="000000"/>
                      <w:sz w:val="20"/>
                      <w:szCs w:val="20"/>
                      <w:lang w:val="en-US" w:eastAsia="ru-RU"/>
                    </w:rPr>
                    <w:t>,0</w:t>
                  </w:r>
                </w:p>
              </w:tc>
              <w:tc>
                <w:tcPr>
                  <w:tcW w:w="1054" w:type="dxa"/>
                  <w:tcBorders>
                    <w:top w:val="single" w:sz="4" w:space="0" w:color="auto"/>
                    <w:left w:val="single" w:sz="4" w:space="0" w:color="auto"/>
                    <w:bottom w:val="single" w:sz="4" w:space="0" w:color="auto"/>
                    <w:right w:val="single" w:sz="4" w:space="0" w:color="auto"/>
                  </w:tcBorders>
                </w:tcPr>
                <w:p w14:paraId="4B928047"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val="en-US" w:eastAsia="ru-RU"/>
                    </w:rPr>
                  </w:pPr>
                  <w:r w:rsidRPr="00BF021C">
                    <w:rPr>
                      <w:rFonts w:ascii="Times New Roman" w:eastAsia="Times New Roman" w:hAnsi="Times New Roman"/>
                      <w:color w:val="000000"/>
                      <w:sz w:val="20"/>
                      <w:szCs w:val="20"/>
                      <w:lang w:eastAsia="ru-RU"/>
                    </w:rPr>
                    <w:t>92</w:t>
                  </w:r>
                  <w:r w:rsidRPr="00BF021C">
                    <w:rPr>
                      <w:rFonts w:ascii="Times New Roman" w:eastAsia="Times New Roman" w:hAnsi="Times New Roman"/>
                      <w:color w:val="000000"/>
                      <w:sz w:val="20"/>
                      <w:szCs w:val="20"/>
                      <w:lang w:val="en-US" w:eastAsia="ru-RU"/>
                    </w:rPr>
                    <w:t>00,0</w:t>
                  </w:r>
                </w:p>
              </w:tc>
              <w:tc>
                <w:tcPr>
                  <w:tcW w:w="1076" w:type="dxa"/>
                  <w:tcBorders>
                    <w:top w:val="single" w:sz="4" w:space="0" w:color="auto"/>
                    <w:left w:val="single" w:sz="4" w:space="0" w:color="auto"/>
                    <w:bottom w:val="single" w:sz="4" w:space="0" w:color="auto"/>
                    <w:right w:val="single" w:sz="4" w:space="0" w:color="auto"/>
                  </w:tcBorders>
                </w:tcPr>
                <w:p w14:paraId="4E4FF59D" w14:textId="77777777" w:rsidR="00756400" w:rsidRPr="00BF021C" w:rsidRDefault="008E54ED"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476,</w:t>
                  </w:r>
                  <w:r w:rsidR="00740E44" w:rsidRPr="00BF021C">
                    <w:rPr>
                      <w:rFonts w:ascii="Times New Roman" w:eastAsia="Times New Roman" w:hAnsi="Times New Roman"/>
                      <w:color w:val="000000"/>
                      <w:sz w:val="20"/>
                      <w:szCs w:val="20"/>
                      <w:lang w:eastAsia="ru-RU"/>
                    </w:rPr>
                    <w:t>4</w:t>
                  </w:r>
                </w:p>
              </w:tc>
              <w:tc>
                <w:tcPr>
                  <w:tcW w:w="1002" w:type="dxa"/>
                  <w:tcBorders>
                    <w:top w:val="single" w:sz="4" w:space="0" w:color="auto"/>
                    <w:left w:val="single" w:sz="4" w:space="0" w:color="auto"/>
                    <w:bottom w:val="single" w:sz="4" w:space="0" w:color="auto"/>
                    <w:right w:val="single" w:sz="4" w:space="0" w:color="auto"/>
                  </w:tcBorders>
                </w:tcPr>
                <w:p w14:paraId="6C8E6F5C"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val="en-US" w:eastAsia="ru-RU"/>
                    </w:rPr>
                  </w:pPr>
                  <w:r w:rsidRPr="00BF021C">
                    <w:rPr>
                      <w:rFonts w:ascii="Times New Roman" w:eastAsia="Times New Roman" w:hAnsi="Times New Roman"/>
                      <w:color w:val="000000"/>
                      <w:sz w:val="20"/>
                      <w:szCs w:val="20"/>
                      <w:lang w:val="en-US" w:eastAsia="ru-RU"/>
                    </w:rPr>
                    <w:t>12500,0</w:t>
                  </w:r>
                </w:p>
              </w:tc>
            </w:tr>
            <w:tr w:rsidR="00756400" w:rsidRPr="00BF021C" w14:paraId="5E3047E2" w14:textId="77777777" w:rsidTr="00022733">
              <w:trPr>
                <w:trHeight w:val="202"/>
              </w:trPr>
              <w:tc>
                <w:tcPr>
                  <w:tcW w:w="646" w:type="dxa"/>
                  <w:vMerge/>
                  <w:tcBorders>
                    <w:top w:val="single" w:sz="4" w:space="0" w:color="auto"/>
                    <w:left w:val="single" w:sz="4" w:space="0" w:color="auto"/>
                    <w:bottom w:val="single" w:sz="4" w:space="0" w:color="auto"/>
                    <w:right w:val="single" w:sz="4" w:space="0" w:color="auto"/>
                  </w:tcBorders>
                  <w:vAlign w:val="center"/>
                </w:tcPr>
                <w:p w14:paraId="1F843A38" w14:textId="77777777" w:rsidR="00756400" w:rsidRPr="00BF021C" w:rsidRDefault="00756400" w:rsidP="00756400">
                  <w:pPr>
                    <w:spacing w:after="0" w:line="240" w:lineRule="auto"/>
                    <w:rPr>
                      <w:rFonts w:ascii="Times New Roman" w:eastAsia="Times New Roman" w:hAnsi="Times New Roman"/>
                      <w:sz w:val="20"/>
                      <w:szCs w:val="20"/>
                      <w:lang w:val="en-US"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2EBA4937" w14:textId="77777777" w:rsidR="00756400" w:rsidRPr="00BF021C" w:rsidRDefault="00756400" w:rsidP="00756400">
                  <w:pPr>
                    <w:spacing w:after="0" w:line="240" w:lineRule="auto"/>
                    <w:rPr>
                      <w:rFonts w:ascii="Times New Roman" w:eastAsia="Times New Roman" w:hAnsi="Times New Roman"/>
                      <w:sz w:val="20"/>
                      <w:szCs w:val="20"/>
                      <w:lang w:val="en-US"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3B9798C6" w14:textId="77777777" w:rsidR="00756400" w:rsidRPr="00BF021C" w:rsidRDefault="00756400" w:rsidP="00756400">
                  <w:pPr>
                    <w:spacing w:after="0" w:line="240" w:lineRule="auto"/>
                    <w:rPr>
                      <w:rFonts w:ascii="Times New Roman" w:eastAsia="Times New Roman" w:hAnsi="Times New Roman"/>
                      <w:sz w:val="20"/>
                      <w:szCs w:val="20"/>
                      <w:lang w:val="en-US"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41CCBCF2" w14:textId="77777777" w:rsidR="00756400" w:rsidRPr="00BF021C" w:rsidRDefault="00756400" w:rsidP="00756400">
                  <w:pPr>
                    <w:spacing w:after="0" w:line="240" w:lineRule="auto"/>
                    <w:rPr>
                      <w:rFonts w:ascii="Times New Roman" w:eastAsia="Times New Roman" w:hAnsi="Times New Roman"/>
                      <w:sz w:val="20"/>
                      <w:szCs w:val="20"/>
                      <w:lang w:val="en-US"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667961A9" w14:textId="77777777" w:rsidR="00756400" w:rsidRPr="00BF021C" w:rsidRDefault="00756400" w:rsidP="00756400">
                  <w:pPr>
                    <w:spacing w:after="0" w:line="240" w:lineRule="auto"/>
                    <w:rPr>
                      <w:rFonts w:ascii="Times New Roman" w:eastAsia="Times New Roman" w:hAnsi="Times New Roman"/>
                      <w:sz w:val="20"/>
                      <w:szCs w:val="20"/>
                      <w:lang w:val="en-US"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59A470C0" w14:textId="77777777" w:rsidR="00756400" w:rsidRPr="00BF021C" w:rsidRDefault="00756400" w:rsidP="0075640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14866638" w14:textId="77777777" w:rsidR="00756400" w:rsidRPr="00BF021C" w:rsidRDefault="00756400" w:rsidP="00756400">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 xml:space="preserve">второй год планового периода </w:t>
                  </w:r>
                </w:p>
              </w:tc>
              <w:tc>
                <w:tcPr>
                  <w:tcW w:w="1116" w:type="dxa"/>
                  <w:tcBorders>
                    <w:top w:val="single" w:sz="4" w:space="0" w:color="auto"/>
                    <w:left w:val="single" w:sz="4" w:space="0" w:color="auto"/>
                    <w:bottom w:val="single" w:sz="4" w:space="0" w:color="auto"/>
                    <w:right w:val="single" w:sz="4" w:space="0" w:color="auto"/>
                  </w:tcBorders>
                </w:tcPr>
                <w:p w14:paraId="030C3E7A"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28700,0</w:t>
                  </w:r>
                </w:p>
              </w:tc>
              <w:tc>
                <w:tcPr>
                  <w:tcW w:w="1080" w:type="dxa"/>
                  <w:tcBorders>
                    <w:top w:val="single" w:sz="4" w:space="0" w:color="auto"/>
                    <w:left w:val="single" w:sz="4" w:space="0" w:color="auto"/>
                    <w:bottom w:val="single" w:sz="4" w:space="0" w:color="auto"/>
                    <w:right w:val="single" w:sz="4" w:space="0" w:color="auto"/>
                  </w:tcBorders>
                </w:tcPr>
                <w:p w14:paraId="07C5706B"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6500,0</w:t>
                  </w:r>
                </w:p>
              </w:tc>
              <w:tc>
                <w:tcPr>
                  <w:tcW w:w="1054" w:type="dxa"/>
                  <w:tcBorders>
                    <w:top w:val="single" w:sz="4" w:space="0" w:color="auto"/>
                    <w:left w:val="single" w:sz="4" w:space="0" w:color="auto"/>
                    <w:bottom w:val="single" w:sz="4" w:space="0" w:color="auto"/>
                    <w:right w:val="single" w:sz="4" w:space="0" w:color="auto"/>
                  </w:tcBorders>
                </w:tcPr>
                <w:p w14:paraId="3C765ECA"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9200,0</w:t>
                  </w:r>
                </w:p>
              </w:tc>
              <w:tc>
                <w:tcPr>
                  <w:tcW w:w="1076" w:type="dxa"/>
                  <w:tcBorders>
                    <w:top w:val="single" w:sz="4" w:space="0" w:color="auto"/>
                    <w:left w:val="single" w:sz="4" w:space="0" w:color="auto"/>
                    <w:bottom w:val="single" w:sz="4" w:space="0" w:color="auto"/>
                    <w:right w:val="single" w:sz="4" w:space="0" w:color="auto"/>
                  </w:tcBorders>
                </w:tcPr>
                <w:p w14:paraId="241F3268"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500,0</w:t>
                  </w:r>
                </w:p>
              </w:tc>
              <w:tc>
                <w:tcPr>
                  <w:tcW w:w="1002" w:type="dxa"/>
                  <w:tcBorders>
                    <w:top w:val="single" w:sz="4" w:space="0" w:color="auto"/>
                    <w:left w:val="single" w:sz="4" w:space="0" w:color="auto"/>
                    <w:bottom w:val="single" w:sz="4" w:space="0" w:color="auto"/>
                    <w:right w:val="single" w:sz="4" w:space="0" w:color="auto"/>
                  </w:tcBorders>
                </w:tcPr>
                <w:p w14:paraId="5BDD91D4" w14:textId="77777777" w:rsidR="00756400" w:rsidRPr="00BF021C" w:rsidRDefault="00756400" w:rsidP="00756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12500,0</w:t>
                  </w:r>
                </w:p>
              </w:tc>
            </w:tr>
          </w:tbl>
          <w:p w14:paraId="7D428915"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3A1579" w:rsidRPr="003A1579" w14:paraId="05DAC303" w14:textId="77777777" w:rsidTr="00022733">
        <w:trPr>
          <w:trHeight w:val="136"/>
        </w:trPr>
        <w:tc>
          <w:tcPr>
            <w:tcW w:w="14835" w:type="dxa"/>
            <w:gridSpan w:val="12"/>
            <w:tcBorders>
              <w:top w:val="single" w:sz="4" w:space="0" w:color="auto"/>
              <w:left w:val="single" w:sz="4" w:space="0" w:color="auto"/>
              <w:bottom w:val="single" w:sz="4" w:space="0" w:color="auto"/>
              <w:right w:val="single" w:sz="4" w:space="0" w:color="auto"/>
            </w:tcBorders>
            <w:vAlign w:val="center"/>
          </w:tcPr>
          <w:p w14:paraId="03163423"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«Развитие физической культуры и спорта в Атяшевском муниципальном районе»</w:t>
            </w:r>
          </w:p>
        </w:tc>
      </w:tr>
      <w:tr w:rsidR="003A1579" w:rsidRPr="003A1579" w14:paraId="61CE7CC2" w14:textId="77777777" w:rsidTr="00022733">
        <w:trPr>
          <w:trHeight w:val="66"/>
        </w:trPr>
        <w:tc>
          <w:tcPr>
            <w:tcW w:w="646" w:type="dxa"/>
            <w:vMerge w:val="restart"/>
            <w:tcBorders>
              <w:top w:val="single" w:sz="4" w:space="0" w:color="auto"/>
              <w:left w:val="single" w:sz="4" w:space="0" w:color="auto"/>
              <w:bottom w:val="single" w:sz="4" w:space="0" w:color="auto"/>
              <w:right w:val="single" w:sz="4" w:space="0" w:color="auto"/>
            </w:tcBorders>
          </w:tcPr>
          <w:p w14:paraId="34780895" w14:textId="77777777" w:rsidR="003A1579" w:rsidRPr="00BF021C" w:rsidRDefault="003A1579" w:rsidP="003A1579">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val="restart"/>
            <w:tcBorders>
              <w:top w:val="single" w:sz="4" w:space="0" w:color="auto"/>
              <w:left w:val="single" w:sz="4" w:space="0" w:color="auto"/>
              <w:bottom w:val="single" w:sz="4" w:space="0" w:color="auto"/>
              <w:right w:val="single" w:sz="4" w:space="0" w:color="auto"/>
            </w:tcBorders>
          </w:tcPr>
          <w:p w14:paraId="7BEE1954" w14:textId="77777777" w:rsidR="003A1579" w:rsidRPr="00BF021C" w:rsidRDefault="003A1579" w:rsidP="003A1579">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«Физическое воспитание и обеспечение организации и проведения физкультурных мероприятий и массовых спортивных мероприятий»</w:t>
            </w:r>
          </w:p>
        </w:tc>
        <w:tc>
          <w:tcPr>
            <w:tcW w:w="1504" w:type="dxa"/>
            <w:vMerge w:val="restart"/>
            <w:tcBorders>
              <w:top w:val="single" w:sz="4" w:space="0" w:color="auto"/>
              <w:left w:val="single" w:sz="4" w:space="0" w:color="auto"/>
              <w:bottom w:val="single" w:sz="4" w:space="0" w:color="auto"/>
              <w:right w:val="single" w:sz="4" w:space="0" w:color="auto"/>
            </w:tcBorders>
          </w:tcPr>
          <w:p w14:paraId="784E9AF8"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bottom w:val="single" w:sz="4" w:space="0" w:color="auto"/>
              <w:right w:val="single" w:sz="4" w:space="0" w:color="auto"/>
            </w:tcBorders>
          </w:tcPr>
          <w:p w14:paraId="7A9C1074"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bottom w:val="single" w:sz="4" w:space="0" w:color="auto"/>
              <w:right w:val="single" w:sz="4" w:space="0" w:color="auto"/>
            </w:tcBorders>
          </w:tcPr>
          <w:p w14:paraId="503035CA"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bottom w:val="single" w:sz="4" w:space="0" w:color="auto"/>
              <w:right w:val="single" w:sz="4" w:space="0" w:color="auto"/>
            </w:tcBorders>
          </w:tcPr>
          <w:p w14:paraId="648C65C4" w14:textId="77777777" w:rsidR="003A1579" w:rsidRPr="00BF021C" w:rsidRDefault="003A1579" w:rsidP="003A157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928F2CE"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32F7CA8A" w14:textId="77777777" w:rsidR="003A1579" w:rsidRPr="00BF021C" w:rsidRDefault="008E54ED"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64</w:t>
            </w:r>
            <w:r w:rsidR="0057439F" w:rsidRPr="00BF021C">
              <w:rPr>
                <w:rFonts w:ascii="Times New Roman" w:eastAsia="Times New Roman" w:hAnsi="Times New Roman"/>
                <w:sz w:val="20"/>
                <w:szCs w:val="20"/>
                <w:lang w:eastAsia="ru-RU"/>
              </w:rPr>
              <w:t>86,5</w:t>
            </w:r>
          </w:p>
        </w:tc>
        <w:tc>
          <w:tcPr>
            <w:tcW w:w="1080" w:type="dxa"/>
            <w:tcBorders>
              <w:top w:val="single" w:sz="4" w:space="0" w:color="auto"/>
              <w:left w:val="single" w:sz="4" w:space="0" w:color="auto"/>
              <w:bottom w:val="single" w:sz="4" w:space="0" w:color="auto"/>
              <w:right w:val="single" w:sz="4" w:space="0" w:color="auto"/>
            </w:tcBorders>
          </w:tcPr>
          <w:p w14:paraId="6721D3CA" w14:textId="77777777" w:rsidR="003A1579" w:rsidRPr="00BF021C" w:rsidRDefault="008E54ED"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w:t>
            </w:r>
            <w:r w:rsidR="003A1579" w:rsidRPr="00BF021C">
              <w:rPr>
                <w:rFonts w:ascii="Times New Roman" w:eastAsia="Times New Roman" w:hAnsi="Times New Roman"/>
                <w:sz w:val="20"/>
                <w:szCs w:val="20"/>
                <w:lang w:eastAsia="ru-RU"/>
              </w:rPr>
              <w:t>00,0</w:t>
            </w:r>
          </w:p>
        </w:tc>
        <w:tc>
          <w:tcPr>
            <w:tcW w:w="1054" w:type="dxa"/>
            <w:tcBorders>
              <w:top w:val="single" w:sz="4" w:space="0" w:color="auto"/>
              <w:left w:val="single" w:sz="4" w:space="0" w:color="auto"/>
              <w:bottom w:val="single" w:sz="4" w:space="0" w:color="auto"/>
              <w:right w:val="single" w:sz="4" w:space="0" w:color="auto"/>
            </w:tcBorders>
          </w:tcPr>
          <w:p w14:paraId="17C6ED69" w14:textId="77777777" w:rsidR="003A1579" w:rsidRPr="00BF021C" w:rsidRDefault="008E54ED"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w:t>
            </w:r>
            <w:r w:rsidR="003A1579" w:rsidRPr="00BF021C">
              <w:rPr>
                <w:rFonts w:ascii="Times New Roman" w:eastAsia="Times New Roman" w:hAnsi="Times New Roman"/>
                <w:sz w:val="20"/>
                <w:szCs w:val="20"/>
                <w:lang w:eastAsia="ru-RU"/>
              </w:rPr>
              <w:t>000,0</w:t>
            </w:r>
          </w:p>
        </w:tc>
        <w:tc>
          <w:tcPr>
            <w:tcW w:w="1076" w:type="dxa"/>
            <w:tcBorders>
              <w:top w:val="single" w:sz="4" w:space="0" w:color="auto"/>
              <w:left w:val="single" w:sz="4" w:space="0" w:color="auto"/>
              <w:bottom w:val="single" w:sz="4" w:space="0" w:color="auto"/>
              <w:right w:val="nil"/>
            </w:tcBorders>
          </w:tcPr>
          <w:p w14:paraId="458EA6BE" w14:textId="77777777" w:rsidR="003A1579" w:rsidRPr="00BF021C" w:rsidRDefault="0057439F"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486,5</w:t>
            </w:r>
          </w:p>
        </w:tc>
        <w:tc>
          <w:tcPr>
            <w:tcW w:w="1002" w:type="dxa"/>
            <w:tcBorders>
              <w:top w:val="single" w:sz="4" w:space="0" w:color="auto"/>
              <w:left w:val="single" w:sz="4" w:space="0" w:color="auto"/>
              <w:bottom w:val="single" w:sz="4" w:space="0" w:color="auto"/>
              <w:right w:val="single" w:sz="4" w:space="0" w:color="auto"/>
            </w:tcBorders>
          </w:tcPr>
          <w:p w14:paraId="0C9F9973" w14:textId="77777777" w:rsidR="003A1579" w:rsidRPr="00BF021C" w:rsidRDefault="003A1579" w:rsidP="003A157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1500,0</w:t>
            </w:r>
          </w:p>
        </w:tc>
      </w:tr>
      <w:tr w:rsidR="0057439F" w:rsidRPr="003A1579" w14:paraId="7F71175B" w14:textId="77777777" w:rsidTr="00022733">
        <w:trPr>
          <w:trHeight w:val="345"/>
        </w:trPr>
        <w:tc>
          <w:tcPr>
            <w:tcW w:w="646" w:type="dxa"/>
            <w:vMerge/>
            <w:tcBorders>
              <w:top w:val="single" w:sz="4" w:space="0" w:color="auto"/>
              <w:left w:val="single" w:sz="4" w:space="0" w:color="auto"/>
              <w:bottom w:val="single" w:sz="4" w:space="0" w:color="auto"/>
              <w:right w:val="single" w:sz="4" w:space="0" w:color="auto"/>
            </w:tcBorders>
            <w:vAlign w:val="center"/>
          </w:tcPr>
          <w:p w14:paraId="4995103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769C03D7"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5A4C4497"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3AF04DDE"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2FE7FE8A"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721CB32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211896D"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05D20586"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2150,4</w:t>
            </w:r>
          </w:p>
        </w:tc>
        <w:tc>
          <w:tcPr>
            <w:tcW w:w="1080" w:type="dxa"/>
            <w:tcBorders>
              <w:top w:val="single" w:sz="4" w:space="0" w:color="auto"/>
              <w:left w:val="single" w:sz="4" w:space="0" w:color="auto"/>
              <w:bottom w:val="single" w:sz="4" w:space="0" w:color="auto"/>
              <w:right w:val="single" w:sz="4" w:space="0" w:color="auto"/>
            </w:tcBorders>
          </w:tcPr>
          <w:p w14:paraId="652AA0DF"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1054" w:type="dxa"/>
            <w:tcBorders>
              <w:top w:val="single" w:sz="4" w:space="0" w:color="auto"/>
              <w:left w:val="single" w:sz="4" w:space="0" w:color="auto"/>
              <w:bottom w:val="single" w:sz="4" w:space="0" w:color="auto"/>
              <w:right w:val="single" w:sz="4" w:space="0" w:color="auto"/>
            </w:tcBorders>
          </w:tcPr>
          <w:p w14:paraId="2F6A77E2"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1076" w:type="dxa"/>
            <w:tcBorders>
              <w:top w:val="single" w:sz="4" w:space="0" w:color="auto"/>
              <w:left w:val="single" w:sz="4" w:space="0" w:color="auto"/>
              <w:bottom w:val="single" w:sz="4" w:space="0" w:color="auto"/>
              <w:right w:val="nil"/>
            </w:tcBorders>
          </w:tcPr>
          <w:p w14:paraId="2285F00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150,4</w:t>
            </w:r>
          </w:p>
        </w:tc>
        <w:tc>
          <w:tcPr>
            <w:tcW w:w="1002" w:type="dxa"/>
            <w:tcBorders>
              <w:top w:val="single" w:sz="4" w:space="0" w:color="auto"/>
              <w:left w:val="single" w:sz="4" w:space="0" w:color="auto"/>
              <w:bottom w:val="single" w:sz="4" w:space="0" w:color="auto"/>
              <w:right w:val="single" w:sz="4" w:space="0" w:color="auto"/>
            </w:tcBorders>
          </w:tcPr>
          <w:p w14:paraId="0755BE4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r>
      <w:tr w:rsidR="0057439F" w:rsidRPr="003A1579" w14:paraId="02152E05" w14:textId="77777777" w:rsidTr="00022733">
        <w:trPr>
          <w:trHeight w:val="795"/>
        </w:trPr>
        <w:tc>
          <w:tcPr>
            <w:tcW w:w="646" w:type="dxa"/>
            <w:vMerge/>
            <w:tcBorders>
              <w:top w:val="single" w:sz="4" w:space="0" w:color="auto"/>
              <w:left w:val="single" w:sz="4" w:space="0" w:color="auto"/>
              <w:bottom w:val="single" w:sz="4" w:space="0" w:color="auto"/>
              <w:right w:val="single" w:sz="4" w:space="0" w:color="auto"/>
            </w:tcBorders>
            <w:vAlign w:val="center"/>
          </w:tcPr>
          <w:p w14:paraId="309A0A67"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208DCD2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7B0388A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519DB5A6"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2A4E727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1E899B1E"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010929C"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36D533CE"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21</w:t>
            </w:r>
            <w:r w:rsidRPr="00BF021C">
              <w:rPr>
                <w:rFonts w:ascii="Times New Roman" w:eastAsia="Times New Roman" w:hAnsi="Times New Roman"/>
                <w:sz w:val="20"/>
                <w:szCs w:val="20"/>
                <w:lang w:val="en-US" w:eastAsia="ru-RU"/>
              </w:rPr>
              <w:t>56,1</w:t>
            </w:r>
          </w:p>
        </w:tc>
        <w:tc>
          <w:tcPr>
            <w:tcW w:w="1080" w:type="dxa"/>
            <w:tcBorders>
              <w:top w:val="single" w:sz="4" w:space="0" w:color="auto"/>
              <w:left w:val="single" w:sz="4" w:space="0" w:color="auto"/>
              <w:bottom w:val="single" w:sz="4" w:space="0" w:color="auto"/>
              <w:right w:val="single" w:sz="4" w:space="0" w:color="auto"/>
            </w:tcBorders>
          </w:tcPr>
          <w:p w14:paraId="2C31241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1054" w:type="dxa"/>
            <w:tcBorders>
              <w:top w:val="single" w:sz="4" w:space="0" w:color="auto"/>
              <w:left w:val="single" w:sz="4" w:space="0" w:color="auto"/>
              <w:bottom w:val="single" w:sz="4" w:space="0" w:color="auto"/>
              <w:right w:val="single" w:sz="4" w:space="0" w:color="auto"/>
            </w:tcBorders>
          </w:tcPr>
          <w:p w14:paraId="7442D11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1076" w:type="dxa"/>
            <w:tcBorders>
              <w:top w:val="single" w:sz="4" w:space="0" w:color="auto"/>
              <w:left w:val="single" w:sz="4" w:space="0" w:color="auto"/>
              <w:bottom w:val="single" w:sz="4" w:space="0" w:color="auto"/>
              <w:right w:val="nil"/>
            </w:tcBorders>
          </w:tcPr>
          <w:p w14:paraId="425D0CF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156,1</w:t>
            </w:r>
          </w:p>
        </w:tc>
        <w:tc>
          <w:tcPr>
            <w:tcW w:w="1002" w:type="dxa"/>
            <w:tcBorders>
              <w:top w:val="single" w:sz="4" w:space="0" w:color="auto"/>
              <w:left w:val="single" w:sz="4" w:space="0" w:color="auto"/>
              <w:bottom w:val="single" w:sz="4" w:space="0" w:color="auto"/>
              <w:right w:val="single" w:sz="4" w:space="0" w:color="auto"/>
            </w:tcBorders>
          </w:tcPr>
          <w:p w14:paraId="06C6577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r>
      <w:tr w:rsidR="0057439F" w:rsidRPr="003A1579" w14:paraId="33335D39" w14:textId="77777777" w:rsidTr="00022733">
        <w:trPr>
          <w:trHeight w:val="66"/>
        </w:trPr>
        <w:tc>
          <w:tcPr>
            <w:tcW w:w="646" w:type="dxa"/>
            <w:vMerge/>
            <w:tcBorders>
              <w:top w:val="single" w:sz="4" w:space="0" w:color="auto"/>
              <w:left w:val="single" w:sz="4" w:space="0" w:color="auto"/>
              <w:bottom w:val="single" w:sz="4" w:space="0" w:color="auto"/>
              <w:right w:val="single" w:sz="4" w:space="0" w:color="auto"/>
            </w:tcBorders>
            <w:vAlign w:val="center"/>
          </w:tcPr>
          <w:p w14:paraId="0193307D"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06B7E782"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58392443"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2330F457"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281A7D08"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1B3B6411"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507A9094"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 xml:space="preserve">второй год планового периода </w:t>
            </w:r>
          </w:p>
        </w:tc>
        <w:tc>
          <w:tcPr>
            <w:tcW w:w="1116" w:type="dxa"/>
            <w:tcBorders>
              <w:top w:val="single" w:sz="4" w:space="0" w:color="auto"/>
              <w:left w:val="single" w:sz="4" w:space="0" w:color="auto"/>
              <w:bottom w:val="single" w:sz="4" w:space="0" w:color="auto"/>
              <w:right w:val="single" w:sz="4" w:space="0" w:color="auto"/>
            </w:tcBorders>
          </w:tcPr>
          <w:p w14:paraId="090964A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w:t>
            </w:r>
            <w:r w:rsidR="008E54ED" w:rsidRPr="00BF021C">
              <w:rPr>
                <w:rFonts w:ascii="Times New Roman" w:eastAsia="Times New Roman" w:hAnsi="Times New Roman"/>
                <w:sz w:val="20"/>
                <w:szCs w:val="20"/>
                <w:lang w:eastAsia="ru-RU"/>
              </w:rPr>
              <w:t>80</w:t>
            </w:r>
            <w:r w:rsidR="008E54ED" w:rsidRPr="00BF021C">
              <w:rPr>
                <w:rFonts w:ascii="Times New Roman" w:eastAsia="Times New Roman" w:hAnsi="Times New Roman"/>
                <w:sz w:val="20"/>
                <w:szCs w:val="20"/>
                <w:lang w:val="en-US" w:eastAsia="ru-RU"/>
              </w:rPr>
              <w:t>,</w:t>
            </w:r>
            <w:r w:rsidR="008E54ED"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4866D07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c>
          <w:tcPr>
            <w:tcW w:w="1054" w:type="dxa"/>
            <w:tcBorders>
              <w:top w:val="single" w:sz="4" w:space="0" w:color="auto"/>
              <w:left w:val="single" w:sz="4" w:space="0" w:color="auto"/>
              <w:bottom w:val="single" w:sz="4" w:space="0" w:color="auto"/>
              <w:right w:val="single" w:sz="4" w:space="0" w:color="auto"/>
            </w:tcBorders>
          </w:tcPr>
          <w:p w14:paraId="2B58BD8D"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1000,0</w:t>
            </w:r>
          </w:p>
        </w:tc>
        <w:tc>
          <w:tcPr>
            <w:tcW w:w="1076" w:type="dxa"/>
            <w:tcBorders>
              <w:top w:val="single" w:sz="4" w:space="0" w:color="auto"/>
              <w:left w:val="single" w:sz="4" w:space="0" w:color="auto"/>
              <w:bottom w:val="single" w:sz="4" w:space="0" w:color="auto"/>
              <w:right w:val="nil"/>
            </w:tcBorders>
          </w:tcPr>
          <w:p w14:paraId="066C8CE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1</w:t>
            </w:r>
            <w:r w:rsidRPr="00BF021C">
              <w:rPr>
                <w:rFonts w:ascii="Times New Roman" w:eastAsia="Times New Roman" w:hAnsi="Times New Roman"/>
                <w:sz w:val="20"/>
                <w:szCs w:val="20"/>
                <w:lang w:eastAsia="ru-RU"/>
              </w:rPr>
              <w:t>80,0</w:t>
            </w:r>
          </w:p>
        </w:tc>
        <w:tc>
          <w:tcPr>
            <w:tcW w:w="1002" w:type="dxa"/>
            <w:tcBorders>
              <w:top w:val="single" w:sz="4" w:space="0" w:color="auto"/>
              <w:left w:val="single" w:sz="4" w:space="0" w:color="auto"/>
              <w:bottom w:val="single" w:sz="4" w:space="0" w:color="auto"/>
              <w:right w:val="single" w:sz="4" w:space="0" w:color="auto"/>
            </w:tcBorders>
          </w:tcPr>
          <w:p w14:paraId="0D669373"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500,0</w:t>
            </w:r>
          </w:p>
        </w:tc>
      </w:tr>
      <w:tr w:rsidR="0057439F" w:rsidRPr="003A1579" w14:paraId="47EDA5EC" w14:textId="77777777" w:rsidTr="00022733">
        <w:trPr>
          <w:trHeight w:val="64"/>
        </w:trPr>
        <w:tc>
          <w:tcPr>
            <w:tcW w:w="646" w:type="dxa"/>
            <w:vMerge w:val="restart"/>
            <w:tcBorders>
              <w:top w:val="single" w:sz="4" w:space="0" w:color="auto"/>
              <w:left w:val="single" w:sz="4" w:space="0" w:color="auto"/>
              <w:bottom w:val="single" w:sz="4" w:space="0" w:color="auto"/>
              <w:right w:val="single" w:sz="4" w:space="0" w:color="auto"/>
            </w:tcBorders>
          </w:tcPr>
          <w:p w14:paraId="548C2142"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val="en-US" w:eastAsia="ru-RU"/>
              </w:rPr>
            </w:pPr>
          </w:p>
        </w:tc>
        <w:tc>
          <w:tcPr>
            <w:tcW w:w="1881" w:type="dxa"/>
            <w:vMerge w:val="restart"/>
            <w:tcBorders>
              <w:top w:val="single" w:sz="4" w:space="0" w:color="auto"/>
              <w:left w:val="single" w:sz="4" w:space="0" w:color="auto"/>
              <w:bottom w:val="single" w:sz="4" w:space="0" w:color="auto"/>
              <w:right w:val="single" w:sz="4" w:space="0" w:color="auto"/>
            </w:tcBorders>
          </w:tcPr>
          <w:p w14:paraId="1EE4BABE"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«Соревнования по сдаче нормативов ГТО»</w:t>
            </w:r>
          </w:p>
          <w:p w14:paraId="47DCD5BA"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p>
          <w:p w14:paraId="7E001E14"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p>
          <w:p w14:paraId="658ED97A"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p>
          <w:p w14:paraId="343A1309"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p>
          <w:p w14:paraId="32F90175"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p>
          <w:p w14:paraId="15B9C065"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p>
          <w:p w14:paraId="1216A2D5"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val="restart"/>
            <w:tcBorders>
              <w:top w:val="single" w:sz="4" w:space="0" w:color="auto"/>
              <w:left w:val="single" w:sz="4" w:space="0" w:color="auto"/>
              <w:bottom w:val="single" w:sz="4" w:space="0" w:color="auto"/>
              <w:right w:val="single" w:sz="4" w:space="0" w:color="auto"/>
            </w:tcBorders>
          </w:tcPr>
          <w:p w14:paraId="09718B7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bottom w:val="single" w:sz="4" w:space="0" w:color="auto"/>
              <w:right w:val="single" w:sz="4" w:space="0" w:color="auto"/>
            </w:tcBorders>
          </w:tcPr>
          <w:p w14:paraId="63FF1B2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bottom w:val="single" w:sz="4" w:space="0" w:color="auto"/>
              <w:right w:val="single" w:sz="4" w:space="0" w:color="auto"/>
            </w:tcBorders>
          </w:tcPr>
          <w:p w14:paraId="4CC1B4B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bottom w:val="single" w:sz="4" w:space="0" w:color="auto"/>
              <w:right w:val="single" w:sz="4" w:space="0" w:color="auto"/>
            </w:tcBorders>
          </w:tcPr>
          <w:p w14:paraId="3E3E622A" w14:textId="77777777" w:rsidR="0057439F" w:rsidRPr="00BF021C" w:rsidRDefault="0057439F" w:rsidP="005743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A48BA00"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53147C8C"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75</w:t>
            </w:r>
            <w:r w:rsidR="0057439F"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53FAEC16"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5C3FF10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C0EFFCD"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45,0</w:t>
            </w:r>
          </w:p>
        </w:tc>
        <w:tc>
          <w:tcPr>
            <w:tcW w:w="1002" w:type="dxa"/>
            <w:tcBorders>
              <w:top w:val="single" w:sz="4" w:space="0" w:color="auto"/>
              <w:left w:val="single" w:sz="4" w:space="0" w:color="auto"/>
              <w:bottom w:val="single" w:sz="4" w:space="0" w:color="auto"/>
              <w:right w:val="single" w:sz="4" w:space="0" w:color="auto"/>
            </w:tcBorders>
          </w:tcPr>
          <w:p w14:paraId="067815EC"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09FA5688" w14:textId="77777777" w:rsidTr="00022733">
        <w:trPr>
          <w:trHeight w:val="360"/>
        </w:trPr>
        <w:tc>
          <w:tcPr>
            <w:tcW w:w="646" w:type="dxa"/>
            <w:vMerge/>
            <w:tcBorders>
              <w:top w:val="single" w:sz="4" w:space="0" w:color="auto"/>
              <w:left w:val="single" w:sz="4" w:space="0" w:color="auto"/>
              <w:bottom w:val="single" w:sz="4" w:space="0" w:color="auto"/>
              <w:right w:val="single" w:sz="4" w:space="0" w:color="auto"/>
            </w:tcBorders>
            <w:vAlign w:val="center"/>
          </w:tcPr>
          <w:p w14:paraId="03032881"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2B35813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3EAA8567"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2ECCA546"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7BED34A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5609329F"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9E7DCB2"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0F0A77D4"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w:t>
            </w:r>
            <w:r w:rsidR="0057439F" w:rsidRPr="00BF021C">
              <w:rPr>
                <w:rFonts w:ascii="Times New Roman" w:eastAsia="Times New Roman" w:hAnsi="Times New Roman"/>
                <w:sz w:val="20"/>
                <w:szCs w:val="20"/>
                <w:lang w:eastAsia="ru-RU"/>
              </w:rPr>
              <w:t>5,0</w:t>
            </w:r>
          </w:p>
          <w:p w14:paraId="1FA3A75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80" w:type="dxa"/>
            <w:tcBorders>
              <w:top w:val="single" w:sz="4" w:space="0" w:color="auto"/>
              <w:left w:val="single" w:sz="4" w:space="0" w:color="auto"/>
              <w:bottom w:val="single" w:sz="4" w:space="0" w:color="auto"/>
              <w:right w:val="single" w:sz="4" w:space="0" w:color="auto"/>
            </w:tcBorders>
          </w:tcPr>
          <w:p w14:paraId="64580F6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21537E8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1B296C37"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p w14:paraId="1F2940C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0CA751D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57439F" w:rsidRPr="003A1579" w14:paraId="56FB99B0" w14:textId="77777777" w:rsidTr="00022733">
        <w:trPr>
          <w:trHeight w:val="780"/>
        </w:trPr>
        <w:tc>
          <w:tcPr>
            <w:tcW w:w="646" w:type="dxa"/>
            <w:vMerge/>
            <w:tcBorders>
              <w:top w:val="single" w:sz="4" w:space="0" w:color="auto"/>
              <w:left w:val="single" w:sz="4" w:space="0" w:color="auto"/>
              <w:bottom w:val="single" w:sz="4" w:space="0" w:color="auto"/>
              <w:right w:val="single" w:sz="4" w:space="0" w:color="auto"/>
            </w:tcBorders>
            <w:vAlign w:val="center"/>
          </w:tcPr>
          <w:p w14:paraId="63D65B3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31758B6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05726430"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107A3086"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3AA4492A"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4B97AAD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4821177"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5CE4B268"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w:t>
            </w:r>
            <w:r w:rsidR="0057439F" w:rsidRPr="00BF021C">
              <w:rPr>
                <w:rFonts w:ascii="Times New Roman" w:eastAsia="Times New Roman" w:hAnsi="Times New Roman"/>
                <w:sz w:val="20"/>
                <w:szCs w:val="20"/>
                <w:lang w:eastAsia="ru-RU"/>
              </w:rPr>
              <w:t>5</w:t>
            </w:r>
            <w:r w:rsidR="0057439F"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4C9D381E"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67EA5C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03AB673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w:t>
            </w:r>
            <w:r w:rsidRPr="00BF021C">
              <w:rPr>
                <w:rFonts w:ascii="Times New Roman" w:eastAsia="Times New Roman" w:hAnsi="Times New Roman"/>
                <w:sz w:val="20"/>
                <w:szCs w:val="20"/>
                <w:lang w:eastAsia="ru-RU"/>
              </w:rPr>
              <w:t>5</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61A3763B"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57439F" w:rsidRPr="003A1579" w14:paraId="17193F86" w14:textId="77777777" w:rsidTr="00EA6E45">
        <w:trPr>
          <w:trHeight w:val="825"/>
        </w:trPr>
        <w:tc>
          <w:tcPr>
            <w:tcW w:w="646" w:type="dxa"/>
            <w:vMerge/>
            <w:tcBorders>
              <w:top w:val="single" w:sz="4" w:space="0" w:color="auto"/>
              <w:left w:val="single" w:sz="4" w:space="0" w:color="auto"/>
              <w:bottom w:val="single" w:sz="4" w:space="0" w:color="auto"/>
              <w:right w:val="single" w:sz="4" w:space="0" w:color="auto"/>
            </w:tcBorders>
            <w:vAlign w:val="center"/>
          </w:tcPr>
          <w:p w14:paraId="0D43D021"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7D9437A2"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3A274427"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0F6E6137"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189434AE"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08B5A572"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3B98BCAA"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 xml:space="preserve">второй год планового периода </w:t>
            </w:r>
          </w:p>
        </w:tc>
        <w:tc>
          <w:tcPr>
            <w:tcW w:w="1116" w:type="dxa"/>
            <w:tcBorders>
              <w:top w:val="single" w:sz="4" w:space="0" w:color="auto"/>
              <w:left w:val="single" w:sz="4" w:space="0" w:color="auto"/>
              <w:bottom w:val="single" w:sz="4" w:space="0" w:color="auto"/>
              <w:right w:val="single" w:sz="4" w:space="0" w:color="auto"/>
            </w:tcBorders>
          </w:tcPr>
          <w:p w14:paraId="6D8A8CB6"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w:t>
            </w:r>
            <w:r w:rsidR="0057439F" w:rsidRPr="00BF021C">
              <w:rPr>
                <w:rFonts w:ascii="Times New Roman" w:eastAsia="Times New Roman" w:hAnsi="Times New Roman"/>
                <w:sz w:val="20"/>
                <w:szCs w:val="20"/>
                <w:lang w:eastAsia="ru-RU"/>
              </w:rPr>
              <w:t>5</w:t>
            </w:r>
            <w:r w:rsidR="0057439F"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774522D7"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325694B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E93AE4F"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w:t>
            </w:r>
            <w:r w:rsidRPr="00BF021C">
              <w:rPr>
                <w:rFonts w:ascii="Times New Roman" w:eastAsia="Times New Roman" w:hAnsi="Times New Roman"/>
                <w:sz w:val="20"/>
                <w:szCs w:val="20"/>
                <w:lang w:eastAsia="ru-RU"/>
              </w:rPr>
              <w:t>5</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4292DC46"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57439F" w:rsidRPr="003A1579" w14:paraId="6F9A6B7F" w14:textId="77777777" w:rsidTr="00022733">
        <w:trPr>
          <w:trHeight w:val="63"/>
        </w:trPr>
        <w:tc>
          <w:tcPr>
            <w:tcW w:w="646" w:type="dxa"/>
            <w:vMerge w:val="restart"/>
            <w:tcBorders>
              <w:top w:val="single" w:sz="4" w:space="0" w:color="auto"/>
              <w:left w:val="single" w:sz="4" w:space="0" w:color="auto"/>
              <w:bottom w:val="single" w:sz="4" w:space="0" w:color="auto"/>
              <w:right w:val="single" w:sz="4" w:space="0" w:color="auto"/>
            </w:tcBorders>
            <w:vAlign w:val="center"/>
          </w:tcPr>
          <w:p w14:paraId="3EA6C634"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881" w:type="dxa"/>
            <w:vMerge w:val="restart"/>
            <w:tcBorders>
              <w:top w:val="single" w:sz="4" w:space="0" w:color="auto"/>
              <w:left w:val="single" w:sz="4" w:space="0" w:color="auto"/>
              <w:bottom w:val="single" w:sz="4" w:space="0" w:color="auto"/>
              <w:right w:val="single" w:sz="4" w:space="0" w:color="auto"/>
            </w:tcBorders>
            <w:vAlign w:val="center"/>
          </w:tcPr>
          <w:p w14:paraId="1F0EA085"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Участие в республиканских соревнованиях по лыжным гонкам</w:t>
            </w:r>
          </w:p>
        </w:tc>
        <w:tc>
          <w:tcPr>
            <w:tcW w:w="1504" w:type="dxa"/>
            <w:vMerge w:val="restart"/>
            <w:tcBorders>
              <w:top w:val="single" w:sz="4" w:space="0" w:color="auto"/>
              <w:left w:val="single" w:sz="4" w:space="0" w:color="auto"/>
              <w:bottom w:val="single" w:sz="4" w:space="0" w:color="auto"/>
              <w:right w:val="single" w:sz="4" w:space="0" w:color="auto"/>
            </w:tcBorders>
            <w:vAlign w:val="center"/>
          </w:tcPr>
          <w:p w14:paraId="0F30C9D0"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5DBAEC9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bottom w:val="single" w:sz="4" w:space="0" w:color="auto"/>
              <w:right w:val="single" w:sz="4" w:space="0" w:color="auto"/>
            </w:tcBorders>
            <w:vAlign w:val="center"/>
          </w:tcPr>
          <w:p w14:paraId="6712D68F"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bottom w:val="single" w:sz="4" w:space="0" w:color="auto"/>
              <w:right w:val="single" w:sz="4" w:space="0" w:color="auto"/>
            </w:tcBorders>
            <w:vAlign w:val="center"/>
          </w:tcPr>
          <w:p w14:paraId="58BE224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13536EA"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418868ED"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w:t>
            </w:r>
            <w:r w:rsidR="0057439F" w:rsidRPr="00BF021C">
              <w:rPr>
                <w:rFonts w:ascii="Times New Roman" w:eastAsia="Times New Roman" w:hAnsi="Times New Roman"/>
                <w:sz w:val="20"/>
                <w:szCs w:val="20"/>
                <w:lang w:eastAsia="ru-RU"/>
              </w:rPr>
              <w:t>6,0</w:t>
            </w:r>
          </w:p>
        </w:tc>
        <w:tc>
          <w:tcPr>
            <w:tcW w:w="1080" w:type="dxa"/>
            <w:tcBorders>
              <w:top w:val="single" w:sz="4" w:space="0" w:color="auto"/>
              <w:left w:val="single" w:sz="4" w:space="0" w:color="auto"/>
              <w:bottom w:val="single" w:sz="4" w:space="0" w:color="auto"/>
              <w:right w:val="single" w:sz="4" w:space="0" w:color="auto"/>
            </w:tcBorders>
          </w:tcPr>
          <w:p w14:paraId="292E3599"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CCAFED4"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29EF976"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36,0</w:t>
            </w:r>
          </w:p>
        </w:tc>
        <w:tc>
          <w:tcPr>
            <w:tcW w:w="1002" w:type="dxa"/>
            <w:tcBorders>
              <w:top w:val="single" w:sz="4" w:space="0" w:color="auto"/>
              <w:left w:val="single" w:sz="4" w:space="0" w:color="auto"/>
              <w:bottom w:val="single" w:sz="4" w:space="0" w:color="auto"/>
              <w:right w:val="single" w:sz="4" w:space="0" w:color="auto"/>
            </w:tcBorders>
          </w:tcPr>
          <w:p w14:paraId="67D4F3D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90,0</w:t>
            </w:r>
          </w:p>
        </w:tc>
      </w:tr>
      <w:tr w:rsidR="0057439F" w:rsidRPr="003A1579" w14:paraId="1418E691" w14:textId="77777777" w:rsidTr="00022733">
        <w:trPr>
          <w:trHeight w:val="325"/>
        </w:trPr>
        <w:tc>
          <w:tcPr>
            <w:tcW w:w="646" w:type="dxa"/>
            <w:vMerge/>
            <w:tcBorders>
              <w:top w:val="single" w:sz="4" w:space="0" w:color="auto"/>
              <w:left w:val="single" w:sz="4" w:space="0" w:color="auto"/>
              <w:bottom w:val="single" w:sz="4" w:space="0" w:color="auto"/>
              <w:right w:val="single" w:sz="4" w:space="0" w:color="auto"/>
            </w:tcBorders>
            <w:vAlign w:val="center"/>
          </w:tcPr>
          <w:p w14:paraId="121AC76C"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28613D7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357F15A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676DABCF"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75651ABC"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42BF85C6"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87BD0ED"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p w14:paraId="510ADF53"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tcPr>
          <w:p w14:paraId="29265B14"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w:t>
            </w:r>
            <w:r w:rsidR="0057439F" w:rsidRPr="00BF021C">
              <w:rPr>
                <w:rFonts w:ascii="Times New Roman" w:eastAsia="Times New Roman" w:hAnsi="Times New Roman"/>
                <w:sz w:val="20"/>
                <w:szCs w:val="20"/>
                <w:lang w:eastAsia="ru-RU"/>
              </w:rPr>
              <w:t>2,0</w:t>
            </w:r>
          </w:p>
        </w:tc>
        <w:tc>
          <w:tcPr>
            <w:tcW w:w="1080" w:type="dxa"/>
            <w:tcBorders>
              <w:top w:val="single" w:sz="4" w:space="0" w:color="auto"/>
              <w:left w:val="single" w:sz="4" w:space="0" w:color="auto"/>
              <w:bottom w:val="single" w:sz="4" w:space="0" w:color="auto"/>
              <w:right w:val="single" w:sz="4" w:space="0" w:color="auto"/>
            </w:tcBorders>
          </w:tcPr>
          <w:p w14:paraId="3F80E5A2"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EF649BF"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97812AE"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w:t>
            </w:r>
          </w:p>
        </w:tc>
        <w:tc>
          <w:tcPr>
            <w:tcW w:w="1002" w:type="dxa"/>
            <w:tcBorders>
              <w:top w:val="single" w:sz="4" w:space="0" w:color="auto"/>
              <w:left w:val="single" w:sz="4" w:space="0" w:color="auto"/>
              <w:bottom w:val="single" w:sz="4" w:space="0" w:color="auto"/>
              <w:right w:val="single" w:sz="4" w:space="0" w:color="auto"/>
            </w:tcBorders>
          </w:tcPr>
          <w:p w14:paraId="6E71856F"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64F34EB1" w14:textId="77777777" w:rsidTr="00022733">
        <w:trPr>
          <w:trHeight w:val="810"/>
        </w:trPr>
        <w:tc>
          <w:tcPr>
            <w:tcW w:w="646" w:type="dxa"/>
            <w:vMerge/>
            <w:tcBorders>
              <w:top w:val="single" w:sz="4" w:space="0" w:color="auto"/>
              <w:left w:val="single" w:sz="4" w:space="0" w:color="auto"/>
              <w:bottom w:val="single" w:sz="4" w:space="0" w:color="auto"/>
              <w:right w:val="single" w:sz="4" w:space="0" w:color="auto"/>
            </w:tcBorders>
            <w:vAlign w:val="center"/>
          </w:tcPr>
          <w:p w14:paraId="1A520A3E"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585F9D86"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672B15F0"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7AF5867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383504E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650A2B9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23754F6"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2FC34D0A"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4</w:t>
            </w:r>
            <w:r w:rsidR="0057439F" w:rsidRPr="00BF021C">
              <w:rPr>
                <w:rFonts w:ascii="Times New Roman" w:eastAsia="Times New Roman" w:hAnsi="Times New Roman"/>
                <w:sz w:val="20"/>
                <w:szCs w:val="20"/>
                <w:lang w:eastAsia="ru-RU"/>
              </w:rPr>
              <w:t>2</w:t>
            </w:r>
            <w:r w:rsidR="0057439F"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726F532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33D59C77"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24E05BF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w:t>
            </w:r>
          </w:p>
        </w:tc>
        <w:tc>
          <w:tcPr>
            <w:tcW w:w="1002" w:type="dxa"/>
            <w:tcBorders>
              <w:top w:val="single" w:sz="4" w:space="0" w:color="auto"/>
              <w:left w:val="single" w:sz="4" w:space="0" w:color="auto"/>
              <w:bottom w:val="single" w:sz="4" w:space="0" w:color="auto"/>
              <w:right w:val="single" w:sz="4" w:space="0" w:color="auto"/>
            </w:tcBorders>
          </w:tcPr>
          <w:p w14:paraId="4E3511A9"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4C4B61C7" w14:textId="77777777" w:rsidTr="00022733">
        <w:trPr>
          <w:trHeight w:val="416"/>
        </w:trPr>
        <w:tc>
          <w:tcPr>
            <w:tcW w:w="646" w:type="dxa"/>
            <w:vMerge/>
            <w:tcBorders>
              <w:top w:val="single" w:sz="4" w:space="0" w:color="auto"/>
              <w:left w:val="single" w:sz="4" w:space="0" w:color="auto"/>
              <w:bottom w:val="single" w:sz="4" w:space="0" w:color="auto"/>
              <w:right w:val="single" w:sz="4" w:space="0" w:color="auto"/>
            </w:tcBorders>
            <w:vAlign w:val="center"/>
          </w:tcPr>
          <w:p w14:paraId="651ED562"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6AECFED2"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20F89F8C"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7D0D8F01"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0C340EB4"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4424D440"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53EF725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240169D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4</w:t>
            </w:r>
            <w:r w:rsidR="0057439F" w:rsidRPr="00BF021C">
              <w:rPr>
                <w:rFonts w:ascii="Times New Roman" w:eastAsia="Times New Roman" w:hAnsi="Times New Roman"/>
                <w:sz w:val="20"/>
                <w:szCs w:val="20"/>
                <w:lang w:eastAsia="ru-RU"/>
              </w:rPr>
              <w:t>2</w:t>
            </w:r>
            <w:r w:rsidR="0057439F"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654528F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2941E58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601006D2"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w:t>
            </w:r>
          </w:p>
        </w:tc>
        <w:tc>
          <w:tcPr>
            <w:tcW w:w="1002" w:type="dxa"/>
            <w:tcBorders>
              <w:top w:val="single" w:sz="4" w:space="0" w:color="auto"/>
              <w:left w:val="single" w:sz="4" w:space="0" w:color="auto"/>
              <w:bottom w:val="single" w:sz="4" w:space="0" w:color="auto"/>
              <w:right w:val="single" w:sz="4" w:space="0" w:color="auto"/>
            </w:tcBorders>
          </w:tcPr>
          <w:p w14:paraId="61E293C2"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72F1CF62" w14:textId="77777777" w:rsidTr="00022733">
        <w:trPr>
          <w:trHeight w:val="416"/>
        </w:trPr>
        <w:tc>
          <w:tcPr>
            <w:tcW w:w="646" w:type="dxa"/>
            <w:vMerge w:val="restart"/>
            <w:tcBorders>
              <w:top w:val="single" w:sz="4" w:space="0" w:color="auto"/>
              <w:left w:val="single" w:sz="4" w:space="0" w:color="auto"/>
              <w:bottom w:val="single" w:sz="4" w:space="0" w:color="auto"/>
              <w:right w:val="single" w:sz="4" w:space="0" w:color="auto"/>
            </w:tcBorders>
          </w:tcPr>
          <w:p w14:paraId="02F2E324"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single" w:sz="4" w:space="0" w:color="auto"/>
              <w:left w:val="single" w:sz="4" w:space="0" w:color="auto"/>
              <w:bottom w:val="single" w:sz="4" w:space="0" w:color="auto"/>
              <w:right w:val="single" w:sz="4" w:space="0" w:color="auto"/>
            </w:tcBorders>
          </w:tcPr>
          <w:p w14:paraId="3B00995F" w14:textId="77777777" w:rsidR="0057439F" w:rsidRPr="00BF021C" w:rsidRDefault="0057439F" w:rsidP="0057439F">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«Участие в чемпионатах РМ по легкой атлетике»</w:t>
            </w:r>
          </w:p>
        </w:tc>
        <w:tc>
          <w:tcPr>
            <w:tcW w:w="1504" w:type="dxa"/>
            <w:vMerge w:val="restart"/>
            <w:tcBorders>
              <w:top w:val="single" w:sz="4" w:space="0" w:color="auto"/>
              <w:left w:val="single" w:sz="4" w:space="0" w:color="auto"/>
              <w:bottom w:val="single" w:sz="4" w:space="0" w:color="auto"/>
              <w:right w:val="single" w:sz="4" w:space="0" w:color="auto"/>
            </w:tcBorders>
          </w:tcPr>
          <w:p w14:paraId="21089B52"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bottom w:val="single" w:sz="4" w:space="0" w:color="auto"/>
              <w:right w:val="single" w:sz="4" w:space="0" w:color="auto"/>
            </w:tcBorders>
          </w:tcPr>
          <w:p w14:paraId="623B600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bottom w:val="single" w:sz="4" w:space="0" w:color="auto"/>
              <w:right w:val="single" w:sz="4" w:space="0" w:color="auto"/>
            </w:tcBorders>
          </w:tcPr>
          <w:p w14:paraId="1AE07C3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bottom w:val="single" w:sz="4" w:space="0" w:color="auto"/>
              <w:right w:val="single" w:sz="4" w:space="0" w:color="auto"/>
            </w:tcBorders>
          </w:tcPr>
          <w:p w14:paraId="310AD567" w14:textId="77777777" w:rsidR="0057439F" w:rsidRPr="00BF021C" w:rsidRDefault="0057439F" w:rsidP="005743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7A98E76"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0ECB07A2"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13</w:t>
            </w:r>
            <w:r w:rsidR="008E54ED" w:rsidRPr="00BF021C">
              <w:rPr>
                <w:rFonts w:ascii="Times New Roman" w:eastAsia="Times New Roman" w:hAnsi="Times New Roman"/>
                <w:sz w:val="20"/>
                <w:szCs w:val="20"/>
                <w:lang w:eastAsia="ru-RU"/>
              </w:rPr>
              <w:t>1,7</w:t>
            </w:r>
          </w:p>
        </w:tc>
        <w:tc>
          <w:tcPr>
            <w:tcW w:w="1080" w:type="dxa"/>
            <w:tcBorders>
              <w:top w:val="single" w:sz="4" w:space="0" w:color="auto"/>
              <w:left w:val="single" w:sz="4" w:space="0" w:color="auto"/>
              <w:bottom w:val="single" w:sz="4" w:space="0" w:color="auto"/>
              <w:right w:val="single" w:sz="4" w:space="0" w:color="auto"/>
            </w:tcBorders>
          </w:tcPr>
          <w:p w14:paraId="1DF07F43"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E4EE3A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2380BEAF" w14:textId="77777777" w:rsidR="0057439F" w:rsidRPr="00BF021C" w:rsidRDefault="008E54ED"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41,7</w:t>
            </w:r>
          </w:p>
        </w:tc>
        <w:tc>
          <w:tcPr>
            <w:tcW w:w="1002" w:type="dxa"/>
            <w:tcBorders>
              <w:top w:val="single" w:sz="4" w:space="0" w:color="auto"/>
              <w:left w:val="single" w:sz="4" w:space="0" w:color="auto"/>
              <w:bottom w:val="single" w:sz="4" w:space="0" w:color="auto"/>
              <w:right w:val="single" w:sz="4" w:space="0" w:color="auto"/>
            </w:tcBorders>
          </w:tcPr>
          <w:p w14:paraId="1D2015D2"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90,0</w:t>
            </w:r>
          </w:p>
        </w:tc>
      </w:tr>
      <w:tr w:rsidR="0057439F" w:rsidRPr="003A1579" w14:paraId="79F29D31" w14:textId="77777777" w:rsidTr="00022733">
        <w:trPr>
          <w:trHeight w:val="300"/>
        </w:trPr>
        <w:tc>
          <w:tcPr>
            <w:tcW w:w="646" w:type="dxa"/>
            <w:vMerge/>
            <w:tcBorders>
              <w:top w:val="single" w:sz="4" w:space="0" w:color="auto"/>
              <w:left w:val="single" w:sz="4" w:space="0" w:color="auto"/>
              <w:bottom w:val="single" w:sz="4" w:space="0" w:color="auto"/>
              <w:right w:val="single" w:sz="4" w:space="0" w:color="auto"/>
            </w:tcBorders>
            <w:vAlign w:val="center"/>
          </w:tcPr>
          <w:p w14:paraId="41ADE85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47B7810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65DD326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71E3328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3415EC6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481A6450"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7871C71" w14:textId="77777777" w:rsidR="0057439F" w:rsidRPr="00BF021C" w:rsidRDefault="0057439F" w:rsidP="0057439F">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555AEA8C" w14:textId="77777777" w:rsidR="0057439F" w:rsidRPr="00BF021C" w:rsidRDefault="00FC660C" w:rsidP="008E54ED">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3</w:t>
            </w:r>
            <w:r w:rsidR="008E54ED" w:rsidRPr="00BF021C">
              <w:rPr>
                <w:rFonts w:ascii="Times New Roman" w:eastAsia="Times New Roman" w:hAnsi="Times New Roman"/>
                <w:sz w:val="20"/>
                <w:szCs w:val="20"/>
                <w:lang w:eastAsia="ru-RU"/>
              </w:rPr>
              <w:t>9.7</w:t>
            </w:r>
          </w:p>
        </w:tc>
        <w:tc>
          <w:tcPr>
            <w:tcW w:w="1080" w:type="dxa"/>
            <w:tcBorders>
              <w:top w:val="single" w:sz="4" w:space="0" w:color="auto"/>
              <w:left w:val="single" w:sz="4" w:space="0" w:color="auto"/>
              <w:bottom w:val="single" w:sz="4" w:space="0" w:color="auto"/>
              <w:right w:val="single" w:sz="4" w:space="0" w:color="auto"/>
            </w:tcBorders>
          </w:tcPr>
          <w:p w14:paraId="1BE4F259"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393212F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10EE812" w14:textId="77777777" w:rsidR="0057439F" w:rsidRPr="00BF021C" w:rsidRDefault="008E54ED"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9,7</w:t>
            </w:r>
          </w:p>
          <w:p w14:paraId="43E9DFE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7E400AFE"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0999CA7D" w14:textId="77777777" w:rsidTr="00022733">
        <w:trPr>
          <w:trHeight w:val="840"/>
        </w:trPr>
        <w:tc>
          <w:tcPr>
            <w:tcW w:w="646" w:type="dxa"/>
            <w:vMerge/>
            <w:tcBorders>
              <w:top w:val="single" w:sz="4" w:space="0" w:color="auto"/>
              <w:left w:val="single" w:sz="4" w:space="0" w:color="auto"/>
              <w:bottom w:val="single" w:sz="4" w:space="0" w:color="auto"/>
              <w:right w:val="single" w:sz="4" w:space="0" w:color="auto"/>
            </w:tcBorders>
            <w:vAlign w:val="center"/>
          </w:tcPr>
          <w:p w14:paraId="6B8568C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781227A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6B88583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68ADC78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6DCCFFED"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6C831E8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D3735E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A1C9BF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4</w:t>
            </w:r>
            <w:r w:rsidR="0057439F" w:rsidRPr="00BF021C">
              <w:rPr>
                <w:rFonts w:ascii="Times New Roman" w:eastAsia="Times New Roman" w:hAnsi="Times New Roman"/>
                <w:sz w:val="20"/>
                <w:szCs w:val="20"/>
                <w:lang w:val="en-US" w:eastAsia="ru-RU"/>
              </w:rPr>
              <w:t>6,0</w:t>
            </w:r>
          </w:p>
        </w:tc>
        <w:tc>
          <w:tcPr>
            <w:tcW w:w="1080" w:type="dxa"/>
            <w:tcBorders>
              <w:top w:val="single" w:sz="4" w:space="0" w:color="auto"/>
              <w:left w:val="single" w:sz="4" w:space="0" w:color="auto"/>
              <w:bottom w:val="single" w:sz="4" w:space="0" w:color="auto"/>
              <w:right w:val="single" w:sz="4" w:space="0" w:color="auto"/>
            </w:tcBorders>
          </w:tcPr>
          <w:p w14:paraId="4697341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31B6DB8F"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4F11B81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16,0</w:t>
            </w:r>
          </w:p>
          <w:p w14:paraId="75CF4A13"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2C59BC4E"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144BFFC4" w14:textId="77777777" w:rsidTr="00022733">
        <w:trPr>
          <w:trHeight w:val="416"/>
        </w:trPr>
        <w:tc>
          <w:tcPr>
            <w:tcW w:w="646" w:type="dxa"/>
            <w:vMerge/>
            <w:tcBorders>
              <w:top w:val="single" w:sz="4" w:space="0" w:color="auto"/>
              <w:left w:val="single" w:sz="4" w:space="0" w:color="auto"/>
              <w:bottom w:val="single" w:sz="4" w:space="0" w:color="auto"/>
              <w:right w:val="single" w:sz="4" w:space="0" w:color="auto"/>
            </w:tcBorders>
            <w:vAlign w:val="center"/>
          </w:tcPr>
          <w:p w14:paraId="6BF9E231"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6C676843"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5617B2EC"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6637E6D1"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099ECD06"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2C2C24A4"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348669A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 xml:space="preserve">второй год планового периода </w:t>
            </w:r>
          </w:p>
        </w:tc>
        <w:tc>
          <w:tcPr>
            <w:tcW w:w="1116" w:type="dxa"/>
            <w:tcBorders>
              <w:top w:val="single" w:sz="4" w:space="0" w:color="auto"/>
              <w:left w:val="single" w:sz="4" w:space="0" w:color="auto"/>
              <w:bottom w:val="single" w:sz="4" w:space="0" w:color="auto"/>
              <w:right w:val="single" w:sz="4" w:space="0" w:color="auto"/>
            </w:tcBorders>
          </w:tcPr>
          <w:p w14:paraId="2390808B"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4</w:t>
            </w:r>
            <w:r w:rsidR="0057439F" w:rsidRPr="00BF021C">
              <w:rPr>
                <w:rFonts w:ascii="Times New Roman" w:eastAsia="Times New Roman" w:hAnsi="Times New Roman"/>
                <w:sz w:val="20"/>
                <w:szCs w:val="20"/>
                <w:lang w:val="en-US" w:eastAsia="ru-RU"/>
              </w:rPr>
              <w:t>6,0</w:t>
            </w:r>
          </w:p>
        </w:tc>
        <w:tc>
          <w:tcPr>
            <w:tcW w:w="1080" w:type="dxa"/>
            <w:tcBorders>
              <w:top w:val="single" w:sz="4" w:space="0" w:color="auto"/>
              <w:left w:val="single" w:sz="4" w:space="0" w:color="auto"/>
              <w:bottom w:val="single" w:sz="4" w:space="0" w:color="auto"/>
              <w:right w:val="single" w:sz="4" w:space="0" w:color="auto"/>
            </w:tcBorders>
          </w:tcPr>
          <w:p w14:paraId="79A0098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0B9B0A6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5EB542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16,0</w:t>
            </w:r>
          </w:p>
          <w:p w14:paraId="40085F9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1C4814A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26BB5B1E" w14:textId="77777777" w:rsidTr="00022733">
        <w:trPr>
          <w:trHeight w:val="542"/>
        </w:trPr>
        <w:tc>
          <w:tcPr>
            <w:tcW w:w="646" w:type="dxa"/>
            <w:vMerge w:val="restart"/>
            <w:tcBorders>
              <w:top w:val="single" w:sz="4" w:space="0" w:color="auto"/>
              <w:left w:val="single" w:sz="4" w:space="0" w:color="auto"/>
              <w:right w:val="single" w:sz="4" w:space="0" w:color="auto"/>
            </w:tcBorders>
            <w:vAlign w:val="center"/>
          </w:tcPr>
          <w:p w14:paraId="429FBA2D" w14:textId="77777777" w:rsidR="0057439F" w:rsidRPr="00BF021C" w:rsidRDefault="0057439F" w:rsidP="0057439F">
            <w:pPr>
              <w:spacing w:after="0" w:line="240" w:lineRule="auto"/>
              <w:rPr>
                <w:rFonts w:ascii="Times New Roman" w:eastAsia="Times New Roman" w:hAnsi="Times New Roman"/>
                <w:sz w:val="20"/>
                <w:szCs w:val="20"/>
                <w:lang w:val="en-US" w:eastAsia="ru-RU"/>
              </w:rPr>
            </w:pPr>
          </w:p>
        </w:tc>
        <w:tc>
          <w:tcPr>
            <w:tcW w:w="1881" w:type="dxa"/>
            <w:vMerge w:val="restart"/>
            <w:tcBorders>
              <w:top w:val="single" w:sz="4" w:space="0" w:color="auto"/>
              <w:left w:val="single" w:sz="4" w:space="0" w:color="auto"/>
              <w:right w:val="single" w:sz="4" w:space="0" w:color="auto"/>
            </w:tcBorders>
            <w:vAlign w:val="center"/>
          </w:tcPr>
          <w:p w14:paraId="04B61E21"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Спартакиада  молодежи Атяшевского муниципального района</w:t>
            </w:r>
          </w:p>
        </w:tc>
        <w:tc>
          <w:tcPr>
            <w:tcW w:w="1504" w:type="dxa"/>
            <w:vMerge w:val="restart"/>
            <w:tcBorders>
              <w:top w:val="single" w:sz="4" w:space="0" w:color="auto"/>
              <w:left w:val="single" w:sz="4" w:space="0" w:color="auto"/>
              <w:right w:val="single" w:sz="4" w:space="0" w:color="auto"/>
            </w:tcBorders>
            <w:vAlign w:val="center"/>
          </w:tcPr>
          <w:p w14:paraId="59AE79EE"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right w:val="single" w:sz="4" w:space="0" w:color="auto"/>
            </w:tcBorders>
            <w:vAlign w:val="center"/>
          </w:tcPr>
          <w:p w14:paraId="1588842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right w:val="single" w:sz="4" w:space="0" w:color="auto"/>
            </w:tcBorders>
            <w:vAlign w:val="center"/>
          </w:tcPr>
          <w:p w14:paraId="31431DE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right w:val="single" w:sz="4" w:space="0" w:color="auto"/>
            </w:tcBorders>
            <w:vAlign w:val="center"/>
          </w:tcPr>
          <w:p w14:paraId="76DE9D7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54C2F8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66C74E23"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w:t>
            </w:r>
            <w:r w:rsidR="008E54ED" w:rsidRPr="00BF021C">
              <w:rPr>
                <w:rFonts w:ascii="Times New Roman" w:eastAsia="Times New Roman" w:hAnsi="Times New Roman"/>
                <w:sz w:val="20"/>
                <w:szCs w:val="20"/>
                <w:lang w:eastAsia="ru-RU"/>
              </w:rPr>
              <w:t>0</w:t>
            </w:r>
            <w:r w:rsidR="0057439F"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070D9299"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EBDB10E"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3E3E25C7" w14:textId="77777777" w:rsidR="0057439F" w:rsidRPr="00BF021C" w:rsidRDefault="008E54ED"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w:t>
            </w:r>
            <w:r w:rsidR="0057439F" w:rsidRPr="00BF021C">
              <w:rPr>
                <w:rFonts w:ascii="Times New Roman" w:eastAsia="Times New Roman" w:hAnsi="Times New Roman"/>
                <w:sz w:val="20"/>
                <w:szCs w:val="20"/>
                <w:lang w:eastAsia="ru-RU"/>
              </w:rPr>
              <w:t>.0</w:t>
            </w:r>
          </w:p>
        </w:tc>
        <w:tc>
          <w:tcPr>
            <w:tcW w:w="1002" w:type="dxa"/>
            <w:tcBorders>
              <w:top w:val="single" w:sz="4" w:space="0" w:color="auto"/>
              <w:left w:val="single" w:sz="4" w:space="0" w:color="auto"/>
              <w:bottom w:val="single" w:sz="4" w:space="0" w:color="auto"/>
              <w:right w:val="single" w:sz="4" w:space="0" w:color="auto"/>
            </w:tcBorders>
          </w:tcPr>
          <w:p w14:paraId="713C05E7"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115C6BE8" w14:textId="77777777" w:rsidTr="00022733">
        <w:trPr>
          <w:trHeight w:val="630"/>
        </w:trPr>
        <w:tc>
          <w:tcPr>
            <w:tcW w:w="646" w:type="dxa"/>
            <w:vMerge/>
            <w:tcBorders>
              <w:left w:val="single" w:sz="4" w:space="0" w:color="auto"/>
              <w:right w:val="single" w:sz="4" w:space="0" w:color="auto"/>
            </w:tcBorders>
            <w:vAlign w:val="center"/>
          </w:tcPr>
          <w:p w14:paraId="7CA34C76"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1FB93E6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209BF93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1AB4A03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1E73A47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55794970"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903303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7A5DA8B6"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w:t>
            </w:r>
            <w:r w:rsidR="0057439F" w:rsidRPr="00BF021C">
              <w:rPr>
                <w:rFonts w:ascii="Times New Roman" w:eastAsia="Times New Roman" w:hAnsi="Times New Roman"/>
                <w:sz w:val="20"/>
                <w:szCs w:val="20"/>
                <w:lang w:eastAsia="ru-RU"/>
              </w:rPr>
              <w:t>0,0</w:t>
            </w:r>
          </w:p>
        </w:tc>
        <w:tc>
          <w:tcPr>
            <w:tcW w:w="1080" w:type="dxa"/>
            <w:tcBorders>
              <w:top w:val="single" w:sz="4" w:space="0" w:color="auto"/>
              <w:left w:val="single" w:sz="4" w:space="0" w:color="auto"/>
              <w:bottom w:val="single" w:sz="4" w:space="0" w:color="auto"/>
              <w:right w:val="single" w:sz="4" w:space="0" w:color="auto"/>
            </w:tcBorders>
          </w:tcPr>
          <w:p w14:paraId="761E3C2F"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00F7D0D6"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3E135BA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c>
          <w:tcPr>
            <w:tcW w:w="1002" w:type="dxa"/>
            <w:tcBorders>
              <w:top w:val="single" w:sz="4" w:space="0" w:color="auto"/>
              <w:left w:val="single" w:sz="4" w:space="0" w:color="auto"/>
              <w:bottom w:val="single" w:sz="4" w:space="0" w:color="auto"/>
              <w:right w:val="single" w:sz="4" w:space="0" w:color="auto"/>
            </w:tcBorders>
          </w:tcPr>
          <w:p w14:paraId="07B04BE6"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57439F" w:rsidRPr="003A1579" w14:paraId="09D6F509" w14:textId="77777777" w:rsidTr="00022733">
        <w:trPr>
          <w:trHeight w:val="840"/>
        </w:trPr>
        <w:tc>
          <w:tcPr>
            <w:tcW w:w="646" w:type="dxa"/>
            <w:vMerge/>
            <w:tcBorders>
              <w:left w:val="single" w:sz="4" w:space="0" w:color="auto"/>
              <w:right w:val="single" w:sz="4" w:space="0" w:color="auto"/>
            </w:tcBorders>
            <w:vAlign w:val="center"/>
          </w:tcPr>
          <w:p w14:paraId="21A4635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3A840C6C"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76DD62D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26251F7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7934871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6F2EA6E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BC53B4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08806439"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w:t>
            </w:r>
            <w:r w:rsidR="0057439F" w:rsidRPr="00BF021C">
              <w:rPr>
                <w:rFonts w:ascii="Times New Roman" w:eastAsia="Times New Roman" w:hAnsi="Times New Roman"/>
                <w:sz w:val="20"/>
                <w:szCs w:val="20"/>
                <w:lang w:eastAsia="ru-RU"/>
              </w:rPr>
              <w:t>0,0</w:t>
            </w:r>
          </w:p>
        </w:tc>
        <w:tc>
          <w:tcPr>
            <w:tcW w:w="1080" w:type="dxa"/>
            <w:tcBorders>
              <w:top w:val="single" w:sz="4" w:space="0" w:color="auto"/>
              <w:left w:val="single" w:sz="4" w:space="0" w:color="auto"/>
              <w:bottom w:val="single" w:sz="4" w:space="0" w:color="auto"/>
              <w:right w:val="single" w:sz="4" w:space="0" w:color="auto"/>
            </w:tcBorders>
          </w:tcPr>
          <w:p w14:paraId="40918632"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9D5FB7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11BD846"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c>
          <w:tcPr>
            <w:tcW w:w="1002" w:type="dxa"/>
            <w:tcBorders>
              <w:top w:val="single" w:sz="4" w:space="0" w:color="auto"/>
              <w:left w:val="single" w:sz="4" w:space="0" w:color="auto"/>
              <w:bottom w:val="single" w:sz="4" w:space="0" w:color="auto"/>
              <w:right w:val="single" w:sz="4" w:space="0" w:color="auto"/>
            </w:tcBorders>
          </w:tcPr>
          <w:p w14:paraId="7444AE13"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57439F" w:rsidRPr="003A1579" w14:paraId="4F95E355" w14:textId="77777777" w:rsidTr="00EA6E45">
        <w:trPr>
          <w:trHeight w:val="946"/>
        </w:trPr>
        <w:tc>
          <w:tcPr>
            <w:tcW w:w="646" w:type="dxa"/>
            <w:vMerge/>
            <w:tcBorders>
              <w:left w:val="single" w:sz="4" w:space="0" w:color="auto"/>
              <w:bottom w:val="single" w:sz="4" w:space="0" w:color="auto"/>
              <w:right w:val="single" w:sz="4" w:space="0" w:color="auto"/>
            </w:tcBorders>
            <w:vAlign w:val="center"/>
          </w:tcPr>
          <w:p w14:paraId="1682FD90"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vAlign w:val="center"/>
          </w:tcPr>
          <w:p w14:paraId="3A4645FE"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34F8027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29830C8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2384A8EE"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33517F0A"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8836E89"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53457AF"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w:t>
            </w:r>
            <w:r w:rsidR="008E54ED" w:rsidRPr="00BF021C">
              <w:rPr>
                <w:rFonts w:ascii="Times New Roman" w:eastAsia="Times New Roman" w:hAnsi="Times New Roman"/>
                <w:sz w:val="20"/>
                <w:szCs w:val="20"/>
                <w:lang w:eastAsia="ru-RU"/>
              </w:rPr>
              <w:t>0</w:t>
            </w:r>
            <w:r w:rsidR="0057439F"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0414AD3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845EC40"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D8521DA" w14:textId="77777777" w:rsidR="0057439F" w:rsidRPr="00BF021C" w:rsidRDefault="008E54ED"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w:t>
            </w:r>
            <w:r w:rsidR="0057439F" w:rsidRPr="00BF021C">
              <w:rPr>
                <w:rFonts w:ascii="Times New Roman" w:eastAsia="Times New Roman" w:hAnsi="Times New Roman"/>
                <w:sz w:val="20"/>
                <w:szCs w:val="20"/>
                <w:lang w:eastAsia="ru-RU"/>
              </w:rPr>
              <w:t>,0</w:t>
            </w:r>
          </w:p>
        </w:tc>
        <w:tc>
          <w:tcPr>
            <w:tcW w:w="1002" w:type="dxa"/>
            <w:tcBorders>
              <w:top w:val="single" w:sz="4" w:space="0" w:color="auto"/>
              <w:left w:val="single" w:sz="4" w:space="0" w:color="auto"/>
              <w:bottom w:val="single" w:sz="4" w:space="0" w:color="auto"/>
              <w:right w:val="single" w:sz="4" w:space="0" w:color="auto"/>
            </w:tcBorders>
          </w:tcPr>
          <w:p w14:paraId="1770706E"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57439F" w:rsidRPr="003A1579" w14:paraId="3CA58F0D" w14:textId="77777777" w:rsidTr="00022733">
        <w:trPr>
          <w:trHeight w:val="660"/>
        </w:trPr>
        <w:tc>
          <w:tcPr>
            <w:tcW w:w="646" w:type="dxa"/>
            <w:vMerge w:val="restart"/>
            <w:tcBorders>
              <w:left w:val="single" w:sz="4" w:space="0" w:color="auto"/>
              <w:right w:val="single" w:sz="4" w:space="0" w:color="auto"/>
            </w:tcBorders>
            <w:vAlign w:val="center"/>
          </w:tcPr>
          <w:p w14:paraId="443F16A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val="restart"/>
            <w:tcBorders>
              <w:left w:val="single" w:sz="4" w:space="0" w:color="auto"/>
              <w:right w:val="single" w:sz="4" w:space="0" w:color="auto"/>
            </w:tcBorders>
            <w:vAlign w:val="center"/>
          </w:tcPr>
          <w:p w14:paraId="43542E20"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Первенство района по хоккею с шайбой</w:t>
            </w:r>
          </w:p>
        </w:tc>
        <w:tc>
          <w:tcPr>
            <w:tcW w:w="1504" w:type="dxa"/>
            <w:vMerge w:val="restart"/>
            <w:tcBorders>
              <w:left w:val="single" w:sz="4" w:space="0" w:color="auto"/>
              <w:right w:val="single" w:sz="4" w:space="0" w:color="auto"/>
            </w:tcBorders>
            <w:vAlign w:val="center"/>
          </w:tcPr>
          <w:p w14:paraId="0F7A6356"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left w:val="single" w:sz="4" w:space="0" w:color="auto"/>
              <w:right w:val="single" w:sz="4" w:space="0" w:color="auto"/>
            </w:tcBorders>
            <w:vAlign w:val="center"/>
          </w:tcPr>
          <w:p w14:paraId="6541885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val="restart"/>
            <w:tcBorders>
              <w:left w:val="single" w:sz="4" w:space="0" w:color="auto"/>
              <w:right w:val="single" w:sz="4" w:space="0" w:color="auto"/>
            </w:tcBorders>
            <w:vAlign w:val="center"/>
          </w:tcPr>
          <w:p w14:paraId="1E17A6D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val="restart"/>
            <w:tcBorders>
              <w:left w:val="single" w:sz="4" w:space="0" w:color="auto"/>
              <w:right w:val="single" w:sz="4" w:space="0" w:color="auto"/>
            </w:tcBorders>
            <w:vAlign w:val="center"/>
          </w:tcPr>
          <w:p w14:paraId="0C67E23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85E3199"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20A1775A"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11</w:t>
            </w:r>
            <w:r w:rsidR="008E54ED" w:rsidRPr="00BF021C">
              <w:rPr>
                <w:rFonts w:ascii="Times New Roman" w:eastAsia="Times New Roman" w:hAnsi="Times New Roman"/>
                <w:sz w:val="20"/>
                <w:szCs w:val="20"/>
                <w:lang w:eastAsia="ru-RU"/>
              </w:rPr>
              <w:t>0,0</w:t>
            </w:r>
          </w:p>
        </w:tc>
        <w:tc>
          <w:tcPr>
            <w:tcW w:w="1080" w:type="dxa"/>
            <w:tcBorders>
              <w:top w:val="single" w:sz="4" w:space="0" w:color="auto"/>
              <w:left w:val="single" w:sz="4" w:space="0" w:color="auto"/>
              <w:bottom w:val="single" w:sz="4" w:space="0" w:color="auto"/>
              <w:right w:val="single" w:sz="4" w:space="0" w:color="auto"/>
            </w:tcBorders>
          </w:tcPr>
          <w:p w14:paraId="6D6C771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5215417"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AA3F31D" w14:textId="77777777" w:rsidR="0057439F" w:rsidRPr="00BF021C" w:rsidRDefault="008E54ED"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1002" w:type="dxa"/>
            <w:tcBorders>
              <w:top w:val="single" w:sz="4" w:space="0" w:color="auto"/>
              <w:left w:val="single" w:sz="4" w:space="0" w:color="auto"/>
              <w:bottom w:val="single" w:sz="4" w:space="0" w:color="auto"/>
              <w:right w:val="single" w:sz="4" w:space="0" w:color="auto"/>
            </w:tcBorders>
          </w:tcPr>
          <w:p w14:paraId="1EB263A6"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90,0</w:t>
            </w:r>
          </w:p>
        </w:tc>
      </w:tr>
      <w:tr w:rsidR="0057439F" w:rsidRPr="003A1579" w14:paraId="0DB0E696" w14:textId="77777777" w:rsidTr="00022733">
        <w:trPr>
          <w:trHeight w:val="675"/>
        </w:trPr>
        <w:tc>
          <w:tcPr>
            <w:tcW w:w="646" w:type="dxa"/>
            <w:vMerge/>
            <w:tcBorders>
              <w:left w:val="single" w:sz="4" w:space="0" w:color="auto"/>
              <w:right w:val="single" w:sz="4" w:space="0" w:color="auto"/>
            </w:tcBorders>
            <w:vAlign w:val="center"/>
          </w:tcPr>
          <w:p w14:paraId="366DC4F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2C29BFAD"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58AB0D10"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3521080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4F3D35D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7A46DE9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BD5C86F"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2376F6C2"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w:t>
            </w:r>
            <w:r w:rsidR="0057439F" w:rsidRPr="00BF021C">
              <w:rPr>
                <w:rFonts w:ascii="Times New Roman" w:eastAsia="Times New Roman" w:hAnsi="Times New Roman"/>
                <w:sz w:val="20"/>
                <w:szCs w:val="20"/>
                <w:lang w:eastAsia="ru-RU"/>
              </w:rPr>
              <w:t>5,0</w:t>
            </w:r>
          </w:p>
        </w:tc>
        <w:tc>
          <w:tcPr>
            <w:tcW w:w="1080" w:type="dxa"/>
            <w:tcBorders>
              <w:top w:val="single" w:sz="4" w:space="0" w:color="auto"/>
              <w:left w:val="single" w:sz="4" w:space="0" w:color="auto"/>
              <w:bottom w:val="single" w:sz="4" w:space="0" w:color="auto"/>
              <w:right w:val="single" w:sz="4" w:space="0" w:color="auto"/>
            </w:tcBorders>
          </w:tcPr>
          <w:p w14:paraId="25E53F4E"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6BA4A1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3B9E58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5DA7E96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55FC6CAF" w14:textId="77777777" w:rsidTr="00022733">
        <w:trPr>
          <w:trHeight w:val="899"/>
        </w:trPr>
        <w:tc>
          <w:tcPr>
            <w:tcW w:w="646" w:type="dxa"/>
            <w:vMerge/>
            <w:tcBorders>
              <w:left w:val="single" w:sz="4" w:space="0" w:color="auto"/>
              <w:right w:val="single" w:sz="4" w:space="0" w:color="auto"/>
            </w:tcBorders>
            <w:vAlign w:val="center"/>
          </w:tcPr>
          <w:p w14:paraId="568AD2BF"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26C3C37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3F2DF95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61C3E515"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33384C5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11D58D2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895126B"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19F0796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w:t>
            </w:r>
            <w:r w:rsidR="008E54ED" w:rsidRPr="00BF021C">
              <w:rPr>
                <w:rFonts w:ascii="Times New Roman" w:eastAsia="Times New Roman" w:hAnsi="Times New Roman"/>
                <w:sz w:val="20"/>
                <w:szCs w:val="20"/>
                <w:lang w:eastAsia="ru-RU"/>
              </w:rPr>
              <w:t>7,0</w:t>
            </w:r>
          </w:p>
        </w:tc>
        <w:tc>
          <w:tcPr>
            <w:tcW w:w="1080" w:type="dxa"/>
            <w:tcBorders>
              <w:top w:val="single" w:sz="4" w:space="0" w:color="auto"/>
              <w:left w:val="single" w:sz="4" w:space="0" w:color="auto"/>
              <w:bottom w:val="single" w:sz="4" w:space="0" w:color="auto"/>
              <w:right w:val="single" w:sz="4" w:space="0" w:color="auto"/>
            </w:tcBorders>
          </w:tcPr>
          <w:p w14:paraId="396D1DEF"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A222D4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7C307D6B" w14:textId="77777777" w:rsidR="0057439F" w:rsidRPr="00BF021C" w:rsidRDefault="008E54ED"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7,0</w:t>
            </w:r>
          </w:p>
        </w:tc>
        <w:tc>
          <w:tcPr>
            <w:tcW w:w="1002" w:type="dxa"/>
            <w:tcBorders>
              <w:top w:val="single" w:sz="4" w:space="0" w:color="auto"/>
              <w:left w:val="single" w:sz="4" w:space="0" w:color="auto"/>
              <w:bottom w:val="single" w:sz="4" w:space="0" w:color="auto"/>
              <w:right w:val="single" w:sz="4" w:space="0" w:color="auto"/>
            </w:tcBorders>
          </w:tcPr>
          <w:p w14:paraId="6B4876A4"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41054E03" w14:textId="77777777" w:rsidTr="00022733">
        <w:trPr>
          <w:trHeight w:val="975"/>
        </w:trPr>
        <w:tc>
          <w:tcPr>
            <w:tcW w:w="646" w:type="dxa"/>
            <w:vMerge/>
            <w:tcBorders>
              <w:left w:val="single" w:sz="4" w:space="0" w:color="auto"/>
              <w:bottom w:val="single" w:sz="4" w:space="0" w:color="auto"/>
              <w:right w:val="single" w:sz="4" w:space="0" w:color="auto"/>
            </w:tcBorders>
            <w:vAlign w:val="center"/>
          </w:tcPr>
          <w:p w14:paraId="4FE26032"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vAlign w:val="center"/>
          </w:tcPr>
          <w:p w14:paraId="3A914A36"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72D8D09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02C7C61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45073CE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41B7DD2F"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5AD2333"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1E2C2E2D"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w:t>
            </w:r>
            <w:r w:rsidR="008E54ED" w:rsidRPr="00BF021C">
              <w:rPr>
                <w:rFonts w:ascii="Times New Roman" w:eastAsia="Times New Roman" w:hAnsi="Times New Roman"/>
                <w:sz w:val="20"/>
                <w:szCs w:val="20"/>
                <w:lang w:eastAsia="ru-RU"/>
              </w:rPr>
              <w:t>8,0</w:t>
            </w:r>
          </w:p>
        </w:tc>
        <w:tc>
          <w:tcPr>
            <w:tcW w:w="1080" w:type="dxa"/>
            <w:tcBorders>
              <w:top w:val="single" w:sz="4" w:space="0" w:color="auto"/>
              <w:left w:val="single" w:sz="4" w:space="0" w:color="auto"/>
              <w:bottom w:val="single" w:sz="4" w:space="0" w:color="auto"/>
              <w:right w:val="single" w:sz="4" w:space="0" w:color="auto"/>
            </w:tcBorders>
          </w:tcPr>
          <w:p w14:paraId="1FF4353D"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6AB242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E97A2F9" w14:textId="77777777" w:rsidR="0057439F" w:rsidRPr="00BF021C" w:rsidRDefault="008E54ED"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8,0</w:t>
            </w:r>
          </w:p>
        </w:tc>
        <w:tc>
          <w:tcPr>
            <w:tcW w:w="1002" w:type="dxa"/>
            <w:tcBorders>
              <w:top w:val="single" w:sz="4" w:space="0" w:color="auto"/>
              <w:left w:val="single" w:sz="4" w:space="0" w:color="auto"/>
              <w:bottom w:val="single" w:sz="4" w:space="0" w:color="auto"/>
              <w:right w:val="single" w:sz="4" w:space="0" w:color="auto"/>
            </w:tcBorders>
          </w:tcPr>
          <w:p w14:paraId="3A53EF04"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57439F" w:rsidRPr="003A1579" w14:paraId="2C8B44FB" w14:textId="77777777" w:rsidTr="00022733">
        <w:trPr>
          <w:trHeight w:val="661"/>
        </w:trPr>
        <w:tc>
          <w:tcPr>
            <w:tcW w:w="646" w:type="dxa"/>
            <w:vMerge w:val="restart"/>
            <w:tcBorders>
              <w:left w:val="single" w:sz="4" w:space="0" w:color="auto"/>
              <w:right w:val="single" w:sz="4" w:space="0" w:color="auto"/>
            </w:tcBorders>
            <w:vAlign w:val="center"/>
          </w:tcPr>
          <w:p w14:paraId="038E8F9A"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val="restart"/>
            <w:tcBorders>
              <w:left w:val="single" w:sz="4" w:space="0" w:color="auto"/>
              <w:right w:val="single" w:sz="4" w:space="0" w:color="auto"/>
            </w:tcBorders>
            <w:vAlign w:val="center"/>
          </w:tcPr>
          <w:p w14:paraId="0F27B781"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Районный турнир по шахматам и шашкам в честь Дня Победы</w:t>
            </w:r>
          </w:p>
        </w:tc>
        <w:tc>
          <w:tcPr>
            <w:tcW w:w="1504" w:type="dxa"/>
            <w:vMerge w:val="restart"/>
            <w:tcBorders>
              <w:left w:val="single" w:sz="4" w:space="0" w:color="auto"/>
              <w:right w:val="single" w:sz="4" w:space="0" w:color="auto"/>
            </w:tcBorders>
            <w:vAlign w:val="center"/>
          </w:tcPr>
          <w:p w14:paraId="01B777F4" w14:textId="77777777" w:rsidR="0057439F" w:rsidRPr="00BF021C" w:rsidRDefault="0057439F" w:rsidP="0057439F">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left w:val="single" w:sz="4" w:space="0" w:color="auto"/>
              <w:right w:val="single" w:sz="4" w:space="0" w:color="auto"/>
            </w:tcBorders>
            <w:vAlign w:val="center"/>
          </w:tcPr>
          <w:p w14:paraId="768185EF"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val="restart"/>
            <w:tcBorders>
              <w:left w:val="single" w:sz="4" w:space="0" w:color="auto"/>
              <w:right w:val="single" w:sz="4" w:space="0" w:color="auto"/>
            </w:tcBorders>
            <w:vAlign w:val="center"/>
          </w:tcPr>
          <w:p w14:paraId="61FC07CD"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val="restart"/>
            <w:tcBorders>
              <w:left w:val="single" w:sz="4" w:space="0" w:color="auto"/>
              <w:right w:val="single" w:sz="4" w:space="0" w:color="auto"/>
            </w:tcBorders>
            <w:vAlign w:val="center"/>
          </w:tcPr>
          <w:p w14:paraId="1CC43C7C"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F5121F0"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568FB333"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27</w:t>
            </w:r>
            <w:r w:rsidR="0057439F"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61DAA283"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B996684"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66FE912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w:t>
            </w:r>
          </w:p>
        </w:tc>
        <w:tc>
          <w:tcPr>
            <w:tcW w:w="1002" w:type="dxa"/>
            <w:tcBorders>
              <w:top w:val="single" w:sz="4" w:space="0" w:color="auto"/>
              <w:left w:val="single" w:sz="4" w:space="0" w:color="auto"/>
              <w:bottom w:val="single" w:sz="4" w:space="0" w:color="auto"/>
              <w:right w:val="single" w:sz="4" w:space="0" w:color="auto"/>
            </w:tcBorders>
          </w:tcPr>
          <w:p w14:paraId="4F132550"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tc>
      </w:tr>
      <w:tr w:rsidR="0057439F" w:rsidRPr="003A1579" w14:paraId="4FBF755E" w14:textId="77777777" w:rsidTr="00022733">
        <w:trPr>
          <w:trHeight w:val="540"/>
        </w:trPr>
        <w:tc>
          <w:tcPr>
            <w:tcW w:w="646" w:type="dxa"/>
            <w:vMerge/>
            <w:tcBorders>
              <w:left w:val="single" w:sz="4" w:space="0" w:color="auto"/>
              <w:right w:val="single" w:sz="4" w:space="0" w:color="auto"/>
            </w:tcBorders>
            <w:vAlign w:val="center"/>
          </w:tcPr>
          <w:p w14:paraId="75E21FA1"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7EE46A81"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1BD6E35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1DDCE3B7"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3E18AC29"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53918213"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038034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4FE33FC4"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9</w:t>
            </w:r>
            <w:r w:rsidR="0057439F"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5C123524"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18D9858"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701A41E1"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4,0</w:t>
            </w:r>
          </w:p>
        </w:tc>
        <w:tc>
          <w:tcPr>
            <w:tcW w:w="1002" w:type="dxa"/>
            <w:tcBorders>
              <w:top w:val="single" w:sz="4" w:space="0" w:color="auto"/>
              <w:left w:val="single" w:sz="4" w:space="0" w:color="auto"/>
              <w:bottom w:val="single" w:sz="4" w:space="0" w:color="auto"/>
              <w:right w:val="single" w:sz="4" w:space="0" w:color="auto"/>
            </w:tcBorders>
          </w:tcPr>
          <w:p w14:paraId="3A5E53BE"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r>
      <w:tr w:rsidR="0057439F" w:rsidRPr="003A1579" w14:paraId="1FA8FCA5" w14:textId="77777777" w:rsidTr="00022733">
        <w:trPr>
          <w:trHeight w:val="645"/>
        </w:trPr>
        <w:tc>
          <w:tcPr>
            <w:tcW w:w="646" w:type="dxa"/>
            <w:vMerge/>
            <w:tcBorders>
              <w:left w:val="single" w:sz="4" w:space="0" w:color="auto"/>
              <w:right w:val="single" w:sz="4" w:space="0" w:color="auto"/>
            </w:tcBorders>
            <w:vAlign w:val="center"/>
          </w:tcPr>
          <w:p w14:paraId="7F066CB7"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348592F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036378D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1A1F1CD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36A2CE1B"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1EC9C5C4"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DB4AF85"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57BE4773"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9</w:t>
            </w:r>
            <w:r w:rsidR="0057439F"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39C7E137"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417DE09"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62ADDE0D"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4,0</w:t>
            </w:r>
          </w:p>
        </w:tc>
        <w:tc>
          <w:tcPr>
            <w:tcW w:w="1002" w:type="dxa"/>
            <w:tcBorders>
              <w:top w:val="single" w:sz="4" w:space="0" w:color="auto"/>
              <w:left w:val="single" w:sz="4" w:space="0" w:color="auto"/>
              <w:bottom w:val="single" w:sz="4" w:space="0" w:color="auto"/>
              <w:right w:val="single" w:sz="4" w:space="0" w:color="auto"/>
            </w:tcBorders>
          </w:tcPr>
          <w:p w14:paraId="432C904F"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r>
      <w:tr w:rsidR="0057439F" w:rsidRPr="003A1579" w14:paraId="6D5EC772" w14:textId="77777777" w:rsidTr="00022733">
        <w:trPr>
          <w:trHeight w:val="660"/>
        </w:trPr>
        <w:tc>
          <w:tcPr>
            <w:tcW w:w="646" w:type="dxa"/>
            <w:vMerge/>
            <w:tcBorders>
              <w:left w:val="single" w:sz="4" w:space="0" w:color="auto"/>
              <w:bottom w:val="single" w:sz="4" w:space="0" w:color="auto"/>
              <w:right w:val="single" w:sz="4" w:space="0" w:color="auto"/>
            </w:tcBorders>
            <w:vAlign w:val="center"/>
          </w:tcPr>
          <w:p w14:paraId="30F10688"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vAlign w:val="center"/>
          </w:tcPr>
          <w:p w14:paraId="299458EA"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3B23C3C1"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6619862C"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7C3D35A0"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533F2DB1" w14:textId="77777777" w:rsidR="0057439F" w:rsidRPr="00BF021C" w:rsidRDefault="0057439F" w:rsidP="0057439F">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9C8AECD"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62E6BD98"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9</w:t>
            </w:r>
            <w:r w:rsidR="0057439F"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4904693A"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945BD52"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37CD82C" w14:textId="77777777" w:rsidR="0057439F" w:rsidRPr="00BF021C" w:rsidRDefault="0057439F"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4.0</w:t>
            </w:r>
          </w:p>
        </w:tc>
        <w:tc>
          <w:tcPr>
            <w:tcW w:w="1002" w:type="dxa"/>
            <w:tcBorders>
              <w:top w:val="single" w:sz="4" w:space="0" w:color="auto"/>
              <w:left w:val="single" w:sz="4" w:space="0" w:color="auto"/>
              <w:bottom w:val="single" w:sz="4" w:space="0" w:color="auto"/>
              <w:right w:val="single" w:sz="4" w:space="0" w:color="auto"/>
            </w:tcBorders>
          </w:tcPr>
          <w:p w14:paraId="377DBA3F" w14:textId="77777777" w:rsidR="0057439F" w:rsidRPr="00BF021C" w:rsidRDefault="00FC660C" w:rsidP="005743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r>
      <w:tr w:rsidR="004C29E7" w:rsidRPr="003A1579" w14:paraId="007AF3DC" w14:textId="77777777" w:rsidTr="00885860">
        <w:trPr>
          <w:trHeight w:val="660"/>
        </w:trPr>
        <w:tc>
          <w:tcPr>
            <w:tcW w:w="646" w:type="dxa"/>
            <w:vMerge w:val="restart"/>
            <w:tcBorders>
              <w:left w:val="single" w:sz="4" w:space="0" w:color="auto"/>
              <w:right w:val="single" w:sz="4" w:space="0" w:color="auto"/>
            </w:tcBorders>
            <w:vAlign w:val="center"/>
          </w:tcPr>
          <w:p w14:paraId="681641F8"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val="restart"/>
            <w:tcBorders>
              <w:left w:val="single" w:sz="4" w:space="0" w:color="auto"/>
              <w:right w:val="single" w:sz="4" w:space="0" w:color="auto"/>
            </w:tcBorders>
            <w:vAlign w:val="center"/>
          </w:tcPr>
          <w:p w14:paraId="38EDB41D" w14:textId="77777777" w:rsidR="004C29E7" w:rsidRPr="00BF021C" w:rsidRDefault="004C29E7" w:rsidP="004C29E7">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Районный турнир по шахматам и шашкам среди ветеранов</w:t>
            </w:r>
          </w:p>
        </w:tc>
        <w:tc>
          <w:tcPr>
            <w:tcW w:w="1504" w:type="dxa"/>
            <w:vMerge w:val="restart"/>
            <w:tcBorders>
              <w:left w:val="single" w:sz="4" w:space="0" w:color="auto"/>
              <w:right w:val="single" w:sz="4" w:space="0" w:color="auto"/>
            </w:tcBorders>
            <w:vAlign w:val="center"/>
          </w:tcPr>
          <w:p w14:paraId="1223A164" w14:textId="77777777" w:rsidR="004C29E7" w:rsidRPr="00BF021C" w:rsidRDefault="004C29E7" w:rsidP="004C29E7">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left w:val="single" w:sz="4" w:space="0" w:color="auto"/>
              <w:right w:val="single" w:sz="4" w:space="0" w:color="auto"/>
            </w:tcBorders>
            <w:vAlign w:val="center"/>
          </w:tcPr>
          <w:p w14:paraId="7BF33F88"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val="restart"/>
            <w:tcBorders>
              <w:left w:val="single" w:sz="4" w:space="0" w:color="auto"/>
              <w:right w:val="single" w:sz="4" w:space="0" w:color="auto"/>
            </w:tcBorders>
            <w:vAlign w:val="center"/>
          </w:tcPr>
          <w:p w14:paraId="3DD94C2D"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val="restart"/>
            <w:tcBorders>
              <w:left w:val="single" w:sz="4" w:space="0" w:color="auto"/>
              <w:right w:val="single" w:sz="4" w:space="0" w:color="auto"/>
            </w:tcBorders>
            <w:vAlign w:val="center"/>
          </w:tcPr>
          <w:p w14:paraId="544C3948"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B3E5E52"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72B51720"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23</w:t>
            </w:r>
            <w:r w:rsidR="004C29E7" w:rsidRPr="00BF021C">
              <w:rPr>
                <w:rFonts w:ascii="Times New Roman" w:eastAsia="Times New Roman" w:hAnsi="Times New Roman"/>
                <w:sz w:val="20"/>
                <w:szCs w:val="20"/>
                <w:lang w:eastAsia="ru-RU"/>
              </w:rPr>
              <w:t>,8</w:t>
            </w:r>
          </w:p>
        </w:tc>
        <w:tc>
          <w:tcPr>
            <w:tcW w:w="1080" w:type="dxa"/>
            <w:tcBorders>
              <w:top w:val="single" w:sz="4" w:space="0" w:color="auto"/>
              <w:left w:val="single" w:sz="4" w:space="0" w:color="auto"/>
              <w:bottom w:val="single" w:sz="4" w:space="0" w:color="auto"/>
              <w:right w:val="single" w:sz="4" w:space="0" w:color="auto"/>
            </w:tcBorders>
          </w:tcPr>
          <w:p w14:paraId="28450E54"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C436EF9"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2054B15"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8,8</w:t>
            </w:r>
          </w:p>
        </w:tc>
        <w:tc>
          <w:tcPr>
            <w:tcW w:w="1002" w:type="dxa"/>
            <w:tcBorders>
              <w:top w:val="single" w:sz="4" w:space="0" w:color="auto"/>
              <w:left w:val="single" w:sz="4" w:space="0" w:color="auto"/>
              <w:bottom w:val="single" w:sz="4" w:space="0" w:color="auto"/>
              <w:right w:val="single" w:sz="4" w:space="0" w:color="auto"/>
            </w:tcBorders>
          </w:tcPr>
          <w:p w14:paraId="601E2B96"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tc>
      </w:tr>
      <w:tr w:rsidR="004C29E7" w:rsidRPr="003A1579" w14:paraId="0BEC9F8E" w14:textId="77777777" w:rsidTr="00885860">
        <w:trPr>
          <w:trHeight w:val="660"/>
        </w:trPr>
        <w:tc>
          <w:tcPr>
            <w:tcW w:w="646" w:type="dxa"/>
            <w:vMerge/>
            <w:tcBorders>
              <w:left w:val="single" w:sz="4" w:space="0" w:color="auto"/>
              <w:right w:val="single" w:sz="4" w:space="0" w:color="auto"/>
            </w:tcBorders>
            <w:vAlign w:val="center"/>
          </w:tcPr>
          <w:p w14:paraId="07E9F4A6"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355B40D9"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08D3A12F"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39DB49D3"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2CABF942"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5C8633CA"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37DABEB"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2739208D"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80" w:type="dxa"/>
            <w:tcBorders>
              <w:top w:val="single" w:sz="4" w:space="0" w:color="auto"/>
              <w:left w:val="single" w:sz="4" w:space="0" w:color="auto"/>
              <w:bottom w:val="single" w:sz="4" w:space="0" w:color="auto"/>
              <w:right w:val="single" w:sz="4" w:space="0" w:color="auto"/>
            </w:tcBorders>
          </w:tcPr>
          <w:p w14:paraId="55A29451"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5920D21F"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B29E24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2" w:type="dxa"/>
            <w:tcBorders>
              <w:top w:val="single" w:sz="4" w:space="0" w:color="auto"/>
              <w:left w:val="single" w:sz="4" w:space="0" w:color="auto"/>
              <w:bottom w:val="single" w:sz="4" w:space="0" w:color="auto"/>
              <w:right w:val="single" w:sz="4" w:space="0" w:color="auto"/>
            </w:tcBorders>
          </w:tcPr>
          <w:p w14:paraId="70DA90A9"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r>
      <w:tr w:rsidR="004C29E7" w:rsidRPr="003A1579" w14:paraId="3B4780FB" w14:textId="77777777" w:rsidTr="00885860">
        <w:trPr>
          <w:trHeight w:val="660"/>
        </w:trPr>
        <w:tc>
          <w:tcPr>
            <w:tcW w:w="646" w:type="dxa"/>
            <w:vMerge/>
            <w:tcBorders>
              <w:left w:val="single" w:sz="4" w:space="0" w:color="auto"/>
              <w:right w:val="single" w:sz="4" w:space="0" w:color="auto"/>
            </w:tcBorders>
            <w:vAlign w:val="center"/>
          </w:tcPr>
          <w:p w14:paraId="0FB1BD51"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30B87EC7"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30E47488"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47574FE3"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7BA08011"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575E0CC0"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E1C1643"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268EF37D"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w:t>
            </w:r>
            <w:r w:rsidR="004C29E7" w:rsidRPr="00BF021C">
              <w:rPr>
                <w:rFonts w:ascii="Times New Roman" w:eastAsia="Times New Roman" w:hAnsi="Times New Roman"/>
                <w:sz w:val="20"/>
                <w:szCs w:val="20"/>
                <w:lang w:eastAsia="ru-RU"/>
              </w:rPr>
              <w:t>,8</w:t>
            </w:r>
          </w:p>
        </w:tc>
        <w:tc>
          <w:tcPr>
            <w:tcW w:w="1080" w:type="dxa"/>
            <w:tcBorders>
              <w:top w:val="single" w:sz="4" w:space="0" w:color="auto"/>
              <w:left w:val="single" w:sz="4" w:space="0" w:color="auto"/>
              <w:bottom w:val="single" w:sz="4" w:space="0" w:color="auto"/>
              <w:right w:val="single" w:sz="4" w:space="0" w:color="auto"/>
            </w:tcBorders>
          </w:tcPr>
          <w:p w14:paraId="551FD282"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0DBA5BC"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571F55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3,8</w:t>
            </w:r>
          </w:p>
        </w:tc>
        <w:tc>
          <w:tcPr>
            <w:tcW w:w="1002" w:type="dxa"/>
            <w:tcBorders>
              <w:top w:val="single" w:sz="4" w:space="0" w:color="auto"/>
              <w:left w:val="single" w:sz="4" w:space="0" w:color="auto"/>
              <w:bottom w:val="single" w:sz="4" w:space="0" w:color="auto"/>
              <w:right w:val="single" w:sz="4" w:space="0" w:color="auto"/>
            </w:tcBorders>
          </w:tcPr>
          <w:p w14:paraId="3FDDCE7E"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r>
      <w:tr w:rsidR="004C29E7" w:rsidRPr="003A1579" w14:paraId="14E7B2CE" w14:textId="77777777" w:rsidTr="00022733">
        <w:trPr>
          <w:trHeight w:val="660"/>
        </w:trPr>
        <w:tc>
          <w:tcPr>
            <w:tcW w:w="646" w:type="dxa"/>
            <w:vMerge/>
            <w:tcBorders>
              <w:left w:val="single" w:sz="4" w:space="0" w:color="auto"/>
              <w:bottom w:val="single" w:sz="4" w:space="0" w:color="auto"/>
              <w:right w:val="single" w:sz="4" w:space="0" w:color="auto"/>
            </w:tcBorders>
            <w:vAlign w:val="center"/>
          </w:tcPr>
          <w:p w14:paraId="412BE26B"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vAlign w:val="center"/>
          </w:tcPr>
          <w:p w14:paraId="4B99F66A"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6C8F2EA6"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4BFD96F5"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5A950A32"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22B50E29"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6ED0740"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1E3BD940"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w:t>
            </w:r>
            <w:r w:rsidR="004C29E7" w:rsidRPr="00BF021C">
              <w:rPr>
                <w:rFonts w:ascii="Times New Roman" w:eastAsia="Times New Roman" w:hAnsi="Times New Roman"/>
                <w:sz w:val="20"/>
                <w:szCs w:val="20"/>
                <w:lang w:eastAsia="ru-RU"/>
              </w:rPr>
              <w:t>,0</w:t>
            </w:r>
          </w:p>
        </w:tc>
        <w:tc>
          <w:tcPr>
            <w:tcW w:w="1080" w:type="dxa"/>
            <w:tcBorders>
              <w:top w:val="single" w:sz="4" w:space="0" w:color="auto"/>
              <w:left w:val="single" w:sz="4" w:space="0" w:color="auto"/>
              <w:bottom w:val="single" w:sz="4" w:space="0" w:color="auto"/>
              <w:right w:val="single" w:sz="4" w:space="0" w:color="auto"/>
            </w:tcBorders>
          </w:tcPr>
          <w:p w14:paraId="790A2C29"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64D1EC7"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27A271C4"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1DF32BE5"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r>
      <w:tr w:rsidR="004C29E7" w:rsidRPr="003A1579" w14:paraId="57CE9E3B"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17C34EAC"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81" w:type="dxa"/>
            <w:vMerge w:val="restart"/>
            <w:tcBorders>
              <w:top w:val="nil"/>
              <w:left w:val="single" w:sz="4" w:space="0" w:color="auto"/>
              <w:bottom w:val="single" w:sz="4" w:space="0" w:color="auto"/>
              <w:right w:val="single" w:sz="4" w:space="0" w:color="auto"/>
            </w:tcBorders>
          </w:tcPr>
          <w:p w14:paraId="3AADDB0D" w14:textId="77777777" w:rsidR="004C29E7" w:rsidRPr="00BF021C" w:rsidRDefault="004C29E7" w:rsidP="004C29E7">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«Участие в республиканских турнирах по футболу»</w:t>
            </w:r>
          </w:p>
        </w:tc>
        <w:tc>
          <w:tcPr>
            <w:tcW w:w="1504" w:type="dxa"/>
            <w:vMerge w:val="restart"/>
            <w:tcBorders>
              <w:top w:val="nil"/>
              <w:left w:val="single" w:sz="4" w:space="0" w:color="auto"/>
              <w:bottom w:val="single" w:sz="4" w:space="0" w:color="auto"/>
              <w:right w:val="single" w:sz="4" w:space="0" w:color="auto"/>
            </w:tcBorders>
          </w:tcPr>
          <w:p w14:paraId="3AB94EE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7214AAD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1DEAD96B"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55A39325" w14:textId="77777777" w:rsidR="004C29E7" w:rsidRPr="00BF021C" w:rsidRDefault="004C29E7" w:rsidP="004C29E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F50D1E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5A914E21"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53</w:t>
            </w:r>
            <w:r w:rsidR="004C29E7" w:rsidRPr="00BF021C">
              <w:rPr>
                <w:rFonts w:ascii="Times New Roman" w:eastAsia="Times New Roman" w:hAnsi="Times New Roman"/>
                <w:sz w:val="20"/>
                <w:szCs w:val="20"/>
                <w:lang w:eastAsia="ru-RU"/>
              </w:rPr>
              <w:t>6,0</w:t>
            </w:r>
          </w:p>
        </w:tc>
        <w:tc>
          <w:tcPr>
            <w:tcW w:w="1080" w:type="dxa"/>
            <w:tcBorders>
              <w:top w:val="single" w:sz="4" w:space="0" w:color="auto"/>
              <w:left w:val="single" w:sz="4" w:space="0" w:color="auto"/>
              <w:bottom w:val="single" w:sz="4" w:space="0" w:color="auto"/>
              <w:right w:val="single" w:sz="4" w:space="0" w:color="auto"/>
            </w:tcBorders>
          </w:tcPr>
          <w:p w14:paraId="136F1F48"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90FD81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FE1900B"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26,0</w:t>
            </w:r>
          </w:p>
        </w:tc>
        <w:tc>
          <w:tcPr>
            <w:tcW w:w="1002" w:type="dxa"/>
            <w:tcBorders>
              <w:top w:val="single" w:sz="4" w:space="0" w:color="auto"/>
              <w:left w:val="single" w:sz="4" w:space="0" w:color="auto"/>
              <w:bottom w:val="single" w:sz="4" w:space="0" w:color="auto"/>
              <w:right w:val="single" w:sz="4" w:space="0" w:color="auto"/>
            </w:tcBorders>
          </w:tcPr>
          <w:p w14:paraId="6B5FDDD8"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510,0</w:t>
            </w:r>
          </w:p>
        </w:tc>
      </w:tr>
      <w:tr w:rsidR="004C29E7" w:rsidRPr="003A1579" w14:paraId="0EEF39A4" w14:textId="77777777" w:rsidTr="00022733">
        <w:trPr>
          <w:trHeight w:val="355"/>
        </w:trPr>
        <w:tc>
          <w:tcPr>
            <w:tcW w:w="646" w:type="dxa"/>
            <w:vMerge/>
            <w:tcBorders>
              <w:top w:val="nil"/>
              <w:left w:val="single" w:sz="4" w:space="0" w:color="auto"/>
              <w:bottom w:val="single" w:sz="4" w:space="0" w:color="auto"/>
              <w:right w:val="single" w:sz="4" w:space="0" w:color="auto"/>
            </w:tcBorders>
            <w:vAlign w:val="center"/>
          </w:tcPr>
          <w:p w14:paraId="2C991387"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078EF092"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11AFD24E"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2123B5D5"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72036865"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07C8D77E"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EFFA65C"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709DE9FD"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17</w:t>
            </w:r>
            <w:r w:rsidR="004C29E7" w:rsidRPr="00BF021C">
              <w:rPr>
                <w:rFonts w:ascii="Times New Roman" w:eastAsia="Times New Roman" w:hAnsi="Times New Roman"/>
                <w:sz w:val="20"/>
                <w:szCs w:val="20"/>
                <w:lang w:eastAsia="ru-RU"/>
              </w:rPr>
              <w:t>8,0</w:t>
            </w:r>
          </w:p>
          <w:p w14:paraId="7526958E"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80" w:type="dxa"/>
            <w:tcBorders>
              <w:top w:val="single" w:sz="4" w:space="0" w:color="auto"/>
              <w:left w:val="single" w:sz="4" w:space="0" w:color="auto"/>
              <w:bottom w:val="single" w:sz="4" w:space="0" w:color="auto"/>
              <w:right w:val="single" w:sz="4" w:space="0" w:color="auto"/>
            </w:tcBorders>
          </w:tcPr>
          <w:p w14:paraId="64445228"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2C10C630"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1A8FEA5E"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8,0</w:t>
            </w:r>
          </w:p>
          <w:p w14:paraId="1E1EE434"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22256061"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170,0</w:t>
            </w:r>
          </w:p>
        </w:tc>
      </w:tr>
      <w:tr w:rsidR="004C29E7" w:rsidRPr="003A1579" w14:paraId="6ABB379D" w14:textId="77777777" w:rsidTr="00022733">
        <w:trPr>
          <w:trHeight w:val="780"/>
        </w:trPr>
        <w:tc>
          <w:tcPr>
            <w:tcW w:w="646" w:type="dxa"/>
            <w:vMerge/>
            <w:tcBorders>
              <w:top w:val="nil"/>
              <w:left w:val="single" w:sz="4" w:space="0" w:color="auto"/>
              <w:bottom w:val="single" w:sz="4" w:space="0" w:color="auto"/>
              <w:right w:val="single" w:sz="4" w:space="0" w:color="auto"/>
            </w:tcBorders>
            <w:vAlign w:val="center"/>
          </w:tcPr>
          <w:p w14:paraId="0A82F83C"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5D79DD5A"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272DB172"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1EFD1D89"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6F62D04E"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3CDE41BD"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58CBDD0"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735A9958"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17</w:t>
            </w:r>
            <w:r w:rsidR="004C29E7" w:rsidRPr="00BF021C">
              <w:rPr>
                <w:rFonts w:ascii="Times New Roman" w:eastAsia="Times New Roman" w:hAnsi="Times New Roman"/>
                <w:sz w:val="20"/>
                <w:szCs w:val="20"/>
                <w:lang w:val="en-US" w:eastAsia="ru-RU"/>
              </w:rPr>
              <w:t>8,0</w:t>
            </w:r>
          </w:p>
        </w:tc>
        <w:tc>
          <w:tcPr>
            <w:tcW w:w="1080" w:type="dxa"/>
            <w:tcBorders>
              <w:top w:val="single" w:sz="4" w:space="0" w:color="auto"/>
              <w:left w:val="single" w:sz="4" w:space="0" w:color="auto"/>
              <w:bottom w:val="single" w:sz="4" w:space="0" w:color="auto"/>
              <w:right w:val="single" w:sz="4" w:space="0" w:color="auto"/>
            </w:tcBorders>
          </w:tcPr>
          <w:p w14:paraId="75B9BB6D"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71584B8A"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6356F294"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8,0</w:t>
            </w:r>
          </w:p>
        </w:tc>
        <w:tc>
          <w:tcPr>
            <w:tcW w:w="1002" w:type="dxa"/>
            <w:tcBorders>
              <w:top w:val="single" w:sz="4" w:space="0" w:color="auto"/>
              <w:left w:val="single" w:sz="4" w:space="0" w:color="auto"/>
              <w:bottom w:val="single" w:sz="4" w:space="0" w:color="auto"/>
              <w:right w:val="single" w:sz="4" w:space="0" w:color="auto"/>
            </w:tcBorders>
          </w:tcPr>
          <w:p w14:paraId="19A504F0"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170,0</w:t>
            </w:r>
          </w:p>
        </w:tc>
      </w:tr>
      <w:tr w:rsidR="004C29E7" w:rsidRPr="003A1579" w14:paraId="2FA7F5EE"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2B51665E" w14:textId="77777777" w:rsidR="004C29E7" w:rsidRPr="00BF021C" w:rsidRDefault="004C29E7" w:rsidP="004C29E7">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6CD0DFF0" w14:textId="77777777" w:rsidR="004C29E7" w:rsidRPr="00BF021C" w:rsidRDefault="004C29E7" w:rsidP="004C29E7">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242BF872" w14:textId="77777777" w:rsidR="004C29E7" w:rsidRPr="00BF021C" w:rsidRDefault="004C29E7" w:rsidP="004C29E7">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45E6E370" w14:textId="77777777" w:rsidR="004C29E7" w:rsidRPr="00BF021C" w:rsidRDefault="004C29E7" w:rsidP="004C29E7">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45B0181A" w14:textId="77777777" w:rsidR="004C29E7" w:rsidRPr="00BF021C" w:rsidRDefault="004C29E7" w:rsidP="004C29E7">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0F99842D" w14:textId="77777777" w:rsidR="004C29E7" w:rsidRPr="00BF021C" w:rsidRDefault="004C29E7" w:rsidP="004C29E7">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0F7066F3"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662A3F62"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18</w:t>
            </w:r>
            <w:r w:rsidR="004C29E7" w:rsidRPr="00BF021C">
              <w:rPr>
                <w:rFonts w:ascii="Times New Roman" w:eastAsia="Times New Roman" w:hAnsi="Times New Roman"/>
                <w:sz w:val="20"/>
                <w:szCs w:val="20"/>
                <w:lang w:eastAsia="ru-RU"/>
              </w:rPr>
              <w:t>0</w:t>
            </w:r>
            <w:r w:rsidR="004C29E7"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7DCE7AE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754DC3C3"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435BF392"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10</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399BF8E3"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170,0</w:t>
            </w:r>
          </w:p>
        </w:tc>
      </w:tr>
      <w:tr w:rsidR="004C29E7" w:rsidRPr="003A1579" w14:paraId="0A5844C5" w14:textId="77777777" w:rsidTr="00022733">
        <w:trPr>
          <w:trHeight w:val="605"/>
        </w:trPr>
        <w:tc>
          <w:tcPr>
            <w:tcW w:w="646" w:type="dxa"/>
            <w:vMerge w:val="restart"/>
            <w:tcBorders>
              <w:top w:val="nil"/>
              <w:left w:val="single" w:sz="4" w:space="0" w:color="auto"/>
              <w:right w:val="single" w:sz="4" w:space="0" w:color="auto"/>
            </w:tcBorders>
            <w:vAlign w:val="center"/>
          </w:tcPr>
          <w:p w14:paraId="599280A7" w14:textId="77777777" w:rsidR="004C29E7" w:rsidRPr="00BF021C" w:rsidRDefault="004C29E7" w:rsidP="004C29E7">
            <w:pPr>
              <w:spacing w:after="0" w:line="240" w:lineRule="auto"/>
              <w:rPr>
                <w:rFonts w:ascii="Times New Roman" w:eastAsia="Times New Roman" w:hAnsi="Times New Roman"/>
                <w:sz w:val="20"/>
                <w:szCs w:val="20"/>
                <w:lang w:val="en-US" w:eastAsia="ru-RU"/>
              </w:rPr>
            </w:pPr>
          </w:p>
        </w:tc>
        <w:tc>
          <w:tcPr>
            <w:tcW w:w="1881" w:type="dxa"/>
            <w:vMerge w:val="restart"/>
            <w:tcBorders>
              <w:top w:val="nil"/>
              <w:left w:val="single" w:sz="4" w:space="0" w:color="auto"/>
              <w:right w:val="single" w:sz="4" w:space="0" w:color="auto"/>
            </w:tcBorders>
            <w:vAlign w:val="center"/>
          </w:tcPr>
          <w:p w14:paraId="645E74A9" w14:textId="77777777" w:rsidR="004C29E7" w:rsidRPr="00BF021C" w:rsidRDefault="004C29E7" w:rsidP="004C29E7">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Участие в республиканских турнирах и чемпионатах по САМБО и дзюдо</w:t>
            </w:r>
          </w:p>
        </w:tc>
        <w:tc>
          <w:tcPr>
            <w:tcW w:w="1504" w:type="dxa"/>
            <w:vMerge w:val="restart"/>
            <w:tcBorders>
              <w:top w:val="nil"/>
              <w:left w:val="single" w:sz="4" w:space="0" w:color="auto"/>
              <w:right w:val="single" w:sz="4" w:space="0" w:color="auto"/>
            </w:tcBorders>
            <w:vAlign w:val="center"/>
          </w:tcPr>
          <w:p w14:paraId="16AE6A1D" w14:textId="77777777" w:rsidR="004C29E7" w:rsidRPr="00BF021C" w:rsidRDefault="004C29E7" w:rsidP="004C29E7">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right w:val="single" w:sz="4" w:space="0" w:color="auto"/>
            </w:tcBorders>
            <w:vAlign w:val="center"/>
          </w:tcPr>
          <w:p w14:paraId="3C299188"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val="restart"/>
            <w:tcBorders>
              <w:top w:val="nil"/>
              <w:left w:val="single" w:sz="4" w:space="0" w:color="auto"/>
              <w:right w:val="single" w:sz="4" w:space="0" w:color="auto"/>
            </w:tcBorders>
            <w:vAlign w:val="center"/>
          </w:tcPr>
          <w:p w14:paraId="21C0F4AF"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val="restart"/>
            <w:tcBorders>
              <w:top w:val="nil"/>
              <w:left w:val="single" w:sz="4" w:space="0" w:color="auto"/>
              <w:right w:val="single" w:sz="4" w:space="0" w:color="auto"/>
            </w:tcBorders>
            <w:vAlign w:val="center"/>
          </w:tcPr>
          <w:p w14:paraId="0277B518"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56B1330"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37CBFE7E"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w:t>
            </w:r>
            <w:r w:rsidR="004C29E7" w:rsidRPr="00BF021C">
              <w:rPr>
                <w:rFonts w:ascii="Times New Roman" w:eastAsia="Times New Roman" w:hAnsi="Times New Roman"/>
                <w:sz w:val="20"/>
                <w:szCs w:val="20"/>
                <w:lang w:eastAsia="ru-RU"/>
              </w:rPr>
              <w:t>6,7</w:t>
            </w:r>
          </w:p>
        </w:tc>
        <w:tc>
          <w:tcPr>
            <w:tcW w:w="1080" w:type="dxa"/>
            <w:tcBorders>
              <w:top w:val="single" w:sz="4" w:space="0" w:color="auto"/>
              <w:left w:val="single" w:sz="4" w:space="0" w:color="auto"/>
              <w:bottom w:val="single" w:sz="4" w:space="0" w:color="auto"/>
              <w:right w:val="single" w:sz="4" w:space="0" w:color="auto"/>
            </w:tcBorders>
          </w:tcPr>
          <w:p w14:paraId="27EF0164"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7151619"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EFD7C79"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16,7</w:t>
            </w:r>
          </w:p>
        </w:tc>
        <w:tc>
          <w:tcPr>
            <w:tcW w:w="1002" w:type="dxa"/>
            <w:tcBorders>
              <w:top w:val="single" w:sz="4" w:space="0" w:color="auto"/>
              <w:left w:val="single" w:sz="4" w:space="0" w:color="auto"/>
              <w:bottom w:val="single" w:sz="4" w:space="0" w:color="auto"/>
              <w:right w:val="single" w:sz="4" w:space="0" w:color="auto"/>
            </w:tcBorders>
          </w:tcPr>
          <w:p w14:paraId="7D9CFB0E"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4C29E7" w:rsidRPr="003A1579" w14:paraId="2239297E" w14:textId="77777777" w:rsidTr="00022733">
        <w:trPr>
          <w:trHeight w:val="540"/>
        </w:trPr>
        <w:tc>
          <w:tcPr>
            <w:tcW w:w="646" w:type="dxa"/>
            <w:vMerge/>
            <w:tcBorders>
              <w:left w:val="single" w:sz="4" w:space="0" w:color="auto"/>
              <w:right w:val="single" w:sz="4" w:space="0" w:color="auto"/>
            </w:tcBorders>
            <w:vAlign w:val="center"/>
          </w:tcPr>
          <w:p w14:paraId="7752F6A1"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44CC801D"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745BBBAA"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7E3B4E82"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443FC4D7"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5D6F506F"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26D947C"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10E60A94"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w:t>
            </w:r>
            <w:r w:rsidR="004C29E7" w:rsidRPr="00BF021C">
              <w:rPr>
                <w:rFonts w:ascii="Times New Roman" w:eastAsia="Times New Roman" w:hAnsi="Times New Roman"/>
                <w:sz w:val="20"/>
                <w:szCs w:val="20"/>
                <w:lang w:eastAsia="ru-RU"/>
              </w:rPr>
              <w:t>8,7</w:t>
            </w:r>
          </w:p>
        </w:tc>
        <w:tc>
          <w:tcPr>
            <w:tcW w:w="1080" w:type="dxa"/>
            <w:tcBorders>
              <w:top w:val="single" w:sz="4" w:space="0" w:color="auto"/>
              <w:left w:val="single" w:sz="4" w:space="0" w:color="auto"/>
              <w:bottom w:val="single" w:sz="4" w:space="0" w:color="auto"/>
              <w:right w:val="single" w:sz="4" w:space="0" w:color="auto"/>
            </w:tcBorders>
          </w:tcPr>
          <w:p w14:paraId="643085B6"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34868EEE"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292604F2"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8,7</w:t>
            </w:r>
          </w:p>
        </w:tc>
        <w:tc>
          <w:tcPr>
            <w:tcW w:w="1002" w:type="dxa"/>
            <w:tcBorders>
              <w:top w:val="single" w:sz="4" w:space="0" w:color="auto"/>
              <w:left w:val="single" w:sz="4" w:space="0" w:color="auto"/>
              <w:bottom w:val="single" w:sz="4" w:space="0" w:color="auto"/>
              <w:right w:val="single" w:sz="4" w:space="0" w:color="auto"/>
            </w:tcBorders>
          </w:tcPr>
          <w:p w14:paraId="32989281"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4C29E7" w:rsidRPr="003A1579" w14:paraId="339486D5" w14:textId="77777777" w:rsidTr="00022733">
        <w:trPr>
          <w:trHeight w:val="435"/>
        </w:trPr>
        <w:tc>
          <w:tcPr>
            <w:tcW w:w="646" w:type="dxa"/>
            <w:vMerge/>
            <w:tcBorders>
              <w:left w:val="single" w:sz="4" w:space="0" w:color="auto"/>
              <w:right w:val="single" w:sz="4" w:space="0" w:color="auto"/>
            </w:tcBorders>
            <w:vAlign w:val="center"/>
          </w:tcPr>
          <w:p w14:paraId="05F99D52"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5414FE65"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44705DF4"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25D13DBF"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673A95A3"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4D8B7278"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9B340C7"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6CC914AA"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w:t>
            </w:r>
            <w:r w:rsidR="004C29E7" w:rsidRPr="00BF021C">
              <w:rPr>
                <w:rFonts w:ascii="Times New Roman" w:eastAsia="Times New Roman" w:hAnsi="Times New Roman"/>
                <w:sz w:val="20"/>
                <w:szCs w:val="20"/>
                <w:lang w:eastAsia="ru-RU"/>
              </w:rPr>
              <w:t>4,0</w:t>
            </w:r>
          </w:p>
        </w:tc>
        <w:tc>
          <w:tcPr>
            <w:tcW w:w="1080" w:type="dxa"/>
            <w:tcBorders>
              <w:top w:val="single" w:sz="4" w:space="0" w:color="auto"/>
              <w:left w:val="single" w:sz="4" w:space="0" w:color="auto"/>
              <w:bottom w:val="single" w:sz="4" w:space="0" w:color="auto"/>
              <w:right w:val="single" w:sz="4" w:space="0" w:color="auto"/>
            </w:tcBorders>
          </w:tcPr>
          <w:p w14:paraId="792AC00E"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816D47D"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EE2C5E9"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4.0</w:t>
            </w:r>
          </w:p>
        </w:tc>
        <w:tc>
          <w:tcPr>
            <w:tcW w:w="1002" w:type="dxa"/>
            <w:tcBorders>
              <w:top w:val="single" w:sz="4" w:space="0" w:color="auto"/>
              <w:left w:val="single" w:sz="4" w:space="0" w:color="auto"/>
              <w:bottom w:val="single" w:sz="4" w:space="0" w:color="auto"/>
              <w:right w:val="single" w:sz="4" w:space="0" w:color="auto"/>
            </w:tcBorders>
          </w:tcPr>
          <w:p w14:paraId="7CCF30EA"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4C29E7" w:rsidRPr="003A1579" w14:paraId="58639511" w14:textId="77777777" w:rsidTr="00022733">
        <w:trPr>
          <w:trHeight w:val="330"/>
        </w:trPr>
        <w:tc>
          <w:tcPr>
            <w:tcW w:w="646" w:type="dxa"/>
            <w:vMerge/>
            <w:tcBorders>
              <w:left w:val="single" w:sz="4" w:space="0" w:color="auto"/>
              <w:bottom w:val="single" w:sz="4" w:space="0" w:color="auto"/>
              <w:right w:val="single" w:sz="4" w:space="0" w:color="auto"/>
            </w:tcBorders>
            <w:vAlign w:val="center"/>
          </w:tcPr>
          <w:p w14:paraId="64055CBD"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vAlign w:val="center"/>
          </w:tcPr>
          <w:p w14:paraId="3CC3A3D0"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387044A5"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46063EDD"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78A684B7"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273E57EB" w14:textId="77777777" w:rsidR="004C29E7" w:rsidRPr="00BF021C" w:rsidRDefault="004C29E7" w:rsidP="004C29E7">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DBF9A88"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5A9803CF"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w:t>
            </w:r>
            <w:r w:rsidR="004C29E7" w:rsidRPr="00BF021C">
              <w:rPr>
                <w:rFonts w:ascii="Times New Roman" w:eastAsia="Times New Roman" w:hAnsi="Times New Roman"/>
                <w:sz w:val="20"/>
                <w:szCs w:val="20"/>
                <w:lang w:eastAsia="ru-RU"/>
              </w:rPr>
              <w:t>4.0</w:t>
            </w:r>
          </w:p>
        </w:tc>
        <w:tc>
          <w:tcPr>
            <w:tcW w:w="1080" w:type="dxa"/>
            <w:tcBorders>
              <w:top w:val="single" w:sz="4" w:space="0" w:color="auto"/>
              <w:left w:val="single" w:sz="4" w:space="0" w:color="auto"/>
              <w:bottom w:val="single" w:sz="4" w:space="0" w:color="auto"/>
              <w:right w:val="single" w:sz="4" w:space="0" w:color="auto"/>
            </w:tcBorders>
          </w:tcPr>
          <w:p w14:paraId="14D70314"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79DD8CE"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D9315B4" w14:textId="77777777" w:rsidR="004C29E7" w:rsidRPr="00BF021C" w:rsidRDefault="004C29E7"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4.0</w:t>
            </w:r>
          </w:p>
        </w:tc>
        <w:tc>
          <w:tcPr>
            <w:tcW w:w="1002" w:type="dxa"/>
            <w:tcBorders>
              <w:top w:val="single" w:sz="4" w:space="0" w:color="auto"/>
              <w:left w:val="single" w:sz="4" w:space="0" w:color="auto"/>
              <w:bottom w:val="single" w:sz="4" w:space="0" w:color="auto"/>
              <w:right w:val="single" w:sz="4" w:space="0" w:color="auto"/>
            </w:tcBorders>
          </w:tcPr>
          <w:p w14:paraId="2EB45D14" w14:textId="77777777" w:rsidR="004C29E7" w:rsidRPr="00BF021C" w:rsidRDefault="00FC660C" w:rsidP="004C29E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FC660C" w:rsidRPr="003A1579" w14:paraId="5AC751EB"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7F5A8DFB"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81" w:type="dxa"/>
            <w:vMerge w:val="restart"/>
            <w:tcBorders>
              <w:top w:val="nil"/>
              <w:left w:val="single" w:sz="4" w:space="0" w:color="auto"/>
              <w:bottom w:val="single" w:sz="4" w:space="0" w:color="auto"/>
              <w:right w:val="single" w:sz="4" w:space="0" w:color="auto"/>
            </w:tcBorders>
          </w:tcPr>
          <w:p w14:paraId="5005CA19" w14:textId="77777777" w:rsidR="00FC660C" w:rsidRPr="00BF021C" w:rsidRDefault="00FC660C" w:rsidP="00FC660C">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«Летние сельские спортивные игры Атяшевского муниципального района»</w:t>
            </w:r>
          </w:p>
        </w:tc>
        <w:tc>
          <w:tcPr>
            <w:tcW w:w="1504" w:type="dxa"/>
            <w:vMerge w:val="restart"/>
            <w:tcBorders>
              <w:top w:val="nil"/>
              <w:left w:val="single" w:sz="4" w:space="0" w:color="auto"/>
              <w:bottom w:val="single" w:sz="4" w:space="0" w:color="auto"/>
              <w:right w:val="single" w:sz="4" w:space="0" w:color="auto"/>
            </w:tcBorders>
          </w:tcPr>
          <w:p w14:paraId="0926FAED"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p w14:paraId="37750168"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1EC3CC2C"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val="restart"/>
            <w:tcBorders>
              <w:top w:val="nil"/>
              <w:left w:val="single" w:sz="4" w:space="0" w:color="auto"/>
              <w:bottom w:val="single" w:sz="4" w:space="0" w:color="auto"/>
              <w:right w:val="single" w:sz="4" w:space="0" w:color="auto"/>
            </w:tcBorders>
          </w:tcPr>
          <w:p w14:paraId="587C8235"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3B9C1D5F"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6F1F917D" w14:textId="77777777" w:rsidR="00FC660C" w:rsidRPr="00BF021C" w:rsidRDefault="00FC660C" w:rsidP="00FC660C">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91D494B"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639196D7" w14:textId="77777777" w:rsidR="00FC660C" w:rsidRPr="00BF021C" w:rsidRDefault="00B40360"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w:t>
            </w:r>
            <w:r w:rsidR="00FC660C" w:rsidRPr="00BF021C">
              <w:rPr>
                <w:rFonts w:ascii="Times New Roman" w:eastAsia="Times New Roman" w:hAnsi="Times New Roman"/>
                <w:sz w:val="20"/>
                <w:szCs w:val="20"/>
                <w:lang w:eastAsia="ru-RU"/>
              </w:rPr>
              <w:t>9,3</w:t>
            </w:r>
          </w:p>
        </w:tc>
        <w:tc>
          <w:tcPr>
            <w:tcW w:w="1080" w:type="dxa"/>
            <w:tcBorders>
              <w:top w:val="single" w:sz="4" w:space="0" w:color="auto"/>
              <w:left w:val="single" w:sz="4" w:space="0" w:color="auto"/>
              <w:bottom w:val="single" w:sz="4" w:space="0" w:color="auto"/>
              <w:right w:val="single" w:sz="4" w:space="0" w:color="auto"/>
            </w:tcBorders>
          </w:tcPr>
          <w:p w14:paraId="635492B7"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3E8D63CD"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13A89D6"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39,3</w:t>
            </w:r>
          </w:p>
        </w:tc>
        <w:tc>
          <w:tcPr>
            <w:tcW w:w="1002" w:type="dxa"/>
            <w:tcBorders>
              <w:top w:val="single" w:sz="4" w:space="0" w:color="auto"/>
              <w:left w:val="single" w:sz="4" w:space="0" w:color="auto"/>
              <w:bottom w:val="single" w:sz="4" w:space="0" w:color="auto"/>
              <w:right w:val="single" w:sz="4" w:space="0" w:color="auto"/>
            </w:tcBorders>
          </w:tcPr>
          <w:p w14:paraId="4DC6B2D4"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FC660C" w:rsidRPr="003A1579" w14:paraId="6BAEB5B1" w14:textId="77777777" w:rsidTr="00022733">
        <w:trPr>
          <w:trHeight w:val="345"/>
        </w:trPr>
        <w:tc>
          <w:tcPr>
            <w:tcW w:w="646" w:type="dxa"/>
            <w:vMerge/>
            <w:tcBorders>
              <w:top w:val="nil"/>
              <w:left w:val="single" w:sz="4" w:space="0" w:color="auto"/>
              <w:bottom w:val="single" w:sz="4" w:space="0" w:color="auto"/>
              <w:right w:val="single" w:sz="4" w:space="0" w:color="auto"/>
            </w:tcBorders>
            <w:vAlign w:val="center"/>
          </w:tcPr>
          <w:p w14:paraId="2B9E9B95"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7EC37C97"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2C8FA86A"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1E3CB237"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198DBB4E"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6D575236"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9F9C845"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p w14:paraId="0E84D337"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tcPr>
          <w:p w14:paraId="18A797C9" w14:textId="77777777" w:rsidR="00FC660C" w:rsidRPr="00BF021C" w:rsidRDefault="00B40360"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w:t>
            </w:r>
            <w:r w:rsidR="00FC660C" w:rsidRPr="00BF021C">
              <w:rPr>
                <w:rFonts w:ascii="Times New Roman" w:eastAsia="Times New Roman" w:hAnsi="Times New Roman"/>
                <w:sz w:val="20"/>
                <w:szCs w:val="20"/>
                <w:lang w:eastAsia="ru-RU"/>
              </w:rPr>
              <w:t>4,0</w:t>
            </w:r>
          </w:p>
          <w:p w14:paraId="7076B356"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80" w:type="dxa"/>
            <w:tcBorders>
              <w:top w:val="single" w:sz="4" w:space="0" w:color="auto"/>
              <w:left w:val="single" w:sz="4" w:space="0" w:color="auto"/>
              <w:bottom w:val="single" w:sz="4" w:space="0" w:color="auto"/>
              <w:right w:val="single" w:sz="4" w:space="0" w:color="auto"/>
            </w:tcBorders>
          </w:tcPr>
          <w:p w14:paraId="14CAE8B9"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74ECC0F"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4F746E6"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14,0</w:t>
            </w:r>
          </w:p>
          <w:p w14:paraId="0D67AB2B"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5D1E3A48"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FC660C" w:rsidRPr="003A1579" w14:paraId="225F8D18" w14:textId="77777777" w:rsidTr="00022733">
        <w:trPr>
          <w:trHeight w:val="795"/>
        </w:trPr>
        <w:tc>
          <w:tcPr>
            <w:tcW w:w="646" w:type="dxa"/>
            <w:vMerge/>
            <w:tcBorders>
              <w:top w:val="nil"/>
              <w:left w:val="single" w:sz="4" w:space="0" w:color="auto"/>
              <w:bottom w:val="single" w:sz="4" w:space="0" w:color="auto"/>
              <w:right w:val="single" w:sz="4" w:space="0" w:color="auto"/>
            </w:tcBorders>
            <w:vAlign w:val="center"/>
          </w:tcPr>
          <w:p w14:paraId="287D49D4"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69860DAC"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56C78083"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3E99F330"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33134ADC"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062BAC46" w14:textId="77777777" w:rsidR="00FC660C" w:rsidRPr="00BF021C" w:rsidRDefault="00FC660C" w:rsidP="00FC660C">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47C9E71"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BD74AEA" w14:textId="77777777" w:rsidR="00FC660C" w:rsidRPr="00BF021C" w:rsidRDefault="00B40360"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w:t>
            </w:r>
            <w:r w:rsidR="00FC660C" w:rsidRPr="00BF021C">
              <w:rPr>
                <w:rFonts w:ascii="Times New Roman" w:eastAsia="Times New Roman" w:hAnsi="Times New Roman"/>
                <w:sz w:val="20"/>
                <w:szCs w:val="20"/>
                <w:lang w:eastAsia="ru-RU"/>
              </w:rPr>
              <w:t>2</w:t>
            </w:r>
            <w:r w:rsidR="00FC660C" w:rsidRPr="00BF021C">
              <w:rPr>
                <w:rFonts w:ascii="Times New Roman" w:eastAsia="Times New Roman" w:hAnsi="Times New Roman"/>
                <w:sz w:val="20"/>
                <w:szCs w:val="20"/>
                <w:lang w:val="en-US" w:eastAsia="ru-RU"/>
              </w:rPr>
              <w:t>,</w:t>
            </w:r>
            <w:r w:rsidR="00FC660C" w:rsidRPr="00BF021C">
              <w:rPr>
                <w:rFonts w:ascii="Times New Roman" w:eastAsia="Times New Roman" w:hAnsi="Times New Roman"/>
                <w:sz w:val="20"/>
                <w:szCs w:val="20"/>
                <w:lang w:eastAsia="ru-RU"/>
              </w:rPr>
              <w:t>3</w:t>
            </w:r>
          </w:p>
        </w:tc>
        <w:tc>
          <w:tcPr>
            <w:tcW w:w="1080" w:type="dxa"/>
            <w:tcBorders>
              <w:top w:val="single" w:sz="4" w:space="0" w:color="auto"/>
              <w:left w:val="single" w:sz="4" w:space="0" w:color="auto"/>
              <w:bottom w:val="single" w:sz="4" w:space="0" w:color="auto"/>
              <w:right w:val="single" w:sz="4" w:space="0" w:color="auto"/>
            </w:tcBorders>
          </w:tcPr>
          <w:p w14:paraId="1D61C222"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A6164FF"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156C71E4"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1</w:t>
            </w:r>
            <w:r w:rsidRPr="00BF021C">
              <w:rPr>
                <w:rFonts w:ascii="Times New Roman" w:eastAsia="Times New Roman" w:hAnsi="Times New Roman"/>
                <w:sz w:val="20"/>
                <w:szCs w:val="20"/>
                <w:lang w:eastAsia="ru-RU"/>
              </w:rPr>
              <w:t>2</w:t>
            </w:r>
            <w:r w:rsidRPr="00BF021C">
              <w:rPr>
                <w:rFonts w:ascii="Times New Roman" w:eastAsia="Times New Roman" w:hAnsi="Times New Roman"/>
                <w:sz w:val="20"/>
                <w:szCs w:val="20"/>
                <w:lang w:val="en-US" w:eastAsia="ru-RU"/>
              </w:rPr>
              <w:t>,</w:t>
            </w:r>
            <w:r w:rsidRPr="00BF021C">
              <w:rPr>
                <w:rFonts w:ascii="Times New Roman" w:eastAsia="Times New Roman" w:hAnsi="Times New Roman"/>
                <w:sz w:val="20"/>
                <w:szCs w:val="20"/>
                <w:lang w:eastAsia="ru-RU"/>
              </w:rPr>
              <w:t>3</w:t>
            </w:r>
          </w:p>
        </w:tc>
        <w:tc>
          <w:tcPr>
            <w:tcW w:w="1002" w:type="dxa"/>
            <w:tcBorders>
              <w:top w:val="single" w:sz="4" w:space="0" w:color="auto"/>
              <w:left w:val="single" w:sz="4" w:space="0" w:color="auto"/>
              <w:bottom w:val="single" w:sz="4" w:space="0" w:color="auto"/>
              <w:right w:val="single" w:sz="4" w:space="0" w:color="auto"/>
            </w:tcBorders>
          </w:tcPr>
          <w:p w14:paraId="7C59F6D7"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FC660C" w:rsidRPr="003A1579" w14:paraId="5CC48F71"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46B49647" w14:textId="77777777" w:rsidR="00FC660C" w:rsidRPr="00BF021C" w:rsidRDefault="00FC660C" w:rsidP="00FC660C">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18F6035A" w14:textId="77777777" w:rsidR="00FC660C" w:rsidRPr="00BF021C" w:rsidRDefault="00FC660C" w:rsidP="00FC660C">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30EB5A34" w14:textId="77777777" w:rsidR="00FC660C" w:rsidRPr="00BF021C" w:rsidRDefault="00FC660C" w:rsidP="00FC660C">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4FF053CF" w14:textId="77777777" w:rsidR="00FC660C" w:rsidRPr="00BF021C" w:rsidRDefault="00FC660C" w:rsidP="00FC660C">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51CBFAA6" w14:textId="77777777" w:rsidR="00FC660C" w:rsidRPr="00BF021C" w:rsidRDefault="00FC660C" w:rsidP="00FC660C">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195B92F7" w14:textId="77777777" w:rsidR="00FC660C" w:rsidRPr="00BF021C" w:rsidRDefault="00FC660C" w:rsidP="00FC660C">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6921CD58"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50CF8AF9" w14:textId="77777777" w:rsidR="00FC660C" w:rsidRPr="00BF021C" w:rsidRDefault="00B40360"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w:t>
            </w:r>
            <w:r w:rsidR="00FC660C" w:rsidRPr="00BF021C">
              <w:rPr>
                <w:rFonts w:ascii="Times New Roman" w:eastAsia="Times New Roman" w:hAnsi="Times New Roman"/>
                <w:sz w:val="20"/>
                <w:szCs w:val="20"/>
                <w:lang w:eastAsia="ru-RU"/>
              </w:rPr>
              <w:t>3</w:t>
            </w:r>
            <w:r w:rsidR="00FC660C"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451362C6"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13C12A7D"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7487A7BE"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1</w:t>
            </w:r>
            <w:r w:rsidRPr="00BF021C">
              <w:rPr>
                <w:rFonts w:ascii="Times New Roman" w:eastAsia="Times New Roman" w:hAnsi="Times New Roman"/>
                <w:sz w:val="20"/>
                <w:szCs w:val="20"/>
                <w:lang w:eastAsia="ru-RU"/>
              </w:rPr>
              <w:t>3</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133B15EB" w14:textId="77777777" w:rsidR="00FC660C" w:rsidRPr="00BF021C" w:rsidRDefault="00FC660C" w:rsidP="00FC660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4E12F7F3"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7BBFCF4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14:paraId="08806A0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416F88A5"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«Первенство района по мини-футболу среди взрослых»</w:t>
            </w:r>
          </w:p>
        </w:tc>
        <w:tc>
          <w:tcPr>
            <w:tcW w:w="1504" w:type="dxa"/>
            <w:vMerge w:val="restart"/>
            <w:tcBorders>
              <w:top w:val="nil"/>
              <w:left w:val="single" w:sz="4" w:space="0" w:color="auto"/>
              <w:bottom w:val="single" w:sz="4" w:space="0" w:color="auto"/>
              <w:right w:val="single" w:sz="4" w:space="0" w:color="auto"/>
            </w:tcBorders>
          </w:tcPr>
          <w:p w14:paraId="6EDA0B7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3DF5BE4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1792582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644BC0C1"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92E92F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1AC9DCD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54,0</w:t>
            </w:r>
          </w:p>
        </w:tc>
        <w:tc>
          <w:tcPr>
            <w:tcW w:w="1080" w:type="dxa"/>
            <w:tcBorders>
              <w:top w:val="single" w:sz="4" w:space="0" w:color="auto"/>
              <w:left w:val="single" w:sz="4" w:space="0" w:color="auto"/>
              <w:bottom w:val="single" w:sz="4" w:space="0" w:color="auto"/>
              <w:right w:val="single" w:sz="4" w:space="0" w:color="auto"/>
            </w:tcBorders>
          </w:tcPr>
          <w:p w14:paraId="4D28D66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32B6FCA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3107391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24,0</w:t>
            </w:r>
          </w:p>
        </w:tc>
        <w:tc>
          <w:tcPr>
            <w:tcW w:w="1002" w:type="dxa"/>
            <w:tcBorders>
              <w:top w:val="single" w:sz="4" w:space="0" w:color="auto"/>
              <w:left w:val="single" w:sz="4" w:space="0" w:color="auto"/>
              <w:bottom w:val="single" w:sz="4" w:space="0" w:color="auto"/>
              <w:right w:val="single" w:sz="4" w:space="0" w:color="auto"/>
            </w:tcBorders>
          </w:tcPr>
          <w:p w14:paraId="7D26A19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B40360" w:rsidRPr="003A1579" w14:paraId="753B2C9D" w14:textId="77777777" w:rsidTr="00022733">
        <w:trPr>
          <w:trHeight w:val="445"/>
        </w:trPr>
        <w:tc>
          <w:tcPr>
            <w:tcW w:w="646" w:type="dxa"/>
            <w:vMerge/>
            <w:tcBorders>
              <w:top w:val="nil"/>
              <w:left w:val="single" w:sz="4" w:space="0" w:color="auto"/>
              <w:bottom w:val="single" w:sz="4" w:space="0" w:color="auto"/>
              <w:right w:val="single" w:sz="4" w:space="0" w:color="auto"/>
            </w:tcBorders>
            <w:vAlign w:val="center"/>
          </w:tcPr>
          <w:p w14:paraId="48BEFF1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624DF39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6386016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26F1A73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1FA7A83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7DEC2BC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858522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p w14:paraId="1F555CF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tcPr>
          <w:p w14:paraId="28DB662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8,0</w:t>
            </w:r>
          </w:p>
        </w:tc>
        <w:tc>
          <w:tcPr>
            <w:tcW w:w="1080" w:type="dxa"/>
            <w:tcBorders>
              <w:top w:val="single" w:sz="4" w:space="0" w:color="auto"/>
              <w:left w:val="single" w:sz="4" w:space="0" w:color="auto"/>
              <w:bottom w:val="single" w:sz="4" w:space="0" w:color="auto"/>
              <w:right w:val="single" w:sz="4" w:space="0" w:color="auto"/>
            </w:tcBorders>
          </w:tcPr>
          <w:p w14:paraId="03EB203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6E3FB85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1D8FE40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8,0</w:t>
            </w:r>
          </w:p>
          <w:p w14:paraId="342CD01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3636F3F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49B32399" w14:textId="77777777" w:rsidTr="00022733">
        <w:trPr>
          <w:trHeight w:val="690"/>
        </w:trPr>
        <w:tc>
          <w:tcPr>
            <w:tcW w:w="646" w:type="dxa"/>
            <w:vMerge/>
            <w:tcBorders>
              <w:top w:val="nil"/>
              <w:left w:val="single" w:sz="4" w:space="0" w:color="auto"/>
              <w:bottom w:val="single" w:sz="4" w:space="0" w:color="auto"/>
              <w:right w:val="single" w:sz="4" w:space="0" w:color="auto"/>
            </w:tcBorders>
            <w:vAlign w:val="center"/>
          </w:tcPr>
          <w:p w14:paraId="7A2B7EF7"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71B2B45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6FBDCCD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5F674BF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18D9F4B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7C8DA38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0C6B7A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2812EA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8,0</w:t>
            </w:r>
          </w:p>
        </w:tc>
        <w:tc>
          <w:tcPr>
            <w:tcW w:w="1080" w:type="dxa"/>
            <w:tcBorders>
              <w:top w:val="single" w:sz="4" w:space="0" w:color="auto"/>
              <w:left w:val="single" w:sz="4" w:space="0" w:color="auto"/>
              <w:bottom w:val="single" w:sz="4" w:space="0" w:color="auto"/>
              <w:right w:val="single" w:sz="4" w:space="0" w:color="auto"/>
            </w:tcBorders>
          </w:tcPr>
          <w:p w14:paraId="70E7AF7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0342FFD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C5D709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8,0</w:t>
            </w:r>
          </w:p>
        </w:tc>
        <w:tc>
          <w:tcPr>
            <w:tcW w:w="1002" w:type="dxa"/>
            <w:tcBorders>
              <w:top w:val="single" w:sz="4" w:space="0" w:color="auto"/>
              <w:left w:val="single" w:sz="4" w:space="0" w:color="auto"/>
              <w:bottom w:val="single" w:sz="4" w:space="0" w:color="auto"/>
              <w:right w:val="single" w:sz="4" w:space="0" w:color="auto"/>
            </w:tcBorders>
          </w:tcPr>
          <w:p w14:paraId="67B5EF8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19B0F8E0"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786993B3"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0554222E"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07B004C6"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06B3CD0A"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3ACDB972"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015028D4"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7B3AFB6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20CB3C3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8,0</w:t>
            </w:r>
          </w:p>
        </w:tc>
        <w:tc>
          <w:tcPr>
            <w:tcW w:w="1080" w:type="dxa"/>
            <w:tcBorders>
              <w:top w:val="single" w:sz="4" w:space="0" w:color="auto"/>
              <w:left w:val="single" w:sz="4" w:space="0" w:color="auto"/>
              <w:bottom w:val="single" w:sz="4" w:space="0" w:color="auto"/>
              <w:right w:val="single" w:sz="4" w:space="0" w:color="auto"/>
            </w:tcBorders>
          </w:tcPr>
          <w:p w14:paraId="2FD2E0C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8060C5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2B14E5A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8,0</w:t>
            </w:r>
          </w:p>
        </w:tc>
        <w:tc>
          <w:tcPr>
            <w:tcW w:w="1002" w:type="dxa"/>
            <w:tcBorders>
              <w:top w:val="single" w:sz="4" w:space="0" w:color="auto"/>
              <w:left w:val="single" w:sz="4" w:space="0" w:color="auto"/>
              <w:bottom w:val="single" w:sz="4" w:space="0" w:color="auto"/>
              <w:right w:val="single" w:sz="4" w:space="0" w:color="auto"/>
            </w:tcBorders>
          </w:tcPr>
          <w:p w14:paraId="5BBA6B3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08B2E12A"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35486A9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14:paraId="362CF13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752E1807"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«Первенство района по мини-футболу среди ветеранов»</w:t>
            </w:r>
          </w:p>
        </w:tc>
        <w:tc>
          <w:tcPr>
            <w:tcW w:w="1504" w:type="dxa"/>
            <w:vMerge w:val="restart"/>
            <w:tcBorders>
              <w:top w:val="nil"/>
              <w:left w:val="single" w:sz="4" w:space="0" w:color="auto"/>
              <w:bottom w:val="single" w:sz="4" w:space="0" w:color="auto"/>
              <w:right w:val="single" w:sz="4" w:space="0" w:color="auto"/>
            </w:tcBorders>
          </w:tcPr>
          <w:p w14:paraId="045CB0F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p w14:paraId="72FDC74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0CD2B69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val="restart"/>
            <w:tcBorders>
              <w:top w:val="nil"/>
              <w:left w:val="single" w:sz="4" w:space="0" w:color="auto"/>
              <w:bottom w:val="single" w:sz="4" w:space="0" w:color="auto"/>
              <w:right w:val="single" w:sz="4" w:space="0" w:color="auto"/>
            </w:tcBorders>
          </w:tcPr>
          <w:p w14:paraId="0AB2FFD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100DBE2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7A4509AD"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591296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6CEF5D4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54,0</w:t>
            </w:r>
          </w:p>
        </w:tc>
        <w:tc>
          <w:tcPr>
            <w:tcW w:w="1080" w:type="dxa"/>
            <w:tcBorders>
              <w:top w:val="single" w:sz="4" w:space="0" w:color="auto"/>
              <w:left w:val="single" w:sz="4" w:space="0" w:color="auto"/>
              <w:bottom w:val="single" w:sz="4" w:space="0" w:color="auto"/>
              <w:right w:val="single" w:sz="4" w:space="0" w:color="auto"/>
            </w:tcBorders>
          </w:tcPr>
          <w:p w14:paraId="35D9E0A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028C56B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CE6669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24,0</w:t>
            </w:r>
          </w:p>
        </w:tc>
        <w:tc>
          <w:tcPr>
            <w:tcW w:w="1002" w:type="dxa"/>
            <w:tcBorders>
              <w:top w:val="single" w:sz="4" w:space="0" w:color="auto"/>
              <w:left w:val="single" w:sz="4" w:space="0" w:color="auto"/>
              <w:bottom w:val="single" w:sz="4" w:space="0" w:color="auto"/>
              <w:right w:val="single" w:sz="4" w:space="0" w:color="auto"/>
            </w:tcBorders>
          </w:tcPr>
          <w:p w14:paraId="0DFB9C9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B40360" w:rsidRPr="003A1579" w14:paraId="09D5C416" w14:textId="77777777" w:rsidTr="00022733">
        <w:trPr>
          <w:trHeight w:val="400"/>
        </w:trPr>
        <w:tc>
          <w:tcPr>
            <w:tcW w:w="646" w:type="dxa"/>
            <w:vMerge/>
            <w:tcBorders>
              <w:top w:val="nil"/>
              <w:left w:val="single" w:sz="4" w:space="0" w:color="auto"/>
              <w:bottom w:val="single" w:sz="4" w:space="0" w:color="auto"/>
              <w:right w:val="single" w:sz="4" w:space="0" w:color="auto"/>
            </w:tcBorders>
            <w:vAlign w:val="center"/>
          </w:tcPr>
          <w:p w14:paraId="5174C45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079D7E1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3FFB50E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275BCD98"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07EAF69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5C03E04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BC06F5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407D45F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w:t>
            </w:r>
          </w:p>
          <w:p w14:paraId="20F2B06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80" w:type="dxa"/>
            <w:tcBorders>
              <w:top w:val="single" w:sz="4" w:space="0" w:color="auto"/>
              <w:left w:val="single" w:sz="4" w:space="0" w:color="auto"/>
              <w:bottom w:val="single" w:sz="4" w:space="0" w:color="auto"/>
              <w:right w:val="single" w:sz="4" w:space="0" w:color="auto"/>
            </w:tcBorders>
          </w:tcPr>
          <w:p w14:paraId="19667A2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0B68BAA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4BCD710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8,0</w:t>
            </w:r>
          </w:p>
          <w:p w14:paraId="2375397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632B292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374EF30E" w14:textId="77777777" w:rsidTr="00022733">
        <w:trPr>
          <w:trHeight w:val="735"/>
        </w:trPr>
        <w:tc>
          <w:tcPr>
            <w:tcW w:w="646" w:type="dxa"/>
            <w:vMerge/>
            <w:tcBorders>
              <w:top w:val="nil"/>
              <w:left w:val="single" w:sz="4" w:space="0" w:color="auto"/>
              <w:bottom w:val="single" w:sz="4" w:space="0" w:color="auto"/>
              <w:right w:val="single" w:sz="4" w:space="0" w:color="auto"/>
            </w:tcBorders>
            <w:vAlign w:val="center"/>
          </w:tcPr>
          <w:p w14:paraId="68D04573"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1905353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77D7D3D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2DE72D9C"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18CD843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1F5674A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2C5B40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05988BC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8,0</w:t>
            </w:r>
          </w:p>
        </w:tc>
        <w:tc>
          <w:tcPr>
            <w:tcW w:w="1080" w:type="dxa"/>
            <w:tcBorders>
              <w:top w:val="single" w:sz="4" w:space="0" w:color="auto"/>
              <w:left w:val="single" w:sz="4" w:space="0" w:color="auto"/>
              <w:bottom w:val="single" w:sz="4" w:space="0" w:color="auto"/>
              <w:right w:val="single" w:sz="4" w:space="0" w:color="auto"/>
            </w:tcBorders>
          </w:tcPr>
          <w:p w14:paraId="4837D25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208E685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1246C08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8,0</w:t>
            </w:r>
          </w:p>
        </w:tc>
        <w:tc>
          <w:tcPr>
            <w:tcW w:w="1002" w:type="dxa"/>
            <w:tcBorders>
              <w:top w:val="single" w:sz="4" w:space="0" w:color="auto"/>
              <w:left w:val="single" w:sz="4" w:space="0" w:color="auto"/>
              <w:bottom w:val="single" w:sz="4" w:space="0" w:color="auto"/>
              <w:right w:val="single" w:sz="4" w:space="0" w:color="auto"/>
            </w:tcBorders>
          </w:tcPr>
          <w:p w14:paraId="3F54E7D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0AE757CD"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6ACF32A8"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29D73751"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4071E1A3"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6BEA016E"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0B45C34A"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0E6197C5"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510828A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10C381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8,0</w:t>
            </w:r>
          </w:p>
        </w:tc>
        <w:tc>
          <w:tcPr>
            <w:tcW w:w="1080" w:type="dxa"/>
            <w:tcBorders>
              <w:top w:val="single" w:sz="4" w:space="0" w:color="auto"/>
              <w:left w:val="single" w:sz="4" w:space="0" w:color="auto"/>
              <w:bottom w:val="single" w:sz="4" w:space="0" w:color="auto"/>
              <w:right w:val="single" w:sz="4" w:space="0" w:color="auto"/>
            </w:tcBorders>
          </w:tcPr>
          <w:p w14:paraId="0CD1287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F095F9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5A4732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8,0</w:t>
            </w:r>
          </w:p>
        </w:tc>
        <w:tc>
          <w:tcPr>
            <w:tcW w:w="1002" w:type="dxa"/>
            <w:tcBorders>
              <w:top w:val="single" w:sz="4" w:space="0" w:color="auto"/>
              <w:left w:val="single" w:sz="4" w:space="0" w:color="auto"/>
              <w:bottom w:val="single" w:sz="4" w:space="0" w:color="auto"/>
              <w:right w:val="single" w:sz="4" w:space="0" w:color="auto"/>
            </w:tcBorders>
          </w:tcPr>
          <w:p w14:paraId="00E2767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1DB6DD8D"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681FF92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2DA68D40"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«Первенство района по волейболу среди ветеранов»</w:t>
            </w:r>
          </w:p>
        </w:tc>
        <w:tc>
          <w:tcPr>
            <w:tcW w:w="1504" w:type="dxa"/>
            <w:vMerge w:val="restart"/>
            <w:tcBorders>
              <w:top w:val="nil"/>
              <w:left w:val="single" w:sz="4" w:space="0" w:color="auto"/>
              <w:bottom w:val="single" w:sz="4" w:space="0" w:color="auto"/>
              <w:right w:val="single" w:sz="4" w:space="0" w:color="auto"/>
            </w:tcBorders>
          </w:tcPr>
          <w:p w14:paraId="698588E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42E19F5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64A9D65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6291BC39"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BEEBC0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60AF88BE" w14:textId="77777777" w:rsidR="00B40360" w:rsidRPr="00BF021C" w:rsidRDefault="003B11B6"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r w:rsidR="00B40360" w:rsidRPr="00BF021C">
              <w:rPr>
                <w:rFonts w:ascii="Times New Roman" w:eastAsia="Times New Roman" w:hAnsi="Times New Roman"/>
                <w:sz w:val="20"/>
                <w:szCs w:val="20"/>
                <w:lang w:eastAsia="ru-RU"/>
              </w:rPr>
              <w:t>5,0</w:t>
            </w:r>
          </w:p>
        </w:tc>
        <w:tc>
          <w:tcPr>
            <w:tcW w:w="1080" w:type="dxa"/>
            <w:tcBorders>
              <w:top w:val="single" w:sz="4" w:space="0" w:color="auto"/>
              <w:left w:val="single" w:sz="4" w:space="0" w:color="auto"/>
              <w:bottom w:val="single" w:sz="4" w:space="0" w:color="auto"/>
              <w:right w:val="single" w:sz="4" w:space="0" w:color="auto"/>
            </w:tcBorders>
          </w:tcPr>
          <w:p w14:paraId="491DD01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7C3FD5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4DB7C7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tc>
        <w:tc>
          <w:tcPr>
            <w:tcW w:w="1002" w:type="dxa"/>
            <w:tcBorders>
              <w:top w:val="single" w:sz="4" w:space="0" w:color="auto"/>
              <w:left w:val="single" w:sz="4" w:space="0" w:color="auto"/>
              <w:bottom w:val="single" w:sz="4" w:space="0" w:color="auto"/>
              <w:right w:val="single" w:sz="4" w:space="0" w:color="auto"/>
            </w:tcBorders>
          </w:tcPr>
          <w:p w14:paraId="0342334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B40360" w:rsidRPr="003A1579" w14:paraId="28AD13D9" w14:textId="77777777" w:rsidTr="00022733">
        <w:trPr>
          <w:trHeight w:val="385"/>
        </w:trPr>
        <w:tc>
          <w:tcPr>
            <w:tcW w:w="646" w:type="dxa"/>
            <w:vMerge/>
            <w:tcBorders>
              <w:top w:val="nil"/>
              <w:left w:val="single" w:sz="4" w:space="0" w:color="auto"/>
              <w:bottom w:val="single" w:sz="4" w:space="0" w:color="auto"/>
              <w:right w:val="single" w:sz="4" w:space="0" w:color="auto"/>
            </w:tcBorders>
            <w:vAlign w:val="center"/>
          </w:tcPr>
          <w:p w14:paraId="0B5E362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384F5A8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5751561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665FC6A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0354036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4912618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1334D5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082B957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p w14:paraId="0B10F3C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80" w:type="dxa"/>
            <w:tcBorders>
              <w:top w:val="single" w:sz="4" w:space="0" w:color="auto"/>
              <w:left w:val="single" w:sz="4" w:space="0" w:color="auto"/>
              <w:bottom w:val="single" w:sz="4" w:space="0" w:color="auto"/>
              <w:right w:val="single" w:sz="4" w:space="0" w:color="auto"/>
            </w:tcBorders>
          </w:tcPr>
          <w:p w14:paraId="2465106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54341E7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6E8147D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p w14:paraId="70AD0A8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397A6CC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74EA6C80" w14:textId="77777777" w:rsidTr="00022733">
        <w:trPr>
          <w:trHeight w:val="750"/>
        </w:trPr>
        <w:tc>
          <w:tcPr>
            <w:tcW w:w="646" w:type="dxa"/>
            <w:vMerge/>
            <w:tcBorders>
              <w:top w:val="nil"/>
              <w:left w:val="single" w:sz="4" w:space="0" w:color="auto"/>
              <w:bottom w:val="single" w:sz="4" w:space="0" w:color="auto"/>
              <w:right w:val="single" w:sz="4" w:space="0" w:color="auto"/>
            </w:tcBorders>
            <w:vAlign w:val="center"/>
          </w:tcPr>
          <w:p w14:paraId="12DF2CB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16C3743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634E7F54"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5577A47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69EC3E3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271CBD6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49AA29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0B5D092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5,0</w:t>
            </w:r>
          </w:p>
        </w:tc>
        <w:tc>
          <w:tcPr>
            <w:tcW w:w="1080" w:type="dxa"/>
            <w:tcBorders>
              <w:top w:val="single" w:sz="4" w:space="0" w:color="auto"/>
              <w:left w:val="single" w:sz="4" w:space="0" w:color="auto"/>
              <w:bottom w:val="single" w:sz="4" w:space="0" w:color="auto"/>
              <w:right w:val="single" w:sz="4" w:space="0" w:color="auto"/>
            </w:tcBorders>
          </w:tcPr>
          <w:p w14:paraId="0B33CAE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5CFC7F5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DAE5B5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5,0</w:t>
            </w:r>
          </w:p>
        </w:tc>
        <w:tc>
          <w:tcPr>
            <w:tcW w:w="1002" w:type="dxa"/>
            <w:tcBorders>
              <w:top w:val="single" w:sz="4" w:space="0" w:color="auto"/>
              <w:left w:val="single" w:sz="4" w:space="0" w:color="auto"/>
              <w:bottom w:val="single" w:sz="4" w:space="0" w:color="auto"/>
              <w:right w:val="single" w:sz="4" w:space="0" w:color="auto"/>
            </w:tcBorders>
          </w:tcPr>
          <w:p w14:paraId="04F2E29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67CDEADC"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6051618F"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2D189CEB"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2448A16A"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11652246"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6FE084D5"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1354E26E"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3A7F63F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42AB19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5,0</w:t>
            </w:r>
          </w:p>
        </w:tc>
        <w:tc>
          <w:tcPr>
            <w:tcW w:w="1080" w:type="dxa"/>
            <w:tcBorders>
              <w:top w:val="single" w:sz="4" w:space="0" w:color="auto"/>
              <w:left w:val="single" w:sz="4" w:space="0" w:color="auto"/>
              <w:bottom w:val="single" w:sz="4" w:space="0" w:color="auto"/>
              <w:right w:val="single" w:sz="4" w:space="0" w:color="auto"/>
            </w:tcBorders>
          </w:tcPr>
          <w:p w14:paraId="34EB531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2E0129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293523C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5,0</w:t>
            </w:r>
          </w:p>
        </w:tc>
        <w:tc>
          <w:tcPr>
            <w:tcW w:w="1002" w:type="dxa"/>
            <w:tcBorders>
              <w:top w:val="single" w:sz="4" w:space="0" w:color="auto"/>
              <w:left w:val="single" w:sz="4" w:space="0" w:color="auto"/>
              <w:bottom w:val="single" w:sz="4" w:space="0" w:color="auto"/>
              <w:right w:val="single" w:sz="4" w:space="0" w:color="auto"/>
            </w:tcBorders>
          </w:tcPr>
          <w:p w14:paraId="76A9B69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439DE2AE"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61B7E27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66771829"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«Волейбольный турнир среди учебных заведений, организаций и предприятий района»</w:t>
            </w:r>
          </w:p>
        </w:tc>
        <w:tc>
          <w:tcPr>
            <w:tcW w:w="1504" w:type="dxa"/>
            <w:vMerge w:val="restart"/>
            <w:tcBorders>
              <w:top w:val="nil"/>
              <w:left w:val="single" w:sz="4" w:space="0" w:color="auto"/>
              <w:bottom w:val="single" w:sz="4" w:space="0" w:color="auto"/>
              <w:right w:val="single" w:sz="4" w:space="0" w:color="auto"/>
            </w:tcBorders>
          </w:tcPr>
          <w:p w14:paraId="01E6DA8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105B1E2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12A08A3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33E38533"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A79BCD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6B4F1AC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54,0</w:t>
            </w:r>
          </w:p>
        </w:tc>
        <w:tc>
          <w:tcPr>
            <w:tcW w:w="1080" w:type="dxa"/>
            <w:tcBorders>
              <w:top w:val="single" w:sz="4" w:space="0" w:color="auto"/>
              <w:left w:val="single" w:sz="4" w:space="0" w:color="auto"/>
              <w:bottom w:val="single" w:sz="4" w:space="0" w:color="auto"/>
              <w:right w:val="single" w:sz="4" w:space="0" w:color="auto"/>
            </w:tcBorders>
          </w:tcPr>
          <w:p w14:paraId="54C298A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868568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65CB600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24,0</w:t>
            </w:r>
          </w:p>
        </w:tc>
        <w:tc>
          <w:tcPr>
            <w:tcW w:w="1002" w:type="dxa"/>
            <w:tcBorders>
              <w:top w:val="single" w:sz="4" w:space="0" w:color="auto"/>
              <w:left w:val="single" w:sz="4" w:space="0" w:color="auto"/>
              <w:bottom w:val="single" w:sz="4" w:space="0" w:color="auto"/>
              <w:right w:val="single" w:sz="4" w:space="0" w:color="auto"/>
            </w:tcBorders>
          </w:tcPr>
          <w:p w14:paraId="46303CE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B40360" w:rsidRPr="003A1579" w14:paraId="52310FF7" w14:textId="77777777" w:rsidTr="00022733">
        <w:trPr>
          <w:trHeight w:val="360"/>
        </w:trPr>
        <w:tc>
          <w:tcPr>
            <w:tcW w:w="646" w:type="dxa"/>
            <w:vMerge/>
            <w:tcBorders>
              <w:top w:val="nil"/>
              <w:left w:val="single" w:sz="4" w:space="0" w:color="auto"/>
              <w:bottom w:val="single" w:sz="4" w:space="0" w:color="auto"/>
              <w:right w:val="single" w:sz="4" w:space="0" w:color="auto"/>
            </w:tcBorders>
            <w:vAlign w:val="center"/>
          </w:tcPr>
          <w:p w14:paraId="1B0E08D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04764C4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49599C7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0DD40BB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1AD27C2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17F24DCC"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59F4C3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0B3BFAA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18,0</w:t>
            </w:r>
          </w:p>
          <w:p w14:paraId="170AB6C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80" w:type="dxa"/>
            <w:tcBorders>
              <w:top w:val="single" w:sz="4" w:space="0" w:color="auto"/>
              <w:left w:val="single" w:sz="4" w:space="0" w:color="auto"/>
              <w:bottom w:val="single" w:sz="4" w:space="0" w:color="auto"/>
              <w:right w:val="single" w:sz="4" w:space="0" w:color="auto"/>
            </w:tcBorders>
          </w:tcPr>
          <w:p w14:paraId="1111A97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6D9DDE5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C669ED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8,0</w:t>
            </w:r>
          </w:p>
          <w:p w14:paraId="67E8A10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627589B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7A7ED76B" w14:textId="77777777" w:rsidTr="00022733">
        <w:trPr>
          <w:trHeight w:val="780"/>
        </w:trPr>
        <w:tc>
          <w:tcPr>
            <w:tcW w:w="646" w:type="dxa"/>
            <w:vMerge/>
            <w:tcBorders>
              <w:top w:val="nil"/>
              <w:left w:val="single" w:sz="4" w:space="0" w:color="auto"/>
              <w:bottom w:val="single" w:sz="4" w:space="0" w:color="auto"/>
              <w:right w:val="single" w:sz="4" w:space="0" w:color="auto"/>
            </w:tcBorders>
            <w:vAlign w:val="center"/>
          </w:tcPr>
          <w:p w14:paraId="3F3E527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54ED9F7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3B0BF0C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5420B38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0593DC1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14704CD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3404A5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471BA7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8,0</w:t>
            </w:r>
          </w:p>
        </w:tc>
        <w:tc>
          <w:tcPr>
            <w:tcW w:w="1080" w:type="dxa"/>
            <w:tcBorders>
              <w:top w:val="single" w:sz="4" w:space="0" w:color="auto"/>
              <w:left w:val="single" w:sz="4" w:space="0" w:color="auto"/>
              <w:bottom w:val="single" w:sz="4" w:space="0" w:color="auto"/>
              <w:right w:val="single" w:sz="4" w:space="0" w:color="auto"/>
            </w:tcBorders>
          </w:tcPr>
          <w:p w14:paraId="5A0B113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759F53D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7C609DD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8,0</w:t>
            </w:r>
          </w:p>
        </w:tc>
        <w:tc>
          <w:tcPr>
            <w:tcW w:w="1002" w:type="dxa"/>
            <w:tcBorders>
              <w:top w:val="single" w:sz="4" w:space="0" w:color="auto"/>
              <w:left w:val="single" w:sz="4" w:space="0" w:color="auto"/>
              <w:bottom w:val="single" w:sz="4" w:space="0" w:color="auto"/>
              <w:right w:val="single" w:sz="4" w:space="0" w:color="auto"/>
            </w:tcBorders>
          </w:tcPr>
          <w:p w14:paraId="21955F8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7E87BE2B"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6F1B1D1A"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7E386ABF"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55642EC7"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7F6358D6"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21541410"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31926947"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58DD9CD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8D79C7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18</w:t>
            </w:r>
            <w:r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129AFE7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5F21D92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0947B8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8</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4B545D2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007B6A52"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38977F9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27079DF3"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«Межрайонный турнир по мини-футболу среди ветеранов на призы В.Г. Шувалова»</w:t>
            </w:r>
          </w:p>
        </w:tc>
        <w:tc>
          <w:tcPr>
            <w:tcW w:w="1504" w:type="dxa"/>
            <w:vMerge w:val="restart"/>
            <w:tcBorders>
              <w:top w:val="nil"/>
              <w:left w:val="single" w:sz="4" w:space="0" w:color="auto"/>
              <w:bottom w:val="single" w:sz="4" w:space="0" w:color="auto"/>
              <w:right w:val="single" w:sz="4" w:space="0" w:color="auto"/>
            </w:tcBorders>
          </w:tcPr>
          <w:p w14:paraId="6A434D0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32EF69B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25B6D58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722ADCFB"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16C7ED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6A4A1F0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76,0</w:t>
            </w:r>
          </w:p>
        </w:tc>
        <w:tc>
          <w:tcPr>
            <w:tcW w:w="1080" w:type="dxa"/>
            <w:tcBorders>
              <w:top w:val="single" w:sz="4" w:space="0" w:color="auto"/>
              <w:left w:val="single" w:sz="4" w:space="0" w:color="auto"/>
              <w:bottom w:val="single" w:sz="4" w:space="0" w:color="auto"/>
              <w:right w:val="single" w:sz="4" w:space="0" w:color="auto"/>
            </w:tcBorders>
          </w:tcPr>
          <w:p w14:paraId="3894EFD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4C1C99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95FB8C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16,0</w:t>
            </w:r>
          </w:p>
        </w:tc>
        <w:tc>
          <w:tcPr>
            <w:tcW w:w="1002" w:type="dxa"/>
            <w:tcBorders>
              <w:top w:val="single" w:sz="4" w:space="0" w:color="auto"/>
              <w:left w:val="single" w:sz="4" w:space="0" w:color="auto"/>
              <w:bottom w:val="single" w:sz="4" w:space="0" w:color="auto"/>
              <w:right w:val="single" w:sz="4" w:space="0" w:color="auto"/>
            </w:tcBorders>
          </w:tcPr>
          <w:p w14:paraId="4840FEC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w:t>
            </w:r>
          </w:p>
        </w:tc>
      </w:tr>
      <w:tr w:rsidR="00B40360" w:rsidRPr="003A1579" w14:paraId="05A22965" w14:textId="77777777" w:rsidTr="00022733">
        <w:trPr>
          <w:trHeight w:val="400"/>
        </w:trPr>
        <w:tc>
          <w:tcPr>
            <w:tcW w:w="646" w:type="dxa"/>
            <w:vMerge/>
            <w:tcBorders>
              <w:top w:val="nil"/>
              <w:left w:val="single" w:sz="4" w:space="0" w:color="auto"/>
              <w:bottom w:val="single" w:sz="4" w:space="0" w:color="auto"/>
              <w:right w:val="single" w:sz="4" w:space="0" w:color="auto"/>
            </w:tcBorders>
            <w:vAlign w:val="center"/>
          </w:tcPr>
          <w:p w14:paraId="19AA849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3DAD3C3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39EB170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0ADE527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0E0D5AB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315D277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DC0FBE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4F8C41F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25</w:t>
            </w:r>
            <w:r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52CC001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772C5E4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7C28ACA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5</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3F74F9D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57E412D6" w14:textId="77777777" w:rsidTr="00022733">
        <w:trPr>
          <w:trHeight w:val="735"/>
        </w:trPr>
        <w:tc>
          <w:tcPr>
            <w:tcW w:w="646" w:type="dxa"/>
            <w:vMerge/>
            <w:tcBorders>
              <w:top w:val="nil"/>
              <w:left w:val="single" w:sz="4" w:space="0" w:color="auto"/>
              <w:bottom w:val="single" w:sz="4" w:space="0" w:color="auto"/>
              <w:right w:val="single" w:sz="4" w:space="0" w:color="auto"/>
            </w:tcBorders>
            <w:vAlign w:val="center"/>
          </w:tcPr>
          <w:p w14:paraId="391AAB3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4F26EDD7"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237F25E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5FDEC04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7F823834"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41B324B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0955EA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D5BCC2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25,0</w:t>
            </w:r>
          </w:p>
        </w:tc>
        <w:tc>
          <w:tcPr>
            <w:tcW w:w="1080" w:type="dxa"/>
            <w:tcBorders>
              <w:top w:val="single" w:sz="4" w:space="0" w:color="auto"/>
              <w:left w:val="single" w:sz="4" w:space="0" w:color="auto"/>
              <w:bottom w:val="single" w:sz="4" w:space="0" w:color="auto"/>
              <w:right w:val="single" w:sz="4" w:space="0" w:color="auto"/>
            </w:tcBorders>
          </w:tcPr>
          <w:p w14:paraId="55B4F96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1AD16F9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6FB3A98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5A7BBBE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1BFB45B3"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63B382FE"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78B52FA6"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59F1EA4A"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30B603CF"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51BCD764"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54A00433"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19CDEF7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0C67B6D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26</w:t>
            </w:r>
            <w:r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01DF1CF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67662F8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63A300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6</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115243A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4EC59ECA"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11ADB58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501AADAD"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турнир по вольной борьбе памяти В.Г.Потапова»</w:t>
            </w:r>
          </w:p>
        </w:tc>
        <w:tc>
          <w:tcPr>
            <w:tcW w:w="1504" w:type="dxa"/>
            <w:vMerge w:val="restart"/>
            <w:tcBorders>
              <w:top w:val="nil"/>
              <w:left w:val="single" w:sz="4" w:space="0" w:color="auto"/>
              <w:bottom w:val="single" w:sz="4" w:space="0" w:color="auto"/>
              <w:right w:val="single" w:sz="4" w:space="0" w:color="auto"/>
            </w:tcBorders>
          </w:tcPr>
          <w:p w14:paraId="2A859C5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62CA9A6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119340F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5930C0E9"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E65A1C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5BFC482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46,0</w:t>
            </w:r>
          </w:p>
        </w:tc>
        <w:tc>
          <w:tcPr>
            <w:tcW w:w="1080" w:type="dxa"/>
            <w:tcBorders>
              <w:top w:val="single" w:sz="4" w:space="0" w:color="auto"/>
              <w:left w:val="single" w:sz="4" w:space="0" w:color="auto"/>
              <w:bottom w:val="single" w:sz="4" w:space="0" w:color="auto"/>
              <w:right w:val="single" w:sz="4" w:space="0" w:color="auto"/>
            </w:tcBorders>
          </w:tcPr>
          <w:p w14:paraId="7868D97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96C314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76AC4D4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16,0</w:t>
            </w:r>
          </w:p>
        </w:tc>
        <w:tc>
          <w:tcPr>
            <w:tcW w:w="1002" w:type="dxa"/>
            <w:tcBorders>
              <w:top w:val="single" w:sz="4" w:space="0" w:color="auto"/>
              <w:left w:val="single" w:sz="4" w:space="0" w:color="auto"/>
              <w:bottom w:val="single" w:sz="4" w:space="0" w:color="auto"/>
              <w:right w:val="single" w:sz="4" w:space="0" w:color="auto"/>
            </w:tcBorders>
          </w:tcPr>
          <w:p w14:paraId="4B1DBC1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B40360" w:rsidRPr="003A1579" w14:paraId="766B6227" w14:textId="77777777" w:rsidTr="00022733">
        <w:trPr>
          <w:trHeight w:val="415"/>
        </w:trPr>
        <w:tc>
          <w:tcPr>
            <w:tcW w:w="646" w:type="dxa"/>
            <w:vMerge/>
            <w:tcBorders>
              <w:top w:val="nil"/>
              <w:left w:val="single" w:sz="4" w:space="0" w:color="auto"/>
              <w:bottom w:val="single" w:sz="4" w:space="0" w:color="auto"/>
              <w:right w:val="single" w:sz="4" w:space="0" w:color="auto"/>
            </w:tcBorders>
            <w:vAlign w:val="center"/>
          </w:tcPr>
          <w:p w14:paraId="0E697C7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7FD85C8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2A61D66C"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066BB5F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6D31930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21E392B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28088D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p w14:paraId="080D89F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tcPr>
          <w:p w14:paraId="0A7208D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w:t>
            </w:r>
            <w:r w:rsidRPr="00BF021C">
              <w:rPr>
                <w:rFonts w:ascii="Times New Roman" w:eastAsia="Times New Roman" w:hAnsi="Times New Roman"/>
                <w:sz w:val="20"/>
                <w:szCs w:val="20"/>
                <w:lang w:val="en-US" w:eastAsia="ru-RU"/>
              </w:rPr>
              <w:t>5,0</w:t>
            </w:r>
          </w:p>
        </w:tc>
        <w:tc>
          <w:tcPr>
            <w:tcW w:w="1080" w:type="dxa"/>
            <w:tcBorders>
              <w:top w:val="single" w:sz="4" w:space="0" w:color="auto"/>
              <w:left w:val="single" w:sz="4" w:space="0" w:color="auto"/>
              <w:bottom w:val="single" w:sz="4" w:space="0" w:color="auto"/>
              <w:right w:val="single" w:sz="4" w:space="0" w:color="auto"/>
            </w:tcBorders>
          </w:tcPr>
          <w:p w14:paraId="53C9161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646133D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000F986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5,0</w:t>
            </w:r>
          </w:p>
        </w:tc>
        <w:tc>
          <w:tcPr>
            <w:tcW w:w="1002" w:type="dxa"/>
            <w:tcBorders>
              <w:top w:val="single" w:sz="4" w:space="0" w:color="auto"/>
              <w:left w:val="single" w:sz="4" w:space="0" w:color="auto"/>
              <w:bottom w:val="single" w:sz="4" w:space="0" w:color="auto"/>
              <w:right w:val="single" w:sz="4" w:space="0" w:color="auto"/>
            </w:tcBorders>
          </w:tcPr>
          <w:p w14:paraId="715574B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4C15C658" w14:textId="77777777" w:rsidTr="00022733">
        <w:trPr>
          <w:trHeight w:val="720"/>
        </w:trPr>
        <w:tc>
          <w:tcPr>
            <w:tcW w:w="646" w:type="dxa"/>
            <w:vMerge/>
            <w:tcBorders>
              <w:top w:val="nil"/>
              <w:left w:val="single" w:sz="4" w:space="0" w:color="auto"/>
              <w:bottom w:val="single" w:sz="4" w:space="0" w:color="auto"/>
              <w:right w:val="single" w:sz="4" w:space="0" w:color="auto"/>
            </w:tcBorders>
            <w:vAlign w:val="center"/>
          </w:tcPr>
          <w:p w14:paraId="10A1595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18ED637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660D34D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23B175A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69FA3A3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3F98279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B32F2D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7C9B040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tc>
        <w:tc>
          <w:tcPr>
            <w:tcW w:w="1080" w:type="dxa"/>
            <w:tcBorders>
              <w:top w:val="single" w:sz="4" w:space="0" w:color="auto"/>
              <w:left w:val="single" w:sz="4" w:space="0" w:color="auto"/>
              <w:bottom w:val="single" w:sz="4" w:space="0" w:color="auto"/>
              <w:right w:val="single" w:sz="4" w:space="0" w:color="auto"/>
            </w:tcBorders>
          </w:tcPr>
          <w:p w14:paraId="61F6B69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50C8B43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EB6CCF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05E20CE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16EE5120"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7A67024B"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5CCFFFC4"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3293DA3F"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6D2866C5"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41FB8323"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68E29B05"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58620FB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500E35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16</w:t>
            </w:r>
            <w:r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4E1DC1D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66A1408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335271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6</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3929E2C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4E5C4AA8"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4FAB082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6F6382BF"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«Республиканский турнир по вольной борьбе на призы Героя Социалистического Труда П.И. Равкиной»</w:t>
            </w:r>
          </w:p>
        </w:tc>
        <w:tc>
          <w:tcPr>
            <w:tcW w:w="1504" w:type="dxa"/>
            <w:vMerge w:val="restart"/>
            <w:tcBorders>
              <w:top w:val="nil"/>
              <w:left w:val="single" w:sz="4" w:space="0" w:color="auto"/>
              <w:bottom w:val="single" w:sz="4" w:space="0" w:color="auto"/>
              <w:right w:val="single" w:sz="4" w:space="0" w:color="auto"/>
            </w:tcBorders>
          </w:tcPr>
          <w:p w14:paraId="579BD26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0FE3540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1F1B09C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6B53C9F9"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87840C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08590A2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76,0</w:t>
            </w:r>
          </w:p>
        </w:tc>
        <w:tc>
          <w:tcPr>
            <w:tcW w:w="1080" w:type="dxa"/>
            <w:tcBorders>
              <w:top w:val="single" w:sz="4" w:space="0" w:color="auto"/>
              <w:left w:val="single" w:sz="4" w:space="0" w:color="auto"/>
              <w:bottom w:val="single" w:sz="4" w:space="0" w:color="auto"/>
              <w:right w:val="single" w:sz="4" w:space="0" w:color="auto"/>
            </w:tcBorders>
          </w:tcPr>
          <w:p w14:paraId="5AE72C1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192875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D5E84B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16,0</w:t>
            </w:r>
          </w:p>
        </w:tc>
        <w:tc>
          <w:tcPr>
            <w:tcW w:w="1002" w:type="dxa"/>
            <w:tcBorders>
              <w:top w:val="single" w:sz="4" w:space="0" w:color="auto"/>
              <w:left w:val="single" w:sz="4" w:space="0" w:color="auto"/>
              <w:bottom w:val="single" w:sz="4" w:space="0" w:color="auto"/>
              <w:right w:val="single" w:sz="4" w:space="0" w:color="auto"/>
            </w:tcBorders>
          </w:tcPr>
          <w:p w14:paraId="4E16739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w:t>
            </w:r>
          </w:p>
        </w:tc>
      </w:tr>
      <w:tr w:rsidR="00B40360" w:rsidRPr="003A1579" w14:paraId="65FD6EEB" w14:textId="77777777" w:rsidTr="00022733">
        <w:trPr>
          <w:trHeight w:val="325"/>
        </w:trPr>
        <w:tc>
          <w:tcPr>
            <w:tcW w:w="646" w:type="dxa"/>
            <w:vMerge/>
            <w:tcBorders>
              <w:top w:val="nil"/>
              <w:left w:val="single" w:sz="4" w:space="0" w:color="auto"/>
              <w:bottom w:val="single" w:sz="4" w:space="0" w:color="auto"/>
              <w:right w:val="single" w:sz="4" w:space="0" w:color="auto"/>
            </w:tcBorders>
            <w:vAlign w:val="center"/>
          </w:tcPr>
          <w:p w14:paraId="45A8E5B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7B81CA1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3D33A78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01AFD78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51EBB02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59D0BF4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846D6B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p w14:paraId="10A9099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tcPr>
          <w:p w14:paraId="3FE1EC8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w:t>
            </w:r>
            <w:r w:rsidRPr="00BF021C">
              <w:rPr>
                <w:rFonts w:ascii="Times New Roman" w:eastAsia="Times New Roman" w:hAnsi="Times New Roman"/>
                <w:sz w:val="20"/>
                <w:szCs w:val="20"/>
                <w:lang w:val="en-US" w:eastAsia="ru-RU"/>
              </w:rPr>
              <w:t>5,0</w:t>
            </w:r>
          </w:p>
        </w:tc>
        <w:tc>
          <w:tcPr>
            <w:tcW w:w="1080" w:type="dxa"/>
            <w:tcBorders>
              <w:top w:val="single" w:sz="4" w:space="0" w:color="auto"/>
              <w:left w:val="single" w:sz="4" w:space="0" w:color="auto"/>
              <w:bottom w:val="single" w:sz="4" w:space="0" w:color="auto"/>
              <w:right w:val="single" w:sz="4" w:space="0" w:color="auto"/>
            </w:tcBorders>
          </w:tcPr>
          <w:p w14:paraId="593AD3F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40E3D44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7F52635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5,0</w:t>
            </w:r>
          </w:p>
        </w:tc>
        <w:tc>
          <w:tcPr>
            <w:tcW w:w="1002" w:type="dxa"/>
            <w:tcBorders>
              <w:top w:val="single" w:sz="4" w:space="0" w:color="auto"/>
              <w:left w:val="single" w:sz="4" w:space="0" w:color="auto"/>
              <w:bottom w:val="single" w:sz="4" w:space="0" w:color="auto"/>
              <w:right w:val="single" w:sz="4" w:space="0" w:color="auto"/>
            </w:tcBorders>
          </w:tcPr>
          <w:p w14:paraId="16B983A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463FAF8D" w14:textId="77777777" w:rsidTr="00022733">
        <w:trPr>
          <w:trHeight w:val="810"/>
        </w:trPr>
        <w:tc>
          <w:tcPr>
            <w:tcW w:w="646" w:type="dxa"/>
            <w:vMerge/>
            <w:tcBorders>
              <w:top w:val="nil"/>
              <w:left w:val="single" w:sz="4" w:space="0" w:color="auto"/>
              <w:bottom w:val="single" w:sz="4" w:space="0" w:color="auto"/>
              <w:right w:val="single" w:sz="4" w:space="0" w:color="auto"/>
            </w:tcBorders>
            <w:vAlign w:val="center"/>
          </w:tcPr>
          <w:p w14:paraId="46951CD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61812EE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33F19EA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57611A4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43390D6C"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7EC4D1F4"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FB7892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1F15A5C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25,0</w:t>
            </w:r>
          </w:p>
        </w:tc>
        <w:tc>
          <w:tcPr>
            <w:tcW w:w="1080" w:type="dxa"/>
            <w:tcBorders>
              <w:top w:val="single" w:sz="4" w:space="0" w:color="auto"/>
              <w:left w:val="single" w:sz="4" w:space="0" w:color="auto"/>
              <w:bottom w:val="single" w:sz="4" w:space="0" w:color="auto"/>
              <w:right w:val="single" w:sz="4" w:space="0" w:color="auto"/>
            </w:tcBorders>
          </w:tcPr>
          <w:p w14:paraId="1C8508B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36AB933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6F3B9D2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5D093B9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1B036670"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143E87B2"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3DE8787A"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1A62BEBC"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593BE0AD"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69273765"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208502C6"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29C81AA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7CB45A4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26</w:t>
            </w:r>
            <w:r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2DF74FA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03B84E3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509DF19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6</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564B1F7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154E413F" w14:textId="77777777" w:rsidTr="00022733">
        <w:trPr>
          <w:trHeight w:val="648"/>
        </w:trPr>
        <w:tc>
          <w:tcPr>
            <w:tcW w:w="646" w:type="dxa"/>
            <w:vMerge w:val="restart"/>
            <w:tcBorders>
              <w:top w:val="nil"/>
              <w:left w:val="single" w:sz="4" w:space="0" w:color="auto"/>
              <w:right w:val="single" w:sz="4" w:space="0" w:color="auto"/>
            </w:tcBorders>
            <w:vAlign w:val="center"/>
          </w:tcPr>
          <w:p w14:paraId="6C7D855E"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val="restart"/>
            <w:tcBorders>
              <w:top w:val="nil"/>
              <w:left w:val="single" w:sz="4" w:space="0" w:color="auto"/>
              <w:right w:val="single" w:sz="4" w:space="0" w:color="auto"/>
            </w:tcBorders>
            <w:vAlign w:val="center"/>
          </w:tcPr>
          <w:p w14:paraId="26724735" w14:textId="77777777" w:rsidR="00B40360" w:rsidRPr="00BF021C" w:rsidRDefault="00B40360" w:rsidP="00B40360">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Участие в республиканских соревнованиях хоккей с шайбой</w:t>
            </w:r>
          </w:p>
        </w:tc>
        <w:tc>
          <w:tcPr>
            <w:tcW w:w="1504" w:type="dxa"/>
            <w:vMerge w:val="restart"/>
            <w:tcBorders>
              <w:top w:val="nil"/>
              <w:left w:val="single" w:sz="4" w:space="0" w:color="auto"/>
              <w:right w:val="single" w:sz="4" w:space="0" w:color="auto"/>
            </w:tcBorders>
            <w:vAlign w:val="center"/>
          </w:tcPr>
          <w:p w14:paraId="09229100" w14:textId="77777777" w:rsidR="00B40360" w:rsidRPr="00BF021C" w:rsidRDefault="00B40360" w:rsidP="00B40360">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right w:val="single" w:sz="4" w:space="0" w:color="auto"/>
            </w:tcBorders>
            <w:vAlign w:val="center"/>
          </w:tcPr>
          <w:p w14:paraId="0E21713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val="restart"/>
            <w:tcBorders>
              <w:top w:val="nil"/>
              <w:left w:val="single" w:sz="4" w:space="0" w:color="auto"/>
              <w:right w:val="single" w:sz="4" w:space="0" w:color="auto"/>
            </w:tcBorders>
            <w:vAlign w:val="center"/>
          </w:tcPr>
          <w:p w14:paraId="33FFFD27"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val="restart"/>
            <w:tcBorders>
              <w:top w:val="nil"/>
              <w:left w:val="single" w:sz="4" w:space="0" w:color="auto"/>
              <w:right w:val="single" w:sz="4" w:space="0" w:color="auto"/>
            </w:tcBorders>
            <w:vAlign w:val="center"/>
          </w:tcPr>
          <w:p w14:paraId="7E9F9C47"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C3B4B3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19C0C3A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243,0</w:t>
            </w:r>
          </w:p>
        </w:tc>
        <w:tc>
          <w:tcPr>
            <w:tcW w:w="1080" w:type="dxa"/>
            <w:tcBorders>
              <w:top w:val="single" w:sz="4" w:space="0" w:color="auto"/>
              <w:left w:val="single" w:sz="4" w:space="0" w:color="auto"/>
              <w:bottom w:val="single" w:sz="4" w:space="0" w:color="auto"/>
              <w:right w:val="single" w:sz="4" w:space="0" w:color="auto"/>
            </w:tcBorders>
          </w:tcPr>
          <w:p w14:paraId="131F05F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834607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7C66AF7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33,0</w:t>
            </w:r>
          </w:p>
        </w:tc>
        <w:tc>
          <w:tcPr>
            <w:tcW w:w="1002" w:type="dxa"/>
            <w:tcBorders>
              <w:top w:val="single" w:sz="4" w:space="0" w:color="auto"/>
              <w:left w:val="single" w:sz="4" w:space="0" w:color="auto"/>
              <w:bottom w:val="single" w:sz="4" w:space="0" w:color="auto"/>
              <w:right w:val="single" w:sz="4" w:space="0" w:color="auto"/>
            </w:tcBorders>
          </w:tcPr>
          <w:p w14:paraId="0A66657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210,0</w:t>
            </w:r>
          </w:p>
        </w:tc>
      </w:tr>
      <w:tr w:rsidR="00B40360" w:rsidRPr="003A1579" w14:paraId="0A4C5862" w14:textId="77777777" w:rsidTr="00022733">
        <w:trPr>
          <w:trHeight w:val="690"/>
        </w:trPr>
        <w:tc>
          <w:tcPr>
            <w:tcW w:w="646" w:type="dxa"/>
            <w:vMerge/>
            <w:tcBorders>
              <w:left w:val="single" w:sz="4" w:space="0" w:color="auto"/>
              <w:right w:val="single" w:sz="4" w:space="0" w:color="auto"/>
            </w:tcBorders>
            <w:vAlign w:val="center"/>
          </w:tcPr>
          <w:p w14:paraId="7629D344"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3D9ADF8C"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797EE3D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13F76AC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15C711B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10FF0AF3"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353B69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p w14:paraId="5D91709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tcPr>
          <w:p w14:paraId="2F9821C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80,0</w:t>
            </w:r>
          </w:p>
        </w:tc>
        <w:tc>
          <w:tcPr>
            <w:tcW w:w="1080" w:type="dxa"/>
            <w:tcBorders>
              <w:top w:val="single" w:sz="4" w:space="0" w:color="auto"/>
              <w:left w:val="single" w:sz="4" w:space="0" w:color="auto"/>
              <w:bottom w:val="single" w:sz="4" w:space="0" w:color="auto"/>
              <w:right w:val="single" w:sz="4" w:space="0" w:color="auto"/>
            </w:tcBorders>
          </w:tcPr>
          <w:p w14:paraId="7A5389A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1D3DF3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6828542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c>
          <w:tcPr>
            <w:tcW w:w="1002" w:type="dxa"/>
            <w:tcBorders>
              <w:top w:val="single" w:sz="4" w:space="0" w:color="auto"/>
              <w:left w:val="single" w:sz="4" w:space="0" w:color="auto"/>
              <w:bottom w:val="single" w:sz="4" w:space="0" w:color="auto"/>
              <w:right w:val="single" w:sz="4" w:space="0" w:color="auto"/>
            </w:tcBorders>
          </w:tcPr>
          <w:p w14:paraId="6E31DF3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70,0</w:t>
            </w:r>
          </w:p>
        </w:tc>
      </w:tr>
      <w:tr w:rsidR="00B40360" w:rsidRPr="003A1579" w14:paraId="5B7977F7" w14:textId="77777777" w:rsidTr="00022733">
        <w:trPr>
          <w:trHeight w:val="705"/>
        </w:trPr>
        <w:tc>
          <w:tcPr>
            <w:tcW w:w="646" w:type="dxa"/>
            <w:vMerge/>
            <w:tcBorders>
              <w:left w:val="single" w:sz="4" w:space="0" w:color="auto"/>
              <w:right w:val="single" w:sz="4" w:space="0" w:color="auto"/>
            </w:tcBorders>
            <w:vAlign w:val="center"/>
          </w:tcPr>
          <w:p w14:paraId="2DE76B9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2216437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4B27D38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51EA8F9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2E93CB3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76E775E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8A44F2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27E6D3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80,0</w:t>
            </w:r>
          </w:p>
        </w:tc>
        <w:tc>
          <w:tcPr>
            <w:tcW w:w="1080" w:type="dxa"/>
            <w:tcBorders>
              <w:top w:val="single" w:sz="4" w:space="0" w:color="auto"/>
              <w:left w:val="single" w:sz="4" w:space="0" w:color="auto"/>
              <w:bottom w:val="single" w:sz="4" w:space="0" w:color="auto"/>
              <w:right w:val="single" w:sz="4" w:space="0" w:color="auto"/>
            </w:tcBorders>
          </w:tcPr>
          <w:p w14:paraId="0730476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22FCFE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F486F9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c>
          <w:tcPr>
            <w:tcW w:w="1002" w:type="dxa"/>
            <w:tcBorders>
              <w:top w:val="single" w:sz="4" w:space="0" w:color="auto"/>
              <w:left w:val="single" w:sz="4" w:space="0" w:color="auto"/>
              <w:bottom w:val="single" w:sz="4" w:space="0" w:color="auto"/>
              <w:right w:val="single" w:sz="4" w:space="0" w:color="auto"/>
            </w:tcBorders>
          </w:tcPr>
          <w:p w14:paraId="78EDF26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70,0</w:t>
            </w:r>
          </w:p>
        </w:tc>
      </w:tr>
      <w:tr w:rsidR="00B40360" w:rsidRPr="003A1579" w14:paraId="14931227" w14:textId="77777777" w:rsidTr="00022733">
        <w:trPr>
          <w:trHeight w:val="765"/>
        </w:trPr>
        <w:tc>
          <w:tcPr>
            <w:tcW w:w="646" w:type="dxa"/>
            <w:vMerge/>
            <w:tcBorders>
              <w:left w:val="single" w:sz="4" w:space="0" w:color="auto"/>
              <w:bottom w:val="single" w:sz="4" w:space="0" w:color="auto"/>
              <w:right w:val="single" w:sz="4" w:space="0" w:color="auto"/>
            </w:tcBorders>
            <w:vAlign w:val="center"/>
          </w:tcPr>
          <w:p w14:paraId="5DFC260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vAlign w:val="center"/>
          </w:tcPr>
          <w:p w14:paraId="2D4CD36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775815D3"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094A2AF4"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7D5E8A4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2EECF754"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3D92A7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4D3E954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83,0</w:t>
            </w:r>
          </w:p>
        </w:tc>
        <w:tc>
          <w:tcPr>
            <w:tcW w:w="1080" w:type="dxa"/>
            <w:tcBorders>
              <w:top w:val="single" w:sz="4" w:space="0" w:color="auto"/>
              <w:left w:val="single" w:sz="4" w:space="0" w:color="auto"/>
              <w:bottom w:val="single" w:sz="4" w:space="0" w:color="auto"/>
              <w:right w:val="single" w:sz="4" w:space="0" w:color="auto"/>
            </w:tcBorders>
          </w:tcPr>
          <w:p w14:paraId="74F1CFA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BB769F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668389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13,0</w:t>
            </w:r>
          </w:p>
        </w:tc>
        <w:tc>
          <w:tcPr>
            <w:tcW w:w="1002" w:type="dxa"/>
            <w:tcBorders>
              <w:top w:val="single" w:sz="4" w:space="0" w:color="auto"/>
              <w:left w:val="single" w:sz="4" w:space="0" w:color="auto"/>
              <w:bottom w:val="single" w:sz="4" w:space="0" w:color="auto"/>
              <w:right w:val="single" w:sz="4" w:space="0" w:color="auto"/>
            </w:tcBorders>
          </w:tcPr>
          <w:p w14:paraId="274EC97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70,0</w:t>
            </w:r>
          </w:p>
        </w:tc>
      </w:tr>
      <w:tr w:rsidR="00B40360" w:rsidRPr="003A1579" w14:paraId="2768744C" w14:textId="77777777" w:rsidTr="00022733">
        <w:trPr>
          <w:trHeight w:val="630"/>
        </w:trPr>
        <w:tc>
          <w:tcPr>
            <w:tcW w:w="646" w:type="dxa"/>
            <w:vMerge w:val="restart"/>
            <w:tcBorders>
              <w:left w:val="single" w:sz="4" w:space="0" w:color="auto"/>
              <w:right w:val="single" w:sz="4" w:space="0" w:color="auto"/>
            </w:tcBorders>
            <w:vAlign w:val="center"/>
          </w:tcPr>
          <w:p w14:paraId="692C1FA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val="restart"/>
            <w:tcBorders>
              <w:left w:val="single" w:sz="4" w:space="0" w:color="auto"/>
              <w:right w:val="single" w:sz="4" w:space="0" w:color="auto"/>
            </w:tcBorders>
            <w:vAlign w:val="center"/>
          </w:tcPr>
          <w:p w14:paraId="5CC85B48" w14:textId="77777777" w:rsidR="00B40360" w:rsidRPr="00BF021C" w:rsidRDefault="00B40360" w:rsidP="00B40360">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Районные соревнования по лыжным гонкам, в честь открытия Зимнего сезона</w:t>
            </w:r>
          </w:p>
        </w:tc>
        <w:tc>
          <w:tcPr>
            <w:tcW w:w="1504" w:type="dxa"/>
            <w:vMerge w:val="restart"/>
            <w:tcBorders>
              <w:left w:val="single" w:sz="4" w:space="0" w:color="auto"/>
              <w:right w:val="single" w:sz="4" w:space="0" w:color="auto"/>
            </w:tcBorders>
            <w:vAlign w:val="center"/>
          </w:tcPr>
          <w:p w14:paraId="0D62C9C7" w14:textId="77777777" w:rsidR="00B40360" w:rsidRPr="00BF021C" w:rsidRDefault="00B40360" w:rsidP="00B40360">
            <w:pPr>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left w:val="single" w:sz="4" w:space="0" w:color="auto"/>
              <w:right w:val="single" w:sz="4" w:space="0" w:color="auto"/>
            </w:tcBorders>
            <w:vAlign w:val="center"/>
          </w:tcPr>
          <w:p w14:paraId="21E38AF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val="restart"/>
            <w:tcBorders>
              <w:left w:val="single" w:sz="4" w:space="0" w:color="auto"/>
              <w:right w:val="single" w:sz="4" w:space="0" w:color="auto"/>
            </w:tcBorders>
            <w:vAlign w:val="center"/>
          </w:tcPr>
          <w:p w14:paraId="315818D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val="restart"/>
            <w:tcBorders>
              <w:left w:val="single" w:sz="4" w:space="0" w:color="auto"/>
              <w:right w:val="single" w:sz="4" w:space="0" w:color="auto"/>
            </w:tcBorders>
            <w:vAlign w:val="center"/>
          </w:tcPr>
          <w:p w14:paraId="1BBE303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A4CCA0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1EF062A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46,0</w:t>
            </w:r>
          </w:p>
        </w:tc>
        <w:tc>
          <w:tcPr>
            <w:tcW w:w="1080" w:type="dxa"/>
            <w:tcBorders>
              <w:top w:val="single" w:sz="4" w:space="0" w:color="auto"/>
              <w:left w:val="single" w:sz="4" w:space="0" w:color="auto"/>
              <w:bottom w:val="single" w:sz="4" w:space="0" w:color="auto"/>
              <w:right w:val="single" w:sz="4" w:space="0" w:color="auto"/>
            </w:tcBorders>
          </w:tcPr>
          <w:p w14:paraId="0704E21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162E5F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2A1C615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16,0</w:t>
            </w:r>
          </w:p>
        </w:tc>
        <w:tc>
          <w:tcPr>
            <w:tcW w:w="1002" w:type="dxa"/>
            <w:tcBorders>
              <w:top w:val="single" w:sz="4" w:space="0" w:color="auto"/>
              <w:left w:val="single" w:sz="4" w:space="0" w:color="auto"/>
              <w:bottom w:val="single" w:sz="4" w:space="0" w:color="auto"/>
              <w:right w:val="single" w:sz="4" w:space="0" w:color="auto"/>
            </w:tcBorders>
          </w:tcPr>
          <w:p w14:paraId="1DCEF3B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w:t>
            </w:r>
          </w:p>
        </w:tc>
      </w:tr>
      <w:tr w:rsidR="00B40360" w:rsidRPr="003A1579" w14:paraId="7EE81A42" w14:textId="77777777" w:rsidTr="00022733">
        <w:trPr>
          <w:trHeight w:val="825"/>
        </w:trPr>
        <w:tc>
          <w:tcPr>
            <w:tcW w:w="646" w:type="dxa"/>
            <w:vMerge/>
            <w:tcBorders>
              <w:left w:val="single" w:sz="4" w:space="0" w:color="auto"/>
              <w:right w:val="single" w:sz="4" w:space="0" w:color="auto"/>
            </w:tcBorders>
            <w:vAlign w:val="center"/>
          </w:tcPr>
          <w:p w14:paraId="6D423FA7"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2190E4C7"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4EA56A8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3AF58F4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7986210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29AF11D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C4D4E2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p w14:paraId="7CBD476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tcPr>
          <w:p w14:paraId="0469FF1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tc>
        <w:tc>
          <w:tcPr>
            <w:tcW w:w="1080" w:type="dxa"/>
            <w:tcBorders>
              <w:top w:val="single" w:sz="4" w:space="0" w:color="auto"/>
              <w:left w:val="single" w:sz="4" w:space="0" w:color="auto"/>
              <w:bottom w:val="single" w:sz="4" w:space="0" w:color="auto"/>
              <w:right w:val="single" w:sz="4" w:space="0" w:color="auto"/>
            </w:tcBorders>
          </w:tcPr>
          <w:p w14:paraId="716BA46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98F63E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1CF8764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02DD4D3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10735997" w14:textId="77777777" w:rsidTr="00022733">
        <w:trPr>
          <w:trHeight w:val="750"/>
        </w:trPr>
        <w:tc>
          <w:tcPr>
            <w:tcW w:w="646" w:type="dxa"/>
            <w:vMerge/>
            <w:tcBorders>
              <w:left w:val="single" w:sz="4" w:space="0" w:color="auto"/>
              <w:right w:val="single" w:sz="4" w:space="0" w:color="auto"/>
            </w:tcBorders>
            <w:vAlign w:val="center"/>
          </w:tcPr>
          <w:p w14:paraId="294449A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3BCB010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75F4716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3DAFEEF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216F2C2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40FDDDB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630620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692D22C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tc>
        <w:tc>
          <w:tcPr>
            <w:tcW w:w="1080" w:type="dxa"/>
            <w:tcBorders>
              <w:top w:val="single" w:sz="4" w:space="0" w:color="auto"/>
              <w:left w:val="single" w:sz="4" w:space="0" w:color="auto"/>
              <w:bottom w:val="single" w:sz="4" w:space="0" w:color="auto"/>
              <w:right w:val="single" w:sz="4" w:space="0" w:color="auto"/>
            </w:tcBorders>
          </w:tcPr>
          <w:p w14:paraId="039CC2C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FEA126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1D0004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63A6C8D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73AD35D0" w14:textId="77777777" w:rsidTr="00022733">
        <w:trPr>
          <w:trHeight w:val="750"/>
        </w:trPr>
        <w:tc>
          <w:tcPr>
            <w:tcW w:w="646" w:type="dxa"/>
            <w:vMerge/>
            <w:tcBorders>
              <w:left w:val="single" w:sz="4" w:space="0" w:color="auto"/>
              <w:bottom w:val="single" w:sz="4" w:space="0" w:color="auto"/>
              <w:right w:val="single" w:sz="4" w:space="0" w:color="auto"/>
            </w:tcBorders>
            <w:vAlign w:val="center"/>
          </w:tcPr>
          <w:p w14:paraId="3440B0E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vAlign w:val="center"/>
          </w:tcPr>
          <w:p w14:paraId="30CF467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1AD0089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39E596B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37D4B85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76B18A3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411712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7C2E85C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16,0</w:t>
            </w:r>
          </w:p>
        </w:tc>
        <w:tc>
          <w:tcPr>
            <w:tcW w:w="1080" w:type="dxa"/>
            <w:tcBorders>
              <w:top w:val="single" w:sz="4" w:space="0" w:color="auto"/>
              <w:left w:val="single" w:sz="4" w:space="0" w:color="auto"/>
              <w:bottom w:val="single" w:sz="4" w:space="0" w:color="auto"/>
              <w:right w:val="single" w:sz="4" w:space="0" w:color="auto"/>
            </w:tcBorders>
          </w:tcPr>
          <w:p w14:paraId="1FCE643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BE6FB2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773CEB7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w:t>
            </w:r>
          </w:p>
        </w:tc>
        <w:tc>
          <w:tcPr>
            <w:tcW w:w="1002" w:type="dxa"/>
            <w:tcBorders>
              <w:top w:val="single" w:sz="4" w:space="0" w:color="auto"/>
              <w:left w:val="single" w:sz="4" w:space="0" w:color="auto"/>
              <w:bottom w:val="single" w:sz="4" w:space="0" w:color="auto"/>
              <w:right w:val="single" w:sz="4" w:space="0" w:color="auto"/>
            </w:tcBorders>
          </w:tcPr>
          <w:p w14:paraId="7722233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10,0</w:t>
            </w:r>
          </w:p>
        </w:tc>
      </w:tr>
      <w:tr w:rsidR="00B40360" w:rsidRPr="003A1579" w14:paraId="1EFA7339" w14:textId="77777777" w:rsidTr="00022733">
        <w:trPr>
          <w:trHeight w:val="537"/>
        </w:trPr>
        <w:tc>
          <w:tcPr>
            <w:tcW w:w="646" w:type="dxa"/>
            <w:vMerge/>
            <w:tcBorders>
              <w:left w:val="single" w:sz="4" w:space="0" w:color="auto"/>
              <w:right w:val="single" w:sz="4" w:space="0" w:color="auto"/>
            </w:tcBorders>
            <w:vAlign w:val="center"/>
          </w:tcPr>
          <w:p w14:paraId="56F6681E"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val="restart"/>
            <w:tcBorders>
              <w:top w:val="single" w:sz="4" w:space="0" w:color="auto"/>
              <w:left w:val="single" w:sz="4" w:space="0" w:color="auto"/>
              <w:right w:val="single" w:sz="4" w:space="0" w:color="auto"/>
            </w:tcBorders>
            <w:vAlign w:val="center"/>
          </w:tcPr>
          <w:p w14:paraId="460534F8"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Участие в республика-нских соревнованиях для лиц с ограниченными возможностями</w:t>
            </w:r>
          </w:p>
        </w:tc>
        <w:tc>
          <w:tcPr>
            <w:tcW w:w="1504" w:type="dxa"/>
            <w:vMerge w:val="restart"/>
            <w:tcBorders>
              <w:top w:val="single" w:sz="4" w:space="0" w:color="auto"/>
              <w:left w:val="single" w:sz="4" w:space="0" w:color="auto"/>
              <w:right w:val="single" w:sz="4" w:space="0" w:color="auto"/>
            </w:tcBorders>
            <w:vAlign w:val="center"/>
          </w:tcPr>
          <w:p w14:paraId="50CDE16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right w:val="single" w:sz="4" w:space="0" w:color="auto"/>
            </w:tcBorders>
            <w:vAlign w:val="center"/>
          </w:tcPr>
          <w:p w14:paraId="054D78C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right w:val="single" w:sz="4" w:space="0" w:color="auto"/>
            </w:tcBorders>
            <w:vAlign w:val="center"/>
          </w:tcPr>
          <w:p w14:paraId="081E1E0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right w:val="single" w:sz="4" w:space="0" w:color="auto"/>
            </w:tcBorders>
            <w:vAlign w:val="center"/>
          </w:tcPr>
          <w:p w14:paraId="067339A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D76A0B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1B00746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75,0</w:t>
            </w:r>
          </w:p>
        </w:tc>
        <w:tc>
          <w:tcPr>
            <w:tcW w:w="1080" w:type="dxa"/>
            <w:tcBorders>
              <w:top w:val="single" w:sz="4" w:space="0" w:color="auto"/>
              <w:left w:val="single" w:sz="4" w:space="0" w:color="auto"/>
              <w:bottom w:val="single" w:sz="4" w:space="0" w:color="auto"/>
              <w:right w:val="single" w:sz="4" w:space="0" w:color="auto"/>
            </w:tcBorders>
          </w:tcPr>
          <w:p w14:paraId="7B7E912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419330B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6C0316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w:t>
            </w:r>
          </w:p>
        </w:tc>
        <w:tc>
          <w:tcPr>
            <w:tcW w:w="1002" w:type="dxa"/>
            <w:tcBorders>
              <w:top w:val="single" w:sz="4" w:space="0" w:color="auto"/>
              <w:left w:val="single" w:sz="4" w:space="0" w:color="auto"/>
              <w:bottom w:val="single" w:sz="4" w:space="0" w:color="auto"/>
              <w:right w:val="single" w:sz="4" w:space="0" w:color="auto"/>
            </w:tcBorders>
          </w:tcPr>
          <w:p w14:paraId="5633DEE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60,0</w:t>
            </w:r>
          </w:p>
        </w:tc>
      </w:tr>
      <w:tr w:rsidR="00B40360" w:rsidRPr="003A1579" w14:paraId="3DC288AB" w14:textId="77777777" w:rsidTr="00022733">
        <w:trPr>
          <w:trHeight w:val="630"/>
        </w:trPr>
        <w:tc>
          <w:tcPr>
            <w:tcW w:w="646" w:type="dxa"/>
            <w:vMerge/>
            <w:tcBorders>
              <w:left w:val="single" w:sz="4" w:space="0" w:color="auto"/>
              <w:right w:val="single" w:sz="4" w:space="0" w:color="auto"/>
            </w:tcBorders>
            <w:vAlign w:val="center"/>
          </w:tcPr>
          <w:p w14:paraId="0923137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vAlign w:val="center"/>
          </w:tcPr>
          <w:p w14:paraId="21AFB50C"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6CC152E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4F95E43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4462229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03D7108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CA1813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0AE76FC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25,0</w:t>
            </w:r>
          </w:p>
        </w:tc>
        <w:tc>
          <w:tcPr>
            <w:tcW w:w="1080" w:type="dxa"/>
            <w:tcBorders>
              <w:top w:val="single" w:sz="4" w:space="0" w:color="auto"/>
              <w:left w:val="single" w:sz="4" w:space="0" w:color="auto"/>
              <w:bottom w:val="single" w:sz="4" w:space="0" w:color="auto"/>
              <w:right w:val="single" w:sz="4" w:space="0" w:color="auto"/>
            </w:tcBorders>
          </w:tcPr>
          <w:p w14:paraId="6BB7F9B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0BF4965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138309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23ACF86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4D39022C" w14:textId="77777777" w:rsidTr="00022733">
        <w:trPr>
          <w:trHeight w:val="675"/>
        </w:trPr>
        <w:tc>
          <w:tcPr>
            <w:tcW w:w="646" w:type="dxa"/>
            <w:vMerge/>
            <w:tcBorders>
              <w:left w:val="single" w:sz="4" w:space="0" w:color="auto"/>
              <w:right w:val="single" w:sz="4" w:space="0" w:color="auto"/>
            </w:tcBorders>
            <w:vAlign w:val="center"/>
          </w:tcPr>
          <w:p w14:paraId="6B01EE9F"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left w:val="single" w:sz="4" w:space="0" w:color="auto"/>
              <w:right w:val="single" w:sz="4" w:space="0" w:color="auto"/>
            </w:tcBorders>
            <w:vAlign w:val="center"/>
          </w:tcPr>
          <w:p w14:paraId="442C362F"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vAlign w:val="center"/>
          </w:tcPr>
          <w:p w14:paraId="6F277C9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vAlign w:val="center"/>
          </w:tcPr>
          <w:p w14:paraId="58E4A78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vAlign w:val="center"/>
          </w:tcPr>
          <w:p w14:paraId="56FC59E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vAlign w:val="center"/>
          </w:tcPr>
          <w:p w14:paraId="2A1308E2"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7487E8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732AABE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25,0</w:t>
            </w:r>
          </w:p>
        </w:tc>
        <w:tc>
          <w:tcPr>
            <w:tcW w:w="1080" w:type="dxa"/>
            <w:tcBorders>
              <w:top w:val="single" w:sz="4" w:space="0" w:color="auto"/>
              <w:left w:val="single" w:sz="4" w:space="0" w:color="auto"/>
              <w:bottom w:val="single" w:sz="4" w:space="0" w:color="auto"/>
              <w:right w:val="single" w:sz="4" w:space="0" w:color="auto"/>
            </w:tcBorders>
          </w:tcPr>
          <w:p w14:paraId="471192D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083BE8F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7D6482B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13F8DCB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3A95F8A7" w14:textId="77777777" w:rsidTr="00022733">
        <w:trPr>
          <w:trHeight w:val="675"/>
        </w:trPr>
        <w:tc>
          <w:tcPr>
            <w:tcW w:w="646" w:type="dxa"/>
            <w:vMerge/>
            <w:tcBorders>
              <w:left w:val="single" w:sz="4" w:space="0" w:color="auto"/>
              <w:bottom w:val="single" w:sz="4" w:space="0" w:color="auto"/>
              <w:right w:val="single" w:sz="4" w:space="0" w:color="auto"/>
            </w:tcBorders>
            <w:vAlign w:val="center"/>
          </w:tcPr>
          <w:p w14:paraId="1F151EB7"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left w:val="single" w:sz="4" w:space="0" w:color="auto"/>
              <w:bottom w:val="single" w:sz="4" w:space="0" w:color="auto"/>
              <w:right w:val="single" w:sz="4" w:space="0" w:color="auto"/>
            </w:tcBorders>
            <w:vAlign w:val="center"/>
          </w:tcPr>
          <w:p w14:paraId="084805F6"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vAlign w:val="center"/>
          </w:tcPr>
          <w:p w14:paraId="4E1959A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vAlign w:val="center"/>
          </w:tcPr>
          <w:p w14:paraId="3D921B3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vAlign w:val="center"/>
          </w:tcPr>
          <w:p w14:paraId="292BC163"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vAlign w:val="center"/>
          </w:tcPr>
          <w:p w14:paraId="0EA6BEB8"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DEF64D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53FBAD2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25,0</w:t>
            </w:r>
          </w:p>
        </w:tc>
        <w:tc>
          <w:tcPr>
            <w:tcW w:w="1080" w:type="dxa"/>
            <w:tcBorders>
              <w:top w:val="single" w:sz="4" w:space="0" w:color="auto"/>
              <w:left w:val="single" w:sz="4" w:space="0" w:color="auto"/>
              <w:bottom w:val="single" w:sz="4" w:space="0" w:color="auto"/>
              <w:right w:val="single" w:sz="4" w:space="0" w:color="auto"/>
            </w:tcBorders>
          </w:tcPr>
          <w:p w14:paraId="792F458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258A3B8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4319B56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5,0</w:t>
            </w:r>
          </w:p>
        </w:tc>
        <w:tc>
          <w:tcPr>
            <w:tcW w:w="1002" w:type="dxa"/>
            <w:tcBorders>
              <w:top w:val="single" w:sz="4" w:space="0" w:color="auto"/>
              <w:left w:val="single" w:sz="4" w:space="0" w:color="auto"/>
              <w:bottom w:val="single" w:sz="4" w:space="0" w:color="auto"/>
              <w:right w:val="single" w:sz="4" w:space="0" w:color="auto"/>
            </w:tcBorders>
          </w:tcPr>
          <w:p w14:paraId="4C502B3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r>
      <w:tr w:rsidR="00B40360" w:rsidRPr="003A1579" w14:paraId="1C8AF7D8"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2670F03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81" w:type="dxa"/>
            <w:vMerge w:val="restart"/>
            <w:tcBorders>
              <w:top w:val="nil"/>
              <w:left w:val="single" w:sz="4" w:space="0" w:color="auto"/>
              <w:bottom w:val="single" w:sz="4" w:space="0" w:color="auto"/>
              <w:right w:val="single" w:sz="4" w:space="0" w:color="auto"/>
            </w:tcBorders>
          </w:tcPr>
          <w:p w14:paraId="55BB5341"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«Строительство стадиона Атяшевской ДЮСШ в р.п. Атяшево»</w:t>
            </w:r>
          </w:p>
        </w:tc>
        <w:tc>
          <w:tcPr>
            <w:tcW w:w="1504" w:type="dxa"/>
            <w:vMerge w:val="restart"/>
            <w:tcBorders>
              <w:top w:val="nil"/>
              <w:left w:val="single" w:sz="4" w:space="0" w:color="auto"/>
              <w:bottom w:val="single" w:sz="4" w:space="0" w:color="auto"/>
              <w:right w:val="single" w:sz="4" w:space="0" w:color="auto"/>
            </w:tcBorders>
          </w:tcPr>
          <w:p w14:paraId="0E75BB1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5596DFA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180E1CE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p w14:paraId="70767AB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0C4F9BC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val="restart"/>
            <w:tcBorders>
              <w:top w:val="nil"/>
              <w:left w:val="single" w:sz="4" w:space="0" w:color="auto"/>
              <w:bottom w:val="single" w:sz="4" w:space="0" w:color="auto"/>
              <w:right w:val="single" w:sz="4" w:space="0" w:color="auto"/>
            </w:tcBorders>
          </w:tcPr>
          <w:p w14:paraId="6518B3C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7FB4DA5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582A0729"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F61A6F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404ED08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4500,0</w:t>
            </w:r>
          </w:p>
        </w:tc>
        <w:tc>
          <w:tcPr>
            <w:tcW w:w="1080" w:type="dxa"/>
            <w:tcBorders>
              <w:top w:val="single" w:sz="4" w:space="0" w:color="auto"/>
              <w:left w:val="single" w:sz="4" w:space="0" w:color="auto"/>
              <w:bottom w:val="single" w:sz="4" w:space="0" w:color="auto"/>
              <w:right w:val="single" w:sz="4" w:space="0" w:color="auto"/>
            </w:tcBorders>
          </w:tcPr>
          <w:p w14:paraId="2AA2CED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1500,0</w:t>
            </w:r>
          </w:p>
        </w:tc>
        <w:tc>
          <w:tcPr>
            <w:tcW w:w="1054" w:type="dxa"/>
            <w:tcBorders>
              <w:top w:val="single" w:sz="4" w:space="0" w:color="auto"/>
              <w:left w:val="single" w:sz="4" w:space="0" w:color="auto"/>
              <w:bottom w:val="single" w:sz="4" w:space="0" w:color="auto"/>
              <w:right w:val="single" w:sz="4" w:space="0" w:color="auto"/>
            </w:tcBorders>
          </w:tcPr>
          <w:p w14:paraId="42E5FB5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3000,0</w:t>
            </w:r>
          </w:p>
        </w:tc>
        <w:tc>
          <w:tcPr>
            <w:tcW w:w="1076" w:type="dxa"/>
            <w:tcBorders>
              <w:top w:val="single" w:sz="4" w:space="0" w:color="auto"/>
              <w:left w:val="single" w:sz="4" w:space="0" w:color="auto"/>
              <w:bottom w:val="single" w:sz="4" w:space="0" w:color="auto"/>
              <w:right w:val="single" w:sz="4" w:space="0" w:color="auto"/>
            </w:tcBorders>
          </w:tcPr>
          <w:p w14:paraId="0BE87F1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2" w:type="dxa"/>
            <w:tcBorders>
              <w:top w:val="single" w:sz="4" w:space="0" w:color="auto"/>
              <w:left w:val="single" w:sz="4" w:space="0" w:color="auto"/>
              <w:bottom w:val="single" w:sz="4" w:space="0" w:color="auto"/>
              <w:right w:val="single" w:sz="4" w:space="0" w:color="auto"/>
            </w:tcBorders>
          </w:tcPr>
          <w:p w14:paraId="7160759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B40360" w:rsidRPr="003A1579" w14:paraId="79E6159F" w14:textId="77777777" w:rsidTr="00022733">
        <w:trPr>
          <w:trHeight w:val="355"/>
        </w:trPr>
        <w:tc>
          <w:tcPr>
            <w:tcW w:w="646" w:type="dxa"/>
            <w:vMerge/>
            <w:tcBorders>
              <w:top w:val="nil"/>
              <w:left w:val="single" w:sz="4" w:space="0" w:color="auto"/>
              <w:bottom w:val="single" w:sz="4" w:space="0" w:color="auto"/>
              <w:right w:val="single" w:sz="4" w:space="0" w:color="auto"/>
            </w:tcBorders>
            <w:vAlign w:val="center"/>
          </w:tcPr>
          <w:p w14:paraId="1A52EDE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7A7DF8A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4DBA20C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7888259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1A18088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270AD1C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51E400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548BB8C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1500,0</w:t>
            </w:r>
          </w:p>
        </w:tc>
        <w:tc>
          <w:tcPr>
            <w:tcW w:w="1080" w:type="dxa"/>
            <w:tcBorders>
              <w:top w:val="single" w:sz="4" w:space="0" w:color="auto"/>
              <w:left w:val="single" w:sz="4" w:space="0" w:color="auto"/>
              <w:bottom w:val="single" w:sz="4" w:space="0" w:color="auto"/>
              <w:right w:val="single" w:sz="4" w:space="0" w:color="auto"/>
            </w:tcBorders>
          </w:tcPr>
          <w:p w14:paraId="0F3D129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5</w:t>
            </w:r>
            <w:r w:rsidRPr="00BF021C">
              <w:rPr>
                <w:rFonts w:ascii="Times New Roman" w:eastAsia="Times New Roman" w:hAnsi="Times New Roman"/>
                <w:sz w:val="20"/>
                <w:szCs w:val="20"/>
                <w:lang w:val="en-US" w:eastAsia="ru-RU"/>
              </w:rPr>
              <w:t>00,0</w:t>
            </w:r>
          </w:p>
        </w:tc>
        <w:tc>
          <w:tcPr>
            <w:tcW w:w="1054" w:type="dxa"/>
            <w:tcBorders>
              <w:top w:val="single" w:sz="4" w:space="0" w:color="auto"/>
              <w:left w:val="single" w:sz="4" w:space="0" w:color="auto"/>
              <w:bottom w:val="single" w:sz="4" w:space="0" w:color="auto"/>
              <w:right w:val="single" w:sz="4" w:space="0" w:color="auto"/>
            </w:tcBorders>
          </w:tcPr>
          <w:p w14:paraId="34FE482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1000</w:t>
            </w:r>
            <w:r w:rsidRPr="00BF021C">
              <w:rPr>
                <w:rFonts w:ascii="Times New Roman" w:eastAsia="Times New Roman" w:hAnsi="Times New Roman"/>
                <w:sz w:val="20"/>
                <w:szCs w:val="20"/>
                <w:lang w:val="en-US" w:eastAsia="ru-RU"/>
              </w:rPr>
              <w:t>,0</w:t>
            </w:r>
          </w:p>
        </w:tc>
        <w:tc>
          <w:tcPr>
            <w:tcW w:w="1076" w:type="dxa"/>
            <w:tcBorders>
              <w:top w:val="single" w:sz="4" w:space="0" w:color="auto"/>
              <w:left w:val="single" w:sz="4" w:space="0" w:color="auto"/>
              <w:bottom w:val="single" w:sz="4" w:space="0" w:color="auto"/>
              <w:right w:val="single" w:sz="4" w:space="0" w:color="auto"/>
            </w:tcBorders>
          </w:tcPr>
          <w:p w14:paraId="1A23B7B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14:paraId="674BF1B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678524E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436734A6" w14:textId="77777777" w:rsidTr="00022733">
        <w:trPr>
          <w:trHeight w:val="780"/>
        </w:trPr>
        <w:tc>
          <w:tcPr>
            <w:tcW w:w="646" w:type="dxa"/>
            <w:vMerge/>
            <w:tcBorders>
              <w:top w:val="nil"/>
              <w:left w:val="single" w:sz="4" w:space="0" w:color="auto"/>
              <w:bottom w:val="single" w:sz="4" w:space="0" w:color="auto"/>
              <w:right w:val="single" w:sz="4" w:space="0" w:color="auto"/>
            </w:tcBorders>
            <w:vAlign w:val="center"/>
          </w:tcPr>
          <w:p w14:paraId="0AD8753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2D14992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0A44BB39"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09CF40D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6EF653DC"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7AFC192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45CEAB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6BA565B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1500,0</w:t>
            </w:r>
          </w:p>
        </w:tc>
        <w:tc>
          <w:tcPr>
            <w:tcW w:w="1080" w:type="dxa"/>
            <w:tcBorders>
              <w:top w:val="single" w:sz="4" w:space="0" w:color="auto"/>
              <w:left w:val="single" w:sz="4" w:space="0" w:color="auto"/>
              <w:bottom w:val="single" w:sz="4" w:space="0" w:color="auto"/>
              <w:right w:val="single" w:sz="4" w:space="0" w:color="auto"/>
            </w:tcBorders>
          </w:tcPr>
          <w:p w14:paraId="433B10C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5</w:t>
            </w:r>
            <w:r w:rsidRPr="00BF021C">
              <w:rPr>
                <w:rFonts w:ascii="Times New Roman" w:eastAsia="Times New Roman" w:hAnsi="Times New Roman"/>
                <w:sz w:val="20"/>
                <w:szCs w:val="20"/>
                <w:lang w:val="en-US" w:eastAsia="ru-RU"/>
              </w:rPr>
              <w:t>00,0</w:t>
            </w:r>
          </w:p>
        </w:tc>
        <w:tc>
          <w:tcPr>
            <w:tcW w:w="1054" w:type="dxa"/>
            <w:tcBorders>
              <w:top w:val="single" w:sz="4" w:space="0" w:color="auto"/>
              <w:left w:val="single" w:sz="4" w:space="0" w:color="auto"/>
              <w:bottom w:val="single" w:sz="4" w:space="0" w:color="auto"/>
              <w:right w:val="single" w:sz="4" w:space="0" w:color="auto"/>
            </w:tcBorders>
          </w:tcPr>
          <w:p w14:paraId="4BFF048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1000</w:t>
            </w:r>
            <w:r w:rsidRPr="00BF021C">
              <w:rPr>
                <w:rFonts w:ascii="Times New Roman" w:eastAsia="Times New Roman" w:hAnsi="Times New Roman"/>
                <w:sz w:val="20"/>
                <w:szCs w:val="20"/>
                <w:lang w:val="en-US" w:eastAsia="ru-RU"/>
              </w:rPr>
              <w:t>,0</w:t>
            </w:r>
          </w:p>
        </w:tc>
        <w:tc>
          <w:tcPr>
            <w:tcW w:w="1076" w:type="dxa"/>
            <w:tcBorders>
              <w:top w:val="single" w:sz="4" w:space="0" w:color="auto"/>
              <w:left w:val="single" w:sz="4" w:space="0" w:color="auto"/>
              <w:bottom w:val="single" w:sz="4" w:space="0" w:color="auto"/>
              <w:right w:val="single" w:sz="4" w:space="0" w:color="auto"/>
            </w:tcBorders>
          </w:tcPr>
          <w:p w14:paraId="115E446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2" w:type="dxa"/>
            <w:tcBorders>
              <w:top w:val="single" w:sz="4" w:space="0" w:color="auto"/>
              <w:left w:val="single" w:sz="4" w:space="0" w:color="auto"/>
              <w:bottom w:val="single" w:sz="4" w:space="0" w:color="auto"/>
              <w:right w:val="single" w:sz="4" w:space="0" w:color="auto"/>
            </w:tcBorders>
          </w:tcPr>
          <w:p w14:paraId="6873F41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35368CB8"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695BA389"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7B9DB9CC"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6CEDD10D"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7A79C8FE"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2D20C06B"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5C82A45B"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1AE82EF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585DC55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1500,0</w:t>
            </w:r>
          </w:p>
        </w:tc>
        <w:tc>
          <w:tcPr>
            <w:tcW w:w="1080" w:type="dxa"/>
            <w:tcBorders>
              <w:top w:val="single" w:sz="4" w:space="0" w:color="auto"/>
              <w:left w:val="single" w:sz="4" w:space="0" w:color="auto"/>
              <w:bottom w:val="single" w:sz="4" w:space="0" w:color="auto"/>
              <w:right w:val="single" w:sz="4" w:space="0" w:color="auto"/>
            </w:tcBorders>
          </w:tcPr>
          <w:p w14:paraId="20697D9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5</w:t>
            </w:r>
            <w:r w:rsidRPr="00BF021C">
              <w:rPr>
                <w:rFonts w:ascii="Times New Roman" w:eastAsia="Times New Roman" w:hAnsi="Times New Roman"/>
                <w:sz w:val="20"/>
                <w:szCs w:val="20"/>
                <w:lang w:val="en-US" w:eastAsia="ru-RU"/>
              </w:rPr>
              <w:t>00,0</w:t>
            </w:r>
          </w:p>
        </w:tc>
        <w:tc>
          <w:tcPr>
            <w:tcW w:w="1054" w:type="dxa"/>
            <w:tcBorders>
              <w:top w:val="single" w:sz="4" w:space="0" w:color="auto"/>
              <w:left w:val="single" w:sz="4" w:space="0" w:color="auto"/>
              <w:bottom w:val="single" w:sz="4" w:space="0" w:color="auto"/>
              <w:right w:val="single" w:sz="4" w:space="0" w:color="auto"/>
            </w:tcBorders>
          </w:tcPr>
          <w:p w14:paraId="0A04E16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100</w:t>
            </w:r>
            <w:r w:rsidRPr="00BF021C">
              <w:rPr>
                <w:rFonts w:ascii="Times New Roman" w:eastAsia="Times New Roman" w:hAnsi="Times New Roman"/>
                <w:sz w:val="20"/>
                <w:szCs w:val="20"/>
                <w:lang w:val="en-US" w:eastAsia="ru-RU"/>
              </w:rPr>
              <w:t>0,0</w:t>
            </w:r>
          </w:p>
        </w:tc>
        <w:tc>
          <w:tcPr>
            <w:tcW w:w="1076" w:type="dxa"/>
            <w:tcBorders>
              <w:top w:val="single" w:sz="4" w:space="0" w:color="auto"/>
              <w:left w:val="single" w:sz="4" w:space="0" w:color="auto"/>
              <w:bottom w:val="single" w:sz="4" w:space="0" w:color="auto"/>
              <w:right w:val="single" w:sz="4" w:space="0" w:color="auto"/>
            </w:tcBorders>
          </w:tcPr>
          <w:p w14:paraId="7847FF6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7D1F4F6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733530FE" w14:textId="77777777" w:rsidTr="00022733">
        <w:trPr>
          <w:trHeight w:val="416"/>
        </w:trPr>
        <w:tc>
          <w:tcPr>
            <w:tcW w:w="646" w:type="dxa"/>
            <w:vMerge w:val="restart"/>
            <w:tcBorders>
              <w:top w:val="nil"/>
              <w:left w:val="single" w:sz="4" w:space="0" w:color="auto"/>
              <w:bottom w:val="single" w:sz="4" w:space="0" w:color="auto"/>
              <w:right w:val="single" w:sz="4" w:space="0" w:color="auto"/>
            </w:tcBorders>
          </w:tcPr>
          <w:p w14:paraId="08C1486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881" w:type="dxa"/>
            <w:vMerge w:val="restart"/>
            <w:tcBorders>
              <w:top w:val="nil"/>
              <w:left w:val="single" w:sz="4" w:space="0" w:color="auto"/>
              <w:bottom w:val="single" w:sz="4" w:space="0" w:color="auto"/>
              <w:right w:val="single" w:sz="4" w:space="0" w:color="auto"/>
            </w:tcBorders>
          </w:tcPr>
          <w:p w14:paraId="7A02B3C3"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«Постановка на кадастровый учет земельного участка для размещения плавательного бассейна»</w:t>
            </w:r>
          </w:p>
        </w:tc>
        <w:tc>
          <w:tcPr>
            <w:tcW w:w="1504" w:type="dxa"/>
            <w:vMerge w:val="restart"/>
            <w:tcBorders>
              <w:top w:val="nil"/>
              <w:left w:val="single" w:sz="4" w:space="0" w:color="auto"/>
              <w:bottom w:val="single" w:sz="4" w:space="0" w:color="auto"/>
              <w:right w:val="single" w:sz="4" w:space="0" w:color="auto"/>
            </w:tcBorders>
          </w:tcPr>
          <w:p w14:paraId="54B729B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nil"/>
              <w:left w:val="single" w:sz="4" w:space="0" w:color="auto"/>
              <w:bottom w:val="single" w:sz="4" w:space="0" w:color="auto"/>
              <w:right w:val="single" w:sz="4" w:space="0" w:color="auto"/>
            </w:tcBorders>
          </w:tcPr>
          <w:p w14:paraId="11C81E4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nil"/>
              <w:left w:val="single" w:sz="4" w:space="0" w:color="auto"/>
              <w:bottom w:val="single" w:sz="4" w:space="0" w:color="auto"/>
              <w:right w:val="single" w:sz="4" w:space="0" w:color="auto"/>
            </w:tcBorders>
          </w:tcPr>
          <w:p w14:paraId="453E90F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nil"/>
              <w:left w:val="single" w:sz="4" w:space="0" w:color="auto"/>
              <w:bottom w:val="single" w:sz="4" w:space="0" w:color="auto"/>
              <w:right w:val="single" w:sz="4" w:space="0" w:color="auto"/>
            </w:tcBorders>
          </w:tcPr>
          <w:p w14:paraId="0C4C2149"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FA5A0E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701B486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w:t>
            </w:r>
          </w:p>
        </w:tc>
        <w:tc>
          <w:tcPr>
            <w:tcW w:w="1080" w:type="dxa"/>
            <w:tcBorders>
              <w:top w:val="single" w:sz="4" w:space="0" w:color="auto"/>
              <w:left w:val="single" w:sz="4" w:space="0" w:color="auto"/>
              <w:bottom w:val="single" w:sz="4" w:space="0" w:color="auto"/>
              <w:right w:val="single" w:sz="4" w:space="0" w:color="auto"/>
            </w:tcBorders>
          </w:tcPr>
          <w:p w14:paraId="61B6CE3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3D11486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B12808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12,0</w:t>
            </w:r>
          </w:p>
        </w:tc>
        <w:tc>
          <w:tcPr>
            <w:tcW w:w="1002" w:type="dxa"/>
            <w:tcBorders>
              <w:top w:val="single" w:sz="4" w:space="0" w:color="auto"/>
              <w:left w:val="single" w:sz="4" w:space="0" w:color="auto"/>
              <w:bottom w:val="single" w:sz="4" w:space="0" w:color="auto"/>
              <w:right w:val="single" w:sz="4" w:space="0" w:color="auto"/>
            </w:tcBorders>
          </w:tcPr>
          <w:p w14:paraId="6FD9022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B40360" w:rsidRPr="003A1579" w14:paraId="65CB1364" w14:textId="77777777" w:rsidTr="00022733">
        <w:trPr>
          <w:trHeight w:val="360"/>
        </w:trPr>
        <w:tc>
          <w:tcPr>
            <w:tcW w:w="646" w:type="dxa"/>
            <w:vMerge/>
            <w:tcBorders>
              <w:top w:val="nil"/>
              <w:left w:val="single" w:sz="4" w:space="0" w:color="auto"/>
              <w:bottom w:val="single" w:sz="4" w:space="0" w:color="auto"/>
              <w:right w:val="single" w:sz="4" w:space="0" w:color="auto"/>
            </w:tcBorders>
            <w:vAlign w:val="center"/>
          </w:tcPr>
          <w:p w14:paraId="5AA5666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16564713"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06F16C9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76DF714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750AD417"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3B7761E1"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6DF2C16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14F1EC3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14:paraId="1FFF367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14:paraId="1CD9808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5F25445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3BC84E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14:paraId="6243084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02" w:type="dxa"/>
            <w:tcBorders>
              <w:top w:val="single" w:sz="4" w:space="0" w:color="auto"/>
              <w:left w:val="single" w:sz="4" w:space="0" w:color="auto"/>
              <w:bottom w:val="single" w:sz="4" w:space="0" w:color="auto"/>
              <w:right w:val="single" w:sz="4" w:space="0" w:color="auto"/>
            </w:tcBorders>
          </w:tcPr>
          <w:p w14:paraId="40A06EE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7B2A19AE" w14:textId="77777777" w:rsidTr="00022733">
        <w:trPr>
          <w:trHeight w:val="780"/>
        </w:trPr>
        <w:tc>
          <w:tcPr>
            <w:tcW w:w="646" w:type="dxa"/>
            <w:vMerge/>
            <w:tcBorders>
              <w:top w:val="nil"/>
              <w:left w:val="single" w:sz="4" w:space="0" w:color="auto"/>
              <w:bottom w:val="single" w:sz="4" w:space="0" w:color="auto"/>
              <w:right w:val="single" w:sz="4" w:space="0" w:color="auto"/>
            </w:tcBorders>
            <w:vAlign w:val="center"/>
          </w:tcPr>
          <w:p w14:paraId="3AB3D91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nil"/>
              <w:left w:val="single" w:sz="4" w:space="0" w:color="auto"/>
              <w:bottom w:val="single" w:sz="4" w:space="0" w:color="auto"/>
              <w:right w:val="single" w:sz="4" w:space="0" w:color="auto"/>
            </w:tcBorders>
            <w:vAlign w:val="center"/>
          </w:tcPr>
          <w:p w14:paraId="209D1C0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nil"/>
              <w:left w:val="single" w:sz="4" w:space="0" w:color="auto"/>
              <w:bottom w:val="single" w:sz="4" w:space="0" w:color="auto"/>
              <w:right w:val="single" w:sz="4" w:space="0" w:color="auto"/>
            </w:tcBorders>
            <w:vAlign w:val="center"/>
          </w:tcPr>
          <w:p w14:paraId="464A1BD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nil"/>
              <w:left w:val="single" w:sz="4" w:space="0" w:color="auto"/>
              <w:bottom w:val="single" w:sz="4" w:space="0" w:color="auto"/>
              <w:right w:val="single" w:sz="4" w:space="0" w:color="auto"/>
            </w:tcBorders>
            <w:vAlign w:val="center"/>
          </w:tcPr>
          <w:p w14:paraId="241B6113"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nil"/>
              <w:left w:val="single" w:sz="4" w:space="0" w:color="auto"/>
              <w:bottom w:val="single" w:sz="4" w:space="0" w:color="auto"/>
              <w:right w:val="single" w:sz="4" w:space="0" w:color="auto"/>
            </w:tcBorders>
            <w:vAlign w:val="center"/>
          </w:tcPr>
          <w:p w14:paraId="4967D870"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nil"/>
              <w:left w:val="single" w:sz="4" w:space="0" w:color="auto"/>
              <w:bottom w:val="single" w:sz="4" w:space="0" w:color="auto"/>
              <w:right w:val="single" w:sz="4" w:space="0" w:color="auto"/>
            </w:tcBorders>
            <w:vAlign w:val="center"/>
          </w:tcPr>
          <w:p w14:paraId="2FE725E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51A66B0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7865EB3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14:paraId="78FED70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638D280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94461D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2" w:type="dxa"/>
            <w:tcBorders>
              <w:top w:val="single" w:sz="4" w:space="0" w:color="auto"/>
              <w:left w:val="single" w:sz="4" w:space="0" w:color="auto"/>
              <w:bottom w:val="single" w:sz="4" w:space="0" w:color="auto"/>
              <w:right w:val="single" w:sz="4" w:space="0" w:color="auto"/>
            </w:tcBorders>
          </w:tcPr>
          <w:p w14:paraId="0F6A46C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2D47E05A" w14:textId="77777777" w:rsidTr="00022733">
        <w:trPr>
          <w:trHeight w:val="416"/>
        </w:trPr>
        <w:tc>
          <w:tcPr>
            <w:tcW w:w="646" w:type="dxa"/>
            <w:vMerge/>
            <w:tcBorders>
              <w:top w:val="nil"/>
              <w:left w:val="single" w:sz="4" w:space="0" w:color="auto"/>
              <w:bottom w:val="single" w:sz="4" w:space="0" w:color="auto"/>
              <w:right w:val="single" w:sz="4" w:space="0" w:color="auto"/>
            </w:tcBorders>
            <w:vAlign w:val="center"/>
          </w:tcPr>
          <w:p w14:paraId="19281CCD"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nil"/>
              <w:left w:val="single" w:sz="4" w:space="0" w:color="auto"/>
              <w:bottom w:val="single" w:sz="4" w:space="0" w:color="auto"/>
              <w:right w:val="single" w:sz="4" w:space="0" w:color="auto"/>
            </w:tcBorders>
            <w:vAlign w:val="center"/>
          </w:tcPr>
          <w:p w14:paraId="32E5B03A"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nil"/>
              <w:left w:val="single" w:sz="4" w:space="0" w:color="auto"/>
              <w:bottom w:val="single" w:sz="4" w:space="0" w:color="auto"/>
              <w:right w:val="single" w:sz="4" w:space="0" w:color="auto"/>
            </w:tcBorders>
            <w:vAlign w:val="center"/>
          </w:tcPr>
          <w:p w14:paraId="30A66D0D"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nil"/>
              <w:left w:val="single" w:sz="4" w:space="0" w:color="auto"/>
              <w:bottom w:val="single" w:sz="4" w:space="0" w:color="auto"/>
              <w:right w:val="single" w:sz="4" w:space="0" w:color="auto"/>
            </w:tcBorders>
            <w:vAlign w:val="center"/>
          </w:tcPr>
          <w:p w14:paraId="7BB2463D"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nil"/>
              <w:left w:val="single" w:sz="4" w:space="0" w:color="auto"/>
              <w:bottom w:val="single" w:sz="4" w:space="0" w:color="auto"/>
              <w:right w:val="single" w:sz="4" w:space="0" w:color="auto"/>
            </w:tcBorders>
            <w:vAlign w:val="center"/>
          </w:tcPr>
          <w:p w14:paraId="013D8D0C"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nil"/>
              <w:left w:val="single" w:sz="4" w:space="0" w:color="auto"/>
              <w:bottom w:val="single" w:sz="4" w:space="0" w:color="auto"/>
              <w:right w:val="single" w:sz="4" w:space="0" w:color="auto"/>
            </w:tcBorders>
            <w:vAlign w:val="center"/>
          </w:tcPr>
          <w:p w14:paraId="3158B4A4"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3316C2A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0B368C8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12</w:t>
            </w:r>
            <w:r w:rsidRPr="00BF021C">
              <w:rPr>
                <w:rFonts w:ascii="Times New Roman" w:eastAsia="Times New Roman" w:hAnsi="Times New Roman"/>
                <w:sz w:val="20"/>
                <w:szCs w:val="20"/>
                <w:lang w:val="en-US" w:eastAsia="ru-RU"/>
              </w:rPr>
              <w:t>,0</w:t>
            </w:r>
          </w:p>
        </w:tc>
        <w:tc>
          <w:tcPr>
            <w:tcW w:w="1080" w:type="dxa"/>
            <w:tcBorders>
              <w:top w:val="single" w:sz="4" w:space="0" w:color="auto"/>
              <w:left w:val="single" w:sz="4" w:space="0" w:color="auto"/>
              <w:bottom w:val="single" w:sz="4" w:space="0" w:color="auto"/>
              <w:right w:val="single" w:sz="4" w:space="0" w:color="auto"/>
            </w:tcBorders>
          </w:tcPr>
          <w:p w14:paraId="46B9B89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5DEAB0F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0F93AF8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12</w:t>
            </w:r>
            <w:r w:rsidRPr="00BF021C">
              <w:rPr>
                <w:rFonts w:ascii="Times New Roman" w:eastAsia="Times New Roman" w:hAnsi="Times New Roman"/>
                <w:sz w:val="20"/>
                <w:szCs w:val="20"/>
                <w:lang w:val="en-US" w:eastAsia="ru-RU"/>
              </w:rPr>
              <w:t>,0</w:t>
            </w:r>
          </w:p>
        </w:tc>
        <w:tc>
          <w:tcPr>
            <w:tcW w:w="1002" w:type="dxa"/>
            <w:tcBorders>
              <w:top w:val="single" w:sz="4" w:space="0" w:color="auto"/>
              <w:left w:val="single" w:sz="4" w:space="0" w:color="auto"/>
              <w:bottom w:val="single" w:sz="4" w:space="0" w:color="auto"/>
              <w:right w:val="single" w:sz="4" w:space="0" w:color="auto"/>
            </w:tcBorders>
          </w:tcPr>
          <w:p w14:paraId="2FC17F9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190385EE" w14:textId="77777777" w:rsidTr="00022733">
        <w:trPr>
          <w:trHeight w:val="655"/>
        </w:trPr>
        <w:tc>
          <w:tcPr>
            <w:tcW w:w="14835" w:type="dxa"/>
            <w:gridSpan w:val="12"/>
            <w:tcBorders>
              <w:top w:val="single" w:sz="4" w:space="0" w:color="auto"/>
              <w:left w:val="single" w:sz="4" w:space="0" w:color="auto"/>
              <w:bottom w:val="single" w:sz="4" w:space="0" w:color="auto"/>
              <w:right w:val="single" w:sz="4" w:space="0" w:color="auto"/>
            </w:tcBorders>
          </w:tcPr>
          <w:p w14:paraId="3976AE25"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«Развитие молодежной политики в Атяшевском муниципальном районе»</w:t>
            </w:r>
          </w:p>
        </w:tc>
      </w:tr>
      <w:tr w:rsidR="00B40360" w:rsidRPr="003A1579" w14:paraId="14FF32A2" w14:textId="77777777" w:rsidTr="00022733">
        <w:trPr>
          <w:trHeight w:val="194"/>
        </w:trPr>
        <w:tc>
          <w:tcPr>
            <w:tcW w:w="646" w:type="dxa"/>
            <w:vMerge w:val="restart"/>
            <w:tcBorders>
              <w:top w:val="single" w:sz="4" w:space="0" w:color="auto"/>
              <w:left w:val="single" w:sz="4" w:space="0" w:color="auto"/>
              <w:bottom w:val="single" w:sz="4" w:space="0" w:color="auto"/>
              <w:right w:val="single" w:sz="4" w:space="0" w:color="auto"/>
            </w:tcBorders>
          </w:tcPr>
          <w:p w14:paraId="3735AFB0"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val="restart"/>
            <w:tcBorders>
              <w:top w:val="single" w:sz="4" w:space="0" w:color="auto"/>
              <w:left w:val="single" w:sz="4" w:space="0" w:color="auto"/>
              <w:bottom w:val="single" w:sz="4" w:space="0" w:color="auto"/>
              <w:right w:val="single" w:sz="4" w:space="0" w:color="auto"/>
            </w:tcBorders>
          </w:tcPr>
          <w:p w14:paraId="21A1BD91"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«Проведение внутрирайонных молодежных мероприятий, согласно общерайонного плана, с ежегодным финансированием с районного бюджета на приобретение наградного материала</w:t>
            </w:r>
          </w:p>
        </w:tc>
        <w:tc>
          <w:tcPr>
            <w:tcW w:w="1504" w:type="dxa"/>
            <w:vMerge w:val="restart"/>
            <w:tcBorders>
              <w:top w:val="single" w:sz="4" w:space="0" w:color="auto"/>
              <w:left w:val="single" w:sz="4" w:space="0" w:color="auto"/>
              <w:bottom w:val="single" w:sz="4" w:space="0" w:color="auto"/>
              <w:right w:val="single" w:sz="4" w:space="0" w:color="auto"/>
            </w:tcBorders>
          </w:tcPr>
          <w:p w14:paraId="54F23A3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bottom w:val="single" w:sz="4" w:space="0" w:color="auto"/>
              <w:right w:val="single" w:sz="4" w:space="0" w:color="auto"/>
            </w:tcBorders>
          </w:tcPr>
          <w:p w14:paraId="6BB0485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bottom w:val="single" w:sz="4" w:space="0" w:color="auto"/>
              <w:right w:val="single" w:sz="4" w:space="0" w:color="auto"/>
            </w:tcBorders>
          </w:tcPr>
          <w:p w14:paraId="64D31A53"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bottom w:val="single" w:sz="4" w:space="0" w:color="auto"/>
              <w:right w:val="single" w:sz="4" w:space="0" w:color="auto"/>
            </w:tcBorders>
          </w:tcPr>
          <w:p w14:paraId="11A5C656"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1FB67F1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3736C23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60,5</w:t>
            </w:r>
          </w:p>
        </w:tc>
        <w:tc>
          <w:tcPr>
            <w:tcW w:w="1080" w:type="dxa"/>
            <w:tcBorders>
              <w:top w:val="single" w:sz="4" w:space="0" w:color="auto"/>
              <w:left w:val="single" w:sz="4" w:space="0" w:color="auto"/>
              <w:bottom w:val="single" w:sz="4" w:space="0" w:color="auto"/>
              <w:right w:val="single" w:sz="4" w:space="0" w:color="auto"/>
            </w:tcBorders>
          </w:tcPr>
          <w:p w14:paraId="4AC5938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18BA13F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359D983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60,5</w:t>
            </w:r>
          </w:p>
        </w:tc>
        <w:tc>
          <w:tcPr>
            <w:tcW w:w="1002" w:type="dxa"/>
            <w:tcBorders>
              <w:top w:val="single" w:sz="4" w:space="0" w:color="auto"/>
              <w:left w:val="single" w:sz="4" w:space="0" w:color="auto"/>
              <w:bottom w:val="single" w:sz="4" w:space="0" w:color="auto"/>
              <w:right w:val="single" w:sz="4" w:space="0" w:color="auto"/>
            </w:tcBorders>
          </w:tcPr>
          <w:p w14:paraId="79E6595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B40360" w:rsidRPr="003A1579" w14:paraId="7F000E7A" w14:textId="77777777" w:rsidTr="00022733">
        <w:trPr>
          <w:trHeight w:val="400"/>
        </w:trPr>
        <w:tc>
          <w:tcPr>
            <w:tcW w:w="646" w:type="dxa"/>
            <w:vMerge/>
            <w:tcBorders>
              <w:top w:val="single" w:sz="4" w:space="0" w:color="auto"/>
              <w:left w:val="single" w:sz="4" w:space="0" w:color="auto"/>
              <w:bottom w:val="single" w:sz="4" w:space="0" w:color="auto"/>
              <w:right w:val="single" w:sz="4" w:space="0" w:color="auto"/>
            </w:tcBorders>
            <w:vAlign w:val="center"/>
          </w:tcPr>
          <w:p w14:paraId="1D462F6B"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2895E90D"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1A1A4EA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7E47EF3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28B245E4"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5A2FF4FF"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CD6CB2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573D76C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20,5</w:t>
            </w:r>
          </w:p>
        </w:tc>
        <w:tc>
          <w:tcPr>
            <w:tcW w:w="1080" w:type="dxa"/>
            <w:tcBorders>
              <w:top w:val="single" w:sz="4" w:space="0" w:color="auto"/>
              <w:left w:val="single" w:sz="4" w:space="0" w:color="auto"/>
              <w:bottom w:val="single" w:sz="4" w:space="0" w:color="auto"/>
              <w:right w:val="single" w:sz="4" w:space="0" w:color="auto"/>
            </w:tcBorders>
          </w:tcPr>
          <w:p w14:paraId="6C03A79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6341DF4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71200EF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20,5</w:t>
            </w:r>
          </w:p>
        </w:tc>
        <w:tc>
          <w:tcPr>
            <w:tcW w:w="1002" w:type="dxa"/>
            <w:tcBorders>
              <w:top w:val="single" w:sz="4" w:space="0" w:color="auto"/>
              <w:left w:val="single" w:sz="4" w:space="0" w:color="auto"/>
              <w:bottom w:val="single" w:sz="4" w:space="0" w:color="auto"/>
              <w:right w:val="single" w:sz="4" w:space="0" w:color="auto"/>
            </w:tcBorders>
          </w:tcPr>
          <w:p w14:paraId="75EC22C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6B4ABC15" w14:textId="77777777" w:rsidTr="00022733">
        <w:trPr>
          <w:trHeight w:val="735"/>
        </w:trPr>
        <w:tc>
          <w:tcPr>
            <w:tcW w:w="646" w:type="dxa"/>
            <w:vMerge/>
            <w:tcBorders>
              <w:top w:val="single" w:sz="4" w:space="0" w:color="auto"/>
              <w:left w:val="single" w:sz="4" w:space="0" w:color="auto"/>
              <w:bottom w:val="single" w:sz="4" w:space="0" w:color="auto"/>
              <w:right w:val="single" w:sz="4" w:space="0" w:color="auto"/>
            </w:tcBorders>
            <w:vAlign w:val="center"/>
          </w:tcPr>
          <w:p w14:paraId="40384FD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4B5BA5C6"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15F37F63"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396AC65E"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5048CFFA"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145F7CC5" w14:textId="77777777" w:rsidR="00B40360" w:rsidRPr="00BF021C" w:rsidRDefault="00B40360" w:rsidP="00B40360">
            <w:pPr>
              <w:spacing w:after="0" w:line="240" w:lineRule="auto"/>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2E4247F7" w14:textId="77777777" w:rsidR="00B40360" w:rsidRPr="00BF021C" w:rsidRDefault="00B40360" w:rsidP="00B40360">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3FCFA3A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1080" w:type="dxa"/>
            <w:tcBorders>
              <w:top w:val="single" w:sz="4" w:space="0" w:color="auto"/>
              <w:left w:val="single" w:sz="4" w:space="0" w:color="auto"/>
              <w:bottom w:val="single" w:sz="4" w:space="0" w:color="auto"/>
              <w:right w:val="single" w:sz="4" w:space="0" w:color="auto"/>
            </w:tcBorders>
          </w:tcPr>
          <w:p w14:paraId="1BC5034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701A64B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3F96E91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20,0</w:t>
            </w:r>
          </w:p>
        </w:tc>
        <w:tc>
          <w:tcPr>
            <w:tcW w:w="1002" w:type="dxa"/>
            <w:tcBorders>
              <w:top w:val="single" w:sz="4" w:space="0" w:color="auto"/>
              <w:left w:val="single" w:sz="4" w:space="0" w:color="auto"/>
              <w:bottom w:val="single" w:sz="4" w:space="0" w:color="auto"/>
              <w:right w:val="single" w:sz="4" w:space="0" w:color="auto"/>
            </w:tcBorders>
          </w:tcPr>
          <w:p w14:paraId="1B7825B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5606FF37" w14:textId="77777777" w:rsidTr="00022733">
        <w:trPr>
          <w:trHeight w:val="193"/>
        </w:trPr>
        <w:tc>
          <w:tcPr>
            <w:tcW w:w="646" w:type="dxa"/>
            <w:vMerge/>
            <w:tcBorders>
              <w:top w:val="single" w:sz="4" w:space="0" w:color="auto"/>
              <w:left w:val="single" w:sz="4" w:space="0" w:color="auto"/>
              <w:bottom w:val="single" w:sz="4" w:space="0" w:color="auto"/>
              <w:right w:val="single" w:sz="4" w:space="0" w:color="auto"/>
            </w:tcBorders>
            <w:vAlign w:val="center"/>
          </w:tcPr>
          <w:p w14:paraId="2D1E6818"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881" w:type="dxa"/>
            <w:vMerge/>
            <w:tcBorders>
              <w:top w:val="single" w:sz="4" w:space="0" w:color="auto"/>
              <w:left w:val="single" w:sz="4" w:space="0" w:color="auto"/>
              <w:bottom w:val="single" w:sz="4" w:space="0" w:color="auto"/>
              <w:right w:val="single" w:sz="4" w:space="0" w:color="auto"/>
            </w:tcBorders>
            <w:vAlign w:val="center"/>
          </w:tcPr>
          <w:p w14:paraId="028C1AF1"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504" w:type="dxa"/>
            <w:vMerge/>
            <w:tcBorders>
              <w:top w:val="single" w:sz="4" w:space="0" w:color="auto"/>
              <w:left w:val="single" w:sz="4" w:space="0" w:color="auto"/>
              <w:bottom w:val="single" w:sz="4" w:space="0" w:color="auto"/>
              <w:right w:val="single" w:sz="4" w:space="0" w:color="auto"/>
            </w:tcBorders>
            <w:vAlign w:val="center"/>
          </w:tcPr>
          <w:p w14:paraId="53F24832"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289" w:type="dxa"/>
            <w:vMerge/>
            <w:tcBorders>
              <w:top w:val="single" w:sz="4" w:space="0" w:color="auto"/>
              <w:left w:val="single" w:sz="4" w:space="0" w:color="auto"/>
              <w:bottom w:val="single" w:sz="4" w:space="0" w:color="auto"/>
              <w:right w:val="single" w:sz="4" w:space="0" w:color="auto"/>
            </w:tcBorders>
            <w:vAlign w:val="center"/>
          </w:tcPr>
          <w:p w14:paraId="10C88C4C"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181" w:type="dxa"/>
            <w:vMerge/>
            <w:tcBorders>
              <w:top w:val="single" w:sz="4" w:space="0" w:color="auto"/>
              <w:left w:val="single" w:sz="4" w:space="0" w:color="auto"/>
              <w:bottom w:val="single" w:sz="4" w:space="0" w:color="auto"/>
              <w:right w:val="single" w:sz="4" w:space="0" w:color="auto"/>
            </w:tcBorders>
            <w:vAlign w:val="center"/>
          </w:tcPr>
          <w:p w14:paraId="78BAF9D3"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342" w:type="dxa"/>
            <w:vMerge/>
            <w:tcBorders>
              <w:top w:val="single" w:sz="4" w:space="0" w:color="auto"/>
              <w:left w:val="single" w:sz="4" w:space="0" w:color="auto"/>
              <w:bottom w:val="single" w:sz="4" w:space="0" w:color="auto"/>
              <w:right w:val="single" w:sz="4" w:space="0" w:color="auto"/>
            </w:tcBorders>
            <w:vAlign w:val="center"/>
          </w:tcPr>
          <w:p w14:paraId="380F1907" w14:textId="77777777" w:rsidR="00B40360" w:rsidRPr="00BF021C" w:rsidRDefault="00B40360" w:rsidP="00B40360">
            <w:pPr>
              <w:spacing w:after="0" w:line="240" w:lineRule="auto"/>
              <w:rPr>
                <w:rFonts w:ascii="Times New Roman" w:eastAsia="Times New Roman" w:hAnsi="Times New Roman"/>
                <w:sz w:val="20"/>
                <w:szCs w:val="20"/>
                <w:lang w:val="en-US" w:eastAsia="ru-RU"/>
              </w:rPr>
            </w:pPr>
          </w:p>
        </w:tc>
        <w:tc>
          <w:tcPr>
            <w:tcW w:w="1664" w:type="dxa"/>
            <w:tcBorders>
              <w:top w:val="single" w:sz="4" w:space="0" w:color="auto"/>
              <w:left w:val="single" w:sz="4" w:space="0" w:color="auto"/>
              <w:bottom w:val="single" w:sz="4" w:space="0" w:color="auto"/>
              <w:right w:val="single" w:sz="4" w:space="0" w:color="auto"/>
            </w:tcBorders>
          </w:tcPr>
          <w:p w14:paraId="363FE14F" w14:textId="77777777" w:rsidR="00B40360" w:rsidRPr="00BF021C" w:rsidRDefault="00B40360" w:rsidP="00B40360">
            <w:pPr>
              <w:widowControl w:val="0"/>
              <w:autoSpaceDE w:val="0"/>
              <w:autoSpaceDN w:val="0"/>
              <w:adjustRightInd w:val="0"/>
              <w:spacing w:after="0" w:line="240" w:lineRule="auto"/>
              <w:ind w:right="-110"/>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 xml:space="preserve">второй год планового периода </w:t>
            </w:r>
          </w:p>
        </w:tc>
        <w:tc>
          <w:tcPr>
            <w:tcW w:w="1116" w:type="dxa"/>
            <w:tcBorders>
              <w:top w:val="single" w:sz="4" w:space="0" w:color="auto"/>
              <w:left w:val="single" w:sz="4" w:space="0" w:color="auto"/>
              <w:bottom w:val="single" w:sz="4" w:space="0" w:color="auto"/>
              <w:right w:val="single" w:sz="4" w:space="0" w:color="auto"/>
            </w:tcBorders>
          </w:tcPr>
          <w:p w14:paraId="4BB35D4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20,0</w:t>
            </w:r>
          </w:p>
        </w:tc>
        <w:tc>
          <w:tcPr>
            <w:tcW w:w="1080" w:type="dxa"/>
            <w:tcBorders>
              <w:top w:val="single" w:sz="4" w:space="0" w:color="auto"/>
              <w:left w:val="single" w:sz="4" w:space="0" w:color="auto"/>
              <w:bottom w:val="single" w:sz="4" w:space="0" w:color="auto"/>
              <w:right w:val="single" w:sz="4" w:space="0" w:color="auto"/>
            </w:tcBorders>
          </w:tcPr>
          <w:p w14:paraId="3B0E54D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54" w:type="dxa"/>
            <w:tcBorders>
              <w:top w:val="single" w:sz="4" w:space="0" w:color="auto"/>
              <w:left w:val="single" w:sz="4" w:space="0" w:color="auto"/>
              <w:bottom w:val="single" w:sz="4" w:space="0" w:color="auto"/>
              <w:right w:val="single" w:sz="4" w:space="0" w:color="auto"/>
            </w:tcBorders>
          </w:tcPr>
          <w:p w14:paraId="2FDAADF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076" w:type="dxa"/>
            <w:tcBorders>
              <w:top w:val="single" w:sz="4" w:space="0" w:color="auto"/>
              <w:left w:val="single" w:sz="4" w:space="0" w:color="auto"/>
              <w:bottom w:val="single" w:sz="4" w:space="0" w:color="auto"/>
              <w:right w:val="single" w:sz="4" w:space="0" w:color="auto"/>
            </w:tcBorders>
          </w:tcPr>
          <w:p w14:paraId="7350334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BF021C">
              <w:rPr>
                <w:rFonts w:ascii="Times New Roman" w:eastAsia="Times New Roman" w:hAnsi="Times New Roman"/>
                <w:sz w:val="20"/>
                <w:szCs w:val="20"/>
                <w:lang w:val="en-US" w:eastAsia="ru-RU"/>
              </w:rPr>
              <w:t>20,0</w:t>
            </w:r>
          </w:p>
        </w:tc>
        <w:tc>
          <w:tcPr>
            <w:tcW w:w="1002" w:type="dxa"/>
            <w:tcBorders>
              <w:top w:val="single" w:sz="4" w:space="0" w:color="auto"/>
              <w:left w:val="single" w:sz="4" w:space="0" w:color="auto"/>
              <w:bottom w:val="single" w:sz="4" w:space="0" w:color="auto"/>
              <w:right w:val="single" w:sz="4" w:space="0" w:color="auto"/>
            </w:tcBorders>
          </w:tcPr>
          <w:p w14:paraId="66CCB34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r>
      <w:tr w:rsidR="00B40360" w:rsidRPr="003A1579" w14:paraId="32647F36" w14:textId="77777777" w:rsidTr="009A7850">
        <w:trPr>
          <w:trHeight w:val="8214"/>
        </w:trPr>
        <w:tc>
          <w:tcPr>
            <w:tcW w:w="14835" w:type="dxa"/>
            <w:gridSpan w:val="12"/>
            <w:tcBorders>
              <w:top w:val="single" w:sz="4" w:space="0" w:color="auto"/>
              <w:left w:val="single" w:sz="4" w:space="0" w:color="auto"/>
              <w:bottom w:val="single" w:sz="4" w:space="0" w:color="auto"/>
              <w:right w:val="single" w:sz="4" w:space="0" w:color="auto"/>
            </w:tcBorders>
            <w:vAlign w:val="center"/>
          </w:tcPr>
          <w:tbl>
            <w:tblPr>
              <w:tblpPr w:leftFromText="180" w:rightFromText="180" w:vertAnchor="text" w:tblpY="1"/>
              <w:tblOverlap w:val="never"/>
              <w:tblW w:w="148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46"/>
              <w:gridCol w:w="1881"/>
              <w:gridCol w:w="1504"/>
              <w:gridCol w:w="1289"/>
              <w:gridCol w:w="1181"/>
              <w:gridCol w:w="1342"/>
              <w:gridCol w:w="1664"/>
              <w:gridCol w:w="1116"/>
              <w:gridCol w:w="1080"/>
              <w:gridCol w:w="1054"/>
              <w:gridCol w:w="1076"/>
              <w:gridCol w:w="1002"/>
            </w:tblGrid>
            <w:tr w:rsidR="00B40360" w:rsidRPr="00BF021C" w14:paraId="09B8FF33" w14:textId="77777777" w:rsidTr="00040973">
              <w:trPr>
                <w:trHeight w:val="193"/>
              </w:trPr>
              <w:tc>
                <w:tcPr>
                  <w:tcW w:w="14835" w:type="dxa"/>
                  <w:gridSpan w:val="12"/>
                  <w:tcBorders>
                    <w:top w:val="single" w:sz="4" w:space="0" w:color="auto"/>
                    <w:left w:val="single" w:sz="4" w:space="0" w:color="auto"/>
                    <w:bottom w:val="single" w:sz="4" w:space="0" w:color="auto"/>
                    <w:right w:val="single" w:sz="4" w:space="0" w:color="auto"/>
                  </w:tcBorders>
                  <w:vAlign w:val="center"/>
                </w:tcPr>
                <w:p w14:paraId="6579B8F2"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«Обеспечение жильем молодых семей Атяшевского муниципального района»</w:t>
                  </w:r>
                </w:p>
              </w:tc>
            </w:tr>
            <w:tr w:rsidR="00B40360" w:rsidRPr="00BF021C" w14:paraId="6C95AF5F" w14:textId="77777777" w:rsidTr="00040973">
              <w:trPr>
                <w:trHeight w:val="648"/>
              </w:trPr>
              <w:tc>
                <w:tcPr>
                  <w:tcW w:w="646" w:type="dxa"/>
                  <w:vMerge w:val="restart"/>
                  <w:tcBorders>
                    <w:top w:val="single" w:sz="4" w:space="0" w:color="auto"/>
                    <w:left w:val="single" w:sz="4" w:space="0" w:color="auto"/>
                    <w:right w:val="single" w:sz="4" w:space="0" w:color="auto"/>
                  </w:tcBorders>
                </w:tcPr>
                <w:p w14:paraId="1922EE7E"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val="restart"/>
                  <w:tcBorders>
                    <w:top w:val="single" w:sz="4" w:space="0" w:color="auto"/>
                    <w:left w:val="single" w:sz="4" w:space="0" w:color="auto"/>
                    <w:right w:val="single" w:sz="4" w:space="0" w:color="auto"/>
                  </w:tcBorders>
                </w:tcPr>
                <w:p w14:paraId="6C241CA1"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Реализация мероприятий по выполнению обязательств перед участниками подпрограммы «Обеспечение жильем молодых семей Атяшевского муниципального района»</w:t>
                  </w:r>
                </w:p>
              </w:tc>
              <w:tc>
                <w:tcPr>
                  <w:tcW w:w="1504" w:type="dxa"/>
                  <w:vMerge w:val="restart"/>
                  <w:tcBorders>
                    <w:top w:val="single" w:sz="4" w:space="0" w:color="auto"/>
                    <w:left w:val="single" w:sz="4" w:space="0" w:color="auto"/>
                    <w:right w:val="single" w:sz="4" w:space="0" w:color="auto"/>
                  </w:tcBorders>
                </w:tcPr>
                <w:p w14:paraId="406B49EB"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right w:val="single" w:sz="4" w:space="0" w:color="auto"/>
                  </w:tcBorders>
                </w:tcPr>
                <w:p w14:paraId="6EFF98E8"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right w:val="single" w:sz="4" w:space="0" w:color="auto"/>
                  </w:tcBorders>
                </w:tcPr>
                <w:p w14:paraId="5E99E2A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right w:val="single" w:sz="4" w:space="0" w:color="auto"/>
                  </w:tcBorders>
                </w:tcPr>
                <w:p w14:paraId="50983F7C"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BC861B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tc>
              <w:tc>
                <w:tcPr>
                  <w:tcW w:w="1116" w:type="dxa"/>
                  <w:tcBorders>
                    <w:top w:val="single" w:sz="4" w:space="0" w:color="auto"/>
                    <w:left w:val="single" w:sz="4" w:space="0" w:color="auto"/>
                    <w:bottom w:val="single" w:sz="4" w:space="0" w:color="auto"/>
                    <w:right w:val="single" w:sz="4" w:space="0" w:color="auto"/>
                  </w:tcBorders>
                </w:tcPr>
                <w:p w14:paraId="5158C7D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81700,0</w:t>
                  </w:r>
                </w:p>
              </w:tc>
              <w:tc>
                <w:tcPr>
                  <w:tcW w:w="1080" w:type="dxa"/>
                  <w:tcBorders>
                    <w:top w:val="single" w:sz="4" w:space="0" w:color="auto"/>
                    <w:left w:val="single" w:sz="4" w:space="0" w:color="auto"/>
                    <w:bottom w:val="single" w:sz="4" w:space="0" w:color="auto"/>
                    <w:right w:val="single" w:sz="4" w:space="0" w:color="auto"/>
                  </w:tcBorders>
                </w:tcPr>
                <w:p w14:paraId="55F7B61C"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20200,0</w:t>
                  </w:r>
                </w:p>
              </w:tc>
              <w:tc>
                <w:tcPr>
                  <w:tcW w:w="1054" w:type="dxa"/>
                  <w:tcBorders>
                    <w:top w:val="single" w:sz="4" w:space="0" w:color="auto"/>
                    <w:left w:val="single" w:sz="4" w:space="0" w:color="auto"/>
                    <w:bottom w:val="single" w:sz="4" w:space="0" w:color="auto"/>
                    <w:right w:val="single" w:sz="4" w:space="0" w:color="auto"/>
                  </w:tcBorders>
                </w:tcPr>
                <w:p w14:paraId="1B1227B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24600,0</w:t>
                  </w:r>
                </w:p>
              </w:tc>
              <w:tc>
                <w:tcPr>
                  <w:tcW w:w="1076" w:type="dxa"/>
                  <w:tcBorders>
                    <w:top w:val="single" w:sz="4" w:space="0" w:color="auto"/>
                    <w:left w:val="single" w:sz="4" w:space="0" w:color="auto"/>
                    <w:bottom w:val="single" w:sz="4" w:space="0" w:color="auto"/>
                    <w:right w:val="single" w:sz="4" w:space="0" w:color="auto"/>
                  </w:tcBorders>
                </w:tcPr>
                <w:p w14:paraId="22896AC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900,0</w:t>
                  </w:r>
                </w:p>
              </w:tc>
              <w:tc>
                <w:tcPr>
                  <w:tcW w:w="1002" w:type="dxa"/>
                  <w:tcBorders>
                    <w:top w:val="single" w:sz="4" w:space="0" w:color="auto"/>
                    <w:left w:val="single" w:sz="4" w:space="0" w:color="auto"/>
                    <w:bottom w:val="single" w:sz="4" w:space="0" w:color="auto"/>
                    <w:right w:val="single" w:sz="4" w:space="0" w:color="auto"/>
                  </w:tcBorders>
                </w:tcPr>
                <w:p w14:paraId="0CD1ED9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36000,0</w:t>
                  </w:r>
                </w:p>
              </w:tc>
            </w:tr>
            <w:tr w:rsidR="00B40360" w:rsidRPr="00BF021C" w14:paraId="1D8AA651" w14:textId="77777777" w:rsidTr="00040973">
              <w:trPr>
                <w:trHeight w:val="600"/>
              </w:trPr>
              <w:tc>
                <w:tcPr>
                  <w:tcW w:w="646" w:type="dxa"/>
                  <w:vMerge/>
                  <w:tcBorders>
                    <w:left w:val="single" w:sz="4" w:space="0" w:color="auto"/>
                    <w:right w:val="single" w:sz="4" w:space="0" w:color="auto"/>
                  </w:tcBorders>
                </w:tcPr>
                <w:p w14:paraId="4575BBB5"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tcPr>
                <w:p w14:paraId="50AEF3AE"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tcPr>
                <w:p w14:paraId="62C74DC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tcPr>
                <w:p w14:paraId="12FE9C0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tcPr>
                <w:p w14:paraId="4CB4E49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tcPr>
                <w:p w14:paraId="52B1DD67"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0C8797E1"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48DA55F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28700,0</w:t>
                  </w:r>
                </w:p>
              </w:tc>
              <w:tc>
                <w:tcPr>
                  <w:tcW w:w="1080" w:type="dxa"/>
                  <w:tcBorders>
                    <w:top w:val="single" w:sz="4" w:space="0" w:color="auto"/>
                    <w:left w:val="single" w:sz="4" w:space="0" w:color="auto"/>
                    <w:bottom w:val="single" w:sz="4" w:space="0" w:color="auto"/>
                    <w:right w:val="single" w:sz="4" w:space="0" w:color="auto"/>
                  </w:tcBorders>
                </w:tcPr>
                <w:p w14:paraId="7B20227E"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8200,0</w:t>
                  </w:r>
                </w:p>
              </w:tc>
              <w:tc>
                <w:tcPr>
                  <w:tcW w:w="1054" w:type="dxa"/>
                  <w:tcBorders>
                    <w:top w:val="single" w:sz="4" w:space="0" w:color="auto"/>
                    <w:left w:val="single" w:sz="4" w:space="0" w:color="auto"/>
                    <w:bottom w:val="single" w:sz="4" w:space="0" w:color="auto"/>
                    <w:right w:val="single" w:sz="4" w:space="0" w:color="auto"/>
                  </w:tcBorders>
                </w:tcPr>
                <w:p w14:paraId="1AD8261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8200,0</w:t>
                  </w:r>
                </w:p>
              </w:tc>
              <w:tc>
                <w:tcPr>
                  <w:tcW w:w="1076" w:type="dxa"/>
                  <w:tcBorders>
                    <w:top w:val="single" w:sz="4" w:space="0" w:color="auto"/>
                    <w:left w:val="single" w:sz="4" w:space="0" w:color="auto"/>
                    <w:bottom w:val="single" w:sz="4" w:space="0" w:color="auto"/>
                    <w:right w:val="single" w:sz="4" w:space="0" w:color="auto"/>
                  </w:tcBorders>
                </w:tcPr>
                <w:p w14:paraId="713A5D5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300,0</w:t>
                  </w:r>
                </w:p>
              </w:tc>
              <w:tc>
                <w:tcPr>
                  <w:tcW w:w="1002" w:type="dxa"/>
                  <w:tcBorders>
                    <w:top w:val="single" w:sz="4" w:space="0" w:color="auto"/>
                    <w:left w:val="single" w:sz="4" w:space="0" w:color="auto"/>
                    <w:bottom w:val="single" w:sz="4" w:space="0" w:color="auto"/>
                    <w:right w:val="single" w:sz="4" w:space="0" w:color="auto"/>
                  </w:tcBorders>
                </w:tcPr>
                <w:p w14:paraId="671B4DF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12000,0</w:t>
                  </w:r>
                </w:p>
              </w:tc>
            </w:tr>
            <w:tr w:rsidR="00B40360" w:rsidRPr="00BF021C" w14:paraId="50851A5E" w14:textId="77777777" w:rsidTr="00040973">
              <w:trPr>
                <w:trHeight w:val="735"/>
              </w:trPr>
              <w:tc>
                <w:tcPr>
                  <w:tcW w:w="646" w:type="dxa"/>
                  <w:vMerge/>
                  <w:tcBorders>
                    <w:left w:val="single" w:sz="4" w:space="0" w:color="auto"/>
                    <w:right w:val="single" w:sz="4" w:space="0" w:color="auto"/>
                  </w:tcBorders>
                </w:tcPr>
                <w:p w14:paraId="6B1B43FF"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tcPr>
                <w:p w14:paraId="100C6DEC"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tcPr>
                <w:p w14:paraId="47E1B9F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tcPr>
                <w:p w14:paraId="39A75022"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tcPr>
                <w:p w14:paraId="62B9EC4F"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tcPr>
                <w:p w14:paraId="11AB893D"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CBCAA4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6CDD135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26500,0</w:t>
                  </w:r>
                </w:p>
              </w:tc>
              <w:tc>
                <w:tcPr>
                  <w:tcW w:w="1080" w:type="dxa"/>
                  <w:tcBorders>
                    <w:top w:val="single" w:sz="4" w:space="0" w:color="auto"/>
                    <w:left w:val="single" w:sz="4" w:space="0" w:color="auto"/>
                    <w:bottom w:val="single" w:sz="4" w:space="0" w:color="auto"/>
                    <w:right w:val="single" w:sz="4" w:space="0" w:color="auto"/>
                  </w:tcBorders>
                </w:tcPr>
                <w:p w14:paraId="783C27F4"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6000,0</w:t>
                  </w:r>
                </w:p>
              </w:tc>
              <w:tc>
                <w:tcPr>
                  <w:tcW w:w="1054" w:type="dxa"/>
                  <w:tcBorders>
                    <w:top w:val="single" w:sz="4" w:space="0" w:color="auto"/>
                    <w:left w:val="single" w:sz="4" w:space="0" w:color="auto"/>
                    <w:bottom w:val="single" w:sz="4" w:space="0" w:color="auto"/>
                    <w:right w:val="single" w:sz="4" w:space="0" w:color="auto"/>
                  </w:tcBorders>
                </w:tcPr>
                <w:p w14:paraId="36D5A7C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8200,0</w:t>
                  </w:r>
                </w:p>
              </w:tc>
              <w:tc>
                <w:tcPr>
                  <w:tcW w:w="1076" w:type="dxa"/>
                  <w:tcBorders>
                    <w:top w:val="single" w:sz="4" w:space="0" w:color="auto"/>
                    <w:left w:val="single" w:sz="4" w:space="0" w:color="auto"/>
                    <w:bottom w:val="single" w:sz="4" w:space="0" w:color="auto"/>
                    <w:right w:val="single" w:sz="4" w:space="0" w:color="auto"/>
                  </w:tcBorders>
                </w:tcPr>
                <w:p w14:paraId="3D91C1E0"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300,0</w:t>
                  </w:r>
                </w:p>
              </w:tc>
              <w:tc>
                <w:tcPr>
                  <w:tcW w:w="1002" w:type="dxa"/>
                  <w:tcBorders>
                    <w:top w:val="single" w:sz="4" w:space="0" w:color="auto"/>
                    <w:left w:val="single" w:sz="4" w:space="0" w:color="auto"/>
                    <w:bottom w:val="single" w:sz="4" w:space="0" w:color="auto"/>
                    <w:right w:val="single" w:sz="4" w:space="0" w:color="auto"/>
                  </w:tcBorders>
                </w:tcPr>
                <w:p w14:paraId="1BC786A5"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12000,0</w:t>
                  </w:r>
                </w:p>
              </w:tc>
            </w:tr>
            <w:tr w:rsidR="00B40360" w:rsidRPr="00BF021C" w14:paraId="1ED476B3" w14:textId="77777777" w:rsidTr="00040973">
              <w:trPr>
                <w:trHeight w:val="810"/>
              </w:trPr>
              <w:tc>
                <w:tcPr>
                  <w:tcW w:w="646" w:type="dxa"/>
                  <w:vMerge/>
                  <w:tcBorders>
                    <w:left w:val="single" w:sz="4" w:space="0" w:color="auto"/>
                    <w:right w:val="single" w:sz="4" w:space="0" w:color="auto"/>
                  </w:tcBorders>
                </w:tcPr>
                <w:p w14:paraId="1D516B5B"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tcBorders>
                    <w:left w:val="single" w:sz="4" w:space="0" w:color="auto"/>
                    <w:bottom w:val="single" w:sz="4" w:space="0" w:color="auto"/>
                    <w:right w:val="single" w:sz="4" w:space="0" w:color="auto"/>
                  </w:tcBorders>
                </w:tcPr>
                <w:p w14:paraId="5790486A" w14:textId="77777777" w:rsidR="00B40360" w:rsidRPr="00BF021C" w:rsidRDefault="00B40360"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bottom w:val="single" w:sz="4" w:space="0" w:color="auto"/>
                    <w:right w:val="single" w:sz="4" w:space="0" w:color="auto"/>
                  </w:tcBorders>
                </w:tcPr>
                <w:p w14:paraId="5536F9D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bottom w:val="single" w:sz="4" w:space="0" w:color="auto"/>
                    <w:right w:val="single" w:sz="4" w:space="0" w:color="auto"/>
                  </w:tcBorders>
                </w:tcPr>
                <w:p w14:paraId="391BF6E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tcBorders>
                    <w:left w:val="single" w:sz="4" w:space="0" w:color="auto"/>
                    <w:bottom w:val="single" w:sz="4" w:space="0" w:color="auto"/>
                    <w:right w:val="single" w:sz="4" w:space="0" w:color="auto"/>
                  </w:tcBorders>
                </w:tcPr>
                <w:p w14:paraId="00DB4261"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tcBorders>
                    <w:left w:val="single" w:sz="4" w:space="0" w:color="auto"/>
                    <w:bottom w:val="single" w:sz="4" w:space="0" w:color="auto"/>
                    <w:right w:val="single" w:sz="4" w:space="0" w:color="auto"/>
                  </w:tcBorders>
                </w:tcPr>
                <w:p w14:paraId="768E2388"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5F5FD43"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tc>
              <w:tc>
                <w:tcPr>
                  <w:tcW w:w="1116" w:type="dxa"/>
                  <w:tcBorders>
                    <w:top w:val="single" w:sz="4" w:space="0" w:color="auto"/>
                    <w:left w:val="single" w:sz="4" w:space="0" w:color="auto"/>
                    <w:bottom w:val="single" w:sz="4" w:space="0" w:color="auto"/>
                    <w:right w:val="single" w:sz="4" w:space="0" w:color="auto"/>
                  </w:tcBorders>
                </w:tcPr>
                <w:p w14:paraId="0901C517"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26500,0</w:t>
                  </w:r>
                </w:p>
              </w:tc>
              <w:tc>
                <w:tcPr>
                  <w:tcW w:w="1080" w:type="dxa"/>
                  <w:tcBorders>
                    <w:top w:val="single" w:sz="4" w:space="0" w:color="auto"/>
                    <w:left w:val="single" w:sz="4" w:space="0" w:color="auto"/>
                    <w:bottom w:val="single" w:sz="4" w:space="0" w:color="auto"/>
                    <w:right w:val="single" w:sz="4" w:space="0" w:color="auto"/>
                  </w:tcBorders>
                </w:tcPr>
                <w:p w14:paraId="23F2BD5A"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6000,0</w:t>
                  </w:r>
                </w:p>
              </w:tc>
              <w:tc>
                <w:tcPr>
                  <w:tcW w:w="1054" w:type="dxa"/>
                  <w:tcBorders>
                    <w:top w:val="single" w:sz="4" w:space="0" w:color="auto"/>
                    <w:left w:val="single" w:sz="4" w:space="0" w:color="auto"/>
                    <w:bottom w:val="single" w:sz="4" w:space="0" w:color="auto"/>
                    <w:right w:val="single" w:sz="4" w:space="0" w:color="auto"/>
                  </w:tcBorders>
                </w:tcPr>
                <w:p w14:paraId="3256EFCD"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8200,0</w:t>
                  </w:r>
                </w:p>
              </w:tc>
              <w:tc>
                <w:tcPr>
                  <w:tcW w:w="1076" w:type="dxa"/>
                  <w:tcBorders>
                    <w:top w:val="single" w:sz="4" w:space="0" w:color="auto"/>
                    <w:left w:val="single" w:sz="4" w:space="0" w:color="auto"/>
                    <w:bottom w:val="single" w:sz="4" w:space="0" w:color="auto"/>
                    <w:right w:val="single" w:sz="4" w:space="0" w:color="auto"/>
                  </w:tcBorders>
                </w:tcPr>
                <w:p w14:paraId="4C3A5799"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300,0</w:t>
                  </w:r>
                </w:p>
              </w:tc>
              <w:tc>
                <w:tcPr>
                  <w:tcW w:w="1002" w:type="dxa"/>
                  <w:tcBorders>
                    <w:top w:val="single" w:sz="4" w:space="0" w:color="auto"/>
                    <w:left w:val="single" w:sz="4" w:space="0" w:color="auto"/>
                    <w:bottom w:val="single" w:sz="4" w:space="0" w:color="auto"/>
                    <w:right w:val="single" w:sz="4" w:space="0" w:color="auto"/>
                  </w:tcBorders>
                </w:tcPr>
                <w:p w14:paraId="753F7766" w14:textId="77777777" w:rsidR="00B40360" w:rsidRPr="00BF021C" w:rsidRDefault="00B40360"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12000,0</w:t>
                  </w:r>
                </w:p>
              </w:tc>
            </w:tr>
            <w:tr w:rsidR="00740E44" w:rsidRPr="00BF021C" w14:paraId="19A57FF9" w14:textId="77777777" w:rsidTr="00040973">
              <w:trPr>
                <w:trHeight w:val="325"/>
              </w:trPr>
              <w:tc>
                <w:tcPr>
                  <w:tcW w:w="14835" w:type="dxa"/>
                  <w:gridSpan w:val="12"/>
                  <w:tcBorders>
                    <w:top w:val="single" w:sz="4" w:space="0" w:color="auto"/>
                    <w:left w:val="single" w:sz="4" w:space="0" w:color="auto"/>
                    <w:bottom w:val="single" w:sz="4" w:space="0" w:color="auto"/>
                    <w:right w:val="single" w:sz="4" w:space="0" w:color="auto"/>
                  </w:tcBorders>
                </w:tcPr>
                <w:p w14:paraId="57DA6135"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6FD00039" w14:textId="77777777" w:rsidR="00740E44" w:rsidRPr="00BF021C" w:rsidRDefault="00A7066A" w:rsidP="00A7066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«Повышение качества жизни граждан Атяшевского муниципального района»</w:t>
                  </w:r>
                </w:p>
              </w:tc>
            </w:tr>
            <w:tr w:rsidR="00740E44" w:rsidRPr="00BF021C" w14:paraId="691AB146" w14:textId="77777777" w:rsidTr="00040973">
              <w:trPr>
                <w:trHeight w:val="871"/>
              </w:trPr>
              <w:tc>
                <w:tcPr>
                  <w:tcW w:w="646" w:type="dxa"/>
                  <w:vMerge w:val="restart"/>
                  <w:tcBorders>
                    <w:top w:val="single" w:sz="4" w:space="0" w:color="auto"/>
                    <w:left w:val="single" w:sz="4" w:space="0" w:color="auto"/>
                    <w:right w:val="single" w:sz="4" w:space="0" w:color="auto"/>
                  </w:tcBorders>
                </w:tcPr>
                <w:p w14:paraId="7D2B3145" w14:textId="77777777" w:rsidR="00740E44" w:rsidRPr="00BF021C" w:rsidRDefault="00740E44"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val="restart"/>
                  <w:tcBorders>
                    <w:top w:val="single" w:sz="4" w:space="0" w:color="auto"/>
                    <w:left w:val="single" w:sz="4" w:space="0" w:color="auto"/>
                    <w:right w:val="single" w:sz="4" w:space="0" w:color="auto"/>
                  </w:tcBorders>
                </w:tcPr>
                <w:p w14:paraId="7D0E1EA5" w14:textId="77777777" w:rsidR="00740E44" w:rsidRPr="00BF021C" w:rsidRDefault="009A7850" w:rsidP="00B40360">
                  <w:pPr>
                    <w:widowControl w:val="0"/>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Информирование населения через </w:t>
                  </w:r>
                  <w:r w:rsidR="00A7066A" w:rsidRPr="00BF021C">
                    <w:rPr>
                      <w:rFonts w:ascii="Times New Roman" w:eastAsia="Times New Roman" w:hAnsi="Times New Roman"/>
                      <w:sz w:val="20"/>
                      <w:szCs w:val="20"/>
                      <w:lang w:eastAsia="ru-RU"/>
                    </w:rPr>
                    <w:t>СМИ  о возможности распространения социально значимых заболеваний</w:t>
                  </w:r>
                </w:p>
              </w:tc>
              <w:tc>
                <w:tcPr>
                  <w:tcW w:w="1504" w:type="dxa"/>
                  <w:vMerge w:val="restart"/>
                  <w:tcBorders>
                    <w:top w:val="single" w:sz="4" w:space="0" w:color="auto"/>
                    <w:left w:val="single" w:sz="4" w:space="0" w:color="auto"/>
                    <w:right w:val="single" w:sz="4" w:space="0" w:color="auto"/>
                  </w:tcBorders>
                </w:tcPr>
                <w:p w14:paraId="21BAA671" w14:textId="77777777" w:rsidR="00740E44" w:rsidRPr="00BF021C" w:rsidRDefault="00EA6E45"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Отдел по делам молодежи и спорту</w:t>
                  </w:r>
                </w:p>
              </w:tc>
              <w:tc>
                <w:tcPr>
                  <w:tcW w:w="1289" w:type="dxa"/>
                  <w:vMerge w:val="restart"/>
                  <w:tcBorders>
                    <w:top w:val="single" w:sz="4" w:space="0" w:color="auto"/>
                    <w:left w:val="single" w:sz="4" w:space="0" w:color="auto"/>
                    <w:right w:val="single" w:sz="4" w:space="0" w:color="auto"/>
                  </w:tcBorders>
                </w:tcPr>
                <w:p w14:paraId="108FF254"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val="restart"/>
                  <w:tcBorders>
                    <w:top w:val="single" w:sz="4" w:space="0" w:color="auto"/>
                    <w:left w:val="single" w:sz="4" w:space="0" w:color="auto"/>
                    <w:right w:val="single" w:sz="4" w:space="0" w:color="auto"/>
                  </w:tcBorders>
                </w:tcPr>
                <w:p w14:paraId="7D50399C"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val="restart"/>
                  <w:tcBorders>
                    <w:top w:val="single" w:sz="4" w:space="0" w:color="auto"/>
                    <w:left w:val="single" w:sz="4" w:space="0" w:color="auto"/>
                    <w:right w:val="single" w:sz="4" w:space="0" w:color="auto"/>
                  </w:tcBorders>
                </w:tcPr>
                <w:p w14:paraId="09BEFF40" w14:textId="77777777" w:rsidR="00740E44" w:rsidRPr="00BF021C" w:rsidRDefault="00740E44"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F52EB2D"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2B150EA4" w14:textId="77777777" w:rsidR="00740E44" w:rsidRPr="00BF021C" w:rsidRDefault="00EA6E45"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всего, в т. ч. по годам</w:t>
                  </w:r>
                </w:p>
                <w:p w14:paraId="61DF75A1" w14:textId="77777777" w:rsidR="00740E44" w:rsidRPr="00BF021C" w:rsidRDefault="00740E44" w:rsidP="00B40360">
                  <w:pPr>
                    <w:widowControl w:val="0"/>
                    <w:autoSpaceDE w:val="0"/>
                    <w:autoSpaceDN w:val="0"/>
                    <w:adjustRightInd w:val="0"/>
                    <w:jc w:val="both"/>
                    <w:rPr>
                      <w:rFonts w:ascii="Times New Roman" w:eastAsia="Times New Roman" w:hAnsi="Times New Roman"/>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tcPr>
                <w:p w14:paraId="54B08957" w14:textId="77777777" w:rsidR="00740E44" w:rsidRPr="00BF021C" w:rsidRDefault="00EA6E45"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0,5</w:t>
                  </w:r>
                </w:p>
              </w:tc>
              <w:tc>
                <w:tcPr>
                  <w:tcW w:w="1080" w:type="dxa"/>
                  <w:tcBorders>
                    <w:top w:val="single" w:sz="4" w:space="0" w:color="auto"/>
                    <w:left w:val="single" w:sz="4" w:space="0" w:color="auto"/>
                    <w:bottom w:val="single" w:sz="4" w:space="0" w:color="auto"/>
                    <w:right w:val="single" w:sz="4" w:space="0" w:color="auto"/>
                  </w:tcBorders>
                </w:tcPr>
                <w:p w14:paraId="13919F02"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548DBF61"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CF3DA28" w14:textId="77777777" w:rsidR="00740E44" w:rsidRPr="00BF021C" w:rsidRDefault="00EA6E45"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0,5</w:t>
                  </w:r>
                </w:p>
              </w:tc>
              <w:tc>
                <w:tcPr>
                  <w:tcW w:w="1002" w:type="dxa"/>
                  <w:tcBorders>
                    <w:top w:val="single" w:sz="4" w:space="0" w:color="auto"/>
                    <w:left w:val="single" w:sz="4" w:space="0" w:color="auto"/>
                    <w:bottom w:val="single" w:sz="4" w:space="0" w:color="auto"/>
                    <w:right w:val="single" w:sz="4" w:space="0" w:color="auto"/>
                  </w:tcBorders>
                </w:tcPr>
                <w:p w14:paraId="12051C48"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740E44" w:rsidRPr="00BF021C" w14:paraId="35A6D744" w14:textId="77777777" w:rsidTr="00040973">
              <w:trPr>
                <w:trHeight w:val="703"/>
              </w:trPr>
              <w:tc>
                <w:tcPr>
                  <w:tcW w:w="646" w:type="dxa"/>
                  <w:vMerge/>
                  <w:tcBorders>
                    <w:left w:val="single" w:sz="4" w:space="0" w:color="auto"/>
                    <w:right w:val="single" w:sz="4" w:space="0" w:color="auto"/>
                  </w:tcBorders>
                </w:tcPr>
                <w:p w14:paraId="400FB055" w14:textId="77777777" w:rsidR="00740E44" w:rsidRPr="00BF021C" w:rsidRDefault="00740E44"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tcPr>
                <w:p w14:paraId="34EC87EB" w14:textId="77777777" w:rsidR="00740E44" w:rsidRPr="00BF021C" w:rsidRDefault="00740E44"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tcPr>
                <w:p w14:paraId="71271072"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tcPr>
                <w:p w14:paraId="02AEC999"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tcPr>
                <w:p w14:paraId="0678A084"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tcPr>
                <w:p w14:paraId="5CB2A8B1" w14:textId="77777777" w:rsidR="00740E44" w:rsidRPr="00BF021C" w:rsidRDefault="00740E44"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4CFE7CBC"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5A041F2C" w14:textId="77777777" w:rsidR="00740E44" w:rsidRPr="00BF021C" w:rsidRDefault="00EA6E45" w:rsidP="00B40360">
                  <w:pPr>
                    <w:widowControl w:val="0"/>
                    <w:autoSpaceDE w:val="0"/>
                    <w:autoSpaceDN w:val="0"/>
                    <w:adjustRightInd w:val="0"/>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eastAsia="ru-RU"/>
                    </w:rPr>
                    <w:t>очередной финансовый год</w:t>
                  </w:r>
                </w:p>
              </w:tc>
              <w:tc>
                <w:tcPr>
                  <w:tcW w:w="1116" w:type="dxa"/>
                  <w:tcBorders>
                    <w:top w:val="single" w:sz="4" w:space="0" w:color="auto"/>
                    <w:left w:val="single" w:sz="4" w:space="0" w:color="auto"/>
                    <w:bottom w:val="single" w:sz="4" w:space="0" w:color="auto"/>
                    <w:right w:val="single" w:sz="4" w:space="0" w:color="auto"/>
                  </w:tcBorders>
                </w:tcPr>
                <w:p w14:paraId="6B2CC3E2" w14:textId="77777777" w:rsidR="00040973" w:rsidRDefault="00EA6E45"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0,5</w:t>
                  </w:r>
                </w:p>
                <w:p w14:paraId="2F639A55" w14:textId="77777777" w:rsidR="00740E44" w:rsidRPr="00040973" w:rsidRDefault="00040973" w:rsidP="00040973">
                  <w:pPr>
                    <w:tabs>
                      <w:tab w:val="left" w:pos="651"/>
                    </w:tabs>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p>
              </w:tc>
              <w:tc>
                <w:tcPr>
                  <w:tcW w:w="1080" w:type="dxa"/>
                  <w:tcBorders>
                    <w:top w:val="single" w:sz="4" w:space="0" w:color="auto"/>
                    <w:left w:val="single" w:sz="4" w:space="0" w:color="auto"/>
                    <w:bottom w:val="single" w:sz="4" w:space="0" w:color="auto"/>
                    <w:right w:val="single" w:sz="4" w:space="0" w:color="auto"/>
                  </w:tcBorders>
                </w:tcPr>
                <w:p w14:paraId="1B2471A5"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60287459"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0B045706" w14:textId="77777777" w:rsidR="00740E44" w:rsidRPr="00BF021C" w:rsidRDefault="00EA6E45"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F021C">
                    <w:rPr>
                      <w:rFonts w:ascii="Times New Roman" w:eastAsia="Times New Roman" w:hAnsi="Times New Roman"/>
                      <w:color w:val="000000"/>
                      <w:sz w:val="20"/>
                      <w:szCs w:val="20"/>
                      <w:lang w:eastAsia="ru-RU"/>
                    </w:rPr>
                    <w:t>0,5</w:t>
                  </w:r>
                </w:p>
              </w:tc>
              <w:tc>
                <w:tcPr>
                  <w:tcW w:w="1002" w:type="dxa"/>
                  <w:tcBorders>
                    <w:top w:val="single" w:sz="4" w:space="0" w:color="auto"/>
                    <w:left w:val="single" w:sz="4" w:space="0" w:color="auto"/>
                    <w:bottom w:val="single" w:sz="4" w:space="0" w:color="auto"/>
                    <w:right w:val="single" w:sz="4" w:space="0" w:color="auto"/>
                  </w:tcBorders>
                </w:tcPr>
                <w:p w14:paraId="408B28BE"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040973" w:rsidRPr="00BF021C" w14:paraId="3B468411" w14:textId="77777777" w:rsidTr="00040973">
              <w:trPr>
                <w:trHeight w:val="717"/>
              </w:trPr>
              <w:tc>
                <w:tcPr>
                  <w:tcW w:w="646" w:type="dxa"/>
                  <w:vMerge/>
                  <w:tcBorders>
                    <w:left w:val="single" w:sz="4" w:space="0" w:color="auto"/>
                    <w:right w:val="single" w:sz="4" w:space="0" w:color="auto"/>
                  </w:tcBorders>
                </w:tcPr>
                <w:p w14:paraId="5C9D282A" w14:textId="77777777" w:rsidR="00040973" w:rsidRPr="00BF021C" w:rsidRDefault="00040973"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tcPr>
                <w:p w14:paraId="141AB2A5" w14:textId="77777777" w:rsidR="00040973" w:rsidRPr="00BF021C" w:rsidRDefault="00040973"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tcPr>
                <w:p w14:paraId="5F44202F" w14:textId="77777777" w:rsidR="00040973" w:rsidRPr="00BF021C" w:rsidRDefault="00040973"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tcPr>
                <w:p w14:paraId="53938669" w14:textId="77777777" w:rsidR="00040973" w:rsidRPr="00BF021C" w:rsidRDefault="00040973"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tcPr>
                <w:p w14:paraId="5D985417" w14:textId="77777777" w:rsidR="00040973" w:rsidRPr="00BF021C" w:rsidRDefault="00040973"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tcPr>
                <w:p w14:paraId="37DEF06A" w14:textId="77777777" w:rsidR="00040973" w:rsidRPr="00BF021C" w:rsidRDefault="00040973"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7EB9E839" w14:textId="77777777" w:rsidR="00040973" w:rsidRPr="00BF021C" w:rsidRDefault="00040973"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первый год планового периода</w:t>
                  </w:r>
                </w:p>
                <w:p w14:paraId="3D0ECB1E" w14:textId="77777777" w:rsidR="00040973" w:rsidRPr="00BF021C" w:rsidRDefault="00040973" w:rsidP="00B40360">
                  <w:pPr>
                    <w:widowControl w:val="0"/>
                    <w:autoSpaceDE w:val="0"/>
                    <w:autoSpaceDN w:val="0"/>
                    <w:adjustRightInd w:val="0"/>
                    <w:jc w:val="both"/>
                    <w:rPr>
                      <w:rFonts w:ascii="Times New Roman" w:eastAsia="Times New Roman" w:hAnsi="Times New Roman"/>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tcPr>
                <w:p w14:paraId="7B9313D6" w14:textId="77777777" w:rsidR="00040973" w:rsidRPr="00BF021C" w:rsidRDefault="00040973" w:rsidP="00040973">
                  <w:pPr>
                    <w:tabs>
                      <w:tab w:val="left" w:pos="651"/>
                    </w:tabs>
                    <w:rPr>
                      <w:rFonts w:ascii="Times New Roman" w:eastAsia="Times New Roman" w:hAnsi="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14:paraId="546D060E" w14:textId="77777777" w:rsidR="00040973" w:rsidRPr="00BF021C" w:rsidRDefault="00040973"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58E371A" w14:textId="77777777" w:rsidR="00040973" w:rsidRPr="00BF021C" w:rsidRDefault="00040973"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6BE4CF7D" w14:textId="77777777" w:rsidR="00040973" w:rsidRPr="00BF021C" w:rsidRDefault="00040973" w:rsidP="00B40360">
                  <w:pPr>
                    <w:widowControl w:val="0"/>
                    <w:autoSpaceDE w:val="0"/>
                    <w:autoSpaceDN w:val="0"/>
                    <w:adjustRightInd w:val="0"/>
                    <w:jc w:val="both"/>
                    <w:rPr>
                      <w:rFonts w:ascii="Times New Roman" w:eastAsia="Times New Roman" w:hAnsi="Times New Roman"/>
                      <w:color w:val="000000"/>
                      <w:sz w:val="20"/>
                      <w:szCs w:val="20"/>
                      <w:lang w:eastAsia="ru-RU"/>
                    </w:rPr>
                  </w:pPr>
                </w:p>
              </w:tc>
              <w:tc>
                <w:tcPr>
                  <w:tcW w:w="1002" w:type="dxa"/>
                  <w:tcBorders>
                    <w:top w:val="single" w:sz="4" w:space="0" w:color="auto"/>
                    <w:left w:val="single" w:sz="4" w:space="0" w:color="auto"/>
                    <w:bottom w:val="single" w:sz="4" w:space="0" w:color="auto"/>
                    <w:right w:val="single" w:sz="4" w:space="0" w:color="auto"/>
                  </w:tcBorders>
                </w:tcPr>
                <w:p w14:paraId="43F8CFBE" w14:textId="77777777" w:rsidR="00040973" w:rsidRPr="00BF021C" w:rsidRDefault="00040973"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740E44" w:rsidRPr="00BF021C" w14:paraId="511EDA64" w14:textId="77777777" w:rsidTr="00040973">
              <w:trPr>
                <w:trHeight w:val="637"/>
              </w:trPr>
              <w:tc>
                <w:tcPr>
                  <w:tcW w:w="646" w:type="dxa"/>
                  <w:vMerge/>
                  <w:tcBorders>
                    <w:left w:val="single" w:sz="4" w:space="0" w:color="auto"/>
                    <w:right w:val="single" w:sz="4" w:space="0" w:color="auto"/>
                  </w:tcBorders>
                </w:tcPr>
                <w:p w14:paraId="1B454410" w14:textId="77777777" w:rsidR="00740E44" w:rsidRPr="00BF021C" w:rsidRDefault="00740E44"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881" w:type="dxa"/>
                  <w:vMerge/>
                  <w:tcBorders>
                    <w:left w:val="single" w:sz="4" w:space="0" w:color="auto"/>
                    <w:right w:val="single" w:sz="4" w:space="0" w:color="auto"/>
                  </w:tcBorders>
                </w:tcPr>
                <w:p w14:paraId="4B50E304" w14:textId="77777777" w:rsidR="00740E44" w:rsidRPr="00BF021C" w:rsidRDefault="00740E44" w:rsidP="00B40360">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04" w:type="dxa"/>
                  <w:vMerge/>
                  <w:tcBorders>
                    <w:left w:val="single" w:sz="4" w:space="0" w:color="auto"/>
                    <w:right w:val="single" w:sz="4" w:space="0" w:color="auto"/>
                  </w:tcBorders>
                </w:tcPr>
                <w:p w14:paraId="7921FC0C"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89" w:type="dxa"/>
                  <w:vMerge/>
                  <w:tcBorders>
                    <w:left w:val="single" w:sz="4" w:space="0" w:color="auto"/>
                    <w:right w:val="single" w:sz="4" w:space="0" w:color="auto"/>
                  </w:tcBorders>
                </w:tcPr>
                <w:p w14:paraId="27CF5245"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81" w:type="dxa"/>
                  <w:vMerge/>
                  <w:tcBorders>
                    <w:left w:val="single" w:sz="4" w:space="0" w:color="auto"/>
                    <w:right w:val="single" w:sz="4" w:space="0" w:color="auto"/>
                  </w:tcBorders>
                </w:tcPr>
                <w:p w14:paraId="5793E8EC"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42" w:type="dxa"/>
                  <w:vMerge/>
                  <w:tcBorders>
                    <w:left w:val="single" w:sz="4" w:space="0" w:color="auto"/>
                    <w:right w:val="single" w:sz="4" w:space="0" w:color="auto"/>
                  </w:tcBorders>
                </w:tcPr>
                <w:p w14:paraId="605B86FD" w14:textId="77777777" w:rsidR="00740E44" w:rsidRPr="00BF021C" w:rsidRDefault="00740E44"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14:paraId="32568F46"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3DC33178" w14:textId="77777777" w:rsidR="00740E44" w:rsidRPr="00BF021C" w:rsidRDefault="00040973" w:rsidP="00B4036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1C">
                    <w:rPr>
                      <w:rFonts w:ascii="Times New Roman" w:eastAsia="Times New Roman" w:hAnsi="Times New Roman"/>
                      <w:sz w:val="20"/>
                      <w:szCs w:val="20"/>
                      <w:lang w:val="en-US" w:eastAsia="ru-RU"/>
                    </w:rPr>
                    <w:t>второй год планового периода</w:t>
                  </w:r>
                </w:p>
                <w:p w14:paraId="044D958D" w14:textId="77777777" w:rsidR="00740E44" w:rsidRPr="00BF021C" w:rsidRDefault="00740E44" w:rsidP="00B40360">
                  <w:pPr>
                    <w:widowControl w:val="0"/>
                    <w:autoSpaceDE w:val="0"/>
                    <w:autoSpaceDN w:val="0"/>
                    <w:adjustRightInd w:val="0"/>
                    <w:jc w:val="both"/>
                    <w:rPr>
                      <w:rFonts w:ascii="Times New Roman" w:eastAsia="Times New Roman" w:hAnsi="Times New Roman"/>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tcPr>
                <w:p w14:paraId="2F6EE43E"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14:paraId="4C36E3D5"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54" w:type="dxa"/>
                  <w:tcBorders>
                    <w:top w:val="single" w:sz="4" w:space="0" w:color="auto"/>
                    <w:left w:val="single" w:sz="4" w:space="0" w:color="auto"/>
                    <w:bottom w:val="single" w:sz="4" w:space="0" w:color="auto"/>
                    <w:right w:val="single" w:sz="4" w:space="0" w:color="auto"/>
                  </w:tcBorders>
                </w:tcPr>
                <w:p w14:paraId="70CF3CE4"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76" w:type="dxa"/>
                  <w:tcBorders>
                    <w:top w:val="single" w:sz="4" w:space="0" w:color="auto"/>
                    <w:left w:val="single" w:sz="4" w:space="0" w:color="auto"/>
                    <w:bottom w:val="single" w:sz="4" w:space="0" w:color="auto"/>
                    <w:right w:val="single" w:sz="4" w:space="0" w:color="auto"/>
                  </w:tcBorders>
                </w:tcPr>
                <w:p w14:paraId="595FE0DA"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002" w:type="dxa"/>
                  <w:tcBorders>
                    <w:top w:val="single" w:sz="4" w:space="0" w:color="auto"/>
                    <w:left w:val="single" w:sz="4" w:space="0" w:color="auto"/>
                    <w:bottom w:val="single" w:sz="4" w:space="0" w:color="auto"/>
                    <w:right w:val="single" w:sz="4" w:space="0" w:color="auto"/>
                  </w:tcBorders>
                </w:tcPr>
                <w:p w14:paraId="4E41E5EF" w14:textId="77777777" w:rsidR="00740E44" w:rsidRPr="00BF021C" w:rsidRDefault="00740E44" w:rsidP="00B4036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bl>
          <w:p w14:paraId="27ACFCA1" w14:textId="77777777" w:rsidR="00B40360" w:rsidRPr="00BF021C" w:rsidRDefault="00B40360" w:rsidP="00B403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bl>
    <w:p w14:paraId="54710279" w14:textId="77777777" w:rsidR="003A1579" w:rsidRPr="007E3EE9" w:rsidRDefault="007E3EE9" w:rsidP="007E3EE9">
      <w:pPr>
        <w:jc w:val="right"/>
        <w:rPr>
          <w:sz w:val="28"/>
          <w:szCs w:val="28"/>
        </w:rPr>
      </w:pPr>
      <w:r w:rsidRPr="007E3EE9">
        <w:rPr>
          <w:sz w:val="28"/>
          <w:szCs w:val="28"/>
        </w:rPr>
        <w:t>»</w:t>
      </w:r>
    </w:p>
    <w:p w14:paraId="0E78BD38" w14:textId="77777777" w:rsidR="003A1579" w:rsidRPr="003A1579" w:rsidRDefault="003A1579" w:rsidP="003A1579"/>
    <w:p w14:paraId="48FFB7FA" w14:textId="77777777" w:rsidR="003A1579" w:rsidRPr="003A1579" w:rsidRDefault="003A1579" w:rsidP="003A1579"/>
    <w:p w14:paraId="1541D939" w14:textId="77777777" w:rsidR="003A1579" w:rsidRPr="003A1579" w:rsidRDefault="003A1579" w:rsidP="003A1579"/>
    <w:p w14:paraId="1A372CA9" w14:textId="77777777" w:rsidR="003A1579" w:rsidRPr="003A1579" w:rsidRDefault="003A1579" w:rsidP="003A1579"/>
    <w:p w14:paraId="51B917C6" w14:textId="77777777" w:rsidR="003A1579" w:rsidRPr="003A1579" w:rsidRDefault="003A1579" w:rsidP="003A1579"/>
    <w:p w14:paraId="44D1F29A" w14:textId="77777777" w:rsidR="00403ED2" w:rsidRDefault="00403ED2"/>
    <w:sectPr w:rsidR="00403ED2" w:rsidSect="003A157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C19DC"/>
    <w:multiLevelType w:val="hybridMultilevel"/>
    <w:tmpl w:val="17A2EFD2"/>
    <w:lvl w:ilvl="0" w:tplc="3168D034">
      <w:start w:val="5"/>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1" w15:restartNumberingAfterBreak="0">
    <w:nsid w:val="16382545"/>
    <w:multiLevelType w:val="hybridMultilevel"/>
    <w:tmpl w:val="98266FFE"/>
    <w:lvl w:ilvl="0" w:tplc="03DECA12">
      <w:start w:val="7"/>
      <w:numFmt w:val="decimal"/>
      <w:lvlText w:val="%1."/>
      <w:lvlJc w:val="left"/>
      <w:pPr>
        <w:tabs>
          <w:tab w:val="num" w:pos="825"/>
        </w:tabs>
        <w:ind w:left="825" w:hanging="360"/>
      </w:pPr>
      <w:rPr>
        <w:rFonts w:hint="default"/>
      </w:rPr>
    </w:lvl>
    <w:lvl w:ilvl="1" w:tplc="04190019" w:tentative="1">
      <w:start w:val="1"/>
      <w:numFmt w:val="lowerLetter"/>
      <w:lvlText w:val="%2."/>
      <w:lvlJc w:val="left"/>
      <w:pPr>
        <w:tabs>
          <w:tab w:val="num" w:pos="1545"/>
        </w:tabs>
        <w:ind w:left="1545" w:hanging="360"/>
      </w:pPr>
    </w:lvl>
    <w:lvl w:ilvl="2" w:tplc="0419001B" w:tentative="1">
      <w:start w:val="1"/>
      <w:numFmt w:val="lowerRoman"/>
      <w:lvlText w:val="%3."/>
      <w:lvlJc w:val="right"/>
      <w:pPr>
        <w:tabs>
          <w:tab w:val="num" w:pos="2265"/>
        </w:tabs>
        <w:ind w:left="2265" w:hanging="180"/>
      </w:pPr>
    </w:lvl>
    <w:lvl w:ilvl="3" w:tplc="0419000F" w:tentative="1">
      <w:start w:val="1"/>
      <w:numFmt w:val="decimal"/>
      <w:lvlText w:val="%4."/>
      <w:lvlJc w:val="left"/>
      <w:pPr>
        <w:tabs>
          <w:tab w:val="num" w:pos="2985"/>
        </w:tabs>
        <w:ind w:left="2985" w:hanging="360"/>
      </w:pPr>
    </w:lvl>
    <w:lvl w:ilvl="4" w:tplc="04190019" w:tentative="1">
      <w:start w:val="1"/>
      <w:numFmt w:val="lowerLetter"/>
      <w:lvlText w:val="%5."/>
      <w:lvlJc w:val="left"/>
      <w:pPr>
        <w:tabs>
          <w:tab w:val="num" w:pos="3705"/>
        </w:tabs>
        <w:ind w:left="3705" w:hanging="360"/>
      </w:pPr>
    </w:lvl>
    <w:lvl w:ilvl="5" w:tplc="0419001B" w:tentative="1">
      <w:start w:val="1"/>
      <w:numFmt w:val="lowerRoman"/>
      <w:lvlText w:val="%6."/>
      <w:lvlJc w:val="right"/>
      <w:pPr>
        <w:tabs>
          <w:tab w:val="num" w:pos="4425"/>
        </w:tabs>
        <w:ind w:left="4425" w:hanging="180"/>
      </w:pPr>
    </w:lvl>
    <w:lvl w:ilvl="6" w:tplc="0419000F" w:tentative="1">
      <w:start w:val="1"/>
      <w:numFmt w:val="decimal"/>
      <w:lvlText w:val="%7."/>
      <w:lvlJc w:val="left"/>
      <w:pPr>
        <w:tabs>
          <w:tab w:val="num" w:pos="5145"/>
        </w:tabs>
        <w:ind w:left="5145" w:hanging="360"/>
      </w:pPr>
    </w:lvl>
    <w:lvl w:ilvl="7" w:tplc="04190019" w:tentative="1">
      <w:start w:val="1"/>
      <w:numFmt w:val="lowerLetter"/>
      <w:lvlText w:val="%8."/>
      <w:lvlJc w:val="left"/>
      <w:pPr>
        <w:tabs>
          <w:tab w:val="num" w:pos="5865"/>
        </w:tabs>
        <w:ind w:left="5865" w:hanging="360"/>
      </w:pPr>
    </w:lvl>
    <w:lvl w:ilvl="8" w:tplc="0419001B" w:tentative="1">
      <w:start w:val="1"/>
      <w:numFmt w:val="lowerRoman"/>
      <w:lvlText w:val="%9."/>
      <w:lvlJc w:val="right"/>
      <w:pPr>
        <w:tabs>
          <w:tab w:val="num" w:pos="6585"/>
        </w:tabs>
        <w:ind w:left="6585" w:hanging="180"/>
      </w:pPr>
    </w:lvl>
  </w:abstractNum>
  <w:abstractNum w:abstractNumId="2" w15:restartNumberingAfterBreak="0">
    <w:nsid w:val="281F5655"/>
    <w:multiLevelType w:val="hybridMultilevel"/>
    <w:tmpl w:val="D3889A96"/>
    <w:lvl w:ilvl="0" w:tplc="24486414">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296B16E7"/>
    <w:multiLevelType w:val="hybridMultilevel"/>
    <w:tmpl w:val="EA16E07E"/>
    <w:lvl w:ilvl="0" w:tplc="6A580F30">
      <w:start w:val="1"/>
      <w:numFmt w:val="decimal"/>
      <w:lvlText w:val="%1)"/>
      <w:lvlJc w:val="left"/>
      <w:pPr>
        <w:tabs>
          <w:tab w:val="num" w:pos="1200"/>
        </w:tabs>
        <w:ind w:left="1200" w:hanging="360"/>
      </w:pPr>
      <w:rPr>
        <w:rFonts w:hint="default"/>
      </w:rPr>
    </w:lvl>
    <w:lvl w:ilvl="1" w:tplc="04190019">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4" w15:restartNumberingAfterBreak="0">
    <w:nsid w:val="2FD12D5C"/>
    <w:multiLevelType w:val="hybridMultilevel"/>
    <w:tmpl w:val="8D8A8A2A"/>
    <w:lvl w:ilvl="0" w:tplc="40EAC27C">
      <w:start w:val="3"/>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 w15:restartNumberingAfterBreak="0">
    <w:nsid w:val="31634FDB"/>
    <w:multiLevelType w:val="hybridMultilevel"/>
    <w:tmpl w:val="6042574A"/>
    <w:lvl w:ilvl="0" w:tplc="764238FA">
      <w:start w:val="6"/>
      <w:numFmt w:val="decimal"/>
      <w:lvlText w:val="%1."/>
      <w:lvlJc w:val="left"/>
      <w:pPr>
        <w:tabs>
          <w:tab w:val="num" w:pos="975"/>
        </w:tabs>
        <w:ind w:left="975" w:hanging="510"/>
      </w:pPr>
      <w:rPr>
        <w:rFonts w:hint="default"/>
      </w:rPr>
    </w:lvl>
    <w:lvl w:ilvl="1" w:tplc="04190019" w:tentative="1">
      <w:start w:val="1"/>
      <w:numFmt w:val="lowerLetter"/>
      <w:lvlText w:val="%2."/>
      <w:lvlJc w:val="left"/>
      <w:pPr>
        <w:tabs>
          <w:tab w:val="num" w:pos="1545"/>
        </w:tabs>
        <w:ind w:left="1545" w:hanging="360"/>
      </w:pPr>
    </w:lvl>
    <w:lvl w:ilvl="2" w:tplc="0419001B" w:tentative="1">
      <w:start w:val="1"/>
      <w:numFmt w:val="lowerRoman"/>
      <w:lvlText w:val="%3."/>
      <w:lvlJc w:val="right"/>
      <w:pPr>
        <w:tabs>
          <w:tab w:val="num" w:pos="2265"/>
        </w:tabs>
        <w:ind w:left="2265" w:hanging="180"/>
      </w:pPr>
    </w:lvl>
    <w:lvl w:ilvl="3" w:tplc="0419000F" w:tentative="1">
      <w:start w:val="1"/>
      <w:numFmt w:val="decimal"/>
      <w:lvlText w:val="%4."/>
      <w:lvlJc w:val="left"/>
      <w:pPr>
        <w:tabs>
          <w:tab w:val="num" w:pos="2985"/>
        </w:tabs>
        <w:ind w:left="2985" w:hanging="360"/>
      </w:pPr>
    </w:lvl>
    <w:lvl w:ilvl="4" w:tplc="04190019" w:tentative="1">
      <w:start w:val="1"/>
      <w:numFmt w:val="lowerLetter"/>
      <w:lvlText w:val="%5."/>
      <w:lvlJc w:val="left"/>
      <w:pPr>
        <w:tabs>
          <w:tab w:val="num" w:pos="3705"/>
        </w:tabs>
        <w:ind w:left="3705" w:hanging="360"/>
      </w:pPr>
    </w:lvl>
    <w:lvl w:ilvl="5" w:tplc="0419001B" w:tentative="1">
      <w:start w:val="1"/>
      <w:numFmt w:val="lowerRoman"/>
      <w:lvlText w:val="%6."/>
      <w:lvlJc w:val="right"/>
      <w:pPr>
        <w:tabs>
          <w:tab w:val="num" w:pos="4425"/>
        </w:tabs>
        <w:ind w:left="4425" w:hanging="180"/>
      </w:pPr>
    </w:lvl>
    <w:lvl w:ilvl="6" w:tplc="0419000F" w:tentative="1">
      <w:start w:val="1"/>
      <w:numFmt w:val="decimal"/>
      <w:lvlText w:val="%7."/>
      <w:lvlJc w:val="left"/>
      <w:pPr>
        <w:tabs>
          <w:tab w:val="num" w:pos="5145"/>
        </w:tabs>
        <w:ind w:left="5145" w:hanging="360"/>
      </w:pPr>
    </w:lvl>
    <w:lvl w:ilvl="7" w:tplc="04190019" w:tentative="1">
      <w:start w:val="1"/>
      <w:numFmt w:val="lowerLetter"/>
      <w:lvlText w:val="%8."/>
      <w:lvlJc w:val="left"/>
      <w:pPr>
        <w:tabs>
          <w:tab w:val="num" w:pos="5865"/>
        </w:tabs>
        <w:ind w:left="5865" w:hanging="360"/>
      </w:pPr>
    </w:lvl>
    <w:lvl w:ilvl="8" w:tplc="0419001B" w:tentative="1">
      <w:start w:val="1"/>
      <w:numFmt w:val="lowerRoman"/>
      <w:lvlText w:val="%9."/>
      <w:lvlJc w:val="right"/>
      <w:pPr>
        <w:tabs>
          <w:tab w:val="num" w:pos="6585"/>
        </w:tabs>
        <w:ind w:left="6585" w:hanging="180"/>
      </w:pPr>
    </w:lvl>
  </w:abstractNum>
  <w:abstractNum w:abstractNumId="6" w15:restartNumberingAfterBreak="0">
    <w:nsid w:val="3C071F86"/>
    <w:multiLevelType w:val="hybridMultilevel"/>
    <w:tmpl w:val="2698F07C"/>
    <w:lvl w:ilvl="0" w:tplc="CFDCD2CA">
      <w:start w:val="2"/>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15:restartNumberingAfterBreak="0">
    <w:nsid w:val="3E42296F"/>
    <w:multiLevelType w:val="hybridMultilevel"/>
    <w:tmpl w:val="5B9E24EC"/>
    <w:lvl w:ilvl="0" w:tplc="553C3CF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52055E1C"/>
    <w:multiLevelType w:val="hybridMultilevel"/>
    <w:tmpl w:val="A5483254"/>
    <w:lvl w:ilvl="0" w:tplc="0A7C8382">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522F12A3"/>
    <w:multiLevelType w:val="hybridMultilevel"/>
    <w:tmpl w:val="1DE42866"/>
    <w:lvl w:ilvl="0" w:tplc="A0D81EF6">
      <w:start w:val="5"/>
      <w:numFmt w:val="decimal"/>
      <w:lvlText w:val="%1)"/>
      <w:lvlJc w:val="left"/>
      <w:pPr>
        <w:tabs>
          <w:tab w:val="num" w:pos="1425"/>
        </w:tabs>
        <w:ind w:left="1425" w:hanging="360"/>
      </w:pPr>
      <w:rPr>
        <w:rFonts w:hint="default"/>
      </w:rPr>
    </w:lvl>
    <w:lvl w:ilvl="1" w:tplc="04190019" w:tentative="1">
      <w:start w:val="1"/>
      <w:numFmt w:val="lowerLetter"/>
      <w:lvlText w:val="%2."/>
      <w:lvlJc w:val="left"/>
      <w:pPr>
        <w:tabs>
          <w:tab w:val="num" w:pos="2145"/>
        </w:tabs>
        <w:ind w:left="2145" w:hanging="360"/>
      </w:pPr>
    </w:lvl>
    <w:lvl w:ilvl="2" w:tplc="0419001B" w:tentative="1">
      <w:start w:val="1"/>
      <w:numFmt w:val="lowerRoman"/>
      <w:lvlText w:val="%3."/>
      <w:lvlJc w:val="right"/>
      <w:pPr>
        <w:tabs>
          <w:tab w:val="num" w:pos="2865"/>
        </w:tabs>
        <w:ind w:left="2865" w:hanging="180"/>
      </w:pPr>
    </w:lvl>
    <w:lvl w:ilvl="3" w:tplc="0419000F" w:tentative="1">
      <w:start w:val="1"/>
      <w:numFmt w:val="decimal"/>
      <w:lvlText w:val="%4."/>
      <w:lvlJc w:val="left"/>
      <w:pPr>
        <w:tabs>
          <w:tab w:val="num" w:pos="3585"/>
        </w:tabs>
        <w:ind w:left="3585" w:hanging="360"/>
      </w:pPr>
    </w:lvl>
    <w:lvl w:ilvl="4" w:tplc="04190019" w:tentative="1">
      <w:start w:val="1"/>
      <w:numFmt w:val="lowerLetter"/>
      <w:lvlText w:val="%5."/>
      <w:lvlJc w:val="left"/>
      <w:pPr>
        <w:tabs>
          <w:tab w:val="num" w:pos="4305"/>
        </w:tabs>
        <w:ind w:left="4305" w:hanging="360"/>
      </w:pPr>
    </w:lvl>
    <w:lvl w:ilvl="5" w:tplc="0419001B" w:tentative="1">
      <w:start w:val="1"/>
      <w:numFmt w:val="lowerRoman"/>
      <w:lvlText w:val="%6."/>
      <w:lvlJc w:val="right"/>
      <w:pPr>
        <w:tabs>
          <w:tab w:val="num" w:pos="5025"/>
        </w:tabs>
        <w:ind w:left="5025" w:hanging="180"/>
      </w:pPr>
    </w:lvl>
    <w:lvl w:ilvl="6" w:tplc="0419000F" w:tentative="1">
      <w:start w:val="1"/>
      <w:numFmt w:val="decimal"/>
      <w:lvlText w:val="%7."/>
      <w:lvlJc w:val="left"/>
      <w:pPr>
        <w:tabs>
          <w:tab w:val="num" w:pos="5745"/>
        </w:tabs>
        <w:ind w:left="5745" w:hanging="360"/>
      </w:pPr>
    </w:lvl>
    <w:lvl w:ilvl="7" w:tplc="04190019" w:tentative="1">
      <w:start w:val="1"/>
      <w:numFmt w:val="lowerLetter"/>
      <w:lvlText w:val="%8."/>
      <w:lvlJc w:val="left"/>
      <w:pPr>
        <w:tabs>
          <w:tab w:val="num" w:pos="6465"/>
        </w:tabs>
        <w:ind w:left="6465" w:hanging="360"/>
      </w:pPr>
    </w:lvl>
    <w:lvl w:ilvl="8" w:tplc="0419001B" w:tentative="1">
      <w:start w:val="1"/>
      <w:numFmt w:val="lowerRoman"/>
      <w:lvlText w:val="%9."/>
      <w:lvlJc w:val="right"/>
      <w:pPr>
        <w:tabs>
          <w:tab w:val="num" w:pos="7185"/>
        </w:tabs>
        <w:ind w:left="7185" w:hanging="180"/>
      </w:pPr>
    </w:lvl>
  </w:abstractNum>
  <w:abstractNum w:abstractNumId="10" w15:restartNumberingAfterBreak="0">
    <w:nsid w:val="5716218A"/>
    <w:multiLevelType w:val="hybridMultilevel"/>
    <w:tmpl w:val="4BAEE04C"/>
    <w:lvl w:ilvl="0" w:tplc="6CFC676E">
      <w:start w:val="6"/>
      <w:numFmt w:val="decimal"/>
      <w:lvlText w:val="%1."/>
      <w:lvlJc w:val="left"/>
      <w:pPr>
        <w:tabs>
          <w:tab w:val="num" w:pos="975"/>
        </w:tabs>
        <w:ind w:left="975" w:hanging="510"/>
      </w:pPr>
      <w:rPr>
        <w:rFonts w:hint="default"/>
      </w:rPr>
    </w:lvl>
    <w:lvl w:ilvl="1" w:tplc="04190019" w:tentative="1">
      <w:start w:val="1"/>
      <w:numFmt w:val="lowerLetter"/>
      <w:lvlText w:val="%2."/>
      <w:lvlJc w:val="left"/>
      <w:pPr>
        <w:tabs>
          <w:tab w:val="num" w:pos="1545"/>
        </w:tabs>
        <w:ind w:left="1545" w:hanging="360"/>
      </w:pPr>
    </w:lvl>
    <w:lvl w:ilvl="2" w:tplc="0419001B" w:tentative="1">
      <w:start w:val="1"/>
      <w:numFmt w:val="lowerRoman"/>
      <w:lvlText w:val="%3."/>
      <w:lvlJc w:val="right"/>
      <w:pPr>
        <w:tabs>
          <w:tab w:val="num" w:pos="2265"/>
        </w:tabs>
        <w:ind w:left="2265" w:hanging="180"/>
      </w:pPr>
    </w:lvl>
    <w:lvl w:ilvl="3" w:tplc="0419000F" w:tentative="1">
      <w:start w:val="1"/>
      <w:numFmt w:val="decimal"/>
      <w:lvlText w:val="%4."/>
      <w:lvlJc w:val="left"/>
      <w:pPr>
        <w:tabs>
          <w:tab w:val="num" w:pos="2985"/>
        </w:tabs>
        <w:ind w:left="2985" w:hanging="360"/>
      </w:pPr>
    </w:lvl>
    <w:lvl w:ilvl="4" w:tplc="04190019" w:tentative="1">
      <w:start w:val="1"/>
      <w:numFmt w:val="lowerLetter"/>
      <w:lvlText w:val="%5."/>
      <w:lvlJc w:val="left"/>
      <w:pPr>
        <w:tabs>
          <w:tab w:val="num" w:pos="3705"/>
        </w:tabs>
        <w:ind w:left="3705" w:hanging="360"/>
      </w:pPr>
    </w:lvl>
    <w:lvl w:ilvl="5" w:tplc="0419001B" w:tentative="1">
      <w:start w:val="1"/>
      <w:numFmt w:val="lowerRoman"/>
      <w:lvlText w:val="%6."/>
      <w:lvlJc w:val="right"/>
      <w:pPr>
        <w:tabs>
          <w:tab w:val="num" w:pos="4425"/>
        </w:tabs>
        <w:ind w:left="4425" w:hanging="180"/>
      </w:pPr>
    </w:lvl>
    <w:lvl w:ilvl="6" w:tplc="0419000F" w:tentative="1">
      <w:start w:val="1"/>
      <w:numFmt w:val="decimal"/>
      <w:lvlText w:val="%7."/>
      <w:lvlJc w:val="left"/>
      <w:pPr>
        <w:tabs>
          <w:tab w:val="num" w:pos="5145"/>
        </w:tabs>
        <w:ind w:left="5145" w:hanging="360"/>
      </w:pPr>
    </w:lvl>
    <w:lvl w:ilvl="7" w:tplc="04190019" w:tentative="1">
      <w:start w:val="1"/>
      <w:numFmt w:val="lowerLetter"/>
      <w:lvlText w:val="%8."/>
      <w:lvlJc w:val="left"/>
      <w:pPr>
        <w:tabs>
          <w:tab w:val="num" w:pos="5865"/>
        </w:tabs>
        <w:ind w:left="5865" w:hanging="360"/>
      </w:pPr>
    </w:lvl>
    <w:lvl w:ilvl="8" w:tplc="0419001B" w:tentative="1">
      <w:start w:val="1"/>
      <w:numFmt w:val="lowerRoman"/>
      <w:lvlText w:val="%9."/>
      <w:lvlJc w:val="right"/>
      <w:pPr>
        <w:tabs>
          <w:tab w:val="num" w:pos="6585"/>
        </w:tabs>
        <w:ind w:left="6585" w:hanging="180"/>
      </w:pPr>
    </w:lvl>
  </w:abstractNum>
  <w:abstractNum w:abstractNumId="11" w15:restartNumberingAfterBreak="0">
    <w:nsid w:val="5ABB0A02"/>
    <w:multiLevelType w:val="hybridMultilevel"/>
    <w:tmpl w:val="20AA9900"/>
    <w:lvl w:ilvl="0" w:tplc="DEE69D14">
      <w:start w:val="1"/>
      <w:numFmt w:val="decimal"/>
      <w:lvlText w:val="%1."/>
      <w:lvlJc w:val="left"/>
      <w:pPr>
        <w:tabs>
          <w:tab w:val="num" w:pos="480"/>
        </w:tabs>
        <w:ind w:left="480" w:hanging="360"/>
      </w:pPr>
      <w:rPr>
        <w:rFonts w:hint="default"/>
      </w:rPr>
    </w:lvl>
    <w:lvl w:ilvl="1" w:tplc="33024D82">
      <w:start w:val="1"/>
      <w:numFmt w:val="decimal"/>
      <w:lvlText w:val="%2)"/>
      <w:lvlJc w:val="left"/>
      <w:pPr>
        <w:tabs>
          <w:tab w:val="num" w:pos="1200"/>
        </w:tabs>
        <w:ind w:left="1200" w:hanging="360"/>
      </w:pPr>
      <w:rPr>
        <w:rFonts w:hint="default"/>
      </w:r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2" w15:restartNumberingAfterBreak="0">
    <w:nsid w:val="62FF11C0"/>
    <w:multiLevelType w:val="hybridMultilevel"/>
    <w:tmpl w:val="BF7CAA70"/>
    <w:lvl w:ilvl="0" w:tplc="04190011">
      <w:start w:val="4"/>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8623C9B"/>
    <w:multiLevelType w:val="hybridMultilevel"/>
    <w:tmpl w:val="7496441E"/>
    <w:lvl w:ilvl="0" w:tplc="C874A3E8">
      <w:start w:val="1"/>
      <w:numFmt w:val="decimal"/>
      <w:lvlText w:val="%1)"/>
      <w:lvlJc w:val="left"/>
      <w:pPr>
        <w:tabs>
          <w:tab w:val="num" w:pos="1275"/>
        </w:tabs>
        <w:ind w:left="1275" w:hanging="360"/>
      </w:pPr>
      <w:rPr>
        <w:rFonts w:hint="default"/>
      </w:rPr>
    </w:lvl>
    <w:lvl w:ilvl="1" w:tplc="04190019" w:tentative="1">
      <w:start w:val="1"/>
      <w:numFmt w:val="lowerLetter"/>
      <w:lvlText w:val="%2."/>
      <w:lvlJc w:val="left"/>
      <w:pPr>
        <w:tabs>
          <w:tab w:val="num" w:pos="1995"/>
        </w:tabs>
        <w:ind w:left="1995" w:hanging="360"/>
      </w:pPr>
    </w:lvl>
    <w:lvl w:ilvl="2" w:tplc="0419001B" w:tentative="1">
      <w:start w:val="1"/>
      <w:numFmt w:val="lowerRoman"/>
      <w:lvlText w:val="%3."/>
      <w:lvlJc w:val="right"/>
      <w:pPr>
        <w:tabs>
          <w:tab w:val="num" w:pos="2715"/>
        </w:tabs>
        <w:ind w:left="2715" w:hanging="180"/>
      </w:pPr>
    </w:lvl>
    <w:lvl w:ilvl="3" w:tplc="0419000F" w:tentative="1">
      <w:start w:val="1"/>
      <w:numFmt w:val="decimal"/>
      <w:lvlText w:val="%4."/>
      <w:lvlJc w:val="left"/>
      <w:pPr>
        <w:tabs>
          <w:tab w:val="num" w:pos="3435"/>
        </w:tabs>
        <w:ind w:left="3435" w:hanging="360"/>
      </w:pPr>
    </w:lvl>
    <w:lvl w:ilvl="4" w:tplc="04190019" w:tentative="1">
      <w:start w:val="1"/>
      <w:numFmt w:val="lowerLetter"/>
      <w:lvlText w:val="%5."/>
      <w:lvlJc w:val="left"/>
      <w:pPr>
        <w:tabs>
          <w:tab w:val="num" w:pos="4155"/>
        </w:tabs>
        <w:ind w:left="4155" w:hanging="360"/>
      </w:pPr>
    </w:lvl>
    <w:lvl w:ilvl="5" w:tplc="0419001B" w:tentative="1">
      <w:start w:val="1"/>
      <w:numFmt w:val="lowerRoman"/>
      <w:lvlText w:val="%6."/>
      <w:lvlJc w:val="right"/>
      <w:pPr>
        <w:tabs>
          <w:tab w:val="num" w:pos="4875"/>
        </w:tabs>
        <w:ind w:left="4875" w:hanging="180"/>
      </w:pPr>
    </w:lvl>
    <w:lvl w:ilvl="6" w:tplc="0419000F" w:tentative="1">
      <w:start w:val="1"/>
      <w:numFmt w:val="decimal"/>
      <w:lvlText w:val="%7."/>
      <w:lvlJc w:val="left"/>
      <w:pPr>
        <w:tabs>
          <w:tab w:val="num" w:pos="5595"/>
        </w:tabs>
        <w:ind w:left="5595" w:hanging="360"/>
      </w:pPr>
    </w:lvl>
    <w:lvl w:ilvl="7" w:tplc="04190019" w:tentative="1">
      <w:start w:val="1"/>
      <w:numFmt w:val="lowerLetter"/>
      <w:lvlText w:val="%8."/>
      <w:lvlJc w:val="left"/>
      <w:pPr>
        <w:tabs>
          <w:tab w:val="num" w:pos="6315"/>
        </w:tabs>
        <w:ind w:left="6315" w:hanging="360"/>
      </w:pPr>
    </w:lvl>
    <w:lvl w:ilvl="8" w:tplc="0419001B" w:tentative="1">
      <w:start w:val="1"/>
      <w:numFmt w:val="lowerRoman"/>
      <w:lvlText w:val="%9."/>
      <w:lvlJc w:val="right"/>
      <w:pPr>
        <w:tabs>
          <w:tab w:val="num" w:pos="7035"/>
        </w:tabs>
        <w:ind w:left="7035" w:hanging="180"/>
      </w:pPr>
    </w:lvl>
  </w:abstractNum>
  <w:abstractNum w:abstractNumId="14" w15:restartNumberingAfterBreak="0">
    <w:nsid w:val="6C1530C2"/>
    <w:multiLevelType w:val="multilevel"/>
    <w:tmpl w:val="BF7CAA7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8"/>
  </w:num>
  <w:num w:numId="3">
    <w:abstractNumId w:val="7"/>
  </w:num>
  <w:num w:numId="4">
    <w:abstractNumId w:val="11"/>
  </w:num>
  <w:num w:numId="5">
    <w:abstractNumId w:val="3"/>
  </w:num>
  <w:num w:numId="6">
    <w:abstractNumId w:val="12"/>
  </w:num>
  <w:num w:numId="7">
    <w:abstractNumId w:val="14"/>
  </w:num>
  <w:num w:numId="8">
    <w:abstractNumId w:val="9"/>
  </w:num>
  <w:num w:numId="9">
    <w:abstractNumId w:val="0"/>
  </w:num>
  <w:num w:numId="10">
    <w:abstractNumId w:val="13"/>
  </w:num>
  <w:num w:numId="11">
    <w:abstractNumId w:val="4"/>
  </w:num>
  <w:num w:numId="12">
    <w:abstractNumId w:val="2"/>
  </w:num>
  <w:num w:numId="13">
    <w:abstractNumId w:val="10"/>
  </w:num>
  <w:num w:numId="14">
    <w:abstractNumId w:val="5"/>
  </w:num>
  <w:num w:numId="15">
    <w:abstractNumId w:val="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79"/>
    <w:rsid w:val="00022733"/>
    <w:rsid w:val="00040973"/>
    <w:rsid w:val="00054CAC"/>
    <w:rsid w:val="00062822"/>
    <w:rsid w:val="00086E4F"/>
    <w:rsid w:val="000C5100"/>
    <w:rsid w:val="001E5B38"/>
    <w:rsid w:val="001E7F24"/>
    <w:rsid w:val="00227F4C"/>
    <w:rsid w:val="0023369C"/>
    <w:rsid w:val="00243FAA"/>
    <w:rsid w:val="0024450D"/>
    <w:rsid w:val="0026622B"/>
    <w:rsid w:val="0027644D"/>
    <w:rsid w:val="00302BCA"/>
    <w:rsid w:val="003258F2"/>
    <w:rsid w:val="00331D98"/>
    <w:rsid w:val="00336F8F"/>
    <w:rsid w:val="0036110D"/>
    <w:rsid w:val="00377029"/>
    <w:rsid w:val="00390A9A"/>
    <w:rsid w:val="003A1579"/>
    <w:rsid w:val="003B11B6"/>
    <w:rsid w:val="003E640B"/>
    <w:rsid w:val="00403ED2"/>
    <w:rsid w:val="0043262F"/>
    <w:rsid w:val="00442A0D"/>
    <w:rsid w:val="00464439"/>
    <w:rsid w:val="004839D1"/>
    <w:rsid w:val="004A3E28"/>
    <w:rsid w:val="004A75EB"/>
    <w:rsid w:val="004C29E7"/>
    <w:rsid w:val="004D3361"/>
    <w:rsid w:val="005122F4"/>
    <w:rsid w:val="005222C1"/>
    <w:rsid w:val="00524D99"/>
    <w:rsid w:val="005705E3"/>
    <w:rsid w:val="0057439F"/>
    <w:rsid w:val="00587EF4"/>
    <w:rsid w:val="00597C8E"/>
    <w:rsid w:val="005C08A1"/>
    <w:rsid w:val="0062671E"/>
    <w:rsid w:val="00637E4E"/>
    <w:rsid w:val="00661BBC"/>
    <w:rsid w:val="006709F9"/>
    <w:rsid w:val="006849D8"/>
    <w:rsid w:val="006C6B79"/>
    <w:rsid w:val="006C7C3D"/>
    <w:rsid w:val="0071458C"/>
    <w:rsid w:val="0071661E"/>
    <w:rsid w:val="00730A8B"/>
    <w:rsid w:val="00740E44"/>
    <w:rsid w:val="00756400"/>
    <w:rsid w:val="007A0266"/>
    <w:rsid w:val="007E3EE9"/>
    <w:rsid w:val="007E563E"/>
    <w:rsid w:val="00817F5A"/>
    <w:rsid w:val="00835DEB"/>
    <w:rsid w:val="00850C73"/>
    <w:rsid w:val="0085135C"/>
    <w:rsid w:val="0085142B"/>
    <w:rsid w:val="0087527B"/>
    <w:rsid w:val="0088102D"/>
    <w:rsid w:val="00885860"/>
    <w:rsid w:val="008E54ED"/>
    <w:rsid w:val="008F4D89"/>
    <w:rsid w:val="00901701"/>
    <w:rsid w:val="009073FF"/>
    <w:rsid w:val="0091571E"/>
    <w:rsid w:val="009447F7"/>
    <w:rsid w:val="009727FC"/>
    <w:rsid w:val="009A7850"/>
    <w:rsid w:val="009B7A2E"/>
    <w:rsid w:val="009C22C2"/>
    <w:rsid w:val="00A3448E"/>
    <w:rsid w:val="00A55230"/>
    <w:rsid w:val="00A6540F"/>
    <w:rsid w:val="00A657D9"/>
    <w:rsid w:val="00A7066A"/>
    <w:rsid w:val="00A71821"/>
    <w:rsid w:val="00AA0CAC"/>
    <w:rsid w:val="00B13256"/>
    <w:rsid w:val="00B32B43"/>
    <w:rsid w:val="00B33818"/>
    <w:rsid w:val="00B40360"/>
    <w:rsid w:val="00B42E03"/>
    <w:rsid w:val="00B64834"/>
    <w:rsid w:val="00BB45C0"/>
    <w:rsid w:val="00BC4C15"/>
    <w:rsid w:val="00BE5EC9"/>
    <w:rsid w:val="00BF021C"/>
    <w:rsid w:val="00C05A68"/>
    <w:rsid w:val="00C15008"/>
    <w:rsid w:val="00C15A13"/>
    <w:rsid w:val="00C60F13"/>
    <w:rsid w:val="00C67765"/>
    <w:rsid w:val="00C86A3C"/>
    <w:rsid w:val="00CA0808"/>
    <w:rsid w:val="00CB579F"/>
    <w:rsid w:val="00CD330D"/>
    <w:rsid w:val="00D241E5"/>
    <w:rsid w:val="00D45DA7"/>
    <w:rsid w:val="00DD7620"/>
    <w:rsid w:val="00E108BA"/>
    <w:rsid w:val="00E24DC9"/>
    <w:rsid w:val="00E329DE"/>
    <w:rsid w:val="00E92A8E"/>
    <w:rsid w:val="00EA3F9E"/>
    <w:rsid w:val="00EA6E45"/>
    <w:rsid w:val="00ED13C2"/>
    <w:rsid w:val="00EF3E2E"/>
    <w:rsid w:val="00F03FB2"/>
    <w:rsid w:val="00F3013B"/>
    <w:rsid w:val="00F47122"/>
    <w:rsid w:val="00F60E13"/>
    <w:rsid w:val="00F9379F"/>
    <w:rsid w:val="00FC3893"/>
    <w:rsid w:val="00FC478A"/>
    <w:rsid w:val="00FC66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300EA87"/>
  <w15:chartTrackingRefBased/>
  <w15:docId w15:val="{3BD726C4-AF76-43C6-A6D2-DCF9A3B42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1579"/>
    <w:pPr>
      <w:spacing w:after="200" w:line="276" w:lineRule="auto"/>
    </w:pPr>
    <w:rPr>
      <w:sz w:val="22"/>
      <w:szCs w:val="22"/>
      <w:lang w:eastAsia="en-US"/>
    </w:rPr>
  </w:style>
  <w:style w:type="paragraph" w:styleId="1">
    <w:name w:val="heading 1"/>
    <w:basedOn w:val="a"/>
    <w:next w:val="a"/>
    <w:link w:val="10"/>
    <w:uiPriority w:val="9"/>
    <w:qFormat/>
    <w:rsid w:val="003A1579"/>
    <w:pPr>
      <w:widowControl w:val="0"/>
      <w:autoSpaceDE w:val="0"/>
      <w:autoSpaceDN w:val="0"/>
      <w:adjustRightInd w:val="0"/>
      <w:spacing w:before="108" w:after="108" w:line="240" w:lineRule="auto"/>
      <w:jc w:val="center"/>
      <w:outlineLvl w:val="0"/>
    </w:pPr>
    <w:rPr>
      <w:rFonts w:ascii="Arial" w:eastAsia="Times New Roman" w:hAnsi="Arial"/>
      <w:b/>
      <w:bCs/>
      <w:color w:val="000080"/>
      <w:sz w:val="20"/>
      <w:szCs w:val="20"/>
      <w:lang w:val="x-none" w:eastAsia="ru-RU"/>
    </w:rPr>
  </w:style>
  <w:style w:type="paragraph" w:styleId="3">
    <w:name w:val="heading 3"/>
    <w:basedOn w:val="a"/>
    <w:next w:val="a"/>
    <w:link w:val="30"/>
    <w:qFormat/>
    <w:rsid w:val="003A1579"/>
    <w:pPr>
      <w:keepNext/>
      <w:spacing w:after="0" w:line="240" w:lineRule="auto"/>
      <w:ind w:firstLine="720"/>
      <w:jc w:val="center"/>
      <w:outlineLvl w:val="2"/>
    </w:pPr>
    <w:rPr>
      <w:rFonts w:ascii="Times New Roman" w:eastAsia="Times New Roman" w:hAnsi="Times New Roman"/>
      <w:b/>
      <w:sz w:val="52"/>
      <w:szCs w:val="20"/>
      <w:lang w:val="x-none"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A1579"/>
    <w:rPr>
      <w:rFonts w:ascii="Arial" w:eastAsia="Times New Roman" w:hAnsi="Arial" w:cs="Arial"/>
      <w:b/>
      <w:bCs/>
      <w:color w:val="000080"/>
      <w:sz w:val="20"/>
      <w:szCs w:val="20"/>
      <w:lang w:eastAsia="ru-RU"/>
    </w:rPr>
  </w:style>
  <w:style w:type="character" w:customStyle="1" w:styleId="30">
    <w:name w:val="Заголовок 3 Знак"/>
    <w:link w:val="3"/>
    <w:rsid w:val="003A1579"/>
    <w:rPr>
      <w:rFonts w:ascii="Times New Roman" w:eastAsia="Times New Roman" w:hAnsi="Times New Roman" w:cs="Times New Roman"/>
      <w:b/>
      <w:sz w:val="52"/>
      <w:szCs w:val="20"/>
      <w:lang w:eastAsia="ru-RU"/>
    </w:rPr>
  </w:style>
  <w:style w:type="numbering" w:customStyle="1" w:styleId="11">
    <w:name w:val="Нет списка1"/>
    <w:next w:val="a2"/>
    <w:uiPriority w:val="99"/>
    <w:semiHidden/>
    <w:unhideWhenUsed/>
    <w:rsid w:val="003A1579"/>
  </w:style>
  <w:style w:type="numbering" w:customStyle="1" w:styleId="110">
    <w:name w:val="Нет списка11"/>
    <w:next w:val="a2"/>
    <w:uiPriority w:val="99"/>
    <w:semiHidden/>
    <w:unhideWhenUsed/>
    <w:rsid w:val="003A1579"/>
  </w:style>
  <w:style w:type="paragraph" w:customStyle="1" w:styleId="12">
    <w:name w:val="Знак Знак Знак1 Знак Знак Знак Знак"/>
    <w:basedOn w:val="a"/>
    <w:semiHidden/>
    <w:rsid w:val="003A1579"/>
    <w:pPr>
      <w:spacing w:before="100" w:beforeAutospacing="1" w:after="100" w:afterAutospacing="1" w:line="240" w:lineRule="auto"/>
    </w:pPr>
    <w:rPr>
      <w:rFonts w:ascii="Tahoma" w:eastAsia="Times New Roman" w:hAnsi="Tahoma" w:cs="Tahoma"/>
      <w:sz w:val="20"/>
      <w:szCs w:val="20"/>
      <w:lang w:val="en-US"/>
    </w:rPr>
  </w:style>
  <w:style w:type="table" w:styleId="a3">
    <w:name w:val="Table Grid"/>
    <w:basedOn w:val="a1"/>
    <w:rsid w:val="003A1579"/>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3A1579"/>
    <w:pPr>
      <w:tabs>
        <w:tab w:val="center" w:pos="4677"/>
        <w:tab w:val="right" w:pos="9355"/>
      </w:tabs>
      <w:spacing w:after="0" w:line="240" w:lineRule="auto"/>
    </w:pPr>
    <w:rPr>
      <w:rFonts w:ascii="Times New Roman" w:eastAsia="Times New Roman" w:hAnsi="Times New Roman"/>
      <w:sz w:val="24"/>
      <w:szCs w:val="24"/>
      <w:lang w:val="x-none" w:eastAsia="ru-RU"/>
    </w:rPr>
  </w:style>
  <w:style w:type="character" w:customStyle="1" w:styleId="a5">
    <w:name w:val="Нижний колонтитул Знак"/>
    <w:link w:val="a4"/>
    <w:uiPriority w:val="99"/>
    <w:rsid w:val="003A1579"/>
    <w:rPr>
      <w:rFonts w:ascii="Times New Roman" w:eastAsia="Times New Roman" w:hAnsi="Times New Roman" w:cs="Times New Roman"/>
      <w:sz w:val="24"/>
      <w:szCs w:val="24"/>
      <w:lang w:eastAsia="ru-RU"/>
    </w:rPr>
  </w:style>
  <w:style w:type="paragraph" w:customStyle="1" w:styleId="ConsPlusCell">
    <w:name w:val="ConsPlusCell"/>
    <w:uiPriority w:val="99"/>
    <w:rsid w:val="003A1579"/>
    <w:pPr>
      <w:widowControl w:val="0"/>
      <w:autoSpaceDE w:val="0"/>
      <w:autoSpaceDN w:val="0"/>
      <w:adjustRightInd w:val="0"/>
    </w:pPr>
    <w:rPr>
      <w:rFonts w:ascii="Times New Roman" w:eastAsia="Times New Roman" w:hAnsi="Times New Roman"/>
      <w:sz w:val="24"/>
      <w:szCs w:val="24"/>
    </w:rPr>
  </w:style>
  <w:style w:type="paragraph" w:styleId="HTML">
    <w:name w:val="HTML Preformatted"/>
    <w:basedOn w:val="a"/>
    <w:link w:val="HTML0"/>
    <w:rsid w:val="003A1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ru-RU"/>
    </w:rPr>
  </w:style>
  <w:style w:type="character" w:customStyle="1" w:styleId="HTML0">
    <w:name w:val="Стандартный HTML Знак"/>
    <w:link w:val="HTML"/>
    <w:rsid w:val="003A1579"/>
    <w:rPr>
      <w:rFonts w:ascii="Courier New" w:eastAsia="Times New Roman" w:hAnsi="Courier New" w:cs="Courier New"/>
      <w:sz w:val="20"/>
      <w:szCs w:val="20"/>
      <w:lang w:eastAsia="ru-RU"/>
    </w:rPr>
  </w:style>
  <w:style w:type="character" w:customStyle="1" w:styleId="blk">
    <w:name w:val="blk"/>
    <w:rsid w:val="003A1579"/>
  </w:style>
  <w:style w:type="paragraph" w:customStyle="1" w:styleId="ConsPlusNonformat">
    <w:name w:val="ConsPlusNonformat"/>
    <w:rsid w:val="003A1579"/>
    <w:pPr>
      <w:widowControl w:val="0"/>
      <w:autoSpaceDE w:val="0"/>
      <w:autoSpaceDN w:val="0"/>
      <w:adjustRightInd w:val="0"/>
    </w:pPr>
    <w:rPr>
      <w:rFonts w:ascii="Courier New" w:eastAsia="Times New Roman" w:hAnsi="Courier New" w:cs="Courier New"/>
    </w:rPr>
  </w:style>
  <w:style w:type="paragraph" w:styleId="a6">
    <w:name w:val="header"/>
    <w:basedOn w:val="a"/>
    <w:link w:val="a7"/>
    <w:uiPriority w:val="99"/>
    <w:unhideWhenUsed/>
    <w:rsid w:val="003A1579"/>
    <w:pPr>
      <w:tabs>
        <w:tab w:val="center" w:pos="4680"/>
        <w:tab w:val="right" w:pos="9360"/>
      </w:tabs>
      <w:spacing w:after="0" w:line="240" w:lineRule="auto"/>
    </w:pPr>
    <w:rPr>
      <w:sz w:val="20"/>
      <w:szCs w:val="20"/>
      <w:lang w:val="en-US" w:eastAsia="x-none"/>
    </w:rPr>
  </w:style>
  <w:style w:type="character" w:customStyle="1" w:styleId="a7">
    <w:name w:val="Верхний колонтитул Знак"/>
    <w:link w:val="a6"/>
    <w:uiPriority w:val="99"/>
    <w:rsid w:val="003A1579"/>
    <w:rPr>
      <w:rFonts w:ascii="Calibri" w:eastAsia="Calibri" w:hAnsi="Calibri" w:cs="Arial"/>
      <w:lang w:val="en-US"/>
    </w:rPr>
  </w:style>
  <w:style w:type="numbering" w:customStyle="1" w:styleId="2">
    <w:name w:val="Нет списка2"/>
    <w:next w:val="a2"/>
    <w:uiPriority w:val="99"/>
    <w:semiHidden/>
    <w:unhideWhenUsed/>
    <w:rsid w:val="003A1579"/>
  </w:style>
  <w:style w:type="numbering" w:customStyle="1" w:styleId="111">
    <w:name w:val="Нет списка111"/>
    <w:next w:val="a2"/>
    <w:uiPriority w:val="99"/>
    <w:semiHidden/>
    <w:unhideWhenUsed/>
    <w:rsid w:val="003A1579"/>
  </w:style>
  <w:style w:type="table" w:customStyle="1" w:styleId="13">
    <w:name w:val="Сетка таблицы1"/>
    <w:basedOn w:val="a1"/>
    <w:next w:val="a3"/>
    <w:rsid w:val="003A1579"/>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Знак Знак1"/>
    <w:basedOn w:val="a"/>
    <w:rsid w:val="003A1579"/>
    <w:pPr>
      <w:spacing w:after="0" w:line="240" w:lineRule="auto"/>
    </w:pPr>
    <w:rPr>
      <w:rFonts w:ascii="Verdana" w:eastAsia="Times New Roman" w:hAnsi="Verdana" w:cs="Verdana"/>
      <w:sz w:val="20"/>
      <w:szCs w:val="20"/>
      <w:lang w:val="en-US"/>
    </w:rPr>
  </w:style>
  <w:style w:type="paragraph" w:styleId="a8">
    <w:name w:val="Body Text Indent"/>
    <w:basedOn w:val="a"/>
    <w:link w:val="a9"/>
    <w:rsid w:val="003A1579"/>
    <w:pPr>
      <w:spacing w:after="0" w:line="240" w:lineRule="auto"/>
      <w:ind w:firstLine="720"/>
      <w:jc w:val="both"/>
    </w:pPr>
    <w:rPr>
      <w:rFonts w:ascii="Times New Roman" w:eastAsia="Times New Roman" w:hAnsi="Times New Roman"/>
      <w:sz w:val="28"/>
      <w:szCs w:val="20"/>
      <w:lang w:val="x-none" w:eastAsia="ru-RU"/>
    </w:rPr>
  </w:style>
  <w:style w:type="character" w:customStyle="1" w:styleId="a9">
    <w:name w:val="Основной текст с отступом Знак"/>
    <w:link w:val="a8"/>
    <w:rsid w:val="003A1579"/>
    <w:rPr>
      <w:rFonts w:ascii="Times New Roman" w:eastAsia="Times New Roman" w:hAnsi="Times New Roman" w:cs="Times New Roman"/>
      <w:sz w:val="28"/>
      <w:szCs w:val="20"/>
      <w:lang w:eastAsia="ru-RU"/>
    </w:rPr>
  </w:style>
  <w:style w:type="paragraph" w:styleId="aa">
    <w:name w:val="List Paragraph"/>
    <w:basedOn w:val="a"/>
    <w:uiPriority w:val="34"/>
    <w:qFormat/>
    <w:rsid w:val="003A1579"/>
    <w:pPr>
      <w:spacing w:after="160" w:line="259" w:lineRule="auto"/>
      <w:ind w:left="720"/>
      <w:contextualSpacing/>
    </w:pPr>
    <w:rPr>
      <w:rFonts w:cs="Arial"/>
      <w:lang w:val="en-US"/>
    </w:rPr>
  </w:style>
  <w:style w:type="character" w:styleId="ab">
    <w:name w:val="page number"/>
    <w:rsid w:val="003A1579"/>
  </w:style>
  <w:style w:type="numbering" w:customStyle="1" w:styleId="31">
    <w:name w:val="Нет списка3"/>
    <w:next w:val="a2"/>
    <w:uiPriority w:val="99"/>
    <w:semiHidden/>
    <w:unhideWhenUsed/>
    <w:rsid w:val="003A1579"/>
  </w:style>
  <w:style w:type="numbering" w:customStyle="1" w:styleId="120">
    <w:name w:val="Нет списка12"/>
    <w:next w:val="a2"/>
    <w:uiPriority w:val="99"/>
    <w:semiHidden/>
    <w:unhideWhenUsed/>
    <w:rsid w:val="003A1579"/>
  </w:style>
  <w:style w:type="character" w:styleId="ac">
    <w:name w:val="Hyperlink"/>
    <w:uiPriority w:val="99"/>
    <w:semiHidden/>
    <w:unhideWhenUsed/>
    <w:rsid w:val="003A1579"/>
    <w:rPr>
      <w:color w:val="0000FF"/>
      <w:u w:val="single"/>
    </w:rPr>
  </w:style>
  <w:style w:type="character" w:styleId="ad">
    <w:name w:val="FollowedHyperlink"/>
    <w:uiPriority w:val="99"/>
    <w:semiHidden/>
    <w:unhideWhenUsed/>
    <w:rsid w:val="003A1579"/>
    <w:rPr>
      <w:color w:val="800080"/>
      <w:u w:val="single"/>
    </w:rPr>
  </w:style>
  <w:style w:type="paragraph" w:customStyle="1" w:styleId="ConsPlusNormal">
    <w:name w:val="ConsPlusNormal"/>
    <w:rsid w:val="003A1579"/>
    <w:pPr>
      <w:widowControl w:val="0"/>
      <w:autoSpaceDE w:val="0"/>
      <w:autoSpaceDN w:val="0"/>
    </w:pPr>
    <w:rPr>
      <w:rFonts w:eastAsia="Times New Roman" w:cs="Calibri"/>
      <w:sz w:val="22"/>
    </w:rPr>
  </w:style>
  <w:style w:type="paragraph" w:styleId="ae">
    <w:name w:val="Balloon Text"/>
    <w:basedOn w:val="a"/>
    <w:link w:val="af"/>
    <w:uiPriority w:val="99"/>
    <w:semiHidden/>
    <w:unhideWhenUsed/>
    <w:rsid w:val="003A1579"/>
    <w:pPr>
      <w:spacing w:after="0" w:line="240" w:lineRule="auto"/>
    </w:pPr>
    <w:rPr>
      <w:rFonts w:ascii="Tahoma" w:hAnsi="Tahoma"/>
      <w:sz w:val="16"/>
      <w:szCs w:val="16"/>
      <w:lang w:val="x-none" w:eastAsia="x-none"/>
    </w:rPr>
  </w:style>
  <w:style w:type="character" w:customStyle="1" w:styleId="af">
    <w:name w:val="Текст выноски Знак"/>
    <w:link w:val="ae"/>
    <w:uiPriority w:val="99"/>
    <w:semiHidden/>
    <w:rsid w:val="003A1579"/>
    <w:rPr>
      <w:rFonts w:ascii="Tahoma" w:eastAsia="Calibri" w:hAnsi="Tahoma" w:cs="Tahoma"/>
      <w:sz w:val="16"/>
      <w:szCs w:val="16"/>
    </w:rPr>
  </w:style>
  <w:style w:type="paragraph" w:customStyle="1" w:styleId="s1">
    <w:name w:val="s_1"/>
    <w:basedOn w:val="a"/>
    <w:rsid w:val="003A157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4">
    <w:name w:val="Нет списка4"/>
    <w:next w:val="a2"/>
    <w:uiPriority w:val="99"/>
    <w:semiHidden/>
    <w:unhideWhenUsed/>
    <w:rsid w:val="003A1579"/>
  </w:style>
  <w:style w:type="numbering" w:customStyle="1" w:styleId="130">
    <w:name w:val="Нет списка13"/>
    <w:next w:val="a2"/>
    <w:uiPriority w:val="99"/>
    <w:semiHidden/>
    <w:unhideWhenUsed/>
    <w:rsid w:val="003A1579"/>
  </w:style>
  <w:style w:type="paragraph" w:styleId="af0">
    <w:name w:val="Обычный (веб)"/>
    <w:basedOn w:val="a"/>
    <w:uiPriority w:val="99"/>
    <w:semiHidden/>
    <w:unhideWhenUsed/>
    <w:rsid w:val="003A157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11">
    <w:name w:val="Нет списка1111"/>
    <w:next w:val="a2"/>
    <w:uiPriority w:val="99"/>
    <w:semiHidden/>
    <w:unhideWhenUsed/>
    <w:rsid w:val="003A1579"/>
  </w:style>
  <w:style w:type="numbering" w:customStyle="1" w:styleId="21">
    <w:name w:val="Нет списка21"/>
    <w:next w:val="a2"/>
    <w:uiPriority w:val="99"/>
    <w:semiHidden/>
    <w:unhideWhenUsed/>
    <w:rsid w:val="003A1579"/>
  </w:style>
  <w:style w:type="numbering" w:customStyle="1" w:styleId="11111">
    <w:name w:val="Нет списка11111"/>
    <w:next w:val="a2"/>
    <w:uiPriority w:val="99"/>
    <w:semiHidden/>
    <w:unhideWhenUsed/>
    <w:rsid w:val="003A1579"/>
  </w:style>
  <w:style w:type="numbering" w:customStyle="1" w:styleId="310">
    <w:name w:val="Нет списка31"/>
    <w:next w:val="a2"/>
    <w:uiPriority w:val="99"/>
    <w:semiHidden/>
    <w:unhideWhenUsed/>
    <w:rsid w:val="003A1579"/>
  </w:style>
  <w:style w:type="numbering" w:customStyle="1" w:styleId="121">
    <w:name w:val="Нет списка121"/>
    <w:next w:val="a2"/>
    <w:uiPriority w:val="99"/>
    <w:semiHidden/>
    <w:unhideWhenUsed/>
    <w:rsid w:val="003A1579"/>
  </w:style>
  <w:style w:type="numbering" w:customStyle="1" w:styleId="41">
    <w:name w:val="Нет списка41"/>
    <w:next w:val="a2"/>
    <w:uiPriority w:val="99"/>
    <w:semiHidden/>
    <w:unhideWhenUsed/>
    <w:rsid w:val="003A1579"/>
  </w:style>
  <w:style w:type="numbering" w:customStyle="1" w:styleId="131">
    <w:name w:val="Нет списка131"/>
    <w:next w:val="a2"/>
    <w:uiPriority w:val="99"/>
    <w:semiHidden/>
    <w:unhideWhenUsed/>
    <w:rsid w:val="003A1579"/>
  </w:style>
  <w:style w:type="table" w:customStyle="1" w:styleId="20">
    <w:name w:val="Сетка таблицы2"/>
    <w:basedOn w:val="a1"/>
    <w:next w:val="a3"/>
    <w:rsid w:val="003A1579"/>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1"/>
    <w:next w:val="a2"/>
    <w:uiPriority w:val="99"/>
    <w:semiHidden/>
    <w:unhideWhenUsed/>
    <w:rsid w:val="003A1579"/>
  </w:style>
  <w:style w:type="numbering" w:customStyle="1" w:styleId="112">
    <w:name w:val="Нет списка112"/>
    <w:next w:val="a2"/>
    <w:uiPriority w:val="99"/>
    <w:semiHidden/>
    <w:unhideWhenUsed/>
    <w:rsid w:val="003A1579"/>
  </w:style>
  <w:style w:type="table" w:customStyle="1" w:styleId="113">
    <w:name w:val="Сетка таблицы11"/>
    <w:basedOn w:val="a1"/>
    <w:next w:val="a3"/>
    <w:rsid w:val="003A1579"/>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Нет списка311"/>
    <w:next w:val="a2"/>
    <w:uiPriority w:val="99"/>
    <w:semiHidden/>
    <w:unhideWhenUsed/>
    <w:rsid w:val="003A1579"/>
  </w:style>
  <w:style w:type="numbering" w:customStyle="1" w:styleId="1211">
    <w:name w:val="Нет списка1211"/>
    <w:next w:val="a2"/>
    <w:uiPriority w:val="99"/>
    <w:semiHidden/>
    <w:unhideWhenUsed/>
    <w:rsid w:val="003A1579"/>
  </w:style>
  <w:style w:type="character" w:customStyle="1" w:styleId="af1">
    <w:name w:val="Цветовое выделение"/>
    <w:uiPriority w:val="99"/>
    <w:rsid w:val="0062671E"/>
    <w:rPr>
      <w:b/>
      <w:color w:val="26282F"/>
    </w:rPr>
  </w:style>
  <w:style w:type="character" w:customStyle="1" w:styleId="af2">
    <w:name w:val="Гипертекстовая ссылка"/>
    <w:uiPriority w:val="99"/>
    <w:rsid w:val="0062671E"/>
    <w:rPr>
      <w:rFonts w:cs="Times New Roman"/>
      <w:b/>
      <w:color w:val="106BBE"/>
    </w:rPr>
  </w:style>
  <w:style w:type="paragraph" w:customStyle="1" w:styleId="af3">
    <w:name w:val="Текст (справка)"/>
    <w:basedOn w:val="a"/>
    <w:next w:val="a"/>
    <w:uiPriority w:val="99"/>
    <w:rsid w:val="0062671E"/>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4">
    <w:name w:val="Комментарий"/>
    <w:basedOn w:val="af3"/>
    <w:next w:val="a"/>
    <w:uiPriority w:val="99"/>
    <w:rsid w:val="0062671E"/>
    <w:pPr>
      <w:spacing w:before="75"/>
      <w:ind w:right="0"/>
      <w:jc w:val="both"/>
    </w:pPr>
    <w:rPr>
      <w:color w:val="353842"/>
    </w:rPr>
  </w:style>
  <w:style w:type="paragraph" w:customStyle="1" w:styleId="af5">
    <w:name w:val="Информация о версии"/>
    <w:basedOn w:val="af4"/>
    <w:next w:val="a"/>
    <w:uiPriority w:val="99"/>
    <w:rsid w:val="0062671E"/>
    <w:rPr>
      <w:i/>
      <w:iCs/>
    </w:rPr>
  </w:style>
  <w:style w:type="paragraph" w:customStyle="1" w:styleId="af6">
    <w:name w:val="Текст информации об изменениях"/>
    <w:basedOn w:val="a"/>
    <w:next w:val="a"/>
    <w:uiPriority w:val="99"/>
    <w:rsid w:val="0062671E"/>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7">
    <w:name w:val="Информация об изменениях"/>
    <w:basedOn w:val="af6"/>
    <w:next w:val="a"/>
    <w:uiPriority w:val="99"/>
    <w:rsid w:val="0062671E"/>
    <w:pPr>
      <w:spacing w:before="180"/>
      <w:ind w:left="360" w:right="360" w:firstLine="0"/>
    </w:pPr>
  </w:style>
  <w:style w:type="paragraph" w:customStyle="1" w:styleId="af8">
    <w:name w:val="Нормальный (таблица)"/>
    <w:basedOn w:val="a"/>
    <w:next w:val="a"/>
    <w:uiPriority w:val="99"/>
    <w:rsid w:val="0062671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9">
    <w:name w:val="Таблицы (моноширинный)"/>
    <w:basedOn w:val="a"/>
    <w:next w:val="a"/>
    <w:uiPriority w:val="99"/>
    <w:rsid w:val="0062671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a">
    <w:name w:val="Подзаголовок для информации об изменениях"/>
    <w:basedOn w:val="af6"/>
    <w:next w:val="a"/>
    <w:uiPriority w:val="99"/>
    <w:rsid w:val="0062671E"/>
    <w:rPr>
      <w:b/>
      <w:bCs/>
    </w:rPr>
  </w:style>
  <w:style w:type="paragraph" w:customStyle="1" w:styleId="afb">
    <w:name w:val="Прижатый влево"/>
    <w:basedOn w:val="a"/>
    <w:next w:val="a"/>
    <w:uiPriority w:val="99"/>
    <w:rsid w:val="0062671E"/>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c">
    <w:name w:val="Цветовое выделение для Текст"/>
    <w:uiPriority w:val="99"/>
    <w:rsid w:val="0062671E"/>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38291/51" TargetMode="External"/><Relationship Id="rId13" Type="http://schemas.openxmlformats.org/officeDocument/2006/relationships/hyperlink" Target="http://internet.garant.ru/document/redirect/73891107/2000" TargetMode="External"/><Relationship Id="rId18" Type="http://schemas.openxmlformats.org/officeDocument/2006/relationships/hyperlink" Target="http://internet.garant.ru/document/redirect/72163056/110011" TargetMode="External"/><Relationship Id="rId26" Type="http://schemas.openxmlformats.org/officeDocument/2006/relationships/hyperlink" Target="file:///C:\&#1053;&#1086;&#1074;&#1072;&#1103;%20&#1087;&#1088;&#1086;&#1075;&#1088;&#1072;&#1084;&#1084;&#1072;.doc" TargetMode="External"/><Relationship Id="rId39" Type="http://schemas.openxmlformats.org/officeDocument/2006/relationships/hyperlink" Target="file:///C:\Users\Admin\&#1053;&#1086;&#1074;&#1072;&#1103;%20&#1087;&#1088;&#1086;&#1075;&#1088;&#1072;&#1084;&#1084;&#1072;.doc" TargetMode="External"/><Relationship Id="rId3" Type="http://schemas.openxmlformats.org/officeDocument/2006/relationships/styles" Target="styles.xml"/><Relationship Id="rId21" Type="http://schemas.openxmlformats.org/officeDocument/2006/relationships/hyperlink" Target="http://internet.garant.ru/document/redirect/71849506/1000" TargetMode="External"/><Relationship Id="rId34" Type="http://schemas.openxmlformats.org/officeDocument/2006/relationships/hyperlink" Target="file:///C:\&#1053;&#1086;&#1074;&#1072;&#1103;%20&#1087;&#1088;&#1086;&#1075;&#1088;&#1072;&#1084;&#1084;&#1072;.doc" TargetMode="External"/><Relationship Id="rId42" Type="http://schemas.openxmlformats.org/officeDocument/2006/relationships/hyperlink" Target="file:///C:\Users\Admin\&#1053;&#1086;&#1074;&#1072;&#1103;%20&#1087;&#1088;&#1086;&#1075;&#1088;&#1072;&#1084;&#1084;&#1072;.doc" TargetMode="External"/><Relationship Id="rId7" Type="http://schemas.openxmlformats.org/officeDocument/2006/relationships/hyperlink" Target="http://internet.garant.ru/document/redirect/72163056/110011" TargetMode="External"/><Relationship Id="rId12" Type="http://schemas.openxmlformats.org/officeDocument/2006/relationships/hyperlink" Target="http://internet.garant.ru/document/redirect/71849506/0" TargetMode="External"/><Relationship Id="rId17" Type="http://schemas.openxmlformats.org/officeDocument/2006/relationships/hyperlink" Target="http://internet.garant.ru/document/redirect/12138267/4045" TargetMode="External"/><Relationship Id="rId25" Type="http://schemas.openxmlformats.org/officeDocument/2006/relationships/hyperlink" Target="garantF1://70308460.100350" TargetMode="External"/><Relationship Id="rId33" Type="http://schemas.openxmlformats.org/officeDocument/2006/relationships/hyperlink" Target="file:///C:\&#1053;&#1086;&#1074;&#1072;&#1103;%20&#1087;&#1088;&#1086;&#1075;&#1088;&#1072;&#1084;&#1084;&#1072;.doc" TargetMode="External"/><Relationship Id="rId38" Type="http://schemas.openxmlformats.org/officeDocument/2006/relationships/hyperlink" Target="file:///C:\Users\Admin\&#1053;&#1086;&#1074;&#1072;&#1103;%20&#1087;&#1088;&#1086;&#1075;&#1088;&#1072;&#1084;&#1084;&#1072;.doc"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72285782/0" TargetMode="External"/><Relationship Id="rId20" Type="http://schemas.openxmlformats.org/officeDocument/2006/relationships/hyperlink" Target="http://internet.garant.ru/document/redirect/72163056/110011" TargetMode="External"/><Relationship Id="rId29" Type="http://schemas.openxmlformats.org/officeDocument/2006/relationships/hyperlink" Target="file:///C:\&#1053;&#1086;&#1074;&#1072;&#1103;%20&#1087;&#1088;&#1086;&#1075;&#1088;&#1072;&#1084;&#1084;&#1072;.doc" TargetMode="External"/><Relationship Id="rId41" Type="http://schemas.openxmlformats.org/officeDocument/2006/relationships/hyperlink" Target="file:///C:\Users\Admin\&#1053;&#1086;&#1074;&#1072;&#1103;%20&#1087;&#1088;&#1086;&#1075;&#1088;&#1072;&#1084;&#1084;&#1072;.doc" TargetMode="External"/><Relationship Id="rId1" Type="http://schemas.openxmlformats.org/officeDocument/2006/relationships/customXml" Target="../customXml/item1.xml"/><Relationship Id="rId6" Type="http://schemas.openxmlformats.org/officeDocument/2006/relationships/hyperlink" Target="http://internet.garant.ru/document/redirect/12138267/4045" TargetMode="External"/><Relationship Id="rId11" Type="http://schemas.openxmlformats.org/officeDocument/2006/relationships/hyperlink" Target="http://internet.garant.ru/document/redirect/71849506/1503" TargetMode="External"/><Relationship Id="rId24" Type="http://schemas.openxmlformats.org/officeDocument/2006/relationships/hyperlink" Target="garantF1://70308460.100340" TargetMode="External"/><Relationship Id="rId32" Type="http://schemas.openxmlformats.org/officeDocument/2006/relationships/hyperlink" Target="file:///C:\&#1053;&#1086;&#1074;&#1072;&#1103;%20&#1087;&#1088;&#1086;&#1075;&#1088;&#1072;&#1084;&#1084;&#1072;.doc" TargetMode="External"/><Relationship Id="rId37" Type="http://schemas.openxmlformats.org/officeDocument/2006/relationships/hyperlink" Target="file:///C:\Users\Admin\&#1053;&#1086;&#1074;&#1072;&#1103;%20&#1087;&#1088;&#1086;&#1075;&#1088;&#1072;&#1084;&#1084;&#1072;.doc" TargetMode="External"/><Relationship Id="rId40" Type="http://schemas.openxmlformats.org/officeDocument/2006/relationships/hyperlink" Target="file:///C:\Users\Admin\&#1053;&#1086;&#1074;&#1072;&#1103;%20&#1087;&#1088;&#1086;&#1075;&#1088;&#1072;&#1084;&#1084;&#1072;.doc"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12138291/16" TargetMode="External"/><Relationship Id="rId23" Type="http://schemas.openxmlformats.org/officeDocument/2006/relationships/hyperlink" Target="garantF1://70308460.100330" TargetMode="External"/><Relationship Id="rId28" Type="http://schemas.openxmlformats.org/officeDocument/2006/relationships/hyperlink" Target="file:///C:\&#1053;&#1086;&#1074;&#1072;&#1103;%20&#1087;&#1088;&#1086;&#1075;&#1088;&#1072;&#1084;&#1084;&#1072;.doc" TargetMode="External"/><Relationship Id="rId36" Type="http://schemas.openxmlformats.org/officeDocument/2006/relationships/hyperlink" Target="file:///C:\&#1053;&#1086;&#1074;&#1072;&#1103;%20&#1087;&#1088;&#1086;&#1075;&#1088;&#1072;&#1084;&#1084;&#1072;.doc" TargetMode="External"/><Relationship Id="rId10" Type="http://schemas.openxmlformats.org/officeDocument/2006/relationships/hyperlink" Target="http://internet.garant.ru/document/redirect/73891107/2000" TargetMode="External"/><Relationship Id="rId19" Type="http://schemas.openxmlformats.org/officeDocument/2006/relationships/hyperlink" Target="http://internet.garant.ru/document/redirect/71849506/1000" TargetMode="External"/><Relationship Id="rId31" Type="http://schemas.openxmlformats.org/officeDocument/2006/relationships/hyperlink" Target="file:///C:\&#1053;&#1086;&#1074;&#1072;&#1103;%20&#1087;&#1088;&#1086;&#1075;&#1088;&#1072;&#1084;&#1084;&#1072;.doc" TargetMode="External"/><Relationship Id="rId44" Type="http://schemas.openxmlformats.org/officeDocument/2006/relationships/hyperlink" Target="file:///C:\Users\Admin\&#1053;&#1086;&#1074;&#1072;&#1103;%20&#1087;&#1088;&#1086;&#1075;&#1088;&#1072;&#1084;&#1084;&#1072;.doc" TargetMode="External"/><Relationship Id="rId4" Type="http://schemas.openxmlformats.org/officeDocument/2006/relationships/settings" Target="settings.xml"/><Relationship Id="rId9" Type="http://schemas.openxmlformats.org/officeDocument/2006/relationships/hyperlink" Target="http://internet.garant.ru/document/redirect/72285782/0" TargetMode="External"/><Relationship Id="rId14" Type="http://schemas.openxmlformats.org/officeDocument/2006/relationships/hyperlink" Target="http://internet.garant.ru/document/redirect/12138291/15" TargetMode="External"/><Relationship Id="rId22" Type="http://schemas.openxmlformats.org/officeDocument/2006/relationships/hyperlink" Target="http://internet.garant.ru/document/redirect/71849506/1000" TargetMode="External"/><Relationship Id="rId27" Type="http://schemas.openxmlformats.org/officeDocument/2006/relationships/hyperlink" Target="file:///C:\&#1053;&#1086;&#1074;&#1072;&#1103;%20&#1087;&#1088;&#1086;&#1075;&#1088;&#1072;&#1084;&#1084;&#1072;.doc" TargetMode="External"/><Relationship Id="rId30" Type="http://schemas.openxmlformats.org/officeDocument/2006/relationships/hyperlink" Target="file:///C:\&#1053;&#1086;&#1074;&#1072;&#1103;%20&#1087;&#1088;&#1086;&#1075;&#1088;&#1072;&#1084;&#1084;&#1072;.doc" TargetMode="External"/><Relationship Id="rId35" Type="http://schemas.openxmlformats.org/officeDocument/2006/relationships/hyperlink" Target="file:///C:\&#1053;&#1086;&#1074;&#1072;&#1103;%20&#1087;&#1088;&#1086;&#1075;&#1088;&#1072;&#1084;&#1084;&#1072;.doc" TargetMode="External"/><Relationship Id="rId43" Type="http://schemas.openxmlformats.org/officeDocument/2006/relationships/hyperlink" Target="file:///C:\Users\Admin\&#1053;&#1086;&#1074;&#1072;&#1103;%20&#1087;&#1088;&#1086;&#1075;&#1088;&#1072;&#1084;&#1084;&#107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B68E4-08F6-4578-845E-D991A3C0C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17732</Words>
  <Characters>101075</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118570</CharactersWithSpaces>
  <SharedDoc>false</SharedDoc>
  <HLinks>
    <vt:vector size="840" baseType="variant">
      <vt:variant>
        <vt:i4>2162769</vt:i4>
      </vt:variant>
      <vt:variant>
        <vt:i4>417</vt:i4>
      </vt:variant>
      <vt:variant>
        <vt:i4>0</vt:i4>
      </vt:variant>
      <vt:variant>
        <vt:i4>5</vt:i4>
      </vt:variant>
      <vt:variant>
        <vt:lpwstr>../Новая программа.doc</vt:lpwstr>
      </vt:variant>
      <vt:variant>
        <vt:lpwstr>P3062</vt:lpwstr>
      </vt:variant>
      <vt:variant>
        <vt:i4>2162769</vt:i4>
      </vt:variant>
      <vt:variant>
        <vt:i4>414</vt:i4>
      </vt:variant>
      <vt:variant>
        <vt:i4>0</vt:i4>
      </vt:variant>
      <vt:variant>
        <vt:i4>5</vt:i4>
      </vt:variant>
      <vt:variant>
        <vt:lpwstr>../Новая программа.doc</vt:lpwstr>
      </vt:variant>
      <vt:variant>
        <vt:lpwstr>P3062</vt:lpwstr>
      </vt:variant>
      <vt:variant>
        <vt:i4>2359377</vt:i4>
      </vt:variant>
      <vt:variant>
        <vt:i4>411</vt:i4>
      </vt:variant>
      <vt:variant>
        <vt:i4>0</vt:i4>
      </vt:variant>
      <vt:variant>
        <vt:i4>5</vt:i4>
      </vt:variant>
      <vt:variant>
        <vt:lpwstr>../Новая программа.doc</vt:lpwstr>
      </vt:variant>
      <vt:variant>
        <vt:lpwstr>P3032</vt:lpwstr>
      </vt:variant>
      <vt:variant>
        <vt:i4>3014737</vt:i4>
      </vt:variant>
      <vt:variant>
        <vt:i4>408</vt:i4>
      </vt:variant>
      <vt:variant>
        <vt:i4>0</vt:i4>
      </vt:variant>
      <vt:variant>
        <vt:i4>5</vt:i4>
      </vt:variant>
      <vt:variant>
        <vt:lpwstr>../Новая программа.doc</vt:lpwstr>
      </vt:variant>
      <vt:variant>
        <vt:lpwstr>P3093</vt:lpwstr>
      </vt:variant>
      <vt:variant>
        <vt:i4>2097233</vt:i4>
      </vt:variant>
      <vt:variant>
        <vt:i4>405</vt:i4>
      </vt:variant>
      <vt:variant>
        <vt:i4>0</vt:i4>
      </vt:variant>
      <vt:variant>
        <vt:i4>5</vt:i4>
      </vt:variant>
      <vt:variant>
        <vt:lpwstr>../Новая программа.doc</vt:lpwstr>
      </vt:variant>
      <vt:variant>
        <vt:lpwstr>P3075</vt:lpwstr>
      </vt:variant>
      <vt:variant>
        <vt:i4>2162769</vt:i4>
      </vt:variant>
      <vt:variant>
        <vt:i4>402</vt:i4>
      </vt:variant>
      <vt:variant>
        <vt:i4>0</vt:i4>
      </vt:variant>
      <vt:variant>
        <vt:i4>5</vt:i4>
      </vt:variant>
      <vt:variant>
        <vt:lpwstr>../Новая программа.doc</vt:lpwstr>
      </vt:variant>
      <vt:variant>
        <vt:lpwstr>P3062</vt:lpwstr>
      </vt:variant>
      <vt:variant>
        <vt:i4>2162769</vt:i4>
      </vt:variant>
      <vt:variant>
        <vt:i4>399</vt:i4>
      </vt:variant>
      <vt:variant>
        <vt:i4>0</vt:i4>
      </vt:variant>
      <vt:variant>
        <vt:i4>5</vt:i4>
      </vt:variant>
      <vt:variant>
        <vt:lpwstr>../Новая программа.doc</vt:lpwstr>
      </vt:variant>
      <vt:variant>
        <vt:lpwstr>P3062</vt:lpwstr>
      </vt:variant>
      <vt:variant>
        <vt:i4>2359377</vt:i4>
      </vt:variant>
      <vt:variant>
        <vt:i4>396</vt:i4>
      </vt:variant>
      <vt:variant>
        <vt:i4>0</vt:i4>
      </vt:variant>
      <vt:variant>
        <vt:i4>5</vt:i4>
      </vt:variant>
      <vt:variant>
        <vt:lpwstr>../Новая программа.doc</vt:lpwstr>
      </vt:variant>
      <vt:variant>
        <vt:lpwstr>P3032</vt:lpwstr>
      </vt:variant>
      <vt:variant>
        <vt:i4>2162768</vt:i4>
      </vt:variant>
      <vt:variant>
        <vt:i4>393</vt:i4>
      </vt:variant>
      <vt:variant>
        <vt:i4>0</vt:i4>
      </vt:variant>
      <vt:variant>
        <vt:i4>5</vt:i4>
      </vt:variant>
      <vt:variant>
        <vt:lpwstr>../../../../../Новая программа.doc</vt:lpwstr>
      </vt:variant>
      <vt:variant>
        <vt:lpwstr>P3165</vt:lpwstr>
      </vt:variant>
      <vt:variant>
        <vt:i4>4128774</vt:i4>
      </vt:variant>
      <vt:variant>
        <vt:i4>390</vt:i4>
      </vt:variant>
      <vt:variant>
        <vt:i4>0</vt:i4>
      </vt:variant>
      <vt:variant>
        <vt:i4>5</vt:i4>
      </vt:variant>
      <vt:variant>
        <vt:lpwstr>../../../../../../Новая программа.doc</vt:lpwstr>
      </vt:variant>
      <vt:variant>
        <vt:lpwstr>P3032</vt:lpwstr>
      </vt:variant>
      <vt:variant>
        <vt:i4>4128774</vt:i4>
      </vt:variant>
      <vt:variant>
        <vt:i4>387</vt:i4>
      </vt:variant>
      <vt:variant>
        <vt:i4>0</vt:i4>
      </vt:variant>
      <vt:variant>
        <vt:i4>5</vt:i4>
      </vt:variant>
      <vt:variant>
        <vt:lpwstr>../../../../../../Новая программа.doc</vt:lpwstr>
      </vt:variant>
      <vt:variant>
        <vt:lpwstr>P3032</vt:lpwstr>
      </vt:variant>
      <vt:variant>
        <vt:i4>4128774</vt:i4>
      </vt:variant>
      <vt:variant>
        <vt:i4>384</vt:i4>
      </vt:variant>
      <vt:variant>
        <vt:i4>0</vt:i4>
      </vt:variant>
      <vt:variant>
        <vt:i4>5</vt:i4>
      </vt:variant>
      <vt:variant>
        <vt:lpwstr>../../../../../../Новая программа.doc</vt:lpwstr>
      </vt:variant>
      <vt:variant>
        <vt:lpwstr>P3032</vt:lpwstr>
      </vt:variant>
      <vt:variant>
        <vt:i4>4128774</vt:i4>
      </vt:variant>
      <vt:variant>
        <vt:i4>381</vt:i4>
      </vt:variant>
      <vt:variant>
        <vt:i4>0</vt:i4>
      </vt:variant>
      <vt:variant>
        <vt:i4>5</vt:i4>
      </vt:variant>
      <vt:variant>
        <vt:lpwstr>../../../../../../Новая программа.doc</vt:lpwstr>
      </vt:variant>
      <vt:variant>
        <vt:lpwstr>P3032</vt:lpwstr>
      </vt:variant>
      <vt:variant>
        <vt:i4>2162768</vt:i4>
      </vt:variant>
      <vt:variant>
        <vt:i4>378</vt:i4>
      </vt:variant>
      <vt:variant>
        <vt:i4>0</vt:i4>
      </vt:variant>
      <vt:variant>
        <vt:i4>5</vt:i4>
      </vt:variant>
      <vt:variant>
        <vt:lpwstr>../../../../../Новая программа.doc</vt:lpwstr>
      </vt:variant>
      <vt:variant>
        <vt:lpwstr>P3165</vt:lpwstr>
      </vt:variant>
      <vt:variant>
        <vt:i4>2359377</vt:i4>
      </vt:variant>
      <vt:variant>
        <vt:i4>375</vt:i4>
      </vt:variant>
      <vt:variant>
        <vt:i4>0</vt:i4>
      </vt:variant>
      <vt:variant>
        <vt:i4>5</vt:i4>
      </vt:variant>
      <vt:variant>
        <vt:lpwstr>../../../../../Новая программа.doc</vt:lpwstr>
      </vt:variant>
      <vt:variant>
        <vt:lpwstr>P3032</vt:lpwstr>
      </vt:variant>
      <vt:variant>
        <vt:i4>4128774</vt:i4>
      </vt:variant>
      <vt:variant>
        <vt:i4>372</vt:i4>
      </vt:variant>
      <vt:variant>
        <vt:i4>0</vt:i4>
      </vt:variant>
      <vt:variant>
        <vt:i4>5</vt:i4>
      </vt:variant>
      <vt:variant>
        <vt:lpwstr>../../../../../../Новая программа.doc</vt:lpwstr>
      </vt:variant>
      <vt:variant>
        <vt:lpwstr>P3032</vt:lpwstr>
      </vt:variant>
      <vt:variant>
        <vt:i4>2162768</vt:i4>
      </vt:variant>
      <vt:variant>
        <vt:i4>369</vt:i4>
      </vt:variant>
      <vt:variant>
        <vt:i4>0</vt:i4>
      </vt:variant>
      <vt:variant>
        <vt:i4>5</vt:i4>
      </vt:variant>
      <vt:variant>
        <vt:lpwstr>../../../../../Новая программа.doc</vt:lpwstr>
      </vt:variant>
      <vt:variant>
        <vt:lpwstr>P3165</vt:lpwstr>
      </vt:variant>
      <vt:variant>
        <vt:i4>4128774</vt:i4>
      </vt:variant>
      <vt:variant>
        <vt:i4>366</vt:i4>
      </vt:variant>
      <vt:variant>
        <vt:i4>0</vt:i4>
      </vt:variant>
      <vt:variant>
        <vt:i4>5</vt:i4>
      </vt:variant>
      <vt:variant>
        <vt:lpwstr>../../../../../../Новая программа.doc</vt:lpwstr>
      </vt:variant>
      <vt:variant>
        <vt:lpwstr>P3032</vt:lpwstr>
      </vt:variant>
      <vt:variant>
        <vt:i4>2162774</vt:i4>
      </vt:variant>
      <vt:variant>
        <vt:i4>363</vt:i4>
      </vt:variant>
      <vt:variant>
        <vt:i4>0</vt:i4>
      </vt:variant>
      <vt:variant>
        <vt:i4>5</vt:i4>
      </vt:variant>
      <vt:variant>
        <vt:lpwstr>../../../../../Новая программа.doc</vt:lpwstr>
      </vt:variant>
      <vt:variant>
        <vt:lpwstr>P2772</vt:lpwstr>
      </vt:variant>
      <vt:variant>
        <vt:i4>8192056</vt:i4>
      </vt:variant>
      <vt:variant>
        <vt:i4>360</vt:i4>
      </vt:variant>
      <vt:variant>
        <vt:i4>0</vt:i4>
      </vt:variant>
      <vt:variant>
        <vt:i4>5</vt:i4>
      </vt:variant>
      <vt:variant>
        <vt:lpwstr>garantf1://70308460.100350/</vt:lpwstr>
      </vt:variant>
      <vt:variant>
        <vt:lpwstr/>
      </vt:variant>
      <vt:variant>
        <vt:i4>8192057</vt:i4>
      </vt:variant>
      <vt:variant>
        <vt:i4>357</vt:i4>
      </vt:variant>
      <vt:variant>
        <vt:i4>0</vt:i4>
      </vt:variant>
      <vt:variant>
        <vt:i4>5</vt:i4>
      </vt:variant>
      <vt:variant>
        <vt:lpwstr>garantf1://70308460.100340/</vt:lpwstr>
      </vt:variant>
      <vt:variant>
        <vt:lpwstr/>
      </vt:variant>
      <vt:variant>
        <vt:i4>8192062</vt:i4>
      </vt:variant>
      <vt:variant>
        <vt:i4>354</vt:i4>
      </vt:variant>
      <vt:variant>
        <vt:i4>0</vt:i4>
      </vt:variant>
      <vt:variant>
        <vt:i4>5</vt:i4>
      </vt:variant>
      <vt:variant>
        <vt:lpwstr>garantf1://70308460.100330/</vt:lpwstr>
      </vt:variant>
      <vt:variant>
        <vt:lpwstr/>
      </vt:variant>
      <vt:variant>
        <vt:i4>131095</vt:i4>
      </vt:variant>
      <vt:variant>
        <vt:i4>351</vt:i4>
      </vt:variant>
      <vt:variant>
        <vt:i4>0</vt:i4>
      </vt:variant>
      <vt:variant>
        <vt:i4>5</vt:i4>
      </vt:variant>
      <vt:variant>
        <vt:lpwstr>http://internet.garant.ru/document/redirect/71849506/1000</vt:lpwstr>
      </vt:variant>
      <vt:variant>
        <vt:lpwstr/>
      </vt:variant>
      <vt:variant>
        <vt:i4>131095</vt:i4>
      </vt:variant>
      <vt:variant>
        <vt:i4>348</vt:i4>
      </vt:variant>
      <vt:variant>
        <vt:i4>0</vt:i4>
      </vt:variant>
      <vt:variant>
        <vt:i4>5</vt:i4>
      </vt:variant>
      <vt:variant>
        <vt:lpwstr>http://internet.garant.ru/document/redirect/71849506/1000</vt:lpwstr>
      </vt:variant>
      <vt:variant>
        <vt:lpwstr/>
      </vt:variant>
      <vt:variant>
        <vt:i4>3604512</vt:i4>
      </vt:variant>
      <vt:variant>
        <vt:i4>345</vt:i4>
      </vt:variant>
      <vt:variant>
        <vt:i4>0</vt:i4>
      </vt:variant>
      <vt:variant>
        <vt:i4>5</vt:i4>
      </vt:variant>
      <vt:variant>
        <vt:lpwstr>http://internet.garant.ru/document/redirect/72163056/110011</vt:lpwstr>
      </vt:variant>
      <vt:variant>
        <vt:lpwstr/>
      </vt:variant>
      <vt:variant>
        <vt:i4>2752529</vt:i4>
      </vt:variant>
      <vt:variant>
        <vt:i4>342</vt:i4>
      </vt:variant>
      <vt:variant>
        <vt:i4>0</vt:i4>
      </vt:variant>
      <vt:variant>
        <vt:i4>5</vt:i4>
      </vt:variant>
      <vt:variant>
        <vt:lpwstr/>
      </vt:variant>
      <vt:variant>
        <vt:lpwstr>sub_40400</vt:lpwstr>
      </vt:variant>
      <vt:variant>
        <vt:i4>131095</vt:i4>
      </vt:variant>
      <vt:variant>
        <vt:i4>339</vt:i4>
      </vt:variant>
      <vt:variant>
        <vt:i4>0</vt:i4>
      </vt:variant>
      <vt:variant>
        <vt:i4>5</vt:i4>
      </vt:variant>
      <vt:variant>
        <vt:lpwstr>http://internet.garant.ru/document/redirect/71849506/1000</vt:lpwstr>
      </vt:variant>
      <vt:variant>
        <vt:lpwstr/>
      </vt:variant>
      <vt:variant>
        <vt:i4>3604512</vt:i4>
      </vt:variant>
      <vt:variant>
        <vt:i4>336</vt:i4>
      </vt:variant>
      <vt:variant>
        <vt:i4>0</vt:i4>
      </vt:variant>
      <vt:variant>
        <vt:i4>5</vt:i4>
      </vt:variant>
      <vt:variant>
        <vt:lpwstr>http://internet.garant.ru/document/redirect/72163056/110011</vt:lpwstr>
      </vt:variant>
      <vt:variant>
        <vt:lpwstr/>
      </vt:variant>
      <vt:variant>
        <vt:i4>2752529</vt:i4>
      </vt:variant>
      <vt:variant>
        <vt:i4>333</vt:i4>
      </vt:variant>
      <vt:variant>
        <vt:i4>0</vt:i4>
      </vt:variant>
      <vt:variant>
        <vt:i4>5</vt:i4>
      </vt:variant>
      <vt:variant>
        <vt:lpwstr/>
      </vt:variant>
      <vt:variant>
        <vt:lpwstr>sub_40400</vt:lpwstr>
      </vt:variant>
      <vt:variant>
        <vt:i4>2752529</vt:i4>
      </vt:variant>
      <vt:variant>
        <vt:i4>330</vt:i4>
      </vt:variant>
      <vt:variant>
        <vt:i4>0</vt:i4>
      </vt:variant>
      <vt:variant>
        <vt:i4>5</vt:i4>
      </vt:variant>
      <vt:variant>
        <vt:lpwstr/>
      </vt:variant>
      <vt:variant>
        <vt:lpwstr>sub_40402</vt:lpwstr>
      </vt:variant>
      <vt:variant>
        <vt:i4>1835045</vt:i4>
      </vt:variant>
      <vt:variant>
        <vt:i4>327</vt:i4>
      </vt:variant>
      <vt:variant>
        <vt:i4>0</vt:i4>
      </vt:variant>
      <vt:variant>
        <vt:i4>5</vt:i4>
      </vt:variant>
      <vt:variant>
        <vt:lpwstr/>
      </vt:variant>
      <vt:variant>
        <vt:lpwstr>sub_404046</vt:lpwstr>
      </vt:variant>
      <vt:variant>
        <vt:i4>1835045</vt:i4>
      </vt:variant>
      <vt:variant>
        <vt:i4>324</vt:i4>
      </vt:variant>
      <vt:variant>
        <vt:i4>0</vt:i4>
      </vt:variant>
      <vt:variant>
        <vt:i4>5</vt:i4>
      </vt:variant>
      <vt:variant>
        <vt:lpwstr/>
      </vt:variant>
      <vt:variant>
        <vt:lpwstr>sub_404046</vt:lpwstr>
      </vt:variant>
      <vt:variant>
        <vt:i4>1703969</vt:i4>
      </vt:variant>
      <vt:variant>
        <vt:i4>321</vt:i4>
      </vt:variant>
      <vt:variant>
        <vt:i4>0</vt:i4>
      </vt:variant>
      <vt:variant>
        <vt:i4>5</vt:i4>
      </vt:variant>
      <vt:variant>
        <vt:lpwstr/>
      </vt:variant>
      <vt:variant>
        <vt:lpwstr>sub_444501</vt:lpwstr>
      </vt:variant>
      <vt:variant>
        <vt:i4>1572896</vt:i4>
      </vt:variant>
      <vt:variant>
        <vt:i4>318</vt:i4>
      </vt:variant>
      <vt:variant>
        <vt:i4>0</vt:i4>
      </vt:variant>
      <vt:variant>
        <vt:i4>5</vt:i4>
      </vt:variant>
      <vt:variant>
        <vt:lpwstr/>
      </vt:variant>
      <vt:variant>
        <vt:lpwstr>sub_440452</vt:lpwstr>
      </vt:variant>
      <vt:variant>
        <vt:i4>1769504</vt:i4>
      </vt:variant>
      <vt:variant>
        <vt:i4>315</vt:i4>
      </vt:variant>
      <vt:variant>
        <vt:i4>0</vt:i4>
      </vt:variant>
      <vt:variant>
        <vt:i4>5</vt:i4>
      </vt:variant>
      <vt:variant>
        <vt:lpwstr/>
      </vt:variant>
      <vt:variant>
        <vt:lpwstr>sub_440451</vt:lpwstr>
      </vt:variant>
      <vt:variant>
        <vt:i4>1966117</vt:i4>
      </vt:variant>
      <vt:variant>
        <vt:i4>312</vt:i4>
      </vt:variant>
      <vt:variant>
        <vt:i4>0</vt:i4>
      </vt:variant>
      <vt:variant>
        <vt:i4>5</vt:i4>
      </vt:variant>
      <vt:variant>
        <vt:lpwstr/>
      </vt:variant>
      <vt:variant>
        <vt:lpwstr>sub_404044</vt:lpwstr>
      </vt:variant>
      <vt:variant>
        <vt:i4>1245218</vt:i4>
      </vt:variant>
      <vt:variant>
        <vt:i4>309</vt:i4>
      </vt:variant>
      <vt:variant>
        <vt:i4>0</vt:i4>
      </vt:variant>
      <vt:variant>
        <vt:i4>5</vt:i4>
      </vt:variant>
      <vt:variant>
        <vt:lpwstr/>
      </vt:variant>
      <vt:variant>
        <vt:lpwstr>sub_404039</vt:lpwstr>
      </vt:variant>
      <vt:variant>
        <vt:i4>1703969</vt:i4>
      </vt:variant>
      <vt:variant>
        <vt:i4>306</vt:i4>
      </vt:variant>
      <vt:variant>
        <vt:i4>0</vt:i4>
      </vt:variant>
      <vt:variant>
        <vt:i4>5</vt:i4>
      </vt:variant>
      <vt:variant>
        <vt:lpwstr/>
      </vt:variant>
      <vt:variant>
        <vt:lpwstr>sub_444501</vt:lpwstr>
      </vt:variant>
      <vt:variant>
        <vt:i4>1572896</vt:i4>
      </vt:variant>
      <vt:variant>
        <vt:i4>303</vt:i4>
      </vt:variant>
      <vt:variant>
        <vt:i4>0</vt:i4>
      </vt:variant>
      <vt:variant>
        <vt:i4>5</vt:i4>
      </vt:variant>
      <vt:variant>
        <vt:lpwstr/>
      </vt:variant>
      <vt:variant>
        <vt:lpwstr>sub_440452</vt:lpwstr>
      </vt:variant>
      <vt:variant>
        <vt:i4>1769504</vt:i4>
      </vt:variant>
      <vt:variant>
        <vt:i4>300</vt:i4>
      </vt:variant>
      <vt:variant>
        <vt:i4>0</vt:i4>
      </vt:variant>
      <vt:variant>
        <vt:i4>5</vt:i4>
      </vt:variant>
      <vt:variant>
        <vt:lpwstr/>
      </vt:variant>
      <vt:variant>
        <vt:lpwstr>sub_440451</vt:lpwstr>
      </vt:variant>
      <vt:variant>
        <vt:i4>1966117</vt:i4>
      </vt:variant>
      <vt:variant>
        <vt:i4>297</vt:i4>
      </vt:variant>
      <vt:variant>
        <vt:i4>0</vt:i4>
      </vt:variant>
      <vt:variant>
        <vt:i4>5</vt:i4>
      </vt:variant>
      <vt:variant>
        <vt:lpwstr/>
      </vt:variant>
      <vt:variant>
        <vt:lpwstr>sub_404044</vt:lpwstr>
      </vt:variant>
      <vt:variant>
        <vt:i4>1572901</vt:i4>
      </vt:variant>
      <vt:variant>
        <vt:i4>294</vt:i4>
      </vt:variant>
      <vt:variant>
        <vt:i4>0</vt:i4>
      </vt:variant>
      <vt:variant>
        <vt:i4>5</vt:i4>
      </vt:variant>
      <vt:variant>
        <vt:lpwstr/>
      </vt:variant>
      <vt:variant>
        <vt:lpwstr>sub_404042</vt:lpwstr>
      </vt:variant>
      <vt:variant>
        <vt:i4>1769509</vt:i4>
      </vt:variant>
      <vt:variant>
        <vt:i4>291</vt:i4>
      </vt:variant>
      <vt:variant>
        <vt:i4>0</vt:i4>
      </vt:variant>
      <vt:variant>
        <vt:i4>5</vt:i4>
      </vt:variant>
      <vt:variant>
        <vt:lpwstr/>
      </vt:variant>
      <vt:variant>
        <vt:lpwstr>sub_404041</vt:lpwstr>
      </vt:variant>
      <vt:variant>
        <vt:i4>1703969</vt:i4>
      </vt:variant>
      <vt:variant>
        <vt:i4>288</vt:i4>
      </vt:variant>
      <vt:variant>
        <vt:i4>0</vt:i4>
      </vt:variant>
      <vt:variant>
        <vt:i4>5</vt:i4>
      </vt:variant>
      <vt:variant>
        <vt:lpwstr/>
      </vt:variant>
      <vt:variant>
        <vt:lpwstr>sub_444501</vt:lpwstr>
      </vt:variant>
      <vt:variant>
        <vt:i4>1572896</vt:i4>
      </vt:variant>
      <vt:variant>
        <vt:i4>285</vt:i4>
      </vt:variant>
      <vt:variant>
        <vt:i4>0</vt:i4>
      </vt:variant>
      <vt:variant>
        <vt:i4>5</vt:i4>
      </vt:variant>
      <vt:variant>
        <vt:lpwstr/>
      </vt:variant>
      <vt:variant>
        <vt:lpwstr>sub_440452</vt:lpwstr>
      </vt:variant>
      <vt:variant>
        <vt:i4>1769504</vt:i4>
      </vt:variant>
      <vt:variant>
        <vt:i4>282</vt:i4>
      </vt:variant>
      <vt:variant>
        <vt:i4>0</vt:i4>
      </vt:variant>
      <vt:variant>
        <vt:i4>5</vt:i4>
      </vt:variant>
      <vt:variant>
        <vt:lpwstr/>
      </vt:variant>
      <vt:variant>
        <vt:lpwstr>sub_440451</vt:lpwstr>
      </vt:variant>
      <vt:variant>
        <vt:i4>1966117</vt:i4>
      </vt:variant>
      <vt:variant>
        <vt:i4>279</vt:i4>
      </vt:variant>
      <vt:variant>
        <vt:i4>0</vt:i4>
      </vt:variant>
      <vt:variant>
        <vt:i4>5</vt:i4>
      </vt:variant>
      <vt:variant>
        <vt:lpwstr/>
      </vt:variant>
      <vt:variant>
        <vt:lpwstr>sub_404044</vt:lpwstr>
      </vt:variant>
      <vt:variant>
        <vt:i4>1572901</vt:i4>
      </vt:variant>
      <vt:variant>
        <vt:i4>276</vt:i4>
      </vt:variant>
      <vt:variant>
        <vt:i4>0</vt:i4>
      </vt:variant>
      <vt:variant>
        <vt:i4>5</vt:i4>
      </vt:variant>
      <vt:variant>
        <vt:lpwstr/>
      </vt:variant>
      <vt:variant>
        <vt:lpwstr>sub_404042</vt:lpwstr>
      </vt:variant>
      <vt:variant>
        <vt:i4>1769509</vt:i4>
      </vt:variant>
      <vt:variant>
        <vt:i4>273</vt:i4>
      </vt:variant>
      <vt:variant>
        <vt:i4>0</vt:i4>
      </vt:variant>
      <vt:variant>
        <vt:i4>5</vt:i4>
      </vt:variant>
      <vt:variant>
        <vt:lpwstr/>
      </vt:variant>
      <vt:variant>
        <vt:lpwstr>sub_404041</vt:lpwstr>
      </vt:variant>
      <vt:variant>
        <vt:i4>1703969</vt:i4>
      </vt:variant>
      <vt:variant>
        <vt:i4>270</vt:i4>
      </vt:variant>
      <vt:variant>
        <vt:i4>0</vt:i4>
      </vt:variant>
      <vt:variant>
        <vt:i4>5</vt:i4>
      </vt:variant>
      <vt:variant>
        <vt:lpwstr/>
      </vt:variant>
      <vt:variant>
        <vt:lpwstr>sub_444501</vt:lpwstr>
      </vt:variant>
      <vt:variant>
        <vt:i4>1572896</vt:i4>
      </vt:variant>
      <vt:variant>
        <vt:i4>267</vt:i4>
      </vt:variant>
      <vt:variant>
        <vt:i4>0</vt:i4>
      </vt:variant>
      <vt:variant>
        <vt:i4>5</vt:i4>
      </vt:variant>
      <vt:variant>
        <vt:lpwstr/>
      </vt:variant>
      <vt:variant>
        <vt:lpwstr>sub_440452</vt:lpwstr>
      </vt:variant>
      <vt:variant>
        <vt:i4>1769504</vt:i4>
      </vt:variant>
      <vt:variant>
        <vt:i4>264</vt:i4>
      </vt:variant>
      <vt:variant>
        <vt:i4>0</vt:i4>
      </vt:variant>
      <vt:variant>
        <vt:i4>5</vt:i4>
      </vt:variant>
      <vt:variant>
        <vt:lpwstr/>
      </vt:variant>
      <vt:variant>
        <vt:lpwstr>sub_440451</vt:lpwstr>
      </vt:variant>
      <vt:variant>
        <vt:i4>1966117</vt:i4>
      </vt:variant>
      <vt:variant>
        <vt:i4>261</vt:i4>
      </vt:variant>
      <vt:variant>
        <vt:i4>0</vt:i4>
      </vt:variant>
      <vt:variant>
        <vt:i4>5</vt:i4>
      </vt:variant>
      <vt:variant>
        <vt:lpwstr/>
      </vt:variant>
      <vt:variant>
        <vt:lpwstr>sub_404044</vt:lpwstr>
      </vt:variant>
      <vt:variant>
        <vt:i4>1572901</vt:i4>
      </vt:variant>
      <vt:variant>
        <vt:i4>258</vt:i4>
      </vt:variant>
      <vt:variant>
        <vt:i4>0</vt:i4>
      </vt:variant>
      <vt:variant>
        <vt:i4>5</vt:i4>
      </vt:variant>
      <vt:variant>
        <vt:lpwstr/>
      </vt:variant>
      <vt:variant>
        <vt:lpwstr>sub_404042</vt:lpwstr>
      </vt:variant>
      <vt:variant>
        <vt:i4>1769509</vt:i4>
      </vt:variant>
      <vt:variant>
        <vt:i4>255</vt:i4>
      </vt:variant>
      <vt:variant>
        <vt:i4>0</vt:i4>
      </vt:variant>
      <vt:variant>
        <vt:i4>5</vt:i4>
      </vt:variant>
      <vt:variant>
        <vt:lpwstr/>
      </vt:variant>
      <vt:variant>
        <vt:lpwstr>sub_404041</vt:lpwstr>
      </vt:variant>
      <vt:variant>
        <vt:i4>1703969</vt:i4>
      </vt:variant>
      <vt:variant>
        <vt:i4>252</vt:i4>
      </vt:variant>
      <vt:variant>
        <vt:i4>0</vt:i4>
      </vt:variant>
      <vt:variant>
        <vt:i4>5</vt:i4>
      </vt:variant>
      <vt:variant>
        <vt:lpwstr/>
      </vt:variant>
      <vt:variant>
        <vt:lpwstr>sub_444501</vt:lpwstr>
      </vt:variant>
      <vt:variant>
        <vt:i4>1572896</vt:i4>
      </vt:variant>
      <vt:variant>
        <vt:i4>249</vt:i4>
      </vt:variant>
      <vt:variant>
        <vt:i4>0</vt:i4>
      </vt:variant>
      <vt:variant>
        <vt:i4>5</vt:i4>
      </vt:variant>
      <vt:variant>
        <vt:lpwstr/>
      </vt:variant>
      <vt:variant>
        <vt:lpwstr>sub_440452</vt:lpwstr>
      </vt:variant>
      <vt:variant>
        <vt:i4>1769504</vt:i4>
      </vt:variant>
      <vt:variant>
        <vt:i4>246</vt:i4>
      </vt:variant>
      <vt:variant>
        <vt:i4>0</vt:i4>
      </vt:variant>
      <vt:variant>
        <vt:i4>5</vt:i4>
      </vt:variant>
      <vt:variant>
        <vt:lpwstr/>
      </vt:variant>
      <vt:variant>
        <vt:lpwstr>sub_440451</vt:lpwstr>
      </vt:variant>
      <vt:variant>
        <vt:i4>1966117</vt:i4>
      </vt:variant>
      <vt:variant>
        <vt:i4>243</vt:i4>
      </vt:variant>
      <vt:variant>
        <vt:i4>0</vt:i4>
      </vt:variant>
      <vt:variant>
        <vt:i4>5</vt:i4>
      </vt:variant>
      <vt:variant>
        <vt:lpwstr/>
      </vt:variant>
      <vt:variant>
        <vt:lpwstr>sub_404044</vt:lpwstr>
      </vt:variant>
      <vt:variant>
        <vt:i4>1245218</vt:i4>
      </vt:variant>
      <vt:variant>
        <vt:i4>240</vt:i4>
      </vt:variant>
      <vt:variant>
        <vt:i4>0</vt:i4>
      </vt:variant>
      <vt:variant>
        <vt:i4>5</vt:i4>
      </vt:variant>
      <vt:variant>
        <vt:lpwstr/>
      </vt:variant>
      <vt:variant>
        <vt:lpwstr>sub_404039</vt:lpwstr>
      </vt:variant>
      <vt:variant>
        <vt:i4>2883605</vt:i4>
      </vt:variant>
      <vt:variant>
        <vt:i4>237</vt:i4>
      </vt:variant>
      <vt:variant>
        <vt:i4>0</vt:i4>
      </vt:variant>
      <vt:variant>
        <vt:i4>5</vt:i4>
      </vt:variant>
      <vt:variant>
        <vt:lpwstr/>
      </vt:variant>
      <vt:variant>
        <vt:lpwstr>sub_44027</vt:lpwstr>
      </vt:variant>
      <vt:variant>
        <vt:i4>2883605</vt:i4>
      </vt:variant>
      <vt:variant>
        <vt:i4>234</vt:i4>
      </vt:variant>
      <vt:variant>
        <vt:i4>0</vt:i4>
      </vt:variant>
      <vt:variant>
        <vt:i4>5</vt:i4>
      </vt:variant>
      <vt:variant>
        <vt:lpwstr/>
      </vt:variant>
      <vt:variant>
        <vt:lpwstr>sub_44022</vt:lpwstr>
      </vt:variant>
      <vt:variant>
        <vt:i4>2883605</vt:i4>
      </vt:variant>
      <vt:variant>
        <vt:i4>231</vt:i4>
      </vt:variant>
      <vt:variant>
        <vt:i4>0</vt:i4>
      </vt:variant>
      <vt:variant>
        <vt:i4>5</vt:i4>
      </vt:variant>
      <vt:variant>
        <vt:lpwstr/>
      </vt:variant>
      <vt:variant>
        <vt:lpwstr>sub_44023</vt:lpwstr>
      </vt:variant>
      <vt:variant>
        <vt:i4>2883605</vt:i4>
      </vt:variant>
      <vt:variant>
        <vt:i4>228</vt:i4>
      </vt:variant>
      <vt:variant>
        <vt:i4>0</vt:i4>
      </vt:variant>
      <vt:variant>
        <vt:i4>5</vt:i4>
      </vt:variant>
      <vt:variant>
        <vt:lpwstr/>
      </vt:variant>
      <vt:variant>
        <vt:lpwstr>sub_44029</vt:lpwstr>
      </vt:variant>
      <vt:variant>
        <vt:i4>2883605</vt:i4>
      </vt:variant>
      <vt:variant>
        <vt:i4>225</vt:i4>
      </vt:variant>
      <vt:variant>
        <vt:i4>0</vt:i4>
      </vt:variant>
      <vt:variant>
        <vt:i4>5</vt:i4>
      </vt:variant>
      <vt:variant>
        <vt:lpwstr/>
      </vt:variant>
      <vt:variant>
        <vt:lpwstr>sub_44028</vt:lpwstr>
      </vt:variant>
      <vt:variant>
        <vt:i4>2883605</vt:i4>
      </vt:variant>
      <vt:variant>
        <vt:i4>222</vt:i4>
      </vt:variant>
      <vt:variant>
        <vt:i4>0</vt:i4>
      </vt:variant>
      <vt:variant>
        <vt:i4>5</vt:i4>
      </vt:variant>
      <vt:variant>
        <vt:lpwstr/>
      </vt:variant>
      <vt:variant>
        <vt:lpwstr>sub_44027</vt:lpwstr>
      </vt:variant>
      <vt:variant>
        <vt:i4>2883605</vt:i4>
      </vt:variant>
      <vt:variant>
        <vt:i4>219</vt:i4>
      </vt:variant>
      <vt:variant>
        <vt:i4>0</vt:i4>
      </vt:variant>
      <vt:variant>
        <vt:i4>5</vt:i4>
      </vt:variant>
      <vt:variant>
        <vt:lpwstr/>
      </vt:variant>
      <vt:variant>
        <vt:lpwstr>sub_44026</vt:lpwstr>
      </vt:variant>
      <vt:variant>
        <vt:i4>2883605</vt:i4>
      </vt:variant>
      <vt:variant>
        <vt:i4>216</vt:i4>
      </vt:variant>
      <vt:variant>
        <vt:i4>0</vt:i4>
      </vt:variant>
      <vt:variant>
        <vt:i4>5</vt:i4>
      </vt:variant>
      <vt:variant>
        <vt:lpwstr/>
      </vt:variant>
      <vt:variant>
        <vt:lpwstr>sub_44024</vt:lpwstr>
      </vt:variant>
      <vt:variant>
        <vt:i4>2883605</vt:i4>
      </vt:variant>
      <vt:variant>
        <vt:i4>213</vt:i4>
      </vt:variant>
      <vt:variant>
        <vt:i4>0</vt:i4>
      </vt:variant>
      <vt:variant>
        <vt:i4>5</vt:i4>
      </vt:variant>
      <vt:variant>
        <vt:lpwstr/>
      </vt:variant>
      <vt:variant>
        <vt:lpwstr>sub_44029</vt:lpwstr>
      </vt:variant>
      <vt:variant>
        <vt:i4>2883605</vt:i4>
      </vt:variant>
      <vt:variant>
        <vt:i4>210</vt:i4>
      </vt:variant>
      <vt:variant>
        <vt:i4>0</vt:i4>
      </vt:variant>
      <vt:variant>
        <vt:i4>5</vt:i4>
      </vt:variant>
      <vt:variant>
        <vt:lpwstr/>
      </vt:variant>
      <vt:variant>
        <vt:lpwstr>sub_44029</vt:lpwstr>
      </vt:variant>
      <vt:variant>
        <vt:i4>65567</vt:i4>
      </vt:variant>
      <vt:variant>
        <vt:i4>207</vt:i4>
      </vt:variant>
      <vt:variant>
        <vt:i4>0</vt:i4>
      </vt:variant>
      <vt:variant>
        <vt:i4>5</vt:i4>
      </vt:variant>
      <vt:variant>
        <vt:lpwstr>http://internet.garant.ru/document/redirect/12138267/4045</vt:lpwstr>
      </vt:variant>
      <vt:variant>
        <vt:lpwstr/>
      </vt:variant>
      <vt:variant>
        <vt:i4>2883605</vt:i4>
      </vt:variant>
      <vt:variant>
        <vt:i4>204</vt:i4>
      </vt:variant>
      <vt:variant>
        <vt:i4>0</vt:i4>
      </vt:variant>
      <vt:variant>
        <vt:i4>5</vt:i4>
      </vt:variant>
      <vt:variant>
        <vt:lpwstr/>
      </vt:variant>
      <vt:variant>
        <vt:lpwstr>sub_44026</vt:lpwstr>
      </vt:variant>
      <vt:variant>
        <vt:i4>2883605</vt:i4>
      </vt:variant>
      <vt:variant>
        <vt:i4>201</vt:i4>
      </vt:variant>
      <vt:variant>
        <vt:i4>0</vt:i4>
      </vt:variant>
      <vt:variant>
        <vt:i4>5</vt:i4>
      </vt:variant>
      <vt:variant>
        <vt:lpwstr/>
      </vt:variant>
      <vt:variant>
        <vt:lpwstr>sub_44029</vt:lpwstr>
      </vt:variant>
      <vt:variant>
        <vt:i4>2883605</vt:i4>
      </vt:variant>
      <vt:variant>
        <vt:i4>198</vt:i4>
      </vt:variant>
      <vt:variant>
        <vt:i4>0</vt:i4>
      </vt:variant>
      <vt:variant>
        <vt:i4>5</vt:i4>
      </vt:variant>
      <vt:variant>
        <vt:lpwstr/>
      </vt:variant>
      <vt:variant>
        <vt:lpwstr>sub_44026</vt:lpwstr>
      </vt:variant>
      <vt:variant>
        <vt:i4>2883605</vt:i4>
      </vt:variant>
      <vt:variant>
        <vt:i4>195</vt:i4>
      </vt:variant>
      <vt:variant>
        <vt:i4>0</vt:i4>
      </vt:variant>
      <vt:variant>
        <vt:i4>5</vt:i4>
      </vt:variant>
      <vt:variant>
        <vt:lpwstr/>
      </vt:variant>
      <vt:variant>
        <vt:lpwstr>sub_44028</vt:lpwstr>
      </vt:variant>
      <vt:variant>
        <vt:i4>2883605</vt:i4>
      </vt:variant>
      <vt:variant>
        <vt:i4>192</vt:i4>
      </vt:variant>
      <vt:variant>
        <vt:i4>0</vt:i4>
      </vt:variant>
      <vt:variant>
        <vt:i4>5</vt:i4>
      </vt:variant>
      <vt:variant>
        <vt:lpwstr/>
      </vt:variant>
      <vt:variant>
        <vt:lpwstr>sub_44024</vt:lpwstr>
      </vt:variant>
      <vt:variant>
        <vt:i4>3801129</vt:i4>
      </vt:variant>
      <vt:variant>
        <vt:i4>189</vt:i4>
      </vt:variant>
      <vt:variant>
        <vt:i4>0</vt:i4>
      </vt:variant>
      <vt:variant>
        <vt:i4>5</vt:i4>
      </vt:variant>
      <vt:variant>
        <vt:lpwstr>http://internet.garant.ru/document/redirect/72285782/0</vt:lpwstr>
      </vt:variant>
      <vt:variant>
        <vt:lpwstr/>
      </vt:variant>
      <vt:variant>
        <vt:i4>2883605</vt:i4>
      </vt:variant>
      <vt:variant>
        <vt:i4>186</vt:i4>
      </vt:variant>
      <vt:variant>
        <vt:i4>0</vt:i4>
      </vt:variant>
      <vt:variant>
        <vt:i4>5</vt:i4>
      </vt:variant>
      <vt:variant>
        <vt:lpwstr/>
      </vt:variant>
      <vt:variant>
        <vt:lpwstr>sub_44027</vt:lpwstr>
      </vt:variant>
      <vt:variant>
        <vt:i4>2883605</vt:i4>
      </vt:variant>
      <vt:variant>
        <vt:i4>183</vt:i4>
      </vt:variant>
      <vt:variant>
        <vt:i4>0</vt:i4>
      </vt:variant>
      <vt:variant>
        <vt:i4>5</vt:i4>
      </vt:variant>
      <vt:variant>
        <vt:lpwstr/>
      </vt:variant>
      <vt:variant>
        <vt:lpwstr>sub_44026</vt:lpwstr>
      </vt:variant>
      <vt:variant>
        <vt:i4>2883605</vt:i4>
      </vt:variant>
      <vt:variant>
        <vt:i4>180</vt:i4>
      </vt:variant>
      <vt:variant>
        <vt:i4>0</vt:i4>
      </vt:variant>
      <vt:variant>
        <vt:i4>5</vt:i4>
      </vt:variant>
      <vt:variant>
        <vt:lpwstr/>
      </vt:variant>
      <vt:variant>
        <vt:lpwstr>sub_44028</vt:lpwstr>
      </vt:variant>
      <vt:variant>
        <vt:i4>2883605</vt:i4>
      </vt:variant>
      <vt:variant>
        <vt:i4>177</vt:i4>
      </vt:variant>
      <vt:variant>
        <vt:i4>0</vt:i4>
      </vt:variant>
      <vt:variant>
        <vt:i4>5</vt:i4>
      </vt:variant>
      <vt:variant>
        <vt:lpwstr/>
      </vt:variant>
      <vt:variant>
        <vt:lpwstr>sub_44027</vt:lpwstr>
      </vt:variant>
      <vt:variant>
        <vt:i4>2883605</vt:i4>
      </vt:variant>
      <vt:variant>
        <vt:i4>174</vt:i4>
      </vt:variant>
      <vt:variant>
        <vt:i4>0</vt:i4>
      </vt:variant>
      <vt:variant>
        <vt:i4>5</vt:i4>
      </vt:variant>
      <vt:variant>
        <vt:lpwstr/>
      </vt:variant>
      <vt:variant>
        <vt:lpwstr>sub_44021</vt:lpwstr>
      </vt:variant>
      <vt:variant>
        <vt:i4>3538976</vt:i4>
      </vt:variant>
      <vt:variant>
        <vt:i4>171</vt:i4>
      </vt:variant>
      <vt:variant>
        <vt:i4>0</vt:i4>
      </vt:variant>
      <vt:variant>
        <vt:i4>5</vt:i4>
      </vt:variant>
      <vt:variant>
        <vt:lpwstr>http://internet.garant.ru/document/redirect/12138291/16</vt:lpwstr>
      </vt:variant>
      <vt:variant>
        <vt:lpwstr/>
      </vt:variant>
      <vt:variant>
        <vt:i4>3538976</vt:i4>
      </vt:variant>
      <vt:variant>
        <vt:i4>168</vt:i4>
      </vt:variant>
      <vt:variant>
        <vt:i4>0</vt:i4>
      </vt:variant>
      <vt:variant>
        <vt:i4>5</vt:i4>
      </vt:variant>
      <vt:variant>
        <vt:lpwstr>http://internet.garant.ru/document/redirect/12138291/15</vt:lpwstr>
      </vt:variant>
      <vt:variant>
        <vt:lpwstr/>
      </vt:variant>
      <vt:variant>
        <vt:i4>1835044</vt:i4>
      </vt:variant>
      <vt:variant>
        <vt:i4>165</vt:i4>
      </vt:variant>
      <vt:variant>
        <vt:i4>0</vt:i4>
      </vt:variant>
      <vt:variant>
        <vt:i4>5</vt:i4>
      </vt:variant>
      <vt:variant>
        <vt:lpwstr/>
      </vt:variant>
      <vt:variant>
        <vt:lpwstr>sub_440210</vt:lpwstr>
      </vt:variant>
      <vt:variant>
        <vt:i4>1966114</vt:i4>
      </vt:variant>
      <vt:variant>
        <vt:i4>162</vt:i4>
      </vt:variant>
      <vt:variant>
        <vt:i4>0</vt:i4>
      </vt:variant>
      <vt:variant>
        <vt:i4>5</vt:i4>
      </vt:variant>
      <vt:variant>
        <vt:lpwstr/>
      </vt:variant>
      <vt:variant>
        <vt:lpwstr>sub_404034</vt:lpwstr>
      </vt:variant>
      <vt:variant>
        <vt:i4>1179682</vt:i4>
      </vt:variant>
      <vt:variant>
        <vt:i4>159</vt:i4>
      </vt:variant>
      <vt:variant>
        <vt:i4>0</vt:i4>
      </vt:variant>
      <vt:variant>
        <vt:i4>5</vt:i4>
      </vt:variant>
      <vt:variant>
        <vt:lpwstr/>
      </vt:variant>
      <vt:variant>
        <vt:lpwstr>sub_404038</vt:lpwstr>
      </vt:variant>
      <vt:variant>
        <vt:i4>1769506</vt:i4>
      </vt:variant>
      <vt:variant>
        <vt:i4>156</vt:i4>
      </vt:variant>
      <vt:variant>
        <vt:i4>0</vt:i4>
      </vt:variant>
      <vt:variant>
        <vt:i4>5</vt:i4>
      </vt:variant>
      <vt:variant>
        <vt:lpwstr/>
      </vt:variant>
      <vt:variant>
        <vt:lpwstr>sub_404031</vt:lpwstr>
      </vt:variant>
      <vt:variant>
        <vt:i4>1769506</vt:i4>
      </vt:variant>
      <vt:variant>
        <vt:i4>153</vt:i4>
      </vt:variant>
      <vt:variant>
        <vt:i4>0</vt:i4>
      </vt:variant>
      <vt:variant>
        <vt:i4>5</vt:i4>
      </vt:variant>
      <vt:variant>
        <vt:lpwstr/>
      </vt:variant>
      <vt:variant>
        <vt:lpwstr>sub_404031</vt:lpwstr>
      </vt:variant>
      <vt:variant>
        <vt:i4>2883605</vt:i4>
      </vt:variant>
      <vt:variant>
        <vt:i4>150</vt:i4>
      </vt:variant>
      <vt:variant>
        <vt:i4>0</vt:i4>
      </vt:variant>
      <vt:variant>
        <vt:i4>5</vt:i4>
      </vt:variant>
      <vt:variant>
        <vt:lpwstr/>
      </vt:variant>
      <vt:variant>
        <vt:lpwstr>sub_44029</vt:lpwstr>
      </vt:variant>
      <vt:variant>
        <vt:i4>2883605</vt:i4>
      </vt:variant>
      <vt:variant>
        <vt:i4>147</vt:i4>
      </vt:variant>
      <vt:variant>
        <vt:i4>0</vt:i4>
      </vt:variant>
      <vt:variant>
        <vt:i4>5</vt:i4>
      </vt:variant>
      <vt:variant>
        <vt:lpwstr/>
      </vt:variant>
      <vt:variant>
        <vt:lpwstr>sub_44026</vt:lpwstr>
      </vt:variant>
      <vt:variant>
        <vt:i4>1441836</vt:i4>
      </vt:variant>
      <vt:variant>
        <vt:i4>144</vt:i4>
      </vt:variant>
      <vt:variant>
        <vt:i4>0</vt:i4>
      </vt:variant>
      <vt:variant>
        <vt:i4>5</vt:i4>
      </vt:variant>
      <vt:variant>
        <vt:lpwstr/>
      </vt:variant>
      <vt:variant>
        <vt:lpwstr>sub_440199</vt:lpwstr>
      </vt:variant>
      <vt:variant>
        <vt:i4>1900588</vt:i4>
      </vt:variant>
      <vt:variant>
        <vt:i4>141</vt:i4>
      </vt:variant>
      <vt:variant>
        <vt:i4>0</vt:i4>
      </vt:variant>
      <vt:variant>
        <vt:i4>5</vt:i4>
      </vt:variant>
      <vt:variant>
        <vt:lpwstr/>
      </vt:variant>
      <vt:variant>
        <vt:lpwstr>sub_440192</vt:lpwstr>
      </vt:variant>
      <vt:variant>
        <vt:i4>2883605</vt:i4>
      </vt:variant>
      <vt:variant>
        <vt:i4>138</vt:i4>
      </vt:variant>
      <vt:variant>
        <vt:i4>0</vt:i4>
      </vt:variant>
      <vt:variant>
        <vt:i4>5</vt:i4>
      </vt:variant>
      <vt:variant>
        <vt:lpwstr/>
      </vt:variant>
      <vt:variant>
        <vt:lpwstr>sub_44028</vt:lpwstr>
      </vt:variant>
      <vt:variant>
        <vt:i4>2883605</vt:i4>
      </vt:variant>
      <vt:variant>
        <vt:i4>135</vt:i4>
      </vt:variant>
      <vt:variant>
        <vt:i4>0</vt:i4>
      </vt:variant>
      <vt:variant>
        <vt:i4>5</vt:i4>
      </vt:variant>
      <vt:variant>
        <vt:lpwstr/>
      </vt:variant>
      <vt:variant>
        <vt:lpwstr>sub_44027</vt:lpwstr>
      </vt:variant>
      <vt:variant>
        <vt:i4>2883605</vt:i4>
      </vt:variant>
      <vt:variant>
        <vt:i4>132</vt:i4>
      </vt:variant>
      <vt:variant>
        <vt:i4>0</vt:i4>
      </vt:variant>
      <vt:variant>
        <vt:i4>5</vt:i4>
      </vt:variant>
      <vt:variant>
        <vt:lpwstr/>
      </vt:variant>
      <vt:variant>
        <vt:lpwstr>sub_44021</vt:lpwstr>
      </vt:variant>
      <vt:variant>
        <vt:i4>1900589</vt:i4>
      </vt:variant>
      <vt:variant>
        <vt:i4>129</vt:i4>
      </vt:variant>
      <vt:variant>
        <vt:i4>0</vt:i4>
      </vt:variant>
      <vt:variant>
        <vt:i4>5</vt:i4>
      </vt:variant>
      <vt:variant>
        <vt:lpwstr/>
      </vt:variant>
      <vt:variant>
        <vt:lpwstr>sub_440182</vt:lpwstr>
      </vt:variant>
      <vt:variant>
        <vt:i4>1769506</vt:i4>
      </vt:variant>
      <vt:variant>
        <vt:i4>126</vt:i4>
      </vt:variant>
      <vt:variant>
        <vt:i4>0</vt:i4>
      </vt:variant>
      <vt:variant>
        <vt:i4>5</vt:i4>
      </vt:variant>
      <vt:variant>
        <vt:lpwstr/>
      </vt:variant>
      <vt:variant>
        <vt:lpwstr>sub_404031</vt:lpwstr>
      </vt:variant>
      <vt:variant>
        <vt:i4>720927</vt:i4>
      </vt:variant>
      <vt:variant>
        <vt:i4>123</vt:i4>
      </vt:variant>
      <vt:variant>
        <vt:i4>0</vt:i4>
      </vt:variant>
      <vt:variant>
        <vt:i4>5</vt:i4>
      </vt:variant>
      <vt:variant>
        <vt:lpwstr>http://internet.garant.ru/document/redirect/73891107/2000</vt:lpwstr>
      </vt:variant>
      <vt:variant>
        <vt:lpwstr/>
      </vt:variant>
      <vt:variant>
        <vt:i4>3342375</vt:i4>
      </vt:variant>
      <vt:variant>
        <vt:i4>120</vt:i4>
      </vt:variant>
      <vt:variant>
        <vt:i4>0</vt:i4>
      </vt:variant>
      <vt:variant>
        <vt:i4>5</vt:i4>
      </vt:variant>
      <vt:variant>
        <vt:lpwstr>http://internet.garant.ru/document/redirect/71849506/0</vt:lpwstr>
      </vt:variant>
      <vt:variant>
        <vt:lpwstr/>
      </vt:variant>
      <vt:variant>
        <vt:i4>131090</vt:i4>
      </vt:variant>
      <vt:variant>
        <vt:i4>117</vt:i4>
      </vt:variant>
      <vt:variant>
        <vt:i4>0</vt:i4>
      </vt:variant>
      <vt:variant>
        <vt:i4>5</vt:i4>
      </vt:variant>
      <vt:variant>
        <vt:lpwstr>http://internet.garant.ru/document/redirect/71849506/1503</vt:lpwstr>
      </vt:variant>
      <vt:variant>
        <vt:lpwstr/>
      </vt:variant>
      <vt:variant>
        <vt:i4>720927</vt:i4>
      </vt:variant>
      <vt:variant>
        <vt:i4>114</vt:i4>
      </vt:variant>
      <vt:variant>
        <vt:i4>0</vt:i4>
      </vt:variant>
      <vt:variant>
        <vt:i4>5</vt:i4>
      </vt:variant>
      <vt:variant>
        <vt:lpwstr>http://internet.garant.ru/document/redirect/73891107/2000</vt:lpwstr>
      </vt:variant>
      <vt:variant>
        <vt:lpwstr/>
      </vt:variant>
      <vt:variant>
        <vt:i4>1572899</vt:i4>
      </vt:variant>
      <vt:variant>
        <vt:i4>111</vt:i4>
      </vt:variant>
      <vt:variant>
        <vt:i4>0</vt:i4>
      </vt:variant>
      <vt:variant>
        <vt:i4>5</vt:i4>
      </vt:variant>
      <vt:variant>
        <vt:lpwstr/>
      </vt:variant>
      <vt:variant>
        <vt:lpwstr>sub_404022</vt:lpwstr>
      </vt:variant>
      <vt:variant>
        <vt:i4>3801129</vt:i4>
      </vt:variant>
      <vt:variant>
        <vt:i4>108</vt:i4>
      </vt:variant>
      <vt:variant>
        <vt:i4>0</vt:i4>
      </vt:variant>
      <vt:variant>
        <vt:i4>5</vt:i4>
      </vt:variant>
      <vt:variant>
        <vt:lpwstr>http://internet.garant.ru/document/redirect/72285782/0</vt:lpwstr>
      </vt:variant>
      <vt:variant>
        <vt:lpwstr/>
      </vt:variant>
      <vt:variant>
        <vt:i4>1245216</vt:i4>
      </vt:variant>
      <vt:variant>
        <vt:i4>105</vt:i4>
      </vt:variant>
      <vt:variant>
        <vt:i4>0</vt:i4>
      </vt:variant>
      <vt:variant>
        <vt:i4>5</vt:i4>
      </vt:variant>
      <vt:variant>
        <vt:lpwstr/>
      </vt:variant>
      <vt:variant>
        <vt:lpwstr>sub_404019</vt:lpwstr>
      </vt:variant>
      <vt:variant>
        <vt:i4>1179680</vt:i4>
      </vt:variant>
      <vt:variant>
        <vt:i4>102</vt:i4>
      </vt:variant>
      <vt:variant>
        <vt:i4>0</vt:i4>
      </vt:variant>
      <vt:variant>
        <vt:i4>5</vt:i4>
      </vt:variant>
      <vt:variant>
        <vt:lpwstr/>
      </vt:variant>
      <vt:variant>
        <vt:lpwstr>sub_404018</vt:lpwstr>
      </vt:variant>
      <vt:variant>
        <vt:i4>2752529</vt:i4>
      </vt:variant>
      <vt:variant>
        <vt:i4>99</vt:i4>
      </vt:variant>
      <vt:variant>
        <vt:i4>0</vt:i4>
      </vt:variant>
      <vt:variant>
        <vt:i4>5</vt:i4>
      </vt:variant>
      <vt:variant>
        <vt:lpwstr/>
      </vt:variant>
      <vt:variant>
        <vt:lpwstr>sub_40406</vt:lpwstr>
      </vt:variant>
      <vt:variant>
        <vt:i4>1245216</vt:i4>
      </vt:variant>
      <vt:variant>
        <vt:i4>96</vt:i4>
      </vt:variant>
      <vt:variant>
        <vt:i4>0</vt:i4>
      </vt:variant>
      <vt:variant>
        <vt:i4>5</vt:i4>
      </vt:variant>
      <vt:variant>
        <vt:lpwstr/>
      </vt:variant>
      <vt:variant>
        <vt:lpwstr>sub_404019</vt:lpwstr>
      </vt:variant>
      <vt:variant>
        <vt:i4>1179680</vt:i4>
      </vt:variant>
      <vt:variant>
        <vt:i4>93</vt:i4>
      </vt:variant>
      <vt:variant>
        <vt:i4>0</vt:i4>
      </vt:variant>
      <vt:variant>
        <vt:i4>5</vt:i4>
      </vt:variant>
      <vt:variant>
        <vt:lpwstr/>
      </vt:variant>
      <vt:variant>
        <vt:lpwstr>sub_404018</vt:lpwstr>
      </vt:variant>
      <vt:variant>
        <vt:i4>1572898</vt:i4>
      </vt:variant>
      <vt:variant>
        <vt:i4>90</vt:i4>
      </vt:variant>
      <vt:variant>
        <vt:i4>0</vt:i4>
      </vt:variant>
      <vt:variant>
        <vt:i4>5</vt:i4>
      </vt:variant>
      <vt:variant>
        <vt:lpwstr/>
      </vt:variant>
      <vt:variant>
        <vt:lpwstr>sub_404032</vt:lpwstr>
      </vt:variant>
      <vt:variant>
        <vt:i4>1769506</vt:i4>
      </vt:variant>
      <vt:variant>
        <vt:i4>87</vt:i4>
      </vt:variant>
      <vt:variant>
        <vt:i4>0</vt:i4>
      </vt:variant>
      <vt:variant>
        <vt:i4>5</vt:i4>
      </vt:variant>
      <vt:variant>
        <vt:lpwstr/>
      </vt:variant>
      <vt:variant>
        <vt:lpwstr>sub_404031</vt:lpwstr>
      </vt:variant>
      <vt:variant>
        <vt:i4>1245216</vt:i4>
      </vt:variant>
      <vt:variant>
        <vt:i4>84</vt:i4>
      </vt:variant>
      <vt:variant>
        <vt:i4>0</vt:i4>
      </vt:variant>
      <vt:variant>
        <vt:i4>5</vt:i4>
      </vt:variant>
      <vt:variant>
        <vt:lpwstr/>
      </vt:variant>
      <vt:variant>
        <vt:lpwstr>sub_404019</vt:lpwstr>
      </vt:variant>
      <vt:variant>
        <vt:i4>1179680</vt:i4>
      </vt:variant>
      <vt:variant>
        <vt:i4>81</vt:i4>
      </vt:variant>
      <vt:variant>
        <vt:i4>0</vt:i4>
      </vt:variant>
      <vt:variant>
        <vt:i4>5</vt:i4>
      </vt:variant>
      <vt:variant>
        <vt:lpwstr/>
      </vt:variant>
      <vt:variant>
        <vt:lpwstr>sub_404018</vt:lpwstr>
      </vt:variant>
      <vt:variant>
        <vt:i4>1638444</vt:i4>
      </vt:variant>
      <vt:variant>
        <vt:i4>78</vt:i4>
      </vt:variant>
      <vt:variant>
        <vt:i4>0</vt:i4>
      </vt:variant>
      <vt:variant>
        <vt:i4>5</vt:i4>
      </vt:variant>
      <vt:variant>
        <vt:lpwstr/>
      </vt:variant>
      <vt:variant>
        <vt:lpwstr>sub_440196</vt:lpwstr>
      </vt:variant>
      <vt:variant>
        <vt:i4>2752529</vt:i4>
      </vt:variant>
      <vt:variant>
        <vt:i4>75</vt:i4>
      </vt:variant>
      <vt:variant>
        <vt:i4>0</vt:i4>
      </vt:variant>
      <vt:variant>
        <vt:i4>5</vt:i4>
      </vt:variant>
      <vt:variant>
        <vt:lpwstr/>
      </vt:variant>
      <vt:variant>
        <vt:lpwstr>sub_40407</vt:lpwstr>
      </vt:variant>
      <vt:variant>
        <vt:i4>2883605</vt:i4>
      </vt:variant>
      <vt:variant>
        <vt:i4>72</vt:i4>
      </vt:variant>
      <vt:variant>
        <vt:i4>0</vt:i4>
      </vt:variant>
      <vt:variant>
        <vt:i4>5</vt:i4>
      </vt:variant>
      <vt:variant>
        <vt:lpwstr/>
      </vt:variant>
      <vt:variant>
        <vt:lpwstr>sub_44029</vt:lpwstr>
      </vt:variant>
      <vt:variant>
        <vt:i4>2883605</vt:i4>
      </vt:variant>
      <vt:variant>
        <vt:i4>69</vt:i4>
      </vt:variant>
      <vt:variant>
        <vt:i4>0</vt:i4>
      </vt:variant>
      <vt:variant>
        <vt:i4>5</vt:i4>
      </vt:variant>
      <vt:variant>
        <vt:lpwstr/>
      </vt:variant>
      <vt:variant>
        <vt:lpwstr>sub_44026</vt:lpwstr>
      </vt:variant>
      <vt:variant>
        <vt:i4>3014679</vt:i4>
      </vt:variant>
      <vt:variant>
        <vt:i4>66</vt:i4>
      </vt:variant>
      <vt:variant>
        <vt:i4>0</vt:i4>
      </vt:variant>
      <vt:variant>
        <vt:i4>5</vt:i4>
      </vt:variant>
      <vt:variant>
        <vt:lpwstr/>
      </vt:variant>
      <vt:variant>
        <vt:lpwstr>sub_44200</vt:lpwstr>
      </vt:variant>
      <vt:variant>
        <vt:i4>2883605</vt:i4>
      </vt:variant>
      <vt:variant>
        <vt:i4>63</vt:i4>
      </vt:variant>
      <vt:variant>
        <vt:i4>0</vt:i4>
      </vt:variant>
      <vt:variant>
        <vt:i4>5</vt:i4>
      </vt:variant>
      <vt:variant>
        <vt:lpwstr/>
      </vt:variant>
      <vt:variant>
        <vt:lpwstr>sub_44029</vt:lpwstr>
      </vt:variant>
      <vt:variant>
        <vt:i4>2883605</vt:i4>
      </vt:variant>
      <vt:variant>
        <vt:i4>60</vt:i4>
      </vt:variant>
      <vt:variant>
        <vt:i4>0</vt:i4>
      </vt:variant>
      <vt:variant>
        <vt:i4>5</vt:i4>
      </vt:variant>
      <vt:variant>
        <vt:lpwstr/>
      </vt:variant>
      <vt:variant>
        <vt:lpwstr>sub_44026</vt:lpwstr>
      </vt:variant>
      <vt:variant>
        <vt:i4>3014679</vt:i4>
      </vt:variant>
      <vt:variant>
        <vt:i4>57</vt:i4>
      </vt:variant>
      <vt:variant>
        <vt:i4>0</vt:i4>
      </vt:variant>
      <vt:variant>
        <vt:i4>5</vt:i4>
      </vt:variant>
      <vt:variant>
        <vt:lpwstr/>
      </vt:variant>
      <vt:variant>
        <vt:lpwstr>sub_44200</vt:lpwstr>
      </vt:variant>
      <vt:variant>
        <vt:i4>2883605</vt:i4>
      </vt:variant>
      <vt:variant>
        <vt:i4>54</vt:i4>
      </vt:variant>
      <vt:variant>
        <vt:i4>0</vt:i4>
      </vt:variant>
      <vt:variant>
        <vt:i4>5</vt:i4>
      </vt:variant>
      <vt:variant>
        <vt:lpwstr/>
      </vt:variant>
      <vt:variant>
        <vt:lpwstr>sub_44028</vt:lpwstr>
      </vt:variant>
      <vt:variant>
        <vt:i4>2883605</vt:i4>
      </vt:variant>
      <vt:variant>
        <vt:i4>51</vt:i4>
      </vt:variant>
      <vt:variant>
        <vt:i4>0</vt:i4>
      </vt:variant>
      <vt:variant>
        <vt:i4>5</vt:i4>
      </vt:variant>
      <vt:variant>
        <vt:lpwstr/>
      </vt:variant>
      <vt:variant>
        <vt:lpwstr>sub_44027</vt:lpwstr>
      </vt:variant>
      <vt:variant>
        <vt:i4>2883605</vt:i4>
      </vt:variant>
      <vt:variant>
        <vt:i4>48</vt:i4>
      </vt:variant>
      <vt:variant>
        <vt:i4>0</vt:i4>
      </vt:variant>
      <vt:variant>
        <vt:i4>5</vt:i4>
      </vt:variant>
      <vt:variant>
        <vt:lpwstr/>
      </vt:variant>
      <vt:variant>
        <vt:lpwstr>sub_44021</vt:lpwstr>
      </vt:variant>
      <vt:variant>
        <vt:i4>2031648</vt:i4>
      </vt:variant>
      <vt:variant>
        <vt:i4>45</vt:i4>
      </vt:variant>
      <vt:variant>
        <vt:i4>0</vt:i4>
      </vt:variant>
      <vt:variant>
        <vt:i4>5</vt:i4>
      </vt:variant>
      <vt:variant>
        <vt:lpwstr/>
      </vt:variant>
      <vt:variant>
        <vt:lpwstr>sub_404015</vt:lpwstr>
      </vt:variant>
      <vt:variant>
        <vt:i4>1638432</vt:i4>
      </vt:variant>
      <vt:variant>
        <vt:i4>42</vt:i4>
      </vt:variant>
      <vt:variant>
        <vt:i4>0</vt:i4>
      </vt:variant>
      <vt:variant>
        <vt:i4>5</vt:i4>
      </vt:variant>
      <vt:variant>
        <vt:lpwstr/>
      </vt:variant>
      <vt:variant>
        <vt:lpwstr>sub_404013</vt:lpwstr>
      </vt:variant>
      <vt:variant>
        <vt:i4>1638432</vt:i4>
      </vt:variant>
      <vt:variant>
        <vt:i4>39</vt:i4>
      </vt:variant>
      <vt:variant>
        <vt:i4>0</vt:i4>
      </vt:variant>
      <vt:variant>
        <vt:i4>5</vt:i4>
      </vt:variant>
      <vt:variant>
        <vt:lpwstr/>
      </vt:variant>
      <vt:variant>
        <vt:lpwstr>sub_404013</vt:lpwstr>
      </vt:variant>
      <vt:variant>
        <vt:i4>2031648</vt:i4>
      </vt:variant>
      <vt:variant>
        <vt:i4>36</vt:i4>
      </vt:variant>
      <vt:variant>
        <vt:i4>0</vt:i4>
      </vt:variant>
      <vt:variant>
        <vt:i4>5</vt:i4>
      </vt:variant>
      <vt:variant>
        <vt:lpwstr/>
      </vt:variant>
      <vt:variant>
        <vt:lpwstr>sub_404015</vt:lpwstr>
      </vt:variant>
      <vt:variant>
        <vt:i4>1703968</vt:i4>
      </vt:variant>
      <vt:variant>
        <vt:i4>33</vt:i4>
      </vt:variant>
      <vt:variant>
        <vt:i4>0</vt:i4>
      </vt:variant>
      <vt:variant>
        <vt:i4>5</vt:i4>
      </vt:variant>
      <vt:variant>
        <vt:lpwstr/>
      </vt:variant>
      <vt:variant>
        <vt:lpwstr>sub_404010</vt:lpwstr>
      </vt:variant>
      <vt:variant>
        <vt:i4>2883605</vt:i4>
      </vt:variant>
      <vt:variant>
        <vt:i4>30</vt:i4>
      </vt:variant>
      <vt:variant>
        <vt:i4>0</vt:i4>
      </vt:variant>
      <vt:variant>
        <vt:i4>5</vt:i4>
      </vt:variant>
      <vt:variant>
        <vt:lpwstr/>
      </vt:variant>
      <vt:variant>
        <vt:lpwstr>sub_44029</vt:lpwstr>
      </vt:variant>
      <vt:variant>
        <vt:i4>2883605</vt:i4>
      </vt:variant>
      <vt:variant>
        <vt:i4>27</vt:i4>
      </vt:variant>
      <vt:variant>
        <vt:i4>0</vt:i4>
      </vt:variant>
      <vt:variant>
        <vt:i4>5</vt:i4>
      </vt:variant>
      <vt:variant>
        <vt:lpwstr/>
      </vt:variant>
      <vt:variant>
        <vt:lpwstr>sub_44026</vt:lpwstr>
      </vt:variant>
      <vt:variant>
        <vt:i4>1703968</vt:i4>
      </vt:variant>
      <vt:variant>
        <vt:i4>24</vt:i4>
      </vt:variant>
      <vt:variant>
        <vt:i4>0</vt:i4>
      </vt:variant>
      <vt:variant>
        <vt:i4>5</vt:i4>
      </vt:variant>
      <vt:variant>
        <vt:lpwstr/>
      </vt:variant>
      <vt:variant>
        <vt:lpwstr>sub_404010</vt:lpwstr>
      </vt:variant>
      <vt:variant>
        <vt:i4>2883605</vt:i4>
      </vt:variant>
      <vt:variant>
        <vt:i4>21</vt:i4>
      </vt:variant>
      <vt:variant>
        <vt:i4>0</vt:i4>
      </vt:variant>
      <vt:variant>
        <vt:i4>5</vt:i4>
      </vt:variant>
      <vt:variant>
        <vt:lpwstr/>
      </vt:variant>
      <vt:variant>
        <vt:lpwstr>sub_44023</vt:lpwstr>
      </vt:variant>
      <vt:variant>
        <vt:i4>2883605</vt:i4>
      </vt:variant>
      <vt:variant>
        <vt:i4>18</vt:i4>
      </vt:variant>
      <vt:variant>
        <vt:i4>0</vt:i4>
      </vt:variant>
      <vt:variant>
        <vt:i4>5</vt:i4>
      </vt:variant>
      <vt:variant>
        <vt:lpwstr/>
      </vt:variant>
      <vt:variant>
        <vt:lpwstr>sub_44029</vt:lpwstr>
      </vt:variant>
      <vt:variant>
        <vt:i4>2883605</vt:i4>
      </vt:variant>
      <vt:variant>
        <vt:i4>15</vt:i4>
      </vt:variant>
      <vt:variant>
        <vt:i4>0</vt:i4>
      </vt:variant>
      <vt:variant>
        <vt:i4>5</vt:i4>
      </vt:variant>
      <vt:variant>
        <vt:lpwstr/>
      </vt:variant>
      <vt:variant>
        <vt:lpwstr>sub_44026</vt:lpwstr>
      </vt:variant>
      <vt:variant>
        <vt:i4>3276832</vt:i4>
      </vt:variant>
      <vt:variant>
        <vt:i4>12</vt:i4>
      </vt:variant>
      <vt:variant>
        <vt:i4>0</vt:i4>
      </vt:variant>
      <vt:variant>
        <vt:i4>5</vt:i4>
      </vt:variant>
      <vt:variant>
        <vt:lpwstr>http://internet.garant.ru/document/redirect/12138291/51</vt:lpwstr>
      </vt:variant>
      <vt:variant>
        <vt:lpwstr/>
      </vt:variant>
      <vt:variant>
        <vt:i4>2752529</vt:i4>
      </vt:variant>
      <vt:variant>
        <vt:i4>9</vt:i4>
      </vt:variant>
      <vt:variant>
        <vt:i4>0</vt:i4>
      </vt:variant>
      <vt:variant>
        <vt:i4>5</vt:i4>
      </vt:variant>
      <vt:variant>
        <vt:lpwstr/>
      </vt:variant>
      <vt:variant>
        <vt:lpwstr>sub_40407</vt:lpwstr>
      </vt:variant>
      <vt:variant>
        <vt:i4>3014676</vt:i4>
      </vt:variant>
      <vt:variant>
        <vt:i4>6</vt:i4>
      </vt:variant>
      <vt:variant>
        <vt:i4>0</vt:i4>
      </vt:variant>
      <vt:variant>
        <vt:i4>5</vt:i4>
      </vt:variant>
      <vt:variant>
        <vt:lpwstr/>
      </vt:variant>
      <vt:variant>
        <vt:lpwstr>sub_44100</vt:lpwstr>
      </vt:variant>
      <vt:variant>
        <vt:i4>3604512</vt:i4>
      </vt:variant>
      <vt:variant>
        <vt:i4>3</vt:i4>
      </vt:variant>
      <vt:variant>
        <vt:i4>0</vt:i4>
      </vt:variant>
      <vt:variant>
        <vt:i4>5</vt:i4>
      </vt:variant>
      <vt:variant>
        <vt:lpwstr>http://internet.garant.ru/document/redirect/72163056/110011</vt:lpwstr>
      </vt:variant>
      <vt:variant>
        <vt:lpwstr/>
      </vt:variant>
      <vt:variant>
        <vt:i4>65567</vt:i4>
      </vt:variant>
      <vt:variant>
        <vt:i4>0</vt:i4>
      </vt:variant>
      <vt:variant>
        <vt:i4>0</vt:i4>
      </vt:variant>
      <vt:variant>
        <vt:i4>5</vt:i4>
      </vt:variant>
      <vt:variant>
        <vt:lpwstr>http://internet.garant.ru/document/redirect/12138267/4045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cp:lastModifiedBy>Admin</cp:lastModifiedBy>
  <cp:revision>2</cp:revision>
  <cp:lastPrinted>2020-10-15T08:49:00Z</cp:lastPrinted>
  <dcterms:created xsi:type="dcterms:W3CDTF">2020-11-24T09:27:00Z</dcterms:created>
  <dcterms:modified xsi:type="dcterms:W3CDTF">2020-11-24T09:27:00Z</dcterms:modified>
</cp:coreProperties>
</file>