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1F4A0C" w14:textId="13E089E7" w:rsidR="00CB2EB1" w:rsidRPr="00CB2EB1" w:rsidRDefault="00CB2EB1" w:rsidP="00CB2E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</w:p>
    <w:p w14:paraId="6AABDE2C" w14:textId="5BA16EAA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5E771B7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1A66A4FD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6ED44D2F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61A1E4A8" w14:textId="77777777" w:rsidR="00CB2EB1" w:rsidRPr="0005096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1ACDE01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71BA5A1" w14:textId="14F6D04A" w:rsidR="00CB2EB1" w:rsidRPr="009A2215" w:rsidRDefault="00CB2EB1" w:rsidP="00CB2EB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623953" wp14:editId="6D3E079B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C5E5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6B912" wp14:editId="1FE6D9CF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51D9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</w:t>
      </w:r>
      <w:r w:rsidRPr="000509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</w:t>
      </w:r>
    </w:p>
    <w:p w14:paraId="2AADFD50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FDBA826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58CE9B96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33A4FC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4D02B5" w14:textId="0143D756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4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2E6DA535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67B8B9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9265C37" w14:textId="1EBA3634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1FAC56A4" w14:textId="1A0233CC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 w:rsidR="00A76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опубликования.</w:t>
      </w:r>
    </w:p>
    <w:p w14:paraId="31848EF2" w14:textId="77777777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DCF46E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A1FA3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BC9DD6" w14:textId="3EB4228B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8FFEA9D" w14:textId="63754D7A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6CD87B00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39367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6ABF8A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30B45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140C64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C2641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14:paraId="4BC461DB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</w:p>
    <w:p w14:paraId="4460509E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B2E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</w:t>
      </w:r>
    </w:p>
    <w:p w14:paraId="2327E164" w14:textId="77777777" w:rsidR="00940155" w:rsidRDefault="00940155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EAEB05" w14:textId="3F0E5035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14:paraId="1A46FE34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 Администрации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092CD22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 </w:t>
      </w:r>
    </w:p>
    <w:p w14:paraId="0AD46CB1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</w:p>
    <w:p w14:paraId="4D82BD1C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9DB90F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14:paraId="5CD13EC7" w14:textId="7DDAECB9" w:rsidR="00CB2EB1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2B87A81" w14:textId="0F984655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C79B58" w14:textId="05D6DFC4" w:rsidR="00940155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3 к Программе изложить в следующей редакции: </w:t>
      </w:r>
    </w:p>
    <w:p w14:paraId="5C5BABB1" w14:textId="6B9AD887" w:rsidR="00940155" w:rsidRPr="00940155" w:rsidRDefault="00940155" w:rsidP="00940155">
      <w:pPr>
        <w:spacing w:after="0"/>
        <w:jc w:val="right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lang w:eastAsia="ru-RU"/>
        </w:rPr>
        <w:t xml:space="preserve">« </w:t>
      </w:r>
      <w:r w:rsidRPr="00940155">
        <w:rPr>
          <w:rFonts w:ascii="Times New Roman" w:eastAsia="Times New Roman" w:hAnsi="Times New Roman" w:cs="Times New Roman"/>
          <w:bCs/>
          <w:lang w:eastAsia="ru-RU"/>
        </w:rPr>
        <w:t>Приложение</w:t>
      </w:r>
      <w:proofErr w:type="gramEnd"/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 № 3</w:t>
      </w:r>
    </w:p>
    <w:p w14:paraId="5BCD4623" w14:textId="77777777" w:rsidR="00940155" w:rsidRDefault="00940155" w:rsidP="00940155">
      <w:pPr>
        <w:spacing w:after="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к муниципальной программе Атяшевского </w:t>
      </w:r>
    </w:p>
    <w:p w14:paraId="7C1BBBE0" w14:textId="77777777" w:rsidR="00940155" w:rsidRDefault="00940155" w:rsidP="00940155">
      <w:pPr>
        <w:spacing w:after="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муниципального района «Профилактика правонарушений, </w:t>
      </w:r>
    </w:p>
    <w:p w14:paraId="1F530965" w14:textId="6D088D25" w:rsidR="00940155" w:rsidRPr="00940155" w:rsidRDefault="00940155" w:rsidP="00940155">
      <w:pPr>
        <w:spacing w:after="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алкоголизма, </w:t>
      </w:r>
      <w:proofErr w:type="gramStart"/>
      <w:r w:rsidRPr="00940155">
        <w:rPr>
          <w:rFonts w:ascii="Times New Roman" w:eastAsia="Times New Roman" w:hAnsi="Times New Roman" w:cs="Times New Roman"/>
          <w:bCs/>
          <w:lang w:eastAsia="ru-RU"/>
        </w:rPr>
        <w:t>наркомании  и</w:t>
      </w:r>
      <w:proofErr w:type="gramEnd"/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 токсикомании»</w:t>
      </w:r>
    </w:p>
    <w:p w14:paraId="51D656D7" w14:textId="77777777" w:rsidR="00F67B34" w:rsidRDefault="00F67B34" w:rsidP="00F67B34">
      <w:pPr>
        <w:spacing w:after="0" w:line="240" w:lineRule="exact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6E5E5AB" w14:textId="77777777" w:rsidR="00F67B34" w:rsidRDefault="00F67B34" w:rsidP="00F67B34">
      <w:pPr>
        <w:spacing w:after="0" w:line="240" w:lineRule="exact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865545" w14:textId="2E7198A6" w:rsidR="00F67B34" w:rsidRDefault="000E5EA1" w:rsidP="00F67B34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реал</w:t>
      </w:r>
      <w:r w:rsidR="00F67B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изац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ии муниципальной программы на очередной финансовый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20</w:t>
      </w:r>
      <w:r w:rsidR="00F67B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21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плановый период 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_202</w:t>
      </w:r>
      <w:r w:rsidR="00F67B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-202</w:t>
      </w:r>
      <w:r w:rsidR="00F67B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14:paraId="5FB36F35" w14:textId="77777777" w:rsidR="00F67B34" w:rsidRPr="00F67B34" w:rsidRDefault="00F67B34" w:rsidP="00F67B34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1" w:rightFromText="181" w:vertAnchor="text" w:tblpXSpec="center" w:tblpY="1"/>
        <w:tblW w:w="4992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"/>
        <w:gridCol w:w="2367"/>
        <w:gridCol w:w="1640"/>
        <w:gridCol w:w="808"/>
        <w:gridCol w:w="1384"/>
        <w:gridCol w:w="1334"/>
        <w:gridCol w:w="715"/>
        <w:gridCol w:w="116"/>
        <w:gridCol w:w="448"/>
        <w:gridCol w:w="677"/>
        <w:gridCol w:w="474"/>
        <w:gridCol w:w="529"/>
        <w:gridCol w:w="23"/>
        <w:gridCol w:w="634"/>
        <w:gridCol w:w="474"/>
        <w:gridCol w:w="474"/>
        <w:gridCol w:w="474"/>
        <w:gridCol w:w="474"/>
        <w:gridCol w:w="474"/>
        <w:gridCol w:w="480"/>
      </w:tblGrid>
      <w:tr w:rsidR="00F67B34" w:rsidRPr="00E34F36" w14:paraId="2C6CCEDE" w14:textId="77777777" w:rsidTr="00E71805">
        <w:trPr>
          <w:trHeight w:val="360"/>
          <w:tblHeader/>
          <w:jc w:val="center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61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RANGE_A1_V39"/>
            <w:bookmarkEnd w:id="1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D8319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A1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39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(должность/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Ф.И.О.)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06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реализации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63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2D3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 от реализации мероприятия</w:t>
            </w:r>
          </w:p>
        </w:tc>
        <w:tc>
          <w:tcPr>
            <w:tcW w:w="22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A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 реализации</w:t>
            </w:r>
          </w:p>
        </w:tc>
      </w:tr>
      <w:tr w:rsidR="00F67B34" w:rsidRPr="00E34F36" w14:paraId="638EDCC4" w14:textId="77777777" w:rsidTr="00F67B34">
        <w:trPr>
          <w:trHeight w:val="360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D41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68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1B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527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C4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312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5BB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очередной финансовый год </w:t>
            </w:r>
          </w:p>
        </w:tc>
        <w:tc>
          <w:tcPr>
            <w:tcW w:w="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16E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AEA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F67B34" w:rsidRPr="00E34F36" w14:paraId="45839768" w14:textId="77777777" w:rsidTr="00E71805">
        <w:trPr>
          <w:trHeight w:val="981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34B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ADA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34B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E7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37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D43D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4DF8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0C2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B4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8F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7D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BEB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0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0AC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810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C1F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E0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B72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</w:tr>
      <w:tr w:rsidR="00F67B34" w:rsidRPr="00E34F36" w14:paraId="2BD59110" w14:textId="77777777" w:rsidTr="00E71805">
        <w:trPr>
          <w:trHeight w:val="195"/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543FC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EBA3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98C9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27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71370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57E8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89AB6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06B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CB1B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2B5B6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D692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982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9CA99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22CD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40601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B427A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219D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5533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F67B34" w:rsidRPr="00E34F36" w14:paraId="7641B14E" w14:textId="77777777" w:rsidTr="00F67B34">
        <w:trPr>
          <w:trHeight w:val="195"/>
          <w:jc w:val="center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ADBD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Атяшевского муниципального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«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правонарушений, алкоголизма, наркомании и токсикомании»</w:t>
            </w:r>
          </w:p>
        </w:tc>
      </w:tr>
      <w:tr w:rsidR="00F67B34" w:rsidRPr="00E34F36" w14:paraId="3DAB4308" w14:textId="77777777" w:rsidTr="00E71805">
        <w:trPr>
          <w:trHeight w:val="17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FF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25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1.1 Организационные и правовые меры противодействия злоупотреблению наркотиками и их незаконному обороту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1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по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18E7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33023C" w14:textId="360505B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988A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2BFB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5899F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17D37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7D5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6620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EB9EA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315E0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F02C3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DC604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66E6D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214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208E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7B34" w:rsidRPr="00E34F36" w14:paraId="13CBE03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52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25A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1.2 Профилактика злоупотребления наркотиками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27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5B87C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745906" w14:textId="2CD7260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88078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5C9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6A4A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B828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B0C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60B8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35E9C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745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13F12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7A1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AB56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97F4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0452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C5FC92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E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29F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1.3 Укрепление материально-технической базы учреждений, решающих проблему наркомании. Выявление, лечение и реабилитация лиц, потребляющих наркотики без назначения врача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88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BC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DCD90" w14:textId="31AA3A8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13C70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C66C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66DD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219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8116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4968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34E01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86CB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32DC4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8B7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731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95CF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469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EAF3625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E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DD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2B02370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 Профилактика правонарушений в масштабах отдельного административно-территориального образования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4A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422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A6323" w14:textId="4C46286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9E9F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108D2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04F4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1B33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96D0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570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771F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32EA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21BE3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8B46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19CC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531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D8AE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4E505F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E80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61E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0641B85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 Воссоздание института социальной профилактики и вовлечение общественности в предупреждение правонарушений.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4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08DF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E25D1E" w14:textId="7A3992ED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1B50C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750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C36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52B58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0A88E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33F5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6187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9C3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3ADA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D666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B169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E261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4908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DE9DB2E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5E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A4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3C134DC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Профилактика правонарушений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несовершеннолетних и молодежи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56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4AE31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62997" w14:textId="024B234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A66FF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21C54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9DB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9626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F9C1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53FB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E3E22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6789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0BED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A311C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ECF3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CCBC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31A0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761542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31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1C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A7402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 Профилактика безнадзорности и правонарушений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1B1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55071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FD07CC" w14:textId="627E549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0D0D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F77B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44E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D6F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AD794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1200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AD87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E9A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E934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82A3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145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8F6EF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A17D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6D5E9317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9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BD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475B61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 Профилактика правонарушений среди лиц, освободившихся из мест лишения свободы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F61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8806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21A01" w14:textId="1B16F11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1C492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2EE47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FE67F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843C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7E09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F3CF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430E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848A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AFFDB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A63BA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4ABF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9B78B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31E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46B0197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C3C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9A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52A992F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 Профилактика дорожно-транспортного травматизма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08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E6A51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7549E" w14:textId="4B47AF91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560A5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D776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E572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6595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AEEE1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005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3BAD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29D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2D1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7B62C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9593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3157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E531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21F378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01C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4DA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43379F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Информационно-методическое обеспечение профилактики правонарушений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06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6AB3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D3ACFC" w14:textId="6EDBADF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FFC0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93EF5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516D7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143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D614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EBB6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C1965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B04F6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41D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3A8F3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957D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F5265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CD1EB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52A21DF8" w14:textId="77777777" w:rsidR="00F67B34" w:rsidRPr="00E34F36" w:rsidRDefault="00F67B34" w:rsidP="00F67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64A177" w14:textId="4FCF0F93" w:rsidR="00F67B34" w:rsidRPr="00E34F36" w:rsidRDefault="000E5EA1" w:rsidP="00F67B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».</w:t>
      </w:r>
    </w:p>
    <w:p w14:paraId="341A3541" w14:textId="49110747" w:rsidR="00F67B34" w:rsidRDefault="00F67B34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791317" w14:textId="09A1F259" w:rsidR="001E4553" w:rsidRDefault="00B60068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Приложение 4 к Программе </w:t>
      </w:r>
      <w:r w:rsidR="0094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исключить. </w:t>
      </w:r>
    </w:p>
    <w:p w14:paraId="3DD21221" w14:textId="77777777" w:rsidR="00940155" w:rsidRDefault="00940155" w:rsidP="006307EF">
      <w:pPr>
        <w:rPr>
          <w:rFonts w:ascii="Times New Roman" w:hAnsi="Times New Roman"/>
          <w:b/>
          <w:sz w:val="24"/>
          <w:szCs w:val="24"/>
        </w:rPr>
      </w:pPr>
    </w:p>
    <w:sectPr w:rsidR="00940155" w:rsidSect="00940155">
      <w:pgSz w:w="16838" w:h="11906" w:orient="landscape"/>
      <w:pgMar w:top="993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A9A"/>
    <w:rsid w:val="000E5EA1"/>
    <w:rsid w:val="000F0D4B"/>
    <w:rsid w:val="00115315"/>
    <w:rsid w:val="001E4553"/>
    <w:rsid w:val="001E5D18"/>
    <w:rsid w:val="001F3CAB"/>
    <w:rsid w:val="002F5A9A"/>
    <w:rsid w:val="00357D25"/>
    <w:rsid w:val="003F336E"/>
    <w:rsid w:val="005229B6"/>
    <w:rsid w:val="00566FC8"/>
    <w:rsid w:val="0057522B"/>
    <w:rsid w:val="005F7B81"/>
    <w:rsid w:val="006307EF"/>
    <w:rsid w:val="00650C2F"/>
    <w:rsid w:val="0082297C"/>
    <w:rsid w:val="00833B7B"/>
    <w:rsid w:val="008C635F"/>
    <w:rsid w:val="00940155"/>
    <w:rsid w:val="00954E74"/>
    <w:rsid w:val="00A769ED"/>
    <w:rsid w:val="00B60068"/>
    <w:rsid w:val="00C31DCE"/>
    <w:rsid w:val="00CB2EB1"/>
    <w:rsid w:val="00DA3212"/>
    <w:rsid w:val="00E71805"/>
    <w:rsid w:val="00F072F3"/>
    <w:rsid w:val="00F67B34"/>
    <w:rsid w:val="00FD4597"/>
    <w:rsid w:val="00FD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8DD2"/>
  <w15:chartTrackingRefBased/>
  <w15:docId w15:val="{8FD89AFE-9300-4C00-967E-05834A4F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EB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01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9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24</cp:revision>
  <cp:lastPrinted>2020-11-24T12:40:00Z</cp:lastPrinted>
  <dcterms:created xsi:type="dcterms:W3CDTF">2020-11-19T06:23:00Z</dcterms:created>
  <dcterms:modified xsi:type="dcterms:W3CDTF">2020-11-27T08:16:00Z</dcterms:modified>
</cp:coreProperties>
</file>