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ABDE2C" w14:textId="5BA16EAA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 О С Т А Н О В Л Е Н И Е</w:t>
      </w:r>
    </w:p>
    <w:p w14:paraId="5E771B7E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14:paraId="1A66A4FD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</w:t>
      </w:r>
    </w:p>
    <w:p w14:paraId="6ED44D2F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>МУНИЦИПАЛЬНОГО РАЙОНА</w:t>
      </w:r>
    </w:p>
    <w:p w14:paraId="61A1E4A8" w14:textId="77777777" w:rsidR="00CB2EB1" w:rsidRPr="0005096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1ACDE01E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671BA5A1" w14:textId="2F364385" w:rsidR="00CB2EB1" w:rsidRPr="009A2215" w:rsidRDefault="00CB2EB1" w:rsidP="00CB2EB1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623953" wp14:editId="6D3E079B">
                <wp:simplePos x="0" y="0"/>
                <wp:positionH relativeFrom="column">
                  <wp:posOffset>4252595</wp:posOffset>
                </wp:positionH>
                <wp:positionV relativeFrom="paragraph">
                  <wp:posOffset>158750</wp:posOffset>
                </wp:positionV>
                <wp:extent cx="1462405" cy="0"/>
                <wp:effectExtent l="10160" t="10795" r="13335" b="82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2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BC5E5E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8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"/>
            </w:pict>
          </mc:Fallback>
        </mc:AlternateConten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6B912" wp14:editId="1FE6D9CF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5715" t="10795" r="13335" b="82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51D93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</w:t>
      </w:r>
      <w:r w:rsidR="00EB715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29.12.2020</w: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</w:t>
      </w:r>
      <w:r w:rsidRPr="0005096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</w:t>
      </w:r>
      <w:r w:rsidR="00EB715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699</w:t>
      </w:r>
    </w:p>
    <w:p w14:paraId="2AADFD50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6FDBA826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14:paraId="58CE9B96" w14:textId="77777777" w:rsidR="00CB2EB1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33A4FC" w14:textId="77777777" w:rsidR="00CB2EB1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D4D02B5" w14:textId="0143D756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 токсикомании</w:t>
      </w:r>
      <w:proofErr w:type="gramEnd"/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», утвержденную </w:t>
      </w:r>
      <w:hyperlink r:id="rId4" w:history="1">
        <w:r w:rsidRPr="00EE7039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 от 25.12.2013 г.  N 835</w:t>
      </w:r>
    </w:p>
    <w:p w14:paraId="2E6DA535" w14:textId="77777777" w:rsidR="00CB2EB1" w:rsidRPr="00EE7039" w:rsidRDefault="00CB2EB1" w:rsidP="00CB2E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67B8B9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sub_1"/>
    </w:p>
    <w:p w14:paraId="09265C37" w14:textId="1EBA3634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hyperlink w:anchor="sub_1000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изменения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вносятся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и токсикомании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утвержденную </w:t>
      </w:r>
      <w:hyperlink r:id="rId5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Атяшевского муниципального района от 25.12.2013 г.  N 83</w:t>
      </w:r>
      <w:bookmarkEnd w:id="0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14:paraId="1FAC56A4" w14:textId="1A0233CC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Настоящее Постановление вступает в силу </w:t>
      </w:r>
      <w:r w:rsidR="00A76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официального опубликования.</w:t>
      </w:r>
    </w:p>
    <w:p w14:paraId="31848EF2" w14:textId="77777777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Контроль за исполнением настоящего постановления возложить на заместителя Главы </w:t>
      </w:r>
      <w:proofErr w:type="gram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по</w:t>
      </w:r>
      <w:proofErr w:type="gram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социальным вопросам – начальника Управления образования Администрации Атяшевского муниципального района                      Н.М.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Бухаркину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DCF46E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9A1FA3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BC9DD6" w14:textId="3EB4228B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</w:t>
      </w:r>
    </w:p>
    <w:p w14:paraId="58FFEA9D" w14:textId="63754D7A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В.Г. Прокин</w:t>
      </w:r>
    </w:p>
    <w:p w14:paraId="6CD87B00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F39367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6ABF8A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430B45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140C64" w14:textId="77777777" w:rsidR="00CB2EB1" w:rsidRPr="00EE7039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2C2641" w14:textId="77777777" w:rsidR="00CB2EB1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</w:p>
    <w:p w14:paraId="4BC461DB" w14:textId="77777777" w:rsidR="00CB2EB1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</w:p>
    <w:p w14:paraId="4460509E" w14:textId="77777777" w:rsidR="00CB2EB1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CB2E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</w:p>
    <w:p w14:paraId="2327E164" w14:textId="77777777" w:rsidR="00940155" w:rsidRDefault="00940155" w:rsidP="00CB2E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EAEB05" w14:textId="3F0E5035" w:rsidR="00CB2EB1" w:rsidRPr="00EE7039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Утверждены</w:t>
      </w:r>
    </w:p>
    <w:p w14:paraId="1A46FE34" w14:textId="77777777" w:rsidR="00CB2EB1" w:rsidRPr="00EE7039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proofErr w:type="gram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 Администрации</w:t>
      </w:r>
      <w:proofErr w:type="gram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092CD22" w14:textId="77777777" w:rsidR="00CB2EB1" w:rsidRPr="00EE7039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Атяшевского муниципального района </w:t>
      </w:r>
    </w:p>
    <w:p w14:paraId="0AD46CB1" w14:textId="3775FE67" w:rsidR="00CB2EB1" w:rsidRPr="00EE7039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AD0C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</w:t>
      </w:r>
      <w:r w:rsidR="00AD0CFC" w:rsidRPr="00AD0C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29.12.2020</w:t>
      </w:r>
      <w:r w:rsidRPr="00AD0C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="00AD0C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699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</w:p>
    <w:p w14:paraId="4D82BD1C" w14:textId="77777777" w:rsidR="00CB2EB1" w:rsidRPr="00EE7039" w:rsidRDefault="00CB2EB1" w:rsidP="00CB2EB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9DB90F" w14:textId="77777777" w:rsidR="00CB2EB1" w:rsidRPr="00EE7039" w:rsidRDefault="00CB2EB1" w:rsidP="00CB2E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ИЗМЕНЕНИЯ,</w:t>
      </w:r>
    </w:p>
    <w:p w14:paraId="5CD13EC7" w14:textId="7DDAECB9" w:rsidR="00CB2EB1" w:rsidRDefault="00CB2EB1" w:rsidP="00CB2E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которые вносятся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нии и токсикомании</w:t>
      </w: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52B87A81" w14:textId="0F984655" w:rsidR="00CB2EB1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1C79B58" w14:textId="05D6DFC4" w:rsidR="00940155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B2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Приложение 3 к Программе изложить в следующей редакции: </w:t>
      </w:r>
    </w:p>
    <w:p w14:paraId="5C5BABB1" w14:textId="6B9AD887" w:rsidR="00940155" w:rsidRPr="00940155" w:rsidRDefault="00940155" w:rsidP="00940155">
      <w:pPr>
        <w:spacing w:after="0"/>
        <w:jc w:val="right"/>
        <w:rPr>
          <w:rFonts w:ascii="Times New Roman" w:eastAsia="Times New Roman" w:hAnsi="Times New Roman" w:cs="Times New Roman"/>
          <w:bCs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lang w:eastAsia="ru-RU"/>
        </w:rPr>
        <w:t xml:space="preserve">« </w:t>
      </w:r>
      <w:r w:rsidRPr="00940155">
        <w:rPr>
          <w:rFonts w:ascii="Times New Roman" w:eastAsia="Times New Roman" w:hAnsi="Times New Roman" w:cs="Times New Roman"/>
          <w:bCs/>
          <w:lang w:eastAsia="ru-RU"/>
        </w:rPr>
        <w:t>Приложение</w:t>
      </w:r>
      <w:proofErr w:type="gramEnd"/>
      <w:r w:rsidRPr="00940155">
        <w:rPr>
          <w:rFonts w:ascii="Times New Roman" w:eastAsia="Times New Roman" w:hAnsi="Times New Roman" w:cs="Times New Roman"/>
          <w:bCs/>
          <w:lang w:eastAsia="ru-RU"/>
        </w:rPr>
        <w:t xml:space="preserve"> № 3</w:t>
      </w:r>
    </w:p>
    <w:p w14:paraId="5BCD4623" w14:textId="77777777" w:rsidR="00940155" w:rsidRDefault="00940155" w:rsidP="00940155">
      <w:pPr>
        <w:spacing w:after="0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940155">
        <w:rPr>
          <w:rFonts w:ascii="Times New Roman" w:eastAsia="Times New Roman" w:hAnsi="Times New Roman" w:cs="Times New Roman"/>
          <w:bCs/>
          <w:lang w:eastAsia="ru-RU"/>
        </w:rPr>
        <w:t xml:space="preserve">к муниципальной программе Атяшевского </w:t>
      </w:r>
    </w:p>
    <w:p w14:paraId="7C1BBBE0" w14:textId="77777777" w:rsidR="00940155" w:rsidRDefault="00940155" w:rsidP="00940155">
      <w:pPr>
        <w:spacing w:after="0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940155">
        <w:rPr>
          <w:rFonts w:ascii="Times New Roman" w:eastAsia="Times New Roman" w:hAnsi="Times New Roman" w:cs="Times New Roman"/>
          <w:bCs/>
          <w:lang w:eastAsia="ru-RU"/>
        </w:rPr>
        <w:t xml:space="preserve">муниципального района «Профилактика правонарушений, </w:t>
      </w:r>
    </w:p>
    <w:p w14:paraId="1F530965" w14:textId="6D088D25" w:rsidR="00940155" w:rsidRPr="00940155" w:rsidRDefault="00940155" w:rsidP="00940155">
      <w:pPr>
        <w:spacing w:after="0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940155">
        <w:rPr>
          <w:rFonts w:ascii="Times New Roman" w:eastAsia="Times New Roman" w:hAnsi="Times New Roman" w:cs="Times New Roman"/>
          <w:bCs/>
          <w:lang w:eastAsia="ru-RU"/>
        </w:rPr>
        <w:t xml:space="preserve">алкоголизма, </w:t>
      </w:r>
      <w:proofErr w:type="gramStart"/>
      <w:r w:rsidRPr="00940155">
        <w:rPr>
          <w:rFonts w:ascii="Times New Roman" w:eastAsia="Times New Roman" w:hAnsi="Times New Roman" w:cs="Times New Roman"/>
          <w:bCs/>
          <w:lang w:eastAsia="ru-RU"/>
        </w:rPr>
        <w:t>наркомании  и</w:t>
      </w:r>
      <w:proofErr w:type="gramEnd"/>
      <w:r w:rsidRPr="00940155">
        <w:rPr>
          <w:rFonts w:ascii="Times New Roman" w:eastAsia="Times New Roman" w:hAnsi="Times New Roman" w:cs="Times New Roman"/>
          <w:bCs/>
          <w:lang w:eastAsia="ru-RU"/>
        </w:rPr>
        <w:t xml:space="preserve"> токсикомании»</w:t>
      </w:r>
    </w:p>
    <w:p w14:paraId="51D656D7" w14:textId="77777777" w:rsidR="00F67B34" w:rsidRDefault="00F67B34" w:rsidP="00F67B34">
      <w:pPr>
        <w:spacing w:after="0" w:line="240" w:lineRule="exact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6E5E5AB" w14:textId="77777777" w:rsidR="00F67B34" w:rsidRDefault="00F67B34" w:rsidP="00F67B34">
      <w:pPr>
        <w:spacing w:after="0" w:line="240" w:lineRule="exact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3865545" w14:textId="2E7198A6" w:rsidR="00F67B34" w:rsidRDefault="000E5EA1" w:rsidP="00F67B34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67B34"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реал</w:t>
      </w:r>
      <w:r w:rsidR="00F67B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изац</w:t>
      </w:r>
      <w:r w:rsidR="00F67B34"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ии муниципальной программы на очередной финансовый</w:t>
      </w:r>
      <w:r w:rsidR="00F67B34"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20</w:t>
      </w:r>
      <w:r w:rsidR="00F67B3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21</w:t>
      </w:r>
      <w:r w:rsidR="00F67B34"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</w:t>
      </w:r>
      <w:r w:rsidR="00F67B34"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 и плановый период </w:t>
      </w:r>
      <w:r w:rsidR="00F67B34"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_202</w:t>
      </w:r>
      <w:r w:rsidR="00F67B3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</w:t>
      </w:r>
      <w:r w:rsidR="00F67B34"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-202</w:t>
      </w:r>
      <w:r w:rsidR="00F67B3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3</w:t>
      </w:r>
      <w:r w:rsidR="00F67B34"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</w:t>
      </w:r>
      <w:r w:rsidR="00F67B34"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годы</w:t>
      </w:r>
    </w:p>
    <w:p w14:paraId="5FB36F35" w14:textId="77777777" w:rsidR="00F67B34" w:rsidRPr="00F67B34" w:rsidRDefault="00F67B34" w:rsidP="00F67B34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pPr w:leftFromText="181" w:rightFromText="181" w:vertAnchor="text" w:tblpXSpec="center" w:tblpY="1"/>
        <w:tblW w:w="4992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8"/>
        <w:gridCol w:w="2367"/>
        <w:gridCol w:w="1640"/>
        <w:gridCol w:w="808"/>
        <w:gridCol w:w="1384"/>
        <w:gridCol w:w="1334"/>
        <w:gridCol w:w="715"/>
        <w:gridCol w:w="116"/>
        <w:gridCol w:w="448"/>
        <w:gridCol w:w="677"/>
        <w:gridCol w:w="474"/>
        <w:gridCol w:w="529"/>
        <w:gridCol w:w="23"/>
        <w:gridCol w:w="634"/>
        <w:gridCol w:w="474"/>
        <w:gridCol w:w="474"/>
        <w:gridCol w:w="474"/>
        <w:gridCol w:w="474"/>
        <w:gridCol w:w="474"/>
        <w:gridCol w:w="480"/>
      </w:tblGrid>
      <w:tr w:rsidR="00F67B34" w:rsidRPr="00E34F36" w14:paraId="2C6CCEDE" w14:textId="77777777" w:rsidTr="00E71805">
        <w:trPr>
          <w:trHeight w:val="360"/>
          <w:tblHeader/>
          <w:jc w:val="center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C61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RANGE_A1_V39"/>
            <w:bookmarkEnd w:id="1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6D83199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8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FA17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C39C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(должность/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Ф.И.О.)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1063F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начала реализации</w:t>
            </w: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63E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A2D3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Ожидаемый результат от реализации мероприятия</w:t>
            </w:r>
          </w:p>
        </w:tc>
        <w:tc>
          <w:tcPr>
            <w:tcW w:w="222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AB4E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График реализации</w:t>
            </w:r>
          </w:p>
        </w:tc>
      </w:tr>
      <w:tr w:rsidR="00F67B34" w:rsidRPr="00E34F36" w14:paraId="638EDCC4" w14:textId="77777777" w:rsidTr="00F67B34">
        <w:trPr>
          <w:trHeight w:val="360"/>
          <w:tblHeader/>
          <w:jc w:val="center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8D41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E68F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1B4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B527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C45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7312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5BB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очередной финансовый год </w:t>
            </w:r>
          </w:p>
        </w:tc>
        <w:tc>
          <w:tcPr>
            <w:tcW w:w="7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16E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год планового периода</w:t>
            </w:r>
          </w:p>
        </w:tc>
        <w:tc>
          <w:tcPr>
            <w:tcW w:w="6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AEAC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год планового периода</w:t>
            </w:r>
          </w:p>
        </w:tc>
      </w:tr>
      <w:tr w:rsidR="00F67B34" w:rsidRPr="00E34F36" w14:paraId="45839768" w14:textId="77777777" w:rsidTr="00E71805">
        <w:trPr>
          <w:trHeight w:val="981"/>
          <w:tblHeader/>
          <w:jc w:val="center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34B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AADA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34B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7E71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37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D43D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4DF8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0C2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B43F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8F5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7D6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BEB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B06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0AC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810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C1F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E0E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B72A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</w:tr>
      <w:tr w:rsidR="00F67B34" w:rsidRPr="00E34F36" w14:paraId="2BD59110" w14:textId="77777777" w:rsidTr="00E71805">
        <w:trPr>
          <w:trHeight w:val="195"/>
          <w:tblHeader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543FC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1EBA3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D98C9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F27B4E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71370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57E8C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89AB6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806B9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ACB1B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2B5B6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D692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982A5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9CA997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22CDD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40601E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B427A7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6219D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85533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F67B34" w:rsidRPr="00E34F36" w14:paraId="7641B14E" w14:textId="77777777" w:rsidTr="00F67B34">
        <w:trPr>
          <w:trHeight w:val="195"/>
          <w:jc w:val="center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2ADBDE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Атяшевского муниципального </w:t>
            </w:r>
            <w:proofErr w:type="gram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 «</w:t>
            </w:r>
            <w:proofErr w:type="gram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правонарушений, алкоголизма, наркомании и токсикомании»</w:t>
            </w:r>
          </w:p>
        </w:tc>
      </w:tr>
      <w:tr w:rsidR="00F67B34" w:rsidRPr="00E34F36" w14:paraId="3DAB4308" w14:textId="77777777" w:rsidTr="00E71805">
        <w:trPr>
          <w:trHeight w:val="17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FF7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258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 1.1 Организационные и правовые меры противодействия злоупотреблению наркотиками и их незаконному обороту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214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Управление образования Администрации Атяшевского муниципального района – Заместитель Главы </w:t>
            </w:r>
            <w:proofErr w:type="gram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 по</w:t>
            </w:r>
            <w:proofErr w:type="gram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318E7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33023C" w14:textId="360505B2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E988A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2BFB6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5899F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 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17D37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17D57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66202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EB9EA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315E0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F02C3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DC604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66E6D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 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B214B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D208E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7B34" w:rsidRPr="00E34F36" w14:paraId="13CBE030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52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25A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 1.2 Профилактика злоупотребления наркотиками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27F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5B87C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745906" w14:textId="2CD72602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880789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95C9C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6A4A7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B8283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EB0C5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460B8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35E9C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57458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13F12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17A1E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AB56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297F4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04520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7C5FC928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5ED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29F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 1.3 Укрепление материально-технической базы учреждений, решающих проблему наркомании. Выявление, лечение и реабилитация лиц, потребляющих наркотики без назначения врача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88C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FBCA5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8DCD90" w14:textId="31AA3A84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13C702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C66C5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366DD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219C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81168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49685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34E01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86CB5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32DC4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38B72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D7319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95CF8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4698C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0EAF3625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4EC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DD1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2B02370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 Профилактика правонарушений в масштабах отдельного административно-территориального образования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4A6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0422DD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BA6323" w14:textId="4C46286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79E9F1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108D2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04F44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1B339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96D0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C5706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771F9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032EA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21BE3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8B466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19CCD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D5317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D8AE9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04E505F0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E80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61E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0641B85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 Воссоздание института социальной профилактики и вовлечение общественности в предупреждение правонарушений.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41F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08DF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E25D1E" w14:textId="7A3992ED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1B50CC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F7503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CC367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52B58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0A88E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33F59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61879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9C38C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3ADA5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D6663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1B169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3E261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4908D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1DE9DB2E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75E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A4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3C134DC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1.6 Профилактика правонарушений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несовершеннолетних и молодежи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564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Администрации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4AE31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F62997" w14:textId="024B2342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A66FF5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21C54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99DBE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96261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3F9C1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53FB7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E3E22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67895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0BED7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A311C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ECF34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3CCBC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631A0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77615429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316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1C8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6A7402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 Профилактика безнадзорности и правонарушений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1B1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55071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FD07CC" w14:textId="627E549A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20D0D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F77BC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44E5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4D6F2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AD794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12009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AD875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2E9A7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E9342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82A35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C1456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8F6EF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A17DB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6D5E9317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91F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BDD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6475B61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 Профилактика правонарушений среди лиц, освободившихся из мест лишения свободы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F61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08806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321A01" w14:textId="1B16F11A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1C4924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2EE47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FE67F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E843C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7E091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2F3CF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430E3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848A0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AFFDB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A63BA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4ABF59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9B78B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731E4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46B01979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C3C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9A4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52A992F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 Профилактика дорожно-транспортного травматизма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08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E6A510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57549E" w14:textId="4B47AF91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560A56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D77663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E57214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56595D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AEEE1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F0059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13BAD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F29D8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92D17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7B62C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89593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31570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E531B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F67B34" w:rsidRPr="00E34F36" w14:paraId="121F3788" w14:textId="77777777" w:rsidTr="00E71805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01C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4DA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43379F10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1.10 Информационно-методическое обеспечение профилактики правонарушений 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06C6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B6AB3A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D3ACFC" w14:textId="6EDBADF4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E71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9FFC03" w14:textId="77777777" w:rsidR="00F67B34" w:rsidRPr="00E34F36" w:rsidRDefault="00F67B34" w:rsidP="00F67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93EF55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516D77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E1430C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D614D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EBB66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C19651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B04F6E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E41D08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3A8F3B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957D4F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F5265A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CD1EB2" w14:textId="77777777" w:rsidR="00F67B34" w:rsidRPr="00E34F36" w:rsidRDefault="00F67B34" w:rsidP="00F67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</w:tbl>
    <w:p w14:paraId="52A21DF8" w14:textId="77777777" w:rsidR="00F67B34" w:rsidRPr="00E34F36" w:rsidRDefault="00F67B34" w:rsidP="00F67B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64A177" w14:textId="4FCF0F93" w:rsidR="00F67B34" w:rsidRPr="00E34F36" w:rsidRDefault="000E5EA1" w:rsidP="00F67B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».</w:t>
      </w:r>
    </w:p>
    <w:p w14:paraId="341A3541" w14:textId="49110747" w:rsidR="00F67B34" w:rsidRDefault="00F67B34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7791317" w14:textId="09A1F259" w:rsidR="001E4553" w:rsidRDefault="00B60068" w:rsidP="001E455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Приложение 4 к Программе </w:t>
      </w:r>
      <w:r w:rsidR="009401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исключить. </w:t>
      </w:r>
    </w:p>
    <w:p w14:paraId="3DD21221" w14:textId="77777777" w:rsidR="00940155" w:rsidRDefault="00940155" w:rsidP="006307EF">
      <w:pPr>
        <w:rPr>
          <w:rFonts w:ascii="Times New Roman" w:hAnsi="Times New Roman"/>
          <w:b/>
          <w:sz w:val="24"/>
          <w:szCs w:val="24"/>
        </w:rPr>
      </w:pPr>
    </w:p>
    <w:sectPr w:rsidR="00940155" w:rsidSect="00940155">
      <w:pgSz w:w="16838" w:h="11906" w:orient="landscape"/>
      <w:pgMar w:top="993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A9A"/>
    <w:rsid w:val="000E5EA1"/>
    <w:rsid w:val="000F0D4B"/>
    <w:rsid w:val="00115315"/>
    <w:rsid w:val="001E4553"/>
    <w:rsid w:val="001E5D18"/>
    <w:rsid w:val="001F3CAB"/>
    <w:rsid w:val="002F5A9A"/>
    <w:rsid w:val="00357D25"/>
    <w:rsid w:val="003F336E"/>
    <w:rsid w:val="005229B6"/>
    <w:rsid w:val="00566FC8"/>
    <w:rsid w:val="0057522B"/>
    <w:rsid w:val="005F7B81"/>
    <w:rsid w:val="006307EF"/>
    <w:rsid w:val="00650C2F"/>
    <w:rsid w:val="0082297C"/>
    <w:rsid w:val="00833B7B"/>
    <w:rsid w:val="008C635F"/>
    <w:rsid w:val="00940155"/>
    <w:rsid w:val="009508DD"/>
    <w:rsid w:val="00954E74"/>
    <w:rsid w:val="00A769ED"/>
    <w:rsid w:val="00AD0CFC"/>
    <w:rsid w:val="00B60068"/>
    <w:rsid w:val="00C31DCE"/>
    <w:rsid w:val="00CB2EB1"/>
    <w:rsid w:val="00CE7A28"/>
    <w:rsid w:val="00DA3212"/>
    <w:rsid w:val="00E71805"/>
    <w:rsid w:val="00EB715A"/>
    <w:rsid w:val="00F072F3"/>
    <w:rsid w:val="00F67B34"/>
    <w:rsid w:val="00FD4597"/>
    <w:rsid w:val="00FD6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E8DD2"/>
  <w15:chartTrackingRefBased/>
  <w15:docId w15:val="{8FD89AFE-9300-4C00-967E-05834A4FF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EB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0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01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98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07185.0" TargetMode="External"/><Relationship Id="rId4" Type="http://schemas.openxmlformats.org/officeDocument/2006/relationships/hyperlink" Target="garantF1://88071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Admin</cp:lastModifiedBy>
  <cp:revision>2</cp:revision>
  <cp:lastPrinted>2020-11-24T12:40:00Z</cp:lastPrinted>
  <dcterms:created xsi:type="dcterms:W3CDTF">2021-01-12T07:24:00Z</dcterms:created>
  <dcterms:modified xsi:type="dcterms:W3CDTF">2021-01-12T07:24:00Z</dcterms:modified>
</cp:coreProperties>
</file>