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7BBDF" w14:textId="77777777" w:rsidR="00303928" w:rsidRDefault="00303928" w:rsidP="00303928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05FF1CED" w14:textId="77777777" w:rsidR="00303928" w:rsidRDefault="00303928" w:rsidP="00303928">
      <w:pPr>
        <w:pStyle w:val="5"/>
      </w:pPr>
    </w:p>
    <w:p w14:paraId="27056B71" w14:textId="77777777" w:rsidR="00303928" w:rsidRDefault="00303928" w:rsidP="00303928">
      <w:pPr>
        <w:pStyle w:val="5"/>
      </w:pPr>
      <w:r>
        <w:t xml:space="preserve">АДМИНИСТРАЦИИ  АТЯШЕВСКОГО </w:t>
      </w:r>
    </w:p>
    <w:p w14:paraId="15F7A27F" w14:textId="77777777" w:rsidR="00303928" w:rsidRDefault="00303928" w:rsidP="00303928">
      <w:pPr>
        <w:pStyle w:val="5"/>
      </w:pPr>
      <w:r>
        <w:t>МУНИЦИПАЛЬНОГО РАЙОНА</w:t>
      </w:r>
    </w:p>
    <w:p w14:paraId="5821B0CF" w14:textId="77777777" w:rsidR="00303928" w:rsidRDefault="00303928" w:rsidP="00303928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14:paraId="1F88EAC4" w14:textId="6009F52B" w:rsidR="00303928" w:rsidRDefault="00303928" w:rsidP="00303928">
      <w:pPr>
        <w:tabs>
          <w:tab w:val="left" w:pos="8385"/>
        </w:tabs>
        <w:rPr>
          <w:sz w:val="28"/>
        </w:rPr>
      </w:pPr>
      <w:r>
        <w:rPr>
          <w:sz w:val="28"/>
        </w:rPr>
        <w:t>29.01.2021</w:t>
      </w:r>
      <w:r>
        <w:rPr>
          <w:sz w:val="28"/>
        </w:rPr>
        <w:tab/>
        <w:t>19</w:t>
      </w:r>
    </w:p>
    <w:p w14:paraId="62A31474" w14:textId="77777777" w:rsidR="00303928" w:rsidRDefault="00303928" w:rsidP="00303928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5548946" w14:textId="77777777" w:rsidR="00303928" w:rsidRDefault="00303928" w:rsidP="00303928">
      <w:pPr>
        <w:jc w:val="center"/>
      </w:pPr>
      <w:r>
        <w:t>рп.Атяшево</w:t>
      </w:r>
    </w:p>
    <w:p w14:paraId="5497195F" w14:textId="77777777" w:rsidR="00303928" w:rsidRDefault="00303928" w:rsidP="00303928"/>
    <w:p w14:paraId="5220A0D5" w14:textId="400F3055" w:rsidR="009E4376" w:rsidRPr="00303928" w:rsidRDefault="00980672" w:rsidP="00303928">
      <w:pPr>
        <w:jc w:val="right"/>
        <w:rPr>
          <w:b/>
          <w:bCs/>
          <w:szCs w:val="24"/>
        </w:rPr>
      </w:pPr>
      <w:r w:rsidRPr="00980672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14:paraId="4B871AC7" w14:textId="77777777" w:rsidR="009E4376" w:rsidRDefault="00980672" w:rsidP="009E4376">
      <w:pPr>
        <w:jc w:val="center"/>
        <w:rPr>
          <w:b/>
          <w:bCs/>
          <w:sz w:val="28"/>
          <w:szCs w:val="28"/>
        </w:rPr>
      </w:pPr>
      <w:r w:rsidRPr="009E4376">
        <w:rPr>
          <w:b/>
          <w:bCs/>
          <w:sz w:val="28"/>
          <w:szCs w:val="28"/>
        </w:rPr>
        <w:t xml:space="preserve">О </w:t>
      </w:r>
      <w:r w:rsidR="00497E6A" w:rsidRPr="009E4376">
        <w:rPr>
          <w:b/>
          <w:bCs/>
          <w:sz w:val="28"/>
          <w:szCs w:val="28"/>
        </w:rPr>
        <w:t>назначении</w:t>
      </w:r>
      <w:r w:rsidRPr="009E4376">
        <w:rPr>
          <w:b/>
          <w:bCs/>
          <w:sz w:val="28"/>
          <w:szCs w:val="28"/>
        </w:rPr>
        <w:t xml:space="preserve"> ответственных за осуществление контроля за выполнением</w:t>
      </w:r>
      <w:r w:rsidR="00562851" w:rsidRPr="009E4376">
        <w:rPr>
          <w:b/>
          <w:bCs/>
          <w:sz w:val="28"/>
          <w:szCs w:val="28"/>
        </w:rPr>
        <w:t xml:space="preserve"> </w:t>
      </w:r>
      <w:r w:rsidRPr="009E4376">
        <w:rPr>
          <w:b/>
          <w:bCs/>
          <w:sz w:val="28"/>
          <w:szCs w:val="28"/>
        </w:rPr>
        <w:t>условий Соглашения о мерах по социально-экономическому</w:t>
      </w:r>
      <w:r w:rsidR="004B46D0" w:rsidRPr="009E4376">
        <w:rPr>
          <w:b/>
          <w:bCs/>
          <w:sz w:val="28"/>
          <w:szCs w:val="28"/>
        </w:rPr>
        <w:t xml:space="preserve"> развитию и оздоровлению муниципальных финансов Атяшевского муниципального района</w:t>
      </w:r>
      <w:r w:rsidR="00497E6A" w:rsidRPr="009E4376">
        <w:rPr>
          <w:b/>
          <w:bCs/>
          <w:sz w:val="28"/>
          <w:szCs w:val="28"/>
        </w:rPr>
        <w:t xml:space="preserve"> Республики Мордовия</w:t>
      </w:r>
      <w:r w:rsidR="004B46D0" w:rsidRPr="009E4376">
        <w:rPr>
          <w:b/>
          <w:bCs/>
          <w:sz w:val="28"/>
          <w:szCs w:val="28"/>
        </w:rPr>
        <w:t xml:space="preserve">, получающего дотации на выравнивание бюджетной обеспеченности из республиканского бюджета Республики Мордовия и (или) доходы по заменяющим указанные дотации дополнительным нормативам отчислений </w:t>
      </w:r>
    </w:p>
    <w:p w14:paraId="3F011FCD" w14:textId="0A9A1E21" w:rsidR="009E4376" w:rsidRDefault="004B46D0" w:rsidP="00620A40">
      <w:pPr>
        <w:jc w:val="center"/>
        <w:rPr>
          <w:b/>
          <w:bCs/>
          <w:sz w:val="28"/>
          <w:szCs w:val="28"/>
        </w:rPr>
      </w:pPr>
      <w:r w:rsidRPr="009E4376">
        <w:rPr>
          <w:b/>
          <w:bCs/>
          <w:sz w:val="28"/>
          <w:szCs w:val="28"/>
        </w:rPr>
        <w:t>от налога на доходы физических лиц</w:t>
      </w:r>
    </w:p>
    <w:p w14:paraId="5582926E" w14:textId="77777777" w:rsidR="00100590" w:rsidRPr="009E4376" w:rsidRDefault="00100590" w:rsidP="00620A40">
      <w:pPr>
        <w:jc w:val="center"/>
        <w:rPr>
          <w:b/>
          <w:bCs/>
          <w:sz w:val="28"/>
          <w:szCs w:val="28"/>
        </w:rPr>
      </w:pPr>
    </w:p>
    <w:p w14:paraId="7034AF55" w14:textId="78A30188" w:rsidR="002B2983" w:rsidRDefault="004B46D0" w:rsidP="00497E6A">
      <w:pPr>
        <w:jc w:val="both"/>
        <w:rPr>
          <w:b/>
          <w:bCs/>
          <w:sz w:val="28"/>
          <w:szCs w:val="28"/>
        </w:rPr>
      </w:pPr>
      <w:r w:rsidRPr="004B46D0">
        <w:rPr>
          <w:rFonts w:eastAsiaTheme="minorHAnsi"/>
          <w:sz w:val="28"/>
          <w:szCs w:val="28"/>
          <w:lang w:eastAsia="en-US"/>
        </w:rPr>
        <w:t xml:space="preserve">      </w:t>
      </w:r>
      <w:r w:rsidR="00497E6A">
        <w:rPr>
          <w:rFonts w:eastAsiaTheme="minorHAnsi"/>
          <w:sz w:val="28"/>
          <w:szCs w:val="28"/>
          <w:lang w:eastAsia="en-US"/>
        </w:rPr>
        <w:t xml:space="preserve">    </w:t>
      </w:r>
      <w:r w:rsidRPr="00497E6A">
        <w:rPr>
          <w:sz w:val="28"/>
          <w:szCs w:val="28"/>
        </w:rPr>
        <w:t xml:space="preserve">В соответствии с </w:t>
      </w:r>
      <w:r w:rsidR="00780FF6">
        <w:rPr>
          <w:sz w:val="28"/>
          <w:szCs w:val="28"/>
        </w:rPr>
        <w:t>П</w:t>
      </w:r>
      <w:r w:rsidRPr="00497E6A">
        <w:rPr>
          <w:sz w:val="28"/>
          <w:szCs w:val="28"/>
        </w:rPr>
        <w:t xml:space="preserve">остановлением Правительства Республики Мордовия от 1 июня 2020 года №321 «О внесении изменений в Требования к соглашению о мерах по социально-экономическому развитию и оздоровлению муниципальных финансов муниципальных образований в Республике Мордовия, получающих дотации на выравнивание бюджетной обеспеченности муниципальных образований в Республике Мордовия из республиканского бюджета Республики Мордовия и (или) доходы по заменяющим указанные дотации дополнительным нормативам отчислений от налога на доходы физических лиц» </w:t>
      </w:r>
    </w:p>
    <w:p w14:paraId="73988EF2" w14:textId="55DB79D1" w:rsidR="002B3093" w:rsidRPr="00100590" w:rsidRDefault="00497E6A" w:rsidP="0010059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0590">
        <w:rPr>
          <w:bCs/>
          <w:sz w:val="28"/>
          <w:szCs w:val="28"/>
        </w:rPr>
        <w:t xml:space="preserve">         </w:t>
      </w:r>
      <w:r w:rsidR="008D2564" w:rsidRPr="00100590">
        <w:rPr>
          <w:bCs/>
          <w:sz w:val="28"/>
          <w:szCs w:val="28"/>
        </w:rPr>
        <w:t>1.</w:t>
      </w:r>
      <w:r w:rsidR="00F520DE" w:rsidRPr="00100590">
        <w:rPr>
          <w:bCs/>
          <w:sz w:val="28"/>
          <w:szCs w:val="28"/>
        </w:rPr>
        <w:t xml:space="preserve"> </w:t>
      </w:r>
      <w:r w:rsidRPr="00100590">
        <w:rPr>
          <w:bCs/>
          <w:sz w:val="28"/>
          <w:szCs w:val="28"/>
        </w:rPr>
        <w:t>Назначить</w:t>
      </w:r>
      <w:r w:rsidR="00562851" w:rsidRPr="00100590">
        <w:rPr>
          <w:bCs/>
          <w:sz w:val="28"/>
          <w:szCs w:val="28"/>
        </w:rPr>
        <w:t xml:space="preserve"> </w:t>
      </w:r>
      <w:r w:rsidRPr="00100590">
        <w:rPr>
          <w:bCs/>
          <w:sz w:val="28"/>
          <w:szCs w:val="28"/>
        </w:rPr>
        <w:t>ответственных за осуществление контроля за выполнением условий Соглашения о мерах по социально-экономическому развитию и оздоровлению муниципальных финансов Атяшевского муниципального района Республики Мордовия, получающего дотации на выравнивание бюджетной обеспеченности из республиканского бюджета Республики Мордовия и (или) доходы по заменяющим указанные дотации дополнительным нормативам отчислений от налога на доходы физических лиц</w:t>
      </w:r>
      <w:r w:rsidR="00780FF6">
        <w:rPr>
          <w:bCs/>
          <w:sz w:val="28"/>
          <w:szCs w:val="28"/>
        </w:rPr>
        <w:t>, согласно Приложению.</w:t>
      </w:r>
    </w:p>
    <w:p w14:paraId="7AA93854" w14:textId="2B9B2058" w:rsidR="002B2983" w:rsidRPr="00100590" w:rsidRDefault="002B2983" w:rsidP="0010059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0590">
        <w:rPr>
          <w:bCs/>
          <w:sz w:val="28"/>
          <w:szCs w:val="28"/>
        </w:rPr>
        <w:t xml:space="preserve">         </w:t>
      </w:r>
      <w:r w:rsidR="008D2564" w:rsidRPr="00100590">
        <w:rPr>
          <w:bCs/>
          <w:sz w:val="28"/>
          <w:szCs w:val="28"/>
        </w:rPr>
        <w:t xml:space="preserve">2. </w:t>
      </w:r>
      <w:r w:rsidRPr="00100590">
        <w:rPr>
          <w:bCs/>
          <w:sz w:val="28"/>
          <w:szCs w:val="28"/>
        </w:rPr>
        <w:t>Управлению делами Администрации Атяшевского муниципального района ознакомить должностных лиц</w:t>
      </w:r>
      <w:r w:rsidR="00780FF6">
        <w:rPr>
          <w:bCs/>
          <w:sz w:val="28"/>
          <w:szCs w:val="28"/>
        </w:rPr>
        <w:t>, указанных в пункте 1</w:t>
      </w:r>
      <w:r w:rsidRPr="00100590">
        <w:rPr>
          <w:bCs/>
          <w:sz w:val="28"/>
          <w:szCs w:val="28"/>
        </w:rPr>
        <w:t xml:space="preserve"> настоящ</w:t>
      </w:r>
      <w:r w:rsidR="00C55486">
        <w:rPr>
          <w:bCs/>
          <w:sz w:val="28"/>
          <w:szCs w:val="28"/>
        </w:rPr>
        <w:t>его</w:t>
      </w:r>
      <w:r w:rsidRPr="00100590">
        <w:rPr>
          <w:bCs/>
          <w:sz w:val="28"/>
          <w:szCs w:val="28"/>
        </w:rPr>
        <w:t xml:space="preserve"> Распоряжени</w:t>
      </w:r>
      <w:r w:rsidR="00C55486">
        <w:rPr>
          <w:bCs/>
          <w:sz w:val="28"/>
          <w:szCs w:val="28"/>
        </w:rPr>
        <w:t>я,</w:t>
      </w:r>
      <w:r w:rsidRPr="00100590">
        <w:rPr>
          <w:bCs/>
          <w:sz w:val="28"/>
          <w:szCs w:val="28"/>
        </w:rPr>
        <w:t xml:space="preserve"> в течении трех дней со дня его подписания.</w:t>
      </w:r>
    </w:p>
    <w:p w14:paraId="160C2577" w14:textId="1E3B621E" w:rsidR="002B2983" w:rsidRPr="00100590" w:rsidRDefault="008D2564" w:rsidP="0010059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0590">
        <w:rPr>
          <w:bCs/>
          <w:sz w:val="28"/>
          <w:szCs w:val="28"/>
        </w:rPr>
        <w:t xml:space="preserve">         3. </w:t>
      </w:r>
      <w:r w:rsidR="002B2983" w:rsidRPr="00100590">
        <w:rPr>
          <w:bCs/>
          <w:sz w:val="28"/>
          <w:szCs w:val="28"/>
        </w:rPr>
        <w:t xml:space="preserve">Контроль за исполнением настоящего </w:t>
      </w:r>
      <w:r w:rsidR="00157EC5">
        <w:rPr>
          <w:bCs/>
          <w:sz w:val="28"/>
          <w:szCs w:val="28"/>
        </w:rPr>
        <w:t>Распоряжения</w:t>
      </w:r>
      <w:r w:rsidR="002B2983" w:rsidRPr="00100590">
        <w:rPr>
          <w:bCs/>
          <w:sz w:val="28"/>
          <w:szCs w:val="28"/>
        </w:rPr>
        <w:t xml:space="preserve"> оставляю за собой.</w:t>
      </w:r>
    </w:p>
    <w:p w14:paraId="5B81426C" w14:textId="641C7F0F" w:rsidR="009E4376" w:rsidRPr="00100590" w:rsidRDefault="002B2983" w:rsidP="0010059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0590">
        <w:rPr>
          <w:bCs/>
          <w:sz w:val="28"/>
          <w:szCs w:val="28"/>
        </w:rPr>
        <w:t xml:space="preserve">         </w:t>
      </w:r>
      <w:r w:rsidR="008D2564" w:rsidRPr="00100590">
        <w:rPr>
          <w:bCs/>
          <w:sz w:val="28"/>
          <w:szCs w:val="28"/>
        </w:rPr>
        <w:t>4.</w:t>
      </w:r>
      <w:r w:rsidR="00F520DE" w:rsidRPr="00100590">
        <w:rPr>
          <w:bCs/>
          <w:sz w:val="28"/>
          <w:szCs w:val="28"/>
        </w:rPr>
        <w:t xml:space="preserve"> </w:t>
      </w:r>
      <w:r w:rsidRPr="00100590">
        <w:rPr>
          <w:bCs/>
          <w:sz w:val="28"/>
          <w:szCs w:val="28"/>
        </w:rPr>
        <w:t xml:space="preserve">Настоящее Распоряжение вступает в силу </w:t>
      </w:r>
      <w:r w:rsidR="00620A40" w:rsidRPr="00100590">
        <w:rPr>
          <w:bCs/>
          <w:sz w:val="28"/>
          <w:szCs w:val="28"/>
        </w:rPr>
        <w:t>со дня его подписания и подлежит размещению на</w:t>
      </w:r>
      <w:r w:rsidRPr="00100590">
        <w:rPr>
          <w:bCs/>
          <w:sz w:val="28"/>
          <w:szCs w:val="28"/>
        </w:rPr>
        <w:t xml:space="preserve"> официально</w:t>
      </w:r>
      <w:r w:rsidR="00620A40" w:rsidRPr="00100590">
        <w:rPr>
          <w:bCs/>
          <w:sz w:val="28"/>
          <w:szCs w:val="28"/>
        </w:rPr>
        <w:t>м</w:t>
      </w:r>
      <w:r w:rsidRPr="00100590">
        <w:rPr>
          <w:bCs/>
          <w:sz w:val="28"/>
          <w:szCs w:val="28"/>
        </w:rPr>
        <w:t xml:space="preserve"> </w:t>
      </w:r>
      <w:r w:rsidR="00620A40" w:rsidRPr="00100590">
        <w:rPr>
          <w:bCs/>
          <w:sz w:val="28"/>
          <w:szCs w:val="28"/>
        </w:rPr>
        <w:t xml:space="preserve">сайте </w:t>
      </w:r>
      <w:r w:rsidR="00780FF6">
        <w:rPr>
          <w:bCs/>
          <w:sz w:val="28"/>
          <w:szCs w:val="28"/>
        </w:rPr>
        <w:t>органов местного самоуправления Атяшевского муниципального района Республики Мордовия.</w:t>
      </w:r>
    </w:p>
    <w:p w14:paraId="08A58DA1" w14:textId="06DF4F29" w:rsidR="00780FF6" w:rsidRDefault="00780FF6" w:rsidP="00F520DE">
      <w:pPr>
        <w:pStyle w:val="33"/>
        <w:shd w:val="clear" w:color="auto" w:fill="auto"/>
        <w:tabs>
          <w:tab w:val="left" w:pos="1134"/>
        </w:tabs>
        <w:spacing w:line="276" w:lineRule="auto"/>
        <w:jc w:val="both"/>
        <w:rPr>
          <w:rFonts w:cs="Arial Unicode MS"/>
          <w:color w:val="000000"/>
          <w:sz w:val="28"/>
          <w:szCs w:val="28"/>
          <w:lang w:val="ru" w:eastAsia="ru-RU"/>
        </w:rPr>
      </w:pPr>
    </w:p>
    <w:p w14:paraId="3FEC7FD5" w14:textId="77777777" w:rsidR="00704A90" w:rsidRPr="00F520DE" w:rsidRDefault="00704A90" w:rsidP="00F520DE">
      <w:pPr>
        <w:pStyle w:val="33"/>
        <w:shd w:val="clear" w:color="auto" w:fill="auto"/>
        <w:tabs>
          <w:tab w:val="left" w:pos="1134"/>
        </w:tabs>
        <w:spacing w:line="276" w:lineRule="auto"/>
        <w:jc w:val="both"/>
        <w:rPr>
          <w:rFonts w:cs="Arial Unicode MS"/>
          <w:color w:val="000000"/>
          <w:sz w:val="28"/>
          <w:szCs w:val="28"/>
          <w:lang w:val="ru" w:eastAsia="ru-RU"/>
        </w:rPr>
      </w:pPr>
    </w:p>
    <w:p w14:paraId="0E64A0FC" w14:textId="1082D984" w:rsidR="00DE6B1E" w:rsidRDefault="002B2983" w:rsidP="004869B6">
      <w:pPr>
        <w:tabs>
          <w:tab w:val="left" w:pos="5040"/>
          <w:tab w:val="left" w:pos="54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 муниципального района</w:t>
      </w:r>
      <w:r w:rsidR="00704A90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В.Г. Прокин </w:t>
      </w:r>
    </w:p>
    <w:p w14:paraId="4FB6FFD4" w14:textId="5EB96926" w:rsidR="004869B6" w:rsidRDefault="004869B6" w:rsidP="002B3093">
      <w:pPr>
        <w:rPr>
          <w:sz w:val="28"/>
          <w:szCs w:val="28"/>
        </w:rPr>
        <w:sectPr w:rsidR="004869B6" w:rsidSect="009E4376">
          <w:pgSz w:w="11906" w:h="16838"/>
          <w:pgMar w:top="624" w:right="680" w:bottom="851" w:left="1418" w:header="709" w:footer="709" w:gutter="0"/>
          <w:cols w:space="708"/>
          <w:docGrid w:linePitch="360"/>
        </w:sectPr>
      </w:pPr>
    </w:p>
    <w:tbl>
      <w:tblPr>
        <w:tblStyle w:val="a5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6520"/>
      </w:tblGrid>
      <w:tr w:rsidR="004869B6" w:rsidRPr="004869B6" w14:paraId="7A676B34" w14:textId="313DEB17" w:rsidTr="00C67D52">
        <w:trPr>
          <w:trHeight w:val="1982"/>
        </w:trPr>
        <w:tc>
          <w:tcPr>
            <w:tcW w:w="8472" w:type="dxa"/>
          </w:tcPr>
          <w:p w14:paraId="6C9DBCF8" w14:textId="5F006544" w:rsidR="004869B6" w:rsidRPr="004869B6" w:rsidRDefault="004869B6" w:rsidP="00C67D52">
            <w:pPr>
              <w:tabs>
                <w:tab w:val="left" w:pos="108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14:paraId="74B64142" w14:textId="71298A7E" w:rsidR="004869B6" w:rsidRDefault="00780FF6" w:rsidP="00C67D52">
            <w:pPr>
              <w:tabs>
                <w:tab w:val="left" w:pos="10800"/>
              </w:tabs>
              <w:ind w:left="11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Приложение к </w:t>
            </w:r>
            <w:r w:rsidR="00A77B1B">
              <w:rPr>
                <w:b/>
                <w:sz w:val="28"/>
                <w:szCs w:val="28"/>
              </w:rPr>
              <w:t>Распоряжени</w:t>
            </w:r>
            <w:r>
              <w:rPr>
                <w:b/>
                <w:sz w:val="28"/>
                <w:szCs w:val="28"/>
              </w:rPr>
              <w:t xml:space="preserve">ю </w:t>
            </w:r>
            <w:r w:rsidR="00A77B1B">
              <w:rPr>
                <w:b/>
                <w:sz w:val="28"/>
                <w:szCs w:val="28"/>
              </w:rPr>
              <w:t>Администрации Ат</w:t>
            </w:r>
            <w:r w:rsidR="00044ACA">
              <w:rPr>
                <w:b/>
                <w:sz w:val="28"/>
                <w:szCs w:val="28"/>
              </w:rPr>
              <w:t>я</w:t>
            </w:r>
            <w:r w:rsidR="00A77B1B">
              <w:rPr>
                <w:b/>
                <w:sz w:val="28"/>
                <w:szCs w:val="28"/>
              </w:rPr>
              <w:t>шевского муниципального района</w:t>
            </w:r>
            <w:r w:rsidR="00C67D52">
              <w:rPr>
                <w:b/>
                <w:sz w:val="28"/>
                <w:szCs w:val="28"/>
              </w:rPr>
              <w:t xml:space="preserve"> Республики Мордовия</w:t>
            </w:r>
          </w:p>
          <w:p w14:paraId="2F70A6DA" w14:textId="177705E0" w:rsidR="004869B6" w:rsidRPr="004869B6" w:rsidRDefault="004869B6" w:rsidP="00C67D52">
            <w:pPr>
              <w:ind w:left="181"/>
              <w:rPr>
                <w:b/>
                <w:sz w:val="28"/>
                <w:szCs w:val="28"/>
              </w:rPr>
            </w:pPr>
            <w:r w:rsidRPr="004869B6">
              <w:rPr>
                <w:b/>
                <w:sz w:val="28"/>
                <w:szCs w:val="28"/>
              </w:rPr>
              <w:t>от «___» ________  20</w:t>
            </w:r>
            <w:r>
              <w:rPr>
                <w:b/>
                <w:sz w:val="28"/>
                <w:szCs w:val="28"/>
              </w:rPr>
              <w:t>21</w:t>
            </w:r>
            <w:r w:rsidRPr="004869B6">
              <w:rPr>
                <w:b/>
                <w:sz w:val="28"/>
                <w:szCs w:val="28"/>
              </w:rPr>
              <w:t xml:space="preserve"> г.  №</w:t>
            </w:r>
            <w:r w:rsidR="00A77B1B">
              <w:rPr>
                <w:b/>
                <w:sz w:val="28"/>
                <w:szCs w:val="28"/>
              </w:rPr>
              <w:t>_____</w:t>
            </w:r>
          </w:p>
        </w:tc>
      </w:tr>
    </w:tbl>
    <w:p w14:paraId="29D84AF9" w14:textId="2D0B11B5" w:rsidR="00F9490F" w:rsidRDefault="00F9490F" w:rsidP="00A77B1B">
      <w:pPr>
        <w:rPr>
          <w:b/>
          <w:sz w:val="28"/>
          <w:szCs w:val="28"/>
        </w:rPr>
      </w:pPr>
    </w:p>
    <w:p w14:paraId="22940DD1" w14:textId="375D6409" w:rsidR="004869B6" w:rsidRPr="00F9490F" w:rsidRDefault="004869B6" w:rsidP="004869B6">
      <w:pPr>
        <w:jc w:val="center"/>
        <w:rPr>
          <w:b/>
          <w:sz w:val="28"/>
          <w:szCs w:val="28"/>
        </w:rPr>
      </w:pPr>
      <w:r w:rsidRPr="00F9490F">
        <w:rPr>
          <w:b/>
          <w:sz w:val="28"/>
          <w:szCs w:val="28"/>
        </w:rPr>
        <w:t>Перечень</w:t>
      </w:r>
      <w:r w:rsidR="00F9490F" w:rsidRPr="00F9490F">
        <w:rPr>
          <w:b/>
          <w:sz w:val="28"/>
          <w:szCs w:val="28"/>
        </w:rPr>
        <w:t xml:space="preserve"> ответственных за осуществление контроля за выполнением условий Соглашения о мерах по социально-экономическому развитию и оздоровлению муниципальных финансов Атяшевского муниципального района Республики Мордовия, получающего дотации на выравнивание бюджетной обеспеченности из республиканского бюджета Республики Мордовия и (или) доходы по заменяющим указанные дотации дополнительным нормативам отчислений от налога на доходы физических лиц</w:t>
      </w:r>
      <w:r w:rsidRPr="00F9490F">
        <w:rPr>
          <w:b/>
          <w:sz w:val="28"/>
          <w:szCs w:val="28"/>
        </w:rPr>
        <w:t xml:space="preserve"> </w:t>
      </w:r>
    </w:p>
    <w:p w14:paraId="3D57521E" w14:textId="69C0F524" w:rsidR="004869B6" w:rsidRDefault="004869B6" w:rsidP="002B3093">
      <w:pPr>
        <w:rPr>
          <w:sz w:val="28"/>
          <w:szCs w:val="28"/>
        </w:rPr>
      </w:pPr>
    </w:p>
    <w:p w14:paraId="2A89593F" w14:textId="72318054" w:rsidR="00F9490F" w:rsidRDefault="00F9490F" w:rsidP="002B3093">
      <w:pPr>
        <w:rPr>
          <w:sz w:val="28"/>
          <w:szCs w:val="28"/>
        </w:rPr>
      </w:pPr>
    </w:p>
    <w:tbl>
      <w:tblPr>
        <w:tblStyle w:val="a5"/>
        <w:tblW w:w="15701" w:type="dxa"/>
        <w:tblLook w:val="04A0" w:firstRow="1" w:lastRow="0" w:firstColumn="1" w:lastColumn="0" w:noHBand="0" w:noVBand="1"/>
      </w:tblPr>
      <w:tblGrid>
        <w:gridCol w:w="588"/>
        <w:gridCol w:w="5049"/>
        <w:gridCol w:w="10064"/>
      </w:tblGrid>
      <w:tr w:rsidR="00F9490F" w:rsidRPr="005867C1" w14:paraId="56E43F34" w14:textId="77777777" w:rsidTr="00C55486">
        <w:tc>
          <w:tcPr>
            <w:tcW w:w="588" w:type="dxa"/>
          </w:tcPr>
          <w:p w14:paraId="7874AB28" w14:textId="6DD2894F" w:rsidR="00F9490F" w:rsidRPr="005867C1" w:rsidRDefault="00F9490F" w:rsidP="00F9490F">
            <w:pPr>
              <w:jc w:val="center"/>
              <w:rPr>
                <w:b/>
                <w:bCs/>
                <w:sz w:val="26"/>
                <w:szCs w:val="26"/>
              </w:rPr>
            </w:pPr>
            <w:r w:rsidRPr="005867C1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049" w:type="dxa"/>
          </w:tcPr>
          <w:p w14:paraId="2ED71844" w14:textId="68EF52A5" w:rsidR="00F9490F" w:rsidRPr="005867C1" w:rsidRDefault="00F9490F" w:rsidP="00F9490F">
            <w:pPr>
              <w:jc w:val="center"/>
              <w:rPr>
                <w:b/>
                <w:bCs/>
                <w:sz w:val="26"/>
                <w:szCs w:val="26"/>
              </w:rPr>
            </w:pPr>
            <w:r w:rsidRPr="005867C1">
              <w:rPr>
                <w:b/>
                <w:bCs/>
                <w:sz w:val="26"/>
                <w:szCs w:val="26"/>
              </w:rPr>
              <w:t xml:space="preserve">Наименование обязательства </w:t>
            </w:r>
            <w:r w:rsidR="00046F6F" w:rsidRPr="005867C1">
              <w:rPr>
                <w:b/>
                <w:bCs/>
                <w:sz w:val="26"/>
                <w:szCs w:val="26"/>
              </w:rPr>
              <w:t xml:space="preserve">Атяшевского муниципального района </w:t>
            </w:r>
            <w:r w:rsidRPr="005867C1">
              <w:rPr>
                <w:b/>
                <w:bCs/>
                <w:sz w:val="26"/>
                <w:szCs w:val="26"/>
              </w:rPr>
              <w:t>в рамках Соглашения</w:t>
            </w:r>
          </w:p>
        </w:tc>
        <w:tc>
          <w:tcPr>
            <w:tcW w:w="10064" w:type="dxa"/>
          </w:tcPr>
          <w:p w14:paraId="0CCAB090" w14:textId="61B30386" w:rsidR="00F9490F" w:rsidRPr="005867C1" w:rsidRDefault="00F9490F" w:rsidP="00F9490F">
            <w:pPr>
              <w:jc w:val="center"/>
              <w:rPr>
                <w:b/>
                <w:bCs/>
                <w:sz w:val="26"/>
                <w:szCs w:val="26"/>
              </w:rPr>
            </w:pPr>
            <w:r w:rsidRPr="005867C1">
              <w:rPr>
                <w:b/>
                <w:bCs/>
                <w:sz w:val="26"/>
                <w:szCs w:val="26"/>
              </w:rPr>
              <w:t>Ответственные лица</w:t>
            </w:r>
            <w:r w:rsidR="00046F6F" w:rsidRPr="005867C1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F9490F" w:rsidRPr="005867C1" w14:paraId="259D92E6" w14:textId="77777777" w:rsidTr="00C55486">
        <w:tc>
          <w:tcPr>
            <w:tcW w:w="588" w:type="dxa"/>
          </w:tcPr>
          <w:p w14:paraId="55CA550B" w14:textId="339A3D61" w:rsidR="00F9490F" w:rsidRPr="005867C1" w:rsidRDefault="00F9490F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1.</w:t>
            </w:r>
          </w:p>
        </w:tc>
        <w:tc>
          <w:tcPr>
            <w:tcW w:w="5049" w:type="dxa"/>
          </w:tcPr>
          <w:p w14:paraId="4E2D60D6" w14:textId="180FFD45" w:rsidR="00F9490F" w:rsidRPr="005867C1" w:rsidRDefault="00DE6B1E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Проведение до 1 августа текущего года оценки эффективности налоговых льгот (понижение ставок по налогам), предоставляемых</w:t>
            </w:r>
            <w:r w:rsidR="000E72CF" w:rsidRPr="005867C1">
              <w:rPr>
                <w:sz w:val="26"/>
                <w:szCs w:val="26"/>
              </w:rPr>
              <w:t xml:space="preserve"> </w:t>
            </w:r>
            <w:r w:rsidR="00780FF6">
              <w:rPr>
                <w:sz w:val="26"/>
                <w:szCs w:val="26"/>
              </w:rPr>
              <w:t xml:space="preserve">органами местного самоуправления </w:t>
            </w:r>
            <w:r w:rsidR="000E72CF" w:rsidRPr="005867C1">
              <w:rPr>
                <w:sz w:val="26"/>
                <w:szCs w:val="26"/>
              </w:rPr>
              <w:t>Администраци</w:t>
            </w:r>
            <w:r w:rsidR="00780FF6">
              <w:rPr>
                <w:sz w:val="26"/>
                <w:szCs w:val="26"/>
              </w:rPr>
              <w:t xml:space="preserve">и </w:t>
            </w:r>
            <w:r w:rsidR="000E72CF" w:rsidRPr="005867C1">
              <w:rPr>
                <w:sz w:val="26"/>
                <w:szCs w:val="26"/>
              </w:rPr>
              <w:t xml:space="preserve">Атяшевского муниципального района </w:t>
            </w:r>
          </w:p>
        </w:tc>
        <w:tc>
          <w:tcPr>
            <w:tcW w:w="10064" w:type="dxa"/>
          </w:tcPr>
          <w:p w14:paraId="5F3A35FB" w14:textId="66D9D978" w:rsidR="0089031B" w:rsidRDefault="0089031B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4E78BE10" w14:textId="0053BE1B" w:rsidR="00E42AA8" w:rsidRDefault="00E42AA8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69A8AFC2" w14:textId="77777777" w:rsidR="00E42AA8" w:rsidRDefault="00E42AA8" w:rsidP="002B3093">
            <w:pPr>
              <w:rPr>
                <w:sz w:val="26"/>
                <w:szCs w:val="26"/>
              </w:rPr>
            </w:pPr>
          </w:p>
          <w:p w14:paraId="4434C097" w14:textId="6BC7C3A0" w:rsidR="0089031B" w:rsidRDefault="00E42A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3DE8C36A" w14:textId="06B513DD" w:rsidR="00C51B99" w:rsidRPr="005867C1" w:rsidRDefault="00DE6B1E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анализу и планированию доходов</w:t>
            </w:r>
          </w:p>
        </w:tc>
      </w:tr>
      <w:tr w:rsidR="00F9490F" w:rsidRPr="005867C1" w14:paraId="3B77AD3E" w14:textId="77777777" w:rsidTr="00C55486">
        <w:trPr>
          <w:trHeight w:val="274"/>
        </w:trPr>
        <w:tc>
          <w:tcPr>
            <w:tcW w:w="588" w:type="dxa"/>
          </w:tcPr>
          <w:p w14:paraId="041D5D26" w14:textId="11416277" w:rsidR="00F9490F" w:rsidRPr="005867C1" w:rsidRDefault="00DE6B1E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2.</w:t>
            </w:r>
          </w:p>
        </w:tc>
        <w:tc>
          <w:tcPr>
            <w:tcW w:w="5049" w:type="dxa"/>
          </w:tcPr>
          <w:p w14:paraId="758B28F5" w14:textId="0C13099C" w:rsidR="003A7577" w:rsidRPr="005867C1" w:rsidRDefault="00DE6B1E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Направление в Министерство до 10 августа текущего года результатов оценки эффективности налоговых льгот (пониженных ставок по налогам), </w:t>
            </w:r>
            <w:r w:rsidR="00C62C73" w:rsidRPr="005867C1">
              <w:rPr>
                <w:sz w:val="26"/>
                <w:szCs w:val="26"/>
              </w:rPr>
              <w:t>предоставленных</w:t>
            </w:r>
            <w:r w:rsidR="00780FF6">
              <w:rPr>
                <w:sz w:val="26"/>
                <w:szCs w:val="26"/>
              </w:rPr>
              <w:t xml:space="preserve"> органами местного самоуправления</w:t>
            </w:r>
            <w:r w:rsidR="00C62C73" w:rsidRPr="005867C1">
              <w:rPr>
                <w:sz w:val="26"/>
                <w:szCs w:val="26"/>
              </w:rPr>
              <w:t xml:space="preserve"> Администраци</w:t>
            </w:r>
            <w:r w:rsidR="00780FF6">
              <w:rPr>
                <w:sz w:val="26"/>
                <w:szCs w:val="26"/>
              </w:rPr>
              <w:t xml:space="preserve">и </w:t>
            </w:r>
            <w:r w:rsidR="00C62C73" w:rsidRPr="005867C1">
              <w:rPr>
                <w:sz w:val="26"/>
                <w:szCs w:val="26"/>
              </w:rPr>
              <w:lastRenderedPageBreak/>
              <w:t xml:space="preserve">Атяшевского муниципального района </w:t>
            </w:r>
          </w:p>
        </w:tc>
        <w:tc>
          <w:tcPr>
            <w:tcW w:w="10064" w:type="dxa"/>
          </w:tcPr>
          <w:p w14:paraId="0C81976C" w14:textId="0BF039DD" w:rsidR="00E42AA8" w:rsidRDefault="00E42AA8" w:rsidP="00DE6B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Алешина М.С.</w:t>
            </w:r>
          </w:p>
          <w:p w14:paraId="3C1DB73C" w14:textId="5B0B47C5" w:rsidR="00E42AA8" w:rsidRDefault="00E42AA8" w:rsidP="00DE6B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0D3F4382" w14:textId="77777777" w:rsidR="00780FF6" w:rsidRDefault="00780FF6" w:rsidP="00DE6B1E">
            <w:pPr>
              <w:rPr>
                <w:sz w:val="26"/>
                <w:szCs w:val="26"/>
              </w:rPr>
            </w:pPr>
          </w:p>
          <w:p w14:paraId="77F63256" w14:textId="14A4B1A2" w:rsidR="00E42AA8" w:rsidRDefault="00E42AA8" w:rsidP="00DE6B1E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76AF3B02" w14:textId="5ACD3BA3" w:rsidR="00C51B99" w:rsidRPr="005867C1" w:rsidRDefault="00DE6B1E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анализу и планированию доходов</w:t>
            </w:r>
          </w:p>
        </w:tc>
      </w:tr>
      <w:tr w:rsidR="00F9490F" w:rsidRPr="005867C1" w14:paraId="2FA3E7D3" w14:textId="77777777" w:rsidTr="00C55486">
        <w:tc>
          <w:tcPr>
            <w:tcW w:w="588" w:type="dxa"/>
          </w:tcPr>
          <w:p w14:paraId="0E9EA9A0" w14:textId="3218DB20" w:rsidR="00F9490F" w:rsidRPr="005867C1" w:rsidRDefault="00AA11C0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3.</w:t>
            </w:r>
          </w:p>
        </w:tc>
        <w:tc>
          <w:tcPr>
            <w:tcW w:w="5049" w:type="dxa"/>
          </w:tcPr>
          <w:p w14:paraId="77DE29FA" w14:textId="3A66D3BC" w:rsidR="00F9490F" w:rsidRPr="005867C1" w:rsidRDefault="00AA11C0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Направление за подписью </w:t>
            </w:r>
            <w:r w:rsidR="00FC7BB8" w:rsidRPr="005867C1">
              <w:rPr>
                <w:sz w:val="26"/>
                <w:szCs w:val="26"/>
              </w:rPr>
              <w:t>Г</w:t>
            </w:r>
            <w:r w:rsidRPr="005867C1">
              <w:rPr>
                <w:sz w:val="26"/>
                <w:szCs w:val="26"/>
              </w:rPr>
              <w:t xml:space="preserve">лавы </w:t>
            </w:r>
            <w:r w:rsidR="00C62C73" w:rsidRPr="005867C1">
              <w:rPr>
                <w:sz w:val="26"/>
                <w:szCs w:val="26"/>
              </w:rPr>
              <w:t xml:space="preserve">Атяшевского муниципального района </w:t>
            </w:r>
            <w:r w:rsidRPr="005867C1">
              <w:rPr>
                <w:sz w:val="26"/>
                <w:szCs w:val="26"/>
              </w:rPr>
              <w:t xml:space="preserve">на согласование в </w:t>
            </w:r>
            <w:r w:rsidR="00FC7BB8" w:rsidRPr="005867C1">
              <w:rPr>
                <w:sz w:val="26"/>
                <w:szCs w:val="26"/>
              </w:rPr>
              <w:t>Министерство финансов</w:t>
            </w:r>
            <w:r w:rsidRPr="005867C1">
              <w:rPr>
                <w:sz w:val="26"/>
                <w:szCs w:val="26"/>
              </w:rPr>
              <w:t xml:space="preserve"> проектов нормативных правовых актов, направленных на увеличение расходов на оказание мер социальной поддержки отдельным категориям граждан, осуществляемых за счет средств </w:t>
            </w:r>
            <w:r w:rsidR="005A2FAA" w:rsidRPr="005867C1">
              <w:rPr>
                <w:sz w:val="26"/>
                <w:szCs w:val="26"/>
              </w:rPr>
              <w:t>муниципального образования</w:t>
            </w:r>
            <w:r w:rsidR="00C62C73" w:rsidRPr="005867C1">
              <w:rPr>
                <w:sz w:val="26"/>
                <w:szCs w:val="26"/>
              </w:rPr>
              <w:t xml:space="preserve">, до их принятия (утверждения) органами местного самоуправления Атяшевского муниципального района </w:t>
            </w:r>
          </w:p>
        </w:tc>
        <w:tc>
          <w:tcPr>
            <w:tcW w:w="10064" w:type="dxa"/>
          </w:tcPr>
          <w:p w14:paraId="75531EB5" w14:textId="77777777" w:rsidR="001A4D8A" w:rsidRDefault="00D274DC" w:rsidP="001A4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  <w:r w:rsidR="001A4D8A">
              <w:rPr>
                <w:sz w:val="26"/>
                <w:szCs w:val="26"/>
              </w:rPr>
              <w:t xml:space="preserve"> </w:t>
            </w:r>
          </w:p>
          <w:p w14:paraId="5BF33D93" w14:textId="6D767AD5" w:rsidR="001A4D8A" w:rsidRDefault="001A4D8A" w:rsidP="001A4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35919057" w14:textId="1D8E0C31" w:rsidR="00D274DC" w:rsidRDefault="00D274DC" w:rsidP="00C51B99">
            <w:pPr>
              <w:rPr>
                <w:sz w:val="26"/>
                <w:szCs w:val="26"/>
              </w:rPr>
            </w:pPr>
          </w:p>
          <w:p w14:paraId="5A2C7CF5" w14:textId="77777777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798A2D61" w14:textId="16FB5112" w:rsidR="00780FF6" w:rsidRPr="005867C1" w:rsidRDefault="00780FF6" w:rsidP="00780FF6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</w:t>
            </w:r>
            <w:r>
              <w:rPr>
                <w:sz w:val="26"/>
                <w:szCs w:val="26"/>
              </w:rPr>
              <w:t xml:space="preserve"> Финансового управления</w:t>
            </w:r>
            <w:r w:rsidRPr="005867C1">
              <w:rPr>
                <w:sz w:val="26"/>
                <w:szCs w:val="26"/>
              </w:rPr>
              <w:t xml:space="preserve"> по бюджету</w:t>
            </w:r>
            <w:r>
              <w:rPr>
                <w:sz w:val="26"/>
                <w:szCs w:val="26"/>
              </w:rPr>
              <w:t xml:space="preserve"> </w:t>
            </w:r>
            <w:r w:rsidRPr="005867C1">
              <w:rPr>
                <w:sz w:val="26"/>
                <w:szCs w:val="26"/>
              </w:rPr>
              <w:t xml:space="preserve"> </w:t>
            </w:r>
          </w:p>
          <w:p w14:paraId="57D17967" w14:textId="77777777" w:rsidR="00780FF6" w:rsidRDefault="00780FF6" w:rsidP="005867C1">
            <w:pPr>
              <w:rPr>
                <w:sz w:val="26"/>
                <w:szCs w:val="26"/>
              </w:rPr>
            </w:pPr>
          </w:p>
          <w:p w14:paraId="5E4A50B6" w14:textId="05A1BAD5" w:rsidR="00780FF6" w:rsidRDefault="00780FF6" w:rsidP="005867C1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09747B6B" w14:textId="0CE8E949" w:rsidR="005867C1" w:rsidRPr="005867C1" w:rsidRDefault="005867C1" w:rsidP="005867C1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Главный специалист по контролю за выплатами из бюджета и составлением отчетности </w:t>
            </w:r>
          </w:p>
          <w:p w14:paraId="15220D0A" w14:textId="28DCBED7" w:rsidR="001A4D8A" w:rsidRDefault="001A4D8A" w:rsidP="005867C1">
            <w:pPr>
              <w:rPr>
                <w:sz w:val="26"/>
                <w:szCs w:val="26"/>
              </w:rPr>
            </w:pPr>
          </w:p>
          <w:p w14:paraId="37921480" w14:textId="50FF2F47" w:rsidR="00DD7039" w:rsidRDefault="00DD7039" w:rsidP="005867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Гребнева Л.Г.</w:t>
            </w:r>
          </w:p>
          <w:p w14:paraId="20FD4745" w14:textId="4259B604" w:rsidR="001A4D8A" w:rsidRPr="005867C1" w:rsidRDefault="001A4D8A" w:rsidP="005867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правового управления </w:t>
            </w:r>
            <w:r w:rsidR="00780FF6">
              <w:rPr>
                <w:sz w:val="26"/>
                <w:szCs w:val="26"/>
              </w:rPr>
              <w:t>Администрация Атяшевского муниципального района</w:t>
            </w:r>
          </w:p>
        </w:tc>
      </w:tr>
      <w:tr w:rsidR="00F9490F" w:rsidRPr="005867C1" w14:paraId="52FDD1EF" w14:textId="77777777" w:rsidTr="00C55486">
        <w:tc>
          <w:tcPr>
            <w:tcW w:w="588" w:type="dxa"/>
          </w:tcPr>
          <w:p w14:paraId="402DD837" w14:textId="02B17385" w:rsidR="00F9490F" w:rsidRPr="005867C1" w:rsidRDefault="00AA11C0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4.</w:t>
            </w:r>
          </w:p>
        </w:tc>
        <w:tc>
          <w:tcPr>
            <w:tcW w:w="5049" w:type="dxa"/>
          </w:tcPr>
          <w:p w14:paraId="39CC7FEF" w14:textId="2EE33155" w:rsidR="00F9490F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Направление за подписью Главы Атяшевского муниципального района на согласование в Министерство финансов предполагаемых изменений в решение о бюджете Атяшевского муниципального района до их внесения в Совет депутатов Атяшевского муниципального района</w:t>
            </w:r>
          </w:p>
        </w:tc>
        <w:tc>
          <w:tcPr>
            <w:tcW w:w="10064" w:type="dxa"/>
          </w:tcPr>
          <w:p w14:paraId="776149F8" w14:textId="51D0A342" w:rsidR="00780FF6" w:rsidRDefault="00780FF6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014A5D89" w14:textId="77777777" w:rsidR="00780FF6" w:rsidRDefault="00780FF6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10618B53" w14:textId="77777777" w:rsidR="00780FF6" w:rsidRDefault="00780FF6" w:rsidP="002B3093">
            <w:pPr>
              <w:rPr>
                <w:sz w:val="26"/>
                <w:szCs w:val="26"/>
              </w:rPr>
            </w:pPr>
          </w:p>
          <w:p w14:paraId="330AAA25" w14:textId="35D390AA" w:rsidR="00780FF6" w:rsidRDefault="00780FF6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030D9C52" w14:textId="3C37F760" w:rsidR="00DD7039" w:rsidRDefault="00780FF6" w:rsidP="002B30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r w:rsidR="00A420F4">
              <w:rPr>
                <w:sz w:val="26"/>
                <w:szCs w:val="26"/>
              </w:rPr>
              <w:t>У</w:t>
            </w:r>
            <w:r w:rsidR="00DD7039">
              <w:rPr>
                <w:sz w:val="26"/>
                <w:szCs w:val="26"/>
              </w:rPr>
              <w:t>правлени</w:t>
            </w:r>
            <w:r>
              <w:rPr>
                <w:sz w:val="26"/>
                <w:szCs w:val="26"/>
              </w:rPr>
              <w:t>я</w:t>
            </w:r>
            <w:r w:rsidR="00DD7039">
              <w:rPr>
                <w:sz w:val="26"/>
                <w:szCs w:val="26"/>
              </w:rPr>
              <w:t xml:space="preserve"> образования Администрации Атяшевского района</w:t>
            </w:r>
          </w:p>
          <w:p w14:paraId="51376C1D" w14:textId="77777777" w:rsidR="00780FF6" w:rsidRDefault="00780FF6" w:rsidP="00DD7039">
            <w:pPr>
              <w:rPr>
                <w:sz w:val="26"/>
                <w:szCs w:val="26"/>
              </w:rPr>
            </w:pPr>
          </w:p>
          <w:p w14:paraId="197D8BC5" w14:textId="2C83A400" w:rsidR="00780FF6" w:rsidRDefault="00780FF6" w:rsidP="00DD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4C0C23A9" w14:textId="45F19EB1" w:rsidR="00DD7039" w:rsidRDefault="00780FF6" w:rsidP="00DD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r w:rsidR="00DD7039">
              <w:rPr>
                <w:sz w:val="26"/>
                <w:szCs w:val="26"/>
              </w:rPr>
              <w:t>Управлени</w:t>
            </w:r>
            <w:r>
              <w:rPr>
                <w:sz w:val="26"/>
                <w:szCs w:val="26"/>
              </w:rPr>
              <w:t>я</w:t>
            </w:r>
            <w:r w:rsidR="00DD7039">
              <w:rPr>
                <w:sz w:val="26"/>
                <w:szCs w:val="26"/>
              </w:rPr>
              <w:t xml:space="preserve"> культуры Администрации Атяшевского района </w:t>
            </w:r>
          </w:p>
          <w:p w14:paraId="7590F75A" w14:textId="08C0F6BF" w:rsidR="00DD7039" w:rsidRDefault="00DD7039" w:rsidP="002B3093">
            <w:pPr>
              <w:rPr>
                <w:sz w:val="26"/>
                <w:szCs w:val="26"/>
              </w:rPr>
            </w:pPr>
          </w:p>
          <w:p w14:paraId="2B207D7D" w14:textId="2B1295E8" w:rsidR="00F9490F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299CBD11" w14:textId="77777777" w:rsidR="00FC7BB8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42476E42" w14:textId="77777777" w:rsidR="00FC7BB8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7554D860" w14:textId="2A809C9A" w:rsidR="00791BDD" w:rsidRPr="005867C1" w:rsidRDefault="00791BD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</w:tc>
      </w:tr>
      <w:tr w:rsidR="00F9490F" w:rsidRPr="005867C1" w14:paraId="72FAA994" w14:textId="77777777" w:rsidTr="00C55486">
        <w:tc>
          <w:tcPr>
            <w:tcW w:w="588" w:type="dxa"/>
          </w:tcPr>
          <w:p w14:paraId="2BDEE336" w14:textId="7148D500" w:rsidR="00F9490F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5.</w:t>
            </w:r>
          </w:p>
        </w:tc>
        <w:tc>
          <w:tcPr>
            <w:tcW w:w="5049" w:type="dxa"/>
          </w:tcPr>
          <w:p w14:paraId="20BF6B4E" w14:textId="3E5F72A4" w:rsidR="00F9490F" w:rsidRPr="005867C1" w:rsidRDefault="00FC7BB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Направление за подписью Главы Атяшевского муниципального района на согласование в Министерство финансов проекта решения о бюджете Атяшевского муниципального района на </w:t>
            </w:r>
            <w:r w:rsidR="00791BDD" w:rsidRPr="005867C1">
              <w:rPr>
                <w:sz w:val="26"/>
                <w:szCs w:val="26"/>
              </w:rPr>
              <w:t xml:space="preserve">очередной </w:t>
            </w:r>
            <w:r w:rsidR="00791BDD" w:rsidRPr="005867C1">
              <w:rPr>
                <w:sz w:val="26"/>
                <w:szCs w:val="26"/>
              </w:rPr>
              <w:lastRenderedPageBreak/>
              <w:t xml:space="preserve">финансовый год (очередной финансовый год и плановый период) до его внесения в Совет депутатов Атяшевского муниципального района  </w:t>
            </w:r>
          </w:p>
        </w:tc>
        <w:tc>
          <w:tcPr>
            <w:tcW w:w="10064" w:type="dxa"/>
          </w:tcPr>
          <w:p w14:paraId="180B927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Алешина М.С.</w:t>
            </w:r>
          </w:p>
          <w:p w14:paraId="0EFE7DF4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5432BF40" w14:textId="77777777" w:rsidR="00A420F4" w:rsidRDefault="00A420F4" w:rsidP="00A420F4">
            <w:pPr>
              <w:rPr>
                <w:sz w:val="26"/>
                <w:szCs w:val="26"/>
              </w:rPr>
            </w:pPr>
          </w:p>
          <w:p w14:paraId="39DFCA4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4847DE41" w14:textId="5924BD1C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08264D7E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Фурашова Н.В.</w:t>
            </w:r>
          </w:p>
          <w:p w14:paraId="40778123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11FB5267" w14:textId="77777777" w:rsidR="00DD7039" w:rsidRDefault="00DD7039" w:rsidP="00791BDD">
            <w:pPr>
              <w:rPr>
                <w:sz w:val="26"/>
                <w:szCs w:val="26"/>
              </w:rPr>
            </w:pPr>
          </w:p>
          <w:p w14:paraId="779AAA4F" w14:textId="19493552" w:rsidR="00DD7039" w:rsidRPr="005867C1" w:rsidRDefault="00791BDD" w:rsidP="00791BD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1BCA8B95" w14:textId="77777777" w:rsidR="00791BDD" w:rsidRPr="005867C1" w:rsidRDefault="00791BDD" w:rsidP="00791BD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44599225" w14:textId="77777777" w:rsidR="00791BDD" w:rsidRPr="005867C1" w:rsidRDefault="00791BDD" w:rsidP="00791BD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080E2E3D" w14:textId="3176B27F" w:rsidR="00F9490F" w:rsidRDefault="00791BDD" w:rsidP="00791BD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  <w:p w14:paraId="31AA8D7A" w14:textId="77777777" w:rsidR="00DD7039" w:rsidRPr="005867C1" w:rsidRDefault="00DD7039" w:rsidP="00791BDD">
            <w:pPr>
              <w:rPr>
                <w:sz w:val="26"/>
                <w:szCs w:val="26"/>
              </w:rPr>
            </w:pPr>
          </w:p>
          <w:p w14:paraId="6A845D42" w14:textId="6F1FC934" w:rsidR="00791BDD" w:rsidRPr="005867C1" w:rsidRDefault="00DD7039" w:rsidP="00791BD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Управления и о</w:t>
            </w:r>
            <w:r w:rsidR="00791BDD" w:rsidRPr="005867C1">
              <w:rPr>
                <w:sz w:val="26"/>
                <w:szCs w:val="26"/>
              </w:rPr>
              <w:t>тделы Администрации Атяшевского муниципального района в соответствии с направлениями деятельности</w:t>
            </w:r>
          </w:p>
        </w:tc>
      </w:tr>
      <w:tr w:rsidR="00F9490F" w:rsidRPr="005867C1" w14:paraId="16CDADB0" w14:textId="77777777" w:rsidTr="00C55486">
        <w:tc>
          <w:tcPr>
            <w:tcW w:w="588" w:type="dxa"/>
          </w:tcPr>
          <w:p w14:paraId="05CDA553" w14:textId="2AF257F6" w:rsidR="00F9490F" w:rsidRPr="005867C1" w:rsidRDefault="00791BD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6.</w:t>
            </w:r>
          </w:p>
        </w:tc>
        <w:tc>
          <w:tcPr>
            <w:tcW w:w="5049" w:type="dxa"/>
          </w:tcPr>
          <w:p w14:paraId="3D4C257D" w14:textId="72E24130" w:rsidR="00F9490F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Непревышение размера резервного фонда Администрации Атяшевского муниципального района, установленного статьей 81 Бюджетного кодекса Российской Федерации</w:t>
            </w:r>
          </w:p>
        </w:tc>
        <w:tc>
          <w:tcPr>
            <w:tcW w:w="10064" w:type="dxa"/>
          </w:tcPr>
          <w:p w14:paraId="2E9E903D" w14:textId="77777777" w:rsidR="00DD7039" w:rsidRDefault="00DD7039" w:rsidP="00DD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Алешина М.С. </w:t>
            </w:r>
          </w:p>
          <w:p w14:paraId="141034E7" w14:textId="4CCA32FF" w:rsidR="00DD7039" w:rsidRDefault="00DD7039" w:rsidP="00DD70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04133981" w14:textId="248C2816" w:rsidR="00DD7039" w:rsidRDefault="00DD7039" w:rsidP="00DD7039">
            <w:pPr>
              <w:rPr>
                <w:sz w:val="26"/>
                <w:szCs w:val="26"/>
              </w:rPr>
            </w:pPr>
          </w:p>
          <w:p w14:paraId="2FEA9D59" w14:textId="4DD54A2A" w:rsidR="00DD7039" w:rsidRDefault="00DD7039" w:rsidP="00DD703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2D46F910" w14:textId="0A8B1C28" w:rsidR="00536993" w:rsidRPr="005867C1" w:rsidRDefault="00536993" w:rsidP="00DD703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</w:t>
            </w:r>
            <w:r w:rsidR="004E2011">
              <w:rPr>
                <w:sz w:val="26"/>
                <w:szCs w:val="26"/>
              </w:rPr>
              <w:t>ь</w:t>
            </w:r>
            <w:r w:rsidRPr="005867C1">
              <w:rPr>
                <w:sz w:val="26"/>
                <w:szCs w:val="26"/>
              </w:rPr>
              <w:t xml:space="preserve"> начальника Финансового управления </w:t>
            </w:r>
            <w:r w:rsidR="004E2011">
              <w:rPr>
                <w:sz w:val="26"/>
                <w:szCs w:val="26"/>
              </w:rPr>
              <w:t>по бюджету</w:t>
            </w:r>
          </w:p>
        </w:tc>
      </w:tr>
      <w:tr w:rsidR="00791BDD" w:rsidRPr="005867C1" w14:paraId="5CB9E2CB" w14:textId="77777777" w:rsidTr="00C55486">
        <w:tc>
          <w:tcPr>
            <w:tcW w:w="588" w:type="dxa"/>
          </w:tcPr>
          <w:p w14:paraId="05CD7878" w14:textId="169F4682" w:rsidR="00791BDD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7.</w:t>
            </w:r>
          </w:p>
        </w:tc>
        <w:tc>
          <w:tcPr>
            <w:tcW w:w="5049" w:type="dxa"/>
          </w:tcPr>
          <w:p w14:paraId="3693559B" w14:textId="3DBF85D7" w:rsidR="00791BDD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Соответствие предельного размера дефицита местного бюджета требованиям пункта 3 статьи 92.1 Бюджетного кодекса</w:t>
            </w:r>
          </w:p>
        </w:tc>
        <w:tc>
          <w:tcPr>
            <w:tcW w:w="10064" w:type="dxa"/>
          </w:tcPr>
          <w:p w14:paraId="18531C22" w14:textId="77777777" w:rsidR="00DA26DE" w:rsidRDefault="00DA26DE" w:rsidP="00DA26D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Алешина М.С. </w:t>
            </w:r>
          </w:p>
          <w:p w14:paraId="476B071D" w14:textId="77777777" w:rsidR="00DA26DE" w:rsidRDefault="00DA26DE" w:rsidP="00DA26D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6FFCB74D" w14:textId="77777777" w:rsidR="00DA26DE" w:rsidRDefault="00DA26DE" w:rsidP="00DA26DE">
            <w:pPr>
              <w:rPr>
                <w:sz w:val="26"/>
                <w:szCs w:val="26"/>
              </w:rPr>
            </w:pPr>
          </w:p>
          <w:p w14:paraId="4D110806" w14:textId="77777777" w:rsidR="00DA26DE" w:rsidRDefault="00DA26DE" w:rsidP="00DA26DE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4D47F61F" w14:textId="216D9C2F" w:rsidR="00791BDD" w:rsidRPr="005867C1" w:rsidRDefault="00DA26DE" w:rsidP="00DA26DE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5867C1">
              <w:rPr>
                <w:sz w:val="26"/>
                <w:szCs w:val="26"/>
              </w:rPr>
              <w:t xml:space="preserve"> начальника Финансового управления </w:t>
            </w:r>
            <w:r>
              <w:rPr>
                <w:sz w:val="26"/>
                <w:szCs w:val="26"/>
              </w:rPr>
              <w:t>по бюджету</w:t>
            </w:r>
          </w:p>
        </w:tc>
      </w:tr>
      <w:tr w:rsidR="00791BDD" w:rsidRPr="005867C1" w14:paraId="5011ACB2" w14:textId="77777777" w:rsidTr="00C55486">
        <w:tc>
          <w:tcPr>
            <w:tcW w:w="588" w:type="dxa"/>
          </w:tcPr>
          <w:p w14:paraId="340736F8" w14:textId="46649DE3" w:rsidR="00791BDD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8.</w:t>
            </w:r>
          </w:p>
        </w:tc>
        <w:tc>
          <w:tcPr>
            <w:tcW w:w="5049" w:type="dxa"/>
          </w:tcPr>
          <w:p w14:paraId="13D49AF8" w14:textId="4E5A494C" w:rsidR="00791BDD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Соответствие общего объема условно утверждаемых расходов бюджета Атяшевского муниципального района требованиям статьи 184.1 Бюджетного кодекса</w:t>
            </w:r>
          </w:p>
        </w:tc>
        <w:tc>
          <w:tcPr>
            <w:tcW w:w="10064" w:type="dxa"/>
          </w:tcPr>
          <w:p w14:paraId="5CDF48FA" w14:textId="77777777" w:rsidR="00536993" w:rsidRPr="005867C1" w:rsidRDefault="00536993" w:rsidP="005369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7CFF77C2" w14:textId="77777777" w:rsidR="00536993" w:rsidRPr="005867C1" w:rsidRDefault="00536993" w:rsidP="005369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6FA2559E" w14:textId="77777777" w:rsidR="00536993" w:rsidRPr="005867C1" w:rsidRDefault="00536993" w:rsidP="005369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5E49CB86" w14:textId="41BB9040" w:rsidR="00791BDD" w:rsidRPr="005867C1" w:rsidRDefault="00536993" w:rsidP="005369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</w:tc>
      </w:tr>
      <w:tr w:rsidR="00791BDD" w:rsidRPr="005867C1" w14:paraId="35C3062A" w14:textId="77777777" w:rsidTr="00C55486">
        <w:tc>
          <w:tcPr>
            <w:tcW w:w="588" w:type="dxa"/>
          </w:tcPr>
          <w:p w14:paraId="3DCA3A39" w14:textId="6E8C5D7A" w:rsidR="00791BDD" w:rsidRPr="005867C1" w:rsidRDefault="00536993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9.</w:t>
            </w:r>
          </w:p>
        </w:tc>
        <w:tc>
          <w:tcPr>
            <w:tcW w:w="5049" w:type="dxa"/>
          </w:tcPr>
          <w:p w14:paraId="1228652A" w14:textId="74695E39" w:rsidR="00791BDD" w:rsidRPr="005867C1" w:rsidRDefault="00536993" w:rsidP="005369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Отсутствие по состоянию на 1-е число каждого месяца просроченной кредиторской задолженности Атяшевского муниципального района и бюджетных и автономных учреждений Атяшевского муниципального района в части расходов </w:t>
            </w:r>
            <w:r w:rsidRPr="005867C1">
              <w:rPr>
                <w:sz w:val="26"/>
                <w:szCs w:val="26"/>
              </w:rPr>
              <w:lastRenderedPageBreak/>
              <w:t xml:space="preserve">на оплату труда, уплату взносов </w:t>
            </w:r>
            <w:r w:rsidR="00050EA8" w:rsidRPr="005867C1">
              <w:rPr>
                <w:sz w:val="26"/>
                <w:szCs w:val="26"/>
              </w:rPr>
              <w:t>по обязательному социальному страхованию на выплаты по оплате труда работников и иные выплаты работникам</w:t>
            </w:r>
          </w:p>
        </w:tc>
        <w:tc>
          <w:tcPr>
            <w:tcW w:w="10064" w:type="dxa"/>
          </w:tcPr>
          <w:p w14:paraId="4A19E9A1" w14:textId="03621C9D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Алешина М.С.</w:t>
            </w:r>
          </w:p>
          <w:p w14:paraId="18ED631E" w14:textId="553A2300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6600240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2E7402BB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2476CC15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5EFB5608" w14:textId="325D8B25" w:rsidR="00DA26DE" w:rsidRDefault="00A420F4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7519AABA" w14:textId="713A271C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lastRenderedPageBreak/>
              <w:t xml:space="preserve">Заместители начальника Финансового управления </w:t>
            </w:r>
          </w:p>
          <w:p w14:paraId="74B78539" w14:textId="77777777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4369C5CF" w14:textId="057403FA" w:rsidR="004E201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  <w:p w14:paraId="4EC93289" w14:textId="77777777" w:rsidR="00DA26DE" w:rsidRDefault="00DA26DE" w:rsidP="00050EA8">
            <w:pPr>
              <w:rPr>
                <w:sz w:val="26"/>
                <w:szCs w:val="26"/>
              </w:rPr>
            </w:pPr>
          </w:p>
          <w:p w14:paraId="38C5D51A" w14:textId="14E229C9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32BDC889" w14:textId="4FBD3E15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</w:tc>
      </w:tr>
      <w:tr w:rsidR="00791BDD" w:rsidRPr="005867C1" w14:paraId="46B468F6" w14:textId="77777777" w:rsidTr="00C55486">
        <w:tc>
          <w:tcPr>
            <w:tcW w:w="588" w:type="dxa"/>
          </w:tcPr>
          <w:p w14:paraId="6E06383B" w14:textId="7EFE5982" w:rsidR="00791BDD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10.</w:t>
            </w:r>
          </w:p>
        </w:tc>
        <w:tc>
          <w:tcPr>
            <w:tcW w:w="5049" w:type="dxa"/>
          </w:tcPr>
          <w:p w14:paraId="7FA82478" w14:textId="1CD3C6C8" w:rsidR="00791BDD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Соблюдение в текущем году нормативов формирования расходов на содержание органов местного самоуправления Атяшевского муниципального района, установленных Постановлением Правительства РМ от 15.09.2008 г. №412</w:t>
            </w:r>
          </w:p>
        </w:tc>
        <w:tc>
          <w:tcPr>
            <w:tcW w:w="10064" w:type="dxa"/>
          </w:tcPr>
          <w:p w14:paraId="3F1F1329" w14:textId="6D2811E2" w:rsidR="00A420F4" w:rsidRDefault="00A420F4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311F6DEA" w14:textId="1A9E1F2F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</w:t>
            </w:r>
            <w:r w:rsidR="00C51B99" w:rsidRPr="005867C1">
              <w:rPr>
                <w:sz w:val="26"/>
                <w:szCs w:val="26"/>
              </w:rPr>
              <w:t xml:space="preserve"> по бюджету</w:t>
            </w:r>
            <w:r w:rsidRPr="005867C1">
              <w:rPr>
                <w:sz w:val="26"/>
                <w:szCs w:val="26"/>
              </w:rPr>
              <w:t xml:space="preserve"> </w:t>
            </w:r>
          </w:p>
          <w:p w14:paraId="62EC3B6C" w14:textId="4AC67FF5" w:rsidR="00A420F4" w:rsidRDefault="00A420F4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3FFF0376" w14:textId="680A0199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Главный специалист по контролю за выплатами из бюджета и составлением отчетности </w:t>
            </w:r>
          </w:p>
          <w:p w14:paraId="708C054E" w14:textId="5F25DE1A" w:rsidR="00791BDD" w:rsidRPr="005867C1" w:rsidRDefault="00791BDD" w:rsidP="002B3093">
            <w:pPr>
              <w:rPr>
                <w:sz w:val="26"/>
                <w:szCs w:val="26"/>
              </w:rPr>
            </w:pPr>
          </w:p>
        </w:tc>
      </w:tr>
      <w:tr w:rsidR="00050EA8" w:rsidRPr="005867C1" w14:paraId="7A68E298" w14:textId="77777777" w:rsidTr="00C55486">
        <w:tc>
          <w:tcPr>
            <w:tcW w:w="588" w:type="dxa"/>
          </w:tcPr>
          <w:p w14:paraId="7D0E6B33" w14:textId="1A91C9C0" w:rsidR="00050EA8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11.</w:t>
            </w:r>
          </w:p>
        </w:tc>
        <w:tc>
          <w:tcPr>
            <w:tcW w:w="5049" w:type="dxa"/>
          </w:tcPr>
          <w:p w14:paraId="2D338049" w14:textId="53AD69B3" w:rsidR="00050EA8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Утверждение (внесение изменений) Администрацией Атяшевского муниципального района плана оздоровления муниципальных финансов Атяшевского муниципального района, согласованного с Министерством финансов</w:t>
            </w:r>
          </w:p>
        </w:tc>
        <w:tc>
          <w:tcPr>
            <w:tcW w:w="10064" w:type="dxa"/>
          </w:tcPr>
          <w:p w14:paraId="25977EC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3FE845E1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4CCDA68C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087B329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79506347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1BFDA33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11F93C1A" w14:textId="77777777" w:rsidR="00DA26DE" w:rsidRDefault="00DA26DE" w:rsidP="00050EA8">
            <w:pPr>
              <w:rPr>
                <w:sz w:val="26"/>
                <w:szCs w:val="26"/>
              </w:rPr>
            </w:pPr>
          </w:p>
          <w:p w14:paraId="0229C0B3" w14:textId="326CC61E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16D2442F" w14:textId="77777777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1B8E788D" w14:textId="77777777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2BCD34A2" w14:textId="5201CD6A" w:rsidR="00050EA8" w:rsidRPr="005867C1" w:rsidRDefault="00050EA8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</w:tc>
      </w:tr>
      <w:tr w:rsidR="00050EA8" w:rsidRPr="005867C1" w14:paraId="64A879F7" w14:textId="77777777" w:rsidTr="00C55486">
        <w:tc>
          <w:tcPr>
            <w:tcW w:w="588" w:type="dxa"/>
          </w:tcPr>
          <w:p w14:paraId="7DFBFB59" w14:textId="3214F416" w:rsidR="00050EA8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12.</w:t>
            </w:r>
          </w:p>
        </w:tc>
        <w:tc>
          <w:tcPr>
            <w:tcW w:w="5049" w:type="dxa"/>
          </w:tcPr>
          <w:p w14:paraId="46E66E62" w14:textId="5E9EE743" w:rsidR="00050EA8" w:rsidRPr="005867C1" w:rsidRDefault="00050EA8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Централизации бухгалтерского учета путем перевода всех муниципальных учреждений на обслуживание централизованными бухгалтериями </w:t>
            </w:r>
            <w:r w:rsidR="00EB23F6" w:rsidRPr="005867C1">
              <w:rPr>
                <w:sz w:val="26"/>
                <w:szCs w:val="26"/>
              </w:rPr>
              <w:t>муниципального образования с оптимальной численностью сотрудников</w:t>
            </w:r>
          </w:p>
        </w:tc>
        <w:tc>
          <w:tcPr>
            <w:tcW w:w="10064" w:type="dxa"/>
          </w:tcPr>
          <w:p w14:paraId="1CFE2D6F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5E21B551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4E35D4E5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02352153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4B4C0F3F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3FF1B02B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0D52EAC6" w14:textId="77777777" w:rsidR="00DA26DE" w:rsidRDefault="00DA26DE" w:rsidP="00C51B99">
            <w:pPr>
              <w:rPr>
                <w:sz w:val="26"/>
                <w:szCs w:val="26"/>
              </w:rPr>
            </w:pPr>
          </w:p>
          <w:p w14:paraId="7B315C87" w14:textId="77777777" w:rsidR="00C55486" w:rsidRDefault="00C55486" w:rsidP="00C51B99">
            <w:pPr>
              <w:rPr>
                <w:sz w:val="26"/>
                <w:szCs w:val="26"/>
              </w:rPr>
            </w:pPr>
          </w:p>
          <w:p w14:paraId="3687FD90" w14:textId="61BBC2E9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lastRenderedPageBreak/>
              <w:t xml:space="preserve">Заместители начальника Финансового управления </w:t>
            </w:r>
          </w:p>
          <w:p w14:paraId="1A175EF2" w14:textId="77777777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1125728E" w14:textId="057A7FFD" w:rsidR="00050EA8" w:rsidRPr="005867C1" w:rsidRDefault="00C51B99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</w:tc>
      </w:tr>
      <w:tr w:rsidR="00050EA8" w:rsidRPr="005867C1" w14:paraId="7AC36937" w14:textId="77777777" w:rsidTr="00C55486">
        <w:tc>
          <w:tcPr>
            <w:tcW w:w="588" w:type="dxa"/>
          </w:tcPr>
          <w:p w14:paraId="71C2F8B5" w14:textId="48DD65CF" w:rsidR="00050EA8" w:rsidRPr="005867C1" w:rsidRDefault="00EB23F6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13.</w:t>
            </w:r>
          </w:p>
        </w:tc>
        <w:tc>
          <w:tcPr>
            <w:tcW w:w="5049" w:type="dxa"/>
          </w:tcPr>
          <w:p w14:paraId="5FCC2FB7" w14:textId="299228C6" w:rsidR="00050EA8" w:rsidRPr="005867C1" w:rsidRDefault="00EB23F6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Осуществление закупок продуктов питания, горюче-смазочных материалов, бумаги для офисной техники, канцелярских товаров путем проведения совместных конкурсов (аукционов) для нужд муниципальных заказчиков</w:t>
            </w:r>
          </w:p>
        </w:tc>
        <w:tc>
          <w:tcPr>
            <w:tcW w:w="10064" w:type="dxa"/>
          </w:tcPr>
          <w:p w14:paraId="360028A7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3F247000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73E987F7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6111F202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087E2A7F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6B30EF99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7D250E7D" w14:textId="140FFF1E" w:rsidR="00DA26DE" w:rsidRDefault="00DA26DE" w:rsidP="00050EA8">
            <w:pPr>
              <w:rPr>
                <w:sz w:val="26"/>
                <w:szCs w:val="26"/>
              </w:rPr>
            </w:pPr>
          </w:p>
          <w:p w14:paraId="44BAE2C9" w14:textId="69E9FFAD" w:rsidR="00C55486" w:rsidRDefault="00C55486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Суняйкина Ю.В.</w:t>
            </w:r>
          </w:p>
          <w:p w14:paraId="07C89F3C" w14:textId="77777777" w:rsidR="00DA26DE" w:rsidRPr="005867C1" w:rsidRDefault="00DA26DE" w:rsidP="00DA26DE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управления экономического анализа и прогнозирования Администрации Атяшевского муниципального района</w:t>
            </w:r>
          </w:p>
          <w:p w14:paraId="19D23A45" w14:textId="31123784" w:rsidR="00C55486" w:rsidRDefault="00C55486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  <w:p w14:paraId="374F5D84" w14:textId="22E8A39D" w:rsidR="00EB23F6" w:rsidRPr="005867C1" w:rsidRDefault="00C51B99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Консультант по финансовому контролю Финансового управления </w:t>
            </w:r>
          </w:p>
        </w:tc>
      </w:tr>
      <w:tr w:rsidR="00050EA8" w:rsidRPr="005867C1" w14:paraId="4289A894" w14:textId="77777777" w:rsidTr="00C55486">
        <w:tc>
          <w:tcPr>
            <w:tcW w:w="588" w:type="dxa"/>
          </w:tcPr>
          <w:p w14:paraId="23CAEA92" w14:textId="128DB373" w:rsidR="00050EA8" w:rsidRPr="005867C1" w:rsidRDefault="00232E0A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14.</w:t>
            </w:r>
          </w:p>
        </w:tc>
        <w:tc>
          <w:tcPr>
            <w:tcW w:w="5049" w:type="dxa"/>
          </w:tcPr>
          <w:p w14:paraId="3A95BA1B" w14:textId="559B51EF" w:rsidR="00050EA8" w:rsidRPr="005867C1" w:rsidRDefault="00232E0A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Осуществление закупок товаров (работ, услуг) заказчиками муниципального образования исключительно через региональную информационную систему в сфере закупок Республики Мордовия, включая закупки в соответствии с пунктами 4,5 части 1 статьи 93 Закона о контрактной системе через модуль «Малые закупки» Республики Мордовия  </w:t>
            </w:r>
          </w:p>
        </w:tc>
        <w:tc>
          <w:tcPr>
            <w:tcW w:w="10064" w:type="dxa"/>
          </w:tcPr>
          <w:p w14:paraId="4F64B9E4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663C3CAA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2FF0219F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2A469EC4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72457C0C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2B6BD7A4" w14:textId="3F48B46D" w:rsidR="006E7BDB" w:rsidRDefault="00A420F4" w:rsidP="006E7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080BD9DC" w14:textId="374A553D" w:rsidR="006E7BDB" w:rsidRDefault="006E7BDB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Суняйкина Ю.В.</w:t>
            </w:r>
          </w:p>
          <w:p w14:paraId="633C7383" w14:textId="35DAB554" w:rsidR="006E7BDB" w:rsidRDefault="006E7BDB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управления экономического анализа и прогнозирования Администрации Атяшевского муниципального района</w:t>
            </w:r>
          </w:p>
          <w:p w14:paraId="226B27C4" w14:textId="03E1524A" w:rsidR="006E7BDB" w:rsidRPr="005867C1" w:rsidRDefault="006E7BDB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  <w:p w14:paraId="1D117A33" w14:textId="761E8A51" w:rsidR="00050EA8" w:rsidRPr="005867C1" w:rsidRDefault="006E7BDB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Консультант по финансовому контролю Финансового управления </w:t>
            </w:r>
          </w:p>
        </w:tc>
      </w:tr>
      <w:tr w:rsidR="00050EA8" w:rsidRPr="005867C1" w14:paraId="62079919" w14:textId="77777777" w:rsidTr="00C55486">
        <w:tc>
          <w:tcPr>
            <w:tcW w:w="588" w:type="dxa"/>
          </w:tcPr>
          <w:p w14:paraId="30CE8481" w14:textId="41332F62" w:rsidR="00050EA8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15.</w:t>
            </w:r>
          </w:p>
        </w:tc>
        <w:tc>
          <w:tcPr>
            <w:tcW w:w="5049" w:type="dxa"/>
          </w:tcPr>
          <w:p w14:paraId="7DBE1CB4" w14:textId="08E4C326" w:rsidR="00050EA8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Приведение штатной численности работников Администрации Атяшевского муниципального района в соответствии с нормативной численностью предусмотренной Методикой </w:t>
            </w:r>
            <w:r w:rsidRPr="005867C1">
              <w:rPr>
                <w:sz w:val="26"/>
                <w:szCs w:val="26"/>
              </w:rPr>
              <w:lastRenderedPageBreak/>
              <w:t>планирования бюджетных ассигнований республиканского бюджета Республики Мордовия на очередной финансы год и плановый период</w:t>
            </w:r>
          </w:p>
        </w:tc>
        <w:tc>
          <w:tcPr>
            <w:tcW w:w="10064" w:type="dxa"/>
          </w:tcPr>
          <w:p w14:paraId="7EF9A047" w14:textId="77777777" w:rsidR="006E7BDB" w:rsidRDefault="006E7BDB" w:rsidP="006E7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Алешина М.С.</w:t>
            </w:r>
          </w:p>
          <w:p w14:paraId="3F2B6620" w14:textId="1E83CE84" w:rsidR="006E7BDB" w:rsidRDefault="006E7BDB" w:rsidP="005436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079B958B" w14:textId="180D40C3" w:rsidR="005436FD" w:rsidRDefault="005436FD" w:rsidP="005436F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1C8A3688" w14:textId="77777777" w:rsidR="006E7BDB" w:rsidRPr="005867C1" w:rsidRDefault="006E7BDB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бюджету</w:t>
            </w:r>
          </w:p>
          <w:p w14:paraId="4F7A292B" w14:textId="5F23BE7A" w:rsidR="006E7BDB" w:rsidRPr="005867C1" w:rsidRDefault="006E7BDB" w:rsidP="005436F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466F2992" w14:textId="41965507" w:rsidR="00A420F4" w:rsidRDefault="005436FD" w:rsidP="005436FD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lastRenderedPageBreak/>
              <w:t xml:space="preserve">Главный специалист по контролю за выплатами из бюджета и составлением отчетности </w:t>
            </w:r>
          </w:p>
          <w:p w14:paraId="6FCDAB19" w14:textId="1972067A" w:rsidR="006E7BDB" w:rsidRPr="005867C1" w:rsidRDefault="006E7BDB" w:rsidP="005436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Инчина Л.М.</w:t>
            </w:r>
          </w:p>
          <w:p w14:paraId="01602F6A" w14:textId="61F5672B" w:rsidR="00050EA8" w:rsidRPr="005867C1" w:rsidRDefault="00A420F4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управления делами – заведующий отделом по кадровой работе Администрации Атяшевского муниципального района</w:t>
            </w:r>
          </w:p>
        </w:tc>
      </w:tr>
      <w:tr w:rsidR="00232E0A" w:rsidRPr="005867C1" w14:paraId="2949D853" w14:textId="77777777" w:rsidTr="00C55486">
        <w:tc>
          <w:tcPr>
            <w:tcW w:w="588" w:type="dxa"/>
          </w:tcPr>
          <w:p w14:paraId="1F91E75C" w14:textId="073A72A0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16.</w:t>
            </w:r>
          </w:p>
        </w:tc>
        <w:tc>
          <w:tcPr>
            <w:tcW w:w="5049" w:type="dxa"/>
          </w:tcPr>
          <w:p w14:paraId="3B657037" w14:textId="12C9C26E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Недопущение увеличения численности работников Администрации Атяшевского муниципального района (запрет на увеличение штатной численности)  </w:t>
            </w:r>
          </w:p>
        </w:tc>
        <w:tc>
          <w:tcPr>
            <w:tcW w:w="10064" w:type="dxa"/>
          </w:tcPr>
          <w:p w14:paraId="5DB417FC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6108F589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2FC0848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07A9F1C3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1DAC85D5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7E96F47F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059D1529" w14:textId="2AA86605" w:rsidR="00C51B99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195E8C02" w14:textId="0DC69621" w:rsidR="00C55486" w:rsidRPr="005867C1" w:rsidRDefault="00C55486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бюджету</w:t>
            </w:r>
          </w:p>
          <w:p w14:paraId="1FA8EEA9" w14:textId="2ED88590" w:rsidR="00C55486" w:rsidRDefault="00C55486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3D8EC5DF" w14:textId="2FB798DC" w:rsidR="00232E0A" w:rsidRPr="005867C1" w:rsidRDefault="00C51B99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Главный специалист по контролю за выплатами из бюджета и составлением отчетности </w:t>
            </w:r>
          </w:p>
        </w:tc>
      </w:tr>
      <w:tr w:rsidR="00232E0A" w:rsidRPr="005867C1" w14:paraId="0A0528A0" w14:textId="77777777" w:rsidTr="00C55486">
        <w:tc>
          <w:tcPr>
            <w:tcW w:w="588" w:type="dxa"/>
          </w:tcPr>
          <w:p w14:paraId="7DA25ED9" w14:textId="0DB2560B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17.</w:t>
            </w:r>
          </w:p>
        </w:tc>
        <w:tc>
          <w:tcPr>
            <w:tcW w:w="5049" w:type="dxa"/>
          </w:tcPr>
          <w:p w14:paraId="591DA7BC" w14:textId="0267C2E9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Отсутствие решений о повышении должностных окладов работников Администрации Атяшевского муниципального района на уровень, превышающий темпы и  (или) сроки повышения должностных окладов работников органов государственной власти, предусмотренные на республиканском уровне</w:t>
            </w:r>
          </w:p>
        </w:tc>
        <w:tc>
          <w:tcPr>
            <w:tcW w:w="10064" w:type="dxa"/>
          </w:tcPr>
          <w:p w14:paraId="643C9FCC" w14:textId="77777777" w:rsidR="006E7BDB" w:rsidRDefault="006E7BDB" w:rsidP="006E7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047B536F" w14:textId="002EAE37" w:rsidR="006E7BDB" w:rsidRDefault="006E7BDB" w:rsidP="006E7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экономике- начальник Финансового управления</w:t>
            </w:r>
          </w:p>
          <w:p w14:paraId="744DB599" w14:textId="063FF32C" w:rsidR="006E7BDB" w:rsidRDefault="006E7BDB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3930326E" w14:textId="19DE340C" w:rsidR="006E7BDB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бюджету</w:t>
            </w:r>
          </w:p>
          <w:p w14:paraId="2B3DAEF8" w14:textId="786E2F4A" w:rsidR="006E7BDB" w:rsidRPr="005867C1" w:rsidRDefault="006E7BDB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61B8CFB4" w14:textId="361929DC" w:rsidR="00232E0A" w:rsidRPr="005867C1" w:rsidRDefault="00C51B99" w:rsidP="006E7BDB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Главный специалист по контролю за выплатами из бюджета и составлением отчетности </w:t>
            </w:r>
          </w:p>
        </w:tc>
      </w:tr>
      <w:tr w:rsidR="00232E0A" w:rsidRPr="005867C1" w14:paraId="53651F33" w14:textId="77777777" w:rsidTr="00C55486">
        <w:tc>
          <w:tcPr>
            <w:tcW w:w="588" w:type="dxa"/>
          </w:tcPr>
          <w:p w14:paraId="23325F3D" w14:textId="76B76EF5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18.</w:t>
            </w:r>
          </w:p>
        </w:tc>
        <w:tc>
          <w:tcPr>
            <w:tcW w:w="5049" w:type="dxa"/>
          </w:tcPr>
          <w:p w14:paraId="694EF7DD" w14:textId="77777777" w:rsidR="00232E0A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Утверждение нормативным правовым актом Администрации Атяшевского муниципального района (по согласованию с Министерством):</w:t>
            </w:r>
          </w:p>
          <w:p w14:paraId="0A051826" w14:textId="4B5C9C5B" w:rsidR="005436FD" w:rsidRPr="005867C1" w:rsidRDefault="005436FD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- положения о транспортном </w:t>
            </w:r>
            <w:r w:rsidR="008172AB" w:rsidRPr="005867C1">
              <w:rPr>
                <w:sz w:val="26"/>
                <w:szCs w:val="26"/>
              </w:rPr>
              <w:t xml:space="preserve">обслуживании должностных лиц и муниципальных служащих Администрации Атяшевского </w:t>
            </w:r>
            <w:r w:rsidR="008172AB" w:rsidRPr="005867C1">
              <w:rPr>
                <w:sz w:val="26"/>
                <w:szCs w:val="26"/>
              </w:rPr>
              <w:lastRenderedPageBreak/>
              <w:t>муниципального района;</w:t>
            </w:r>
          </w:p>
          <w:p w14:paraId="5D27DAF1" w14:textId="6635DFCF" w:rsidR="008172AB" w:rsidRPr="005867C1" w:rsidRDefault="008172AB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- перечень лиц, замещающих должности муниципальной службы и муниципальных служащих, которым предоставляется служебный транспорт с персональным закреплением и которым предоставляется дежурный служебный транспорт;</w:t>
            </w:r>
          </w:p>
          <w:p w14:paraId="5E7C7BFA" w14:textId="4411E95C" w:rsidR="008172AB" w:rsidRPr="005867C1" w:rsidRDefault="008172AB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- лимита количества служебного транспорта и ежемесячной нормы эксплуатации служебного транспорта  </w:t>
            </w:r>
          </w:p>
        </w:tc>
        <w:tc>
          <w:tcPr>
            <w:tcW w:w="10064" w:type="dxa"/>
          </w:tcPr>
          <w:p w14:paraId="0458F741" w14:textId="4DE72FCD" w:rsidR="006E7BDB" w:rsidRDefault="006E7BDB" w:rsidP="00C51B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Гребнева Л.Г.</w:t>
            </w:r>
          </w:p>
          <w:p w14:paraId="24CBCD3C" w14:textId="1D9CBFDD" w:rsidR="006E7BDB" w:rsidRDefault="006E7BDB" w:rsidP="00C51B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правового управления </w:t>
            </w:r>
            <w:r w:rsidR="00AC5ED6">
              <w:rPr>
                <w:sz w:val="26"/>
                <w:szCs w:val="26"/>
              </w:rPr>
              <w:t>Администрации Атяшевского муниципального района</w:t>
            </w:r>
          </w:p>
          <w:p w14:paraId="5BDB13B5" w14:textId="77777777" w:rsidR="006E7BDB" w:rsidRDefault="006E7BDB" w:rsidP="00C51B99">
            <w:pPr>
              <w:rPr>
                <w:sz w:val="26"/>
                <w:szCs w:val="26"/>
              </w:rPr>
            </w:pPr>
          </w:p>
          <w:p w14:paraId="7071EE4F" w14:textId="19FAF8EA" w:rsidR="006E7BDB" w:rsidRDefault="006E7BDB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579676A1" w14:textId="08BDB268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бюджету</w:t>
            </w:r>
          </w:p>
          <w:p w14:paraId="68AD1756" w14:textId="2EA1F87C" w:rsidR="00C51B99" w:rsidRPr="005867C1" w:rsidRDefault="00C51B99" w:rsidP="006E7BDB">
            <w:pPr>
              <w:rPr>
                <w:sz w:val="26"/>
                <w:szCs w:val="26"/>
              </w:rPr>
            </w:pPr>
          </w:p>
        </w:tc>
      </w:tr>
      <w:tr w:rsidR="005436FD" w:rsidRPr="005867C1" w14:paraId="438EDFBC" w14:textId="77777777" w:rsidTr="00C55486">
        <w:tc>
          <w:tcPr>
            <w:tcW w:w="588" w:type="dxa"/>
          </w:tcPr>
          <w:p w14:paraId="5652EC9D" w14:textId="35E484DF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19.</w:t>
            </w:r>
          </w:p>
        </w:tc>
        <w:tc>
          <w:tcPr>
            <w:tcW w:w="5049" w:type="dxa"/>
          </w:tcPr>
          <w:p w14:paraId="464C1C33" w14:textId="111F70AA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Выполнение плана мероприятий (программы) оздоровления муниципальных финансов Атяшевского муниципального района</w:t>
            </w:r>
          </w:p>
        </w:tc>
        <w:tc>
          <w:tcPr>
            <w:tcW w:w="10064" w:type="dxa"/>
          </w:tcPr>
          <w:p w14:paraId="3FE374B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14023A2C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347E76B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729CFDF4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0BC771AE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7D60D362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34B82605" w14:textId="77777777" w:rsidR="006E7BDB" w:rsidRDefault="006E7BDB" w:rsidP="00102505">
            <w:pPr>
              <w:rPr>
                <w:sz w:val="26"/>
                <w:szCs w:val="26"/>
              </w:rPr>
            </w:pPr>
          </w:p>
          <w:p w14:paraId="67CC91E5" w14:textId="16E25445" w:rsidR="00102505" w:rsidRPr="005867C1" w:rsidRDefault="00102505" w:rsidP="0010250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2E05DF73" w14:textId="77777777" w:rsidR="00102505" w:rsidRPr="005867C1" w:rsidRDefault="00102505" w:rsidP="0010250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70E2B035" w14:textId="6A5A0AA5" w:rsidR="004E2011" w:rsidRPr="005867C1" w:rsidRDefault="00102505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</w:tc>
      </w:tr>
      <w:tr w:rsidR="005436FD" w:rsidRPr="005867C1" w14:paraId="389F8DFA" w14:textId="77777777" w:rsidTr="00C55486">
        <w:tc>
          <w:tcPr>
            <w:tcW w:w="588" w:type="dxa"/>
          </w:tcPr>
          <w:p w14:paraId="0D5D18CF" w14:textId="069839A0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20.</w:t>
            </w:r>
          </w:p>
        </w:tc>
        <w:tc>
          <w:tcPr>
            <w:tcW w:w="5049" w:type="dxa"/>
          </w:tcPr>
          <w:p w14:paraId="478D7758" w14:textId="40BC833E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Обеспечение в текущем году реализации мероприятий плана («дорожной карты») по погашению (реструктуризации) кредиторской задолженности бюджета муниципального образования и бюджетных и автономных учреждений Атяшевского муниципального района</w:t>
            </w:r>
          </w:p>
        </w:tc>
        <w:tc>
          <w:tcPr>
            <w:tcW w:w="10064" w:type="dxa"/>
          </w:tcPr>
          <w:p w14:paraId="0214C3BA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14:paraId="71A5628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70C2B87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792B747C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1320AF5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Фурашова Н.В.</w:t>
            </w:r>
          </w:p>
          <w:p w14:paraId="19284303" w14:textId="1DBE866E" w:rsidR="005436FD" w:rsidRPr="005867C1" w:rsidRDefault="00A420F4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</w:tc>
      </w:tr>
      <w:tr w:rsidR="005436FD" w:rsidRPr="005867C1" w14:paraId="6EAE2776" w14:textId="77777777" w:rsidTr="00C55486">
        <w:tc>
          <w:tcPr>
            <w:tcW w:w="588" w:type="dxa"/>
          </w:tcPr>
          <w:p w14:paraId="444766E3" w14:textId="520C01A3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21.</w:t>
            </w:r>
          </w:p>
        </w:tc>
        <w:tc>
          <w:tcPr>
            <w:tcW w:w="5049" w:type="dxa"/>
          </w:tcPr>
          <w:p w14:paraId="0242ECC2" w14:textId="1242E885" w:rsidR="005436FD" w:rsidRPr="005867C1" w:rsidRDefault="0010250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Недопущение образования кредиторской задолженности по налогам и сборам в муниципальных учреждениях и Администрации Атяшевского </w:t>
            </w:r>
            <w:r w:rsidRPr="005867C1">
              <w:rPr>
                <w:sz w:val="26"/>
                <w:szCs w:val="26"/>
              </w:rPr>
              <w:lastRenderedPageBreak/>
              <w:t>муниципального района</w:t>
            </w:r>
          </w:p>
        </w:tc>
        <w:tc>
          <w:tcPr>
            <w:tcW w:w="10064" w:type="dxa"/>
          </w:tcPr>
          <w:p w14:paraId="2BC9B61D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Алешина М.С.</w:t>
            </w:r>
          </w:p>
          <w:p w14:paraId="745C350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Главы района по экономике- начальник Финансового управления </w:t>
            </w:r>
          </w:p>
          <w:p w14:paraId="106B13C1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Н.М.</w:t>
            </w:r>
          </w:p>
          <w:p w14:paraId="76E18E3B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управления образования Администрации Атяшевского района</w:t>
            </w:r>
          </w:p>
          <w:p w14:paraId="461A5356" w14:textId="77777777" w:rsidR="00A420F4" w:rsidRDefault="00A420F4" w:rsidP="00A420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Фурашова Н.В.</w:t>
            </w:r>
          </w:p>
          <w:p w14:paraId="466A5620" w14:textId="54999427" w:rsidR="006E7BDB" w:rsidRDefault="00A420F4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Управления культуры Администрации Атяшевского района </w:t>
            </w:r>
          </w:p>
          <w:p w14:paraId="40573B7A" w14:textId="77777777" w:rsidR="00C55486" w:rsidRDefault="00C55486" w:rsidP="00050EA8">
            <w:pPr>
              <w:rPr>
                <w:sz w:val="26"/>
                <w:szCs w:val="26"/>
              </w:rPr>
            </w:pPr>
          </w:p>
          <w:p w14:paraId="7618CCF8" w14:textId="6F483647" w:rsidR="00A420F4" w:rsidRPr="005867C1" w:rsidRDefault="006E7BDB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Отделы и управления Администрации Атяшевского муниципального района</w:t>
            </w:r>
          </w:p>
          <w:p w14:paraId="0463A49B" w14:textId="77777777" w:rsidR="00C55486" w:rsidRDefault="00C55486" w:rsidP="00C51B99">
            <w:pPr>
              <w:rPr>
                <w:sz w:val="26"/>
                <w:szCs w:val="26"/>
              </w:rPr>
            </w:pPr>
          </w:p>
          <w:p w14:paraId="608DAA4D" w14:textId="6D91908F" w:rsidR="00C51B99" w:rsidRPr="005867C1" w:rsidRDefault="006E7BDB" w:rsidP="00C51B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</w:t>
            </w:r>
            <w:r w:rsidR="00C51B99" w:rsidRPr="005867C1">
              <w:rPr>
                <w:sz w:val="26"/>
                <w:szCs w:val="26"/>
              </w:rPr>
              <w:t xml:space="preserve"> по анализу и планированию доходов</w:t>
            </w:r>
          </w:p>
          <w:p w14:paraId="13EF5B49" w14:textId="0E94D87F" w:rsidR="00C51B99" w:rsidRPr="005867C1" w:rsidRDefault="00C51B99" w:rsidP="00C51B99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5C817D3B" w14:textId="602FD7D4" w:rsidR="00C51B99" w:rsidRPr="005867C1" w:rsidRDefault="00C51B99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Шаева Н.А.</w:t>
            </w:r>
          </w:p>
        </w:tc>
      </w:tr>
      <w:tr w:rsidR="00234925" w:rsidRPr="005867C1" w14:paraId="515EF26F" w14:textId="77777777" w:rsidTr="00C55486">
        <w:tc>
          <w:tcPr>
            <w:tcW w:w="588" w:type="dxa"/>
          </w:tcPr>
          <w:p w14:paraId="16CAC19F" w14:textId="17B48DFB" w:rsidR="00234925" w:rsidRPr="005867C1" w:rsidRDefault="0023492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22.</w:t>
            </w:r>
          </w:p>
        </w:tc>
        <w:tc>
          <w:tcPr>
            <w:tcW w:w="5049" w:type="dxa"/>
          </w:tcPr>
          <w:p w14:paraId="7B72B6F7" w14:textId="1CFD9910" w:rsidR="00234925" w:rsidRPr="005867C1" w:rsidRDefault="0023492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Снижение уровня неработающих граждан трудоспособного возраста на отчетную дату по данным Министерства здравоохранения РМ</w:t>
            </w:r>
          </w:p>
        </w:tc>
        <w:tc>
          <w:tcPr>
            <w:tcW w:w="10064" w:type="dxa"/>
          </w:tcPr>
          <w:p w14:paraId="482B737A" w14:textId="77777777" w:rsidR="006E7BDB" w:rsidRDefault="006E7BDB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Алешина М.С. </w:t>
            </w:r>
          </w:p>
          <w:p w14:paraId="16F17BC3" w14:textId="4C40E936" w:rsidR="006E7BDB" w:rsidRDefault="006E7BDB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</w:t>
            </w:r>
            <w:r w:rsidR="00AF3A87">
              <w:rPr>
                <w:sz w:val="26"/>
                <w:szCs w:val="26"/>
              </w:rPr>
              <w:t xml:space="preserve"> – начальник Финансового управления</w:t>
            </w:r>
          </w:p>
          <w:p w14:paraId="433FDE89" w14:textId="77777777" w:rsidR="006E7BDB" w:rsidRDefault="006E7BDB" w:rsidP="00050EA8">
            <w:pPr>
              <w:rPr>
                <w:sz w:val="26"/>
                <w:szCs w:val="26"/>
              </w:rPr>
            </w:pPr>
          </w:p>
          <w:p w14:paraId="5FD743B2" w14:textId="03BD02CB" w:rsidR="006E7BDB" w:rsidRDefault="006E7BDB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Сабайкина Е.И.</w:t>
            </w:r>
          </w:p>
          <w:p w14:paraId="1BA7385B" w14:textId="1D1F9657" w:rsidR="00234925" w:rsidRPr="005867C1" w:rsidRDefault="00C51B99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Консу</w:t>
            </w:r>
            <w:r w:rsidR="005867C1" w:rsidRPr="005867C1">
              <w:rPr>
                <w:sz w:val="26"/>
                <w:szCs w:val="26"/>
              </w:rPr>
              <w:t>льтант управления делами Администрации Атяшевского муниципального района</w:t>
            </w:r>
          </w:p>
          <w:p w14:paraId="2E1717BE" w14:textId="30F47044" w:rsidR="004E2011" w:rsidRDefault="004E2011" w:rsidP="00050EA8">
            <w:pPr>
              <w:rPr>
                <w:sz w:val="26"/>
                <w:szCs w:val="26"/>
              </w:rPr>
            </w:pPr>
          </w:p>
          <w:p w14:paraId="415E2F49" w14:textId="77777777" w:rsidR="006E7BDB" w:rsidRDefault="006E7BDB" w:rsidP="004E2011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Родина Л.Н.</w:t>
            </w:r>
          </w:p>
          <w:p w14:paraId="7AE2297F" w14:textId="2C97C93C" w:rsidR="004E2011" w:rsidRPr="005867C1" w:rsidRDefault="004E2011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Главный специалист по контролю за выплатами из бюджета и составлением отчетности </w:t>
            </w:r>
          </w:p>
        </w:tc>
      </w:tr>
      <w:tr w:rsidR="00234925" w:rsidRPr="005867C1" w14:paraId="78FB85DA" w14:textId="77777777" w:rsidTr="00C55486">
        <w:tc>
          <w:tcPr>
            <w:tcW w:w="588" w:type="dxa"/>
          </w:tcPr>
          <w:p w14:paraId="2D8BC014" w14:textId="378D5693" w:rsidR="00234925" w:rsidRPr="005867C1" w:rsidRDefault="0023492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23.</w:t>
            </w:r>
          </w:p>
        </w:tc>
        <w:tc>
          <w:tcPr>
            <w:tcW w:w="5049" w:type="dxa"/>
          </w:tcPr>
          <w:p w14:paraId="65549941" w14:textId="062F82E8" w:rsidR="00234925" w:rsidRPr="005867C1" w:rsidRDefault="0023492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Размещение на официальных сайтах органов местного самоуправления Атяшевского муниципального района в информационно-телекоммуникационной системе «Интернет» информации в соответствии с Порядком осуществления мониторинга и оценки качества управления финансами муниципальных районов, утвержденным Постановлением Правительства Республики Мордовия от 3 октября 2011 г. №358</w:t>
            </w:r>
          </w:p>
        </w:tc>
        <w:tc>
          <w:tcPr>
            <w:tcW w:w="10064" w:type="dxa"/>
          </w:tcPr>
          <w:p w14:paraId="1B6929E0" w14:textId="252DB358" w:rsidR="00AF3A87" w:rsidRDefault="00AF3A87" w:rsidP="002349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Сюмкин А.М.</w:t>
            </w:r>
          </w:p>
          <w:p w14:paraId="5A92C20E" w14:textId="1BDACA8A" w:rsidR="00AF3A87" w:rsidRDefault="00AF3A87" w:rsidP="002349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Главы </w:t>
            </w:r>
            <w:r w:rsidR="008F1F0A">
              <w:rPr>
                <w:sz w:val="26"/>
                <w:szCs w:val="26"/>
              </w:rPr>
              <w:t>района –</w:t>
            </w:r>
            <w:r>
              <w:rPr>
                <w:sz w:val="26"/>
                <w:szCs w:val="26"/>
              </w:rPr>
              <w:t xml:space="preserve"> </w:t>
            </w:r>
            <w:r w:rsidR="008F1F0A">
              <w:rPr>
                <w:sz w:val="26"/>
                <w:szCs w:val="26"/>
              </w:rPr>
              <w:t>начальник управления делами Администрации Атяшевского муниципального района</w:t>
            </w:r>
          </w:p>
          <w:p w14:paraId="3E57C1C5" w14:textId="044EB56D" w:rsidR="006E7BDB" w:rsidRDefault="006E7BDB" w:rsidP="0023492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72561892" w14:textId="22D5721D" w:rsidR="00AF3A87" w:rsidRPr="005867C1" w:rsidRDefault="00234925" w:rsidP="0023492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Заместитель начальника Финансового управления по бюджету</w:t>
            </w:r>
          </w:p>
          <w:p w14:paraId="7C9DAFED" w14:textId="01DBDC1A" w:rsidR="00AF3A87" w:rsidRDefault="00AF3A87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  <w:p w14:paraId="6298B226" w14:textId="5EC9BE7D" w:rsidR="00234925" w:rsidRPr="005867C1" w:rsidRDefault="00234925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Консультан</w:t>
            </w:r>
            <w:r w:rsidR="006257C5" w:rsidRPr="005867C1">
              <w:rPr>
                <w:sz w:val="26"/>
                <w:szCs w:val="26"/>
              </w:rPr>
              <w:t>т по финансовому контролю Финансового управления</w:t>
            </w:r>
          </w:p>
          <w:p w14:paraId="53A088D7" w14:textId="50AE8329" w:rsidR="00AF3A87" w:rsidRDefault="00AF3A87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Носова Л.В.</w:t>
            </w:r>
          </w:p>
          <w:p w14:paraId="08D6CF5A" w14:textId="77777777" w:rsidR="00234925" w:rsidRDefault="00234925" w:rsidP="00050EA8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Консультант управления делами Администрации Атяшевского муниципального района </w:t>
            </w:r>
          </w:p>
          <w:p w14:paraId="77E74E32" w14:textId="77777777" w:rsidR="008F1F0A" w:rsidRDefault="008F1F0A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Джалилов В.Г. </w:t>
            </w:r>
          </w:p>
          <w:p w14:paraId="79883238" w14:textId="42517B40" w:rsidR="008F1F0A" w:rsidRPr="005867C1" w:rsidRDefault="008F1F0A" w:rsidP="00050E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специалист по защите информации управления делами</w:t>
            </w:r>
          </w:p>
        </w:tc>
      </w:tr>
      <w:tr w:rsidR="006257C5" w:rsidRPr="005867C1" w14:paraId="6423DDCD" w14:textId="77777777" w:rsidTr="00C55486">
        <w:tc>
          <w:tcPr>
            <w:tcW w:w="588" w:type="dxa"/>
          </w:tcPr>
          <w:p w14:paraId="78AE29F1" w14:textId="31853E53" w:rsidR="006257C5" w:rsidRPr="005867C1" w:rsidRDefault="006257C5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24.</w:t>
            </w:r>
          </w:p>
        </w:tc>
        <w:tc>
          <w:tcPr>
            <w:tcW w:w="5049" w:type="dxa"/>
          </w:tcPr>
          <w:p w14:paraId="4C8BF351" w14:textId="7B482442" w:rsidR="006257C5" w:rsidRPr="005867C1" w:rsidRDefault="00520737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Обеспечение организации исполнения местного бюджета </w:t>
            </w:r>
            <w:r w:rsidR="000E72CF" w:rsidRPr="005867C1">
              <w:rPr>
                <w:sz w:val="26"/>
                <w:szCs w:val="26"/>
              </w:rPr>
              <w:t xml:space="preserve">в автоматизированной информационной системе, предназначенной для автоматизации </w:t>
            </w:r>
            <w:r w:rsidR="000E72CF" w:rsidRPr="005867C1">
              <w:rPr>
                <w:sz w:val="26"/>
                <w:szCs w:val="26"/>
              </w:rPr>
              <w:lastRenderedPageBreak/>
              <w:t xml:space="preserve">процесса исполнения бюджета Атяшевского муниципального района </w:t>
            </w:r>
          </w:p>
        </w:tc>
        <w:tc>
          <w:tcPr>
            <w:tcW w:w="10064" w:type="dxa"/>
          </w:tcPr>
          <w:p w14:paraId="27A30D33" w14:textId="77777777" w:rsidR="00AF3A87" w:rsidRDefault="00AF3A87" w:rsidP="00AF3A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Алешина М.С. </w:t>
            </w:r>
          </w:p>
          <w:p w14:paraId="353E14C0" w14:textId="77777777" w:rsidR="00AF3A87" w:rsidRDefault="00AF3A87" w:rsidP="00AF3A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 – начальник Финансового управления</w:t>
            </w:r>
          </w:p>
          <w:p w14:paraId="311C5985" w14:textId="77777777" w:rsidR="00AF3A87" w:rsidRDefault="00AF3A87" w:rsidP="000E72CF">
            <w:pPr>
              <w:rPr>
                <w:sz w:val="26"/>
                <w:szCs w:val="26"/>
              </w:rPr>
            </w:pPr>
          </w:p>
          <w:p w14:paraId="31B4D534" w14:textId="77777777" w:rsidR="00C55486" w:rsidRDefault="00C55486" w:rsidP="000E72CF">
            <w:pPr>
              <w:rPr>
                <w:sz w:val="26"/>
                <w:szCs w:val="26"/>
              </w:rPr>
            </w:pPr>
          </w:p>
          <w:p w14:paraId="1A43B36A" w14:textId="31700677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lastRenderedPageBreak/>
              <w:t xml:space="preserve">Заместители начальника Финансового управления </w:t>
            </w:r>
          </w:p>
          <w:p w14:paraId="3246A560" w14:textId="77777777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5B4332BC" w14:textId="77777777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3BFE2E7D" w14:textId="5AD0032B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  <w:p w14:paraId="79168047" w14:textId="46303F3E" w:rsidR="005867C1" w:rsidRDefault="005867C1" w:rsidP="000E72CF">
            <w:pPr>
              <w:rPr>
                <w:sz w:val="26"/>
                <w:szCs w:val="26"/>
              </w:rPr>
            </w:pPr>
          </w:p>
          <w:p w14:paraId="43F707E3" w14:textId="6688E320" w:rsidR="008F1F0A" w:rsidRPr="005867C1" w:rsidRDefault="008F1F0A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  <w:p w14:paraId="007008AF" w14:textId="77777777" w:rsidR="005867C1" w:rsidRPr="005867C1" w:rsidRDefault="005867C1" w:rsidP="005867C1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Консультант по финансовому контролю Финансового управления</w:t>
            </w:r>
          </w:p>
          <w:p w14:paraId="4DB92D28" w14:textId="4B77E672" w:rsidR="000E72CF" w:rsidRPr="005867C1" w:rsidRDefault="008F1F0A" w:rsidP="0023492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Власов С.А.</w:t>
            </w:r>
          </w:p>
          <w:p w14:paraId="30025281" w14:textId="51D09169" w:rsidR="000E72CF" w:rsidRPr="005867C1" w:rsidRDefault="000E72CF" w:rsidP="00234925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Консультант по информатизации и защите информации Финансового управления </w:t>
            </w:r>
          </w:p>
        </w:tc>
      </w:tr>
      <w:tr w:rsidR="000E72CF" w:rsidRPr="005867C1" w14:paraId="1E23B8B1" w14:textId="77777777" w:rsidTr="00C55486">
        <w:tc>
          <w:tcPr>
            <w:tcW w:w="588" w:type="dxa"/>
          </w:tcPr>
          <w:p w14:paraId="29D630C0" w14:textId="01C74466" w:rsidR="000E72CF" w:rsidRPr="005867C1" w:rsidRDefault="000E72CF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25.</w:t>
            </w:r>
          </w:p>
        </w:tc>
        <w:tc>
          <w:tcPr>
            <w:tcW w:w="5049" w:type="dxa"/>
          </w:tcPr>
          <w:p w14:paraId="1918FE49" w14:textId="3E6F984F" w:rsidR="000E72CF" w:rsidRPr="005867C1" w:rsidRDefault="000E72CF" w:rsidP="002B3093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Организацию формирования и исполнения местного бюджета с учетом рекомендаций Министерства финансов Республики Мордовия по формированию и применению кодов бюджетной классификации РФ в части, относящейся к местному бюджету  </w:t>
            </w:r>
          </w:p>
        </w:tc>
        <w:tc>
          <w:tcPr>
            <w:tcW w:w="10064" w:type="dxa"/>
          </w:tcPr>
          <w:p w14:paraId="126702C3" w14:textId="77777777" w:rsidR="00AF3A87" w:rsidRDefault="00AF3A87" w:rsidP="00AF3A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Алешина М.С. </w:t>
            </w:r>
          </w:p>
          <w:p w14:paraId="349D5231" w14:textId="3EDD552F" w:rsidR="00AF3A87" w:rsidRDefault="00AF3A87" w:rsidP="000E72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заместитель Главы района по экономике – начальник Финансового управления</w:t>
            </w:r>
          </w:p>
          <w:p w14:paraId="29DB5786" w14:textId="77777777" w:rsidR="00C55486" w:rsidRDefault="00C55486" w:rsidP="000E72CF">
            <w:pPr>
              <w:rPr>
                <w:sz w:val="26"/>
                <w:szCs w:val="26"/>
              </w:rPr>
            </w:pPr>
          </w:p>
          <w:p w14:paraId="43AFFDF1" w14:textId="7DAE7C16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Заместители начальника Финансового управления </w:t>
            </w:r>
          </w:p>
          <w:p w14:paraId="51ADD9DF" w14:textId="77777777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Карева А.А.</w:t>
            </w:r>
          </w:p>
          <w:p w14:paraId="158C1941" w14:textId="77777777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Вдовина Л.А.</w:t>
            </w:r>
          </w:p>
          <w:p w14:paraId="51DE6D1E" w14:textId="4C19CF21" w:rsid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Бектяшкина Н.А.</w:t>
            </w:r>
          </w:p>
          <w:p w14:paraId="76BE2C20" w14:textId="77777777" w:rsidR="008F1F0A" w:rsidRDefault="008F1F0A" w:rsidP="000E72CF">
            <w:pPr>
              <w:rPr>
                <w:sz w:val="26"/>
                <w:szCs w:val="26"/>
              </w:rPr>
            </w:pPr>
          </w:p>
          <w:p w14:paraId="1E2DF50D" w14:textId="7187831F" w:rsidR="008F1F0A" w:rsidRPr="005867C1" w:rsidRDefault="008F1F0A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Адушкина О.В.</w:t>
            </w:r>
          </w:p>
          <w:p w14:paraId="6E62F5D6" w14:textId="77777777" w:rsidR="005867C1" w:rsidRPr="005867C1" w:rsidRDefault="005867C1" w:rsidP="005867C1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Консультант по финансовому контролю Финансового управления</w:t>
            </w:r>
          </w:p>
          <w:p w14:paraId="56D617FC" w14:textId="7AF11FBC" w:rsidR="005867C1" w:rsidRPr="005867C1" w:rsidRDefault="008F1F0A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>Власов С.А.</w:t>
            </w:r>
          </w:p>
          <w:p w14:paraId="6EDFE366" w14:textId="0F5B5BCC" w:rsidR="000E72CF" w:rsidRPr="005867C1" w:rsidRDefault="000E72CF" w:rsidP="000E72CF">
            <w:pPr>
              <w:rPr>
                <w:sz w:val="26"/>
                <w:szCs w:val="26"/>
              </w:rPr>
            </w:pPr>
            <w:r w:rsidRPr="005867C1">
              <w:rPr>
                <w:sz w:val="26"/>
                <w:szCs w:val="26"/>
              </w:rPr>
              <w:t xml:space="preserve">Консультант по информатизации и защите информации Финансового управления </w:t>
            </w:r>
          </w:p>
        </w:tc>
      </w:tr>
    </w:tbl>
    <w:p w14:paraId="70150A6D" w14:textId="77777777" w:rsidR="00F9490F" w:rsidRPr="00497E6A" w:rsidRDefault="00F9490F" w:rsidP="002B3093">
      <w:pPr>
        <w:rPr>
          <w:sz w:val="28"/>
          <w:szCs w:val="28"/>
        </w:rPr>
      </w:pPr>
    </w:p>
    <w:sectPr w:rsidR="00F9490F" w:rsidRPr="00497E6A" w:rsidSect="004869B6">
      <w:pgSz w:w="16838" w:h="11906" w:orient="landscape"/>
      <w:pgMar w:top="851" w:right="1134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80A38F" w14:textId="77777777" w:rsidR="00F34E35" w:rsidRDefault="00F34E35" w:rsidP="00617B40">
      <w:r>
        <w:separator/>
      </w:r>
    </w:p>
  </w:endnote>
  <w:endnote w:type="continuationSeparator" w:id="0">
    <w:p w14:paraId="283E4290" w14:textId="77777777" w:rsidR="00F34E35" w:rsidRDefault="00F34E35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654F3" w14:textId="77777777" w:rsidR="00F34E35" w:rsidRDefault="00F34E35" w:rsidP="00617B40">
      <w:r>
        <w:separator/>
      </w:r>
    </w:p>
  </w:footnote>
  <w:footnote w:type="continuationSeparator" w:id="0">
    <w:p w14:paraId="01FFCE5D" w14:textId="77777777" w:rsidR="00F34E35" w:rsidRDefault="00F34E35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B6669"/>
    <w:multiLevelType w:val="hybridMultilevel"/>
    <w:tmpl w:val="6164D36C"/>
    <w:lvl w:ilvl="0" w:tplc="830E29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E5A4452"/>
    <w:multiLevelType w:val="hybridMultilevel"/>
    <w:tmpl w:val="534E4B62"/>
    <w:lvl w:ilvl="0" w:tplc="2B60907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0A6847"/>
    <w:multiLevelType w:val="hybridMultilevel"/>
    <w:tmpl w:val="874CDCE0"/>
    <w:lvl w:ilvl="0" w:tplc="2F7884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115FD"/>
    <w:multiLevelType w:val="hybridMultilevel"/>
    <w:tmpl w:val="FE8AB2A8"/>
    <w:lvl w:ilvl="0" w:tplc="F1888EFC">
      <w:start w:val="4"/>
      <w:numFmt w:val="decimal"/>
      <w:lvlText w:val="%1."/>
      <w:lvlJc w:val="left"/>
      <w:pPr>
        <w:ind w:left="103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F28"/>
    <w:rsid w:val="00044ACA"/>
    <w:rsid w:val="00046F6F"/>
    <w:rsid w:val="00050EA8"/>
    <w:rsid w:val="00094C89"/>
    <w:rsid w:val="000A44A9"/>
    <w:rsid w:val="000C1C24"/>
    <w:rsid w:val="000E72CF"/>
    <w:rsid w:val="000F242D"/>
    <w:rsid w:val="000F3B07"/>
    <w:rsid w:val="000F7E71"/>
    <w:rsid w:val="00100590"/>
    <w:rsid w:val="00102505"/>
    <w:rsid w:val="00130F02"/>
    <w:rsid w:val="00157EC5"/>
    <w:rsid w:val="00171E44"/>
    <w:rsid w:val="00172A06"/>
    <w:rsid w:val="0018600B"/>
    <w:rsid w:val="001A4D8A"/>
    <w:rsid w:val="001C5C3F"/>
    <w:rsid w:val="001F06CD"/>
    <w:rsid w:val="001F6886"/>
    <w:rsid w:val="00202DB5"/>
    <w:rsid w:val="00213790"/>
    <w:rsid w:val="00220034"/>
    <w:rsid w:val="00232E0A"/>
    <w:rsid w:val="00234925"/>
    <w:rsid w:val="002365A4"/>
    <w:rsid w:val="00274AC9"/>
    <w:rsid w:val="002A7573"/>
    <w:rsid w:val="002B2983"/>
    <w:rsid w:val="002B3093"/>
    <w:rsid w:val="002B5ADA"/>
    <w:rsid w:val="00301280"/>
    <w:rsid w:val="00303928"/>
    <w:rsid w:val="00335C39"/>
    <w:rsid w:val="0033782F"/>
    <w:rsid w:val="00386490"/>
    <w:rsid w:val="00394E57"/>
    <w:rsid w:val="003A7577"/>
    <w:rsid w:val="003B1C09"/>
    <w:rsid w:val="003B6711"/>
    <w:rsid w:val="003D1B1D"/>
    <w:rsid w:val="00423270"/>
    <w:rsid w:val="00424501"/>
    <w:rsid w:val="00467C8F"/>
    <w:rsid w:val="00476734"/>
    <w:rsid w:val="004869B6"/>
    <w:rsid w:val="00497E6A"/>
    <w:rsid w:val="004B46D0"/>
    <w:rsid w:val="004C27C3"/>
    <w:rsid w:val="004E2011"/>
    <w:rsid w:val="00520737"/>
    <w:rsid w:val="00531482"/>
    <w:rsid w:val="00532D6C"/>
    <w:rsid w:val="00536993"/>
    <w:rsid w:val="005436FD"/>
    <w:rsid w:val="005439BD"/>
    <w:rsid w:val="0055335C"/>
    <w:rsid w:val="0055644A"/>
    <w:rsid w:val="00562851"/>
    <w:rsid w:val="005867C1"/>
    <w:rsid w:val="005A2FAA"/>
    <w:rsid w:val="005A66B0"/>
    <w:rsid w:val="005B086E"/>
    <w:rsid w:val="005B7083"/>
    <w:rsid w:val="005F0864"/>
    <w:rsid w:val="00617B40"/>
    <w:rsid w:val="00620A40"/>
    <w:rsid w:val="006257C5"/>
    <w:rsid w:val="00626321"/>
    <w:rsid w:val="006318CD"/>
    <w:rsid w:val="00636F28"/>
    <w:rsid w:val="00657FD6"/>
    <w:rsid w:val="006722F9"/>
    <w:rsid w:val="006819A0"/>
    <w:rsid w:val="006845F5"/>
    <w:rsid w:val="006A28F6"/>
    <w:rsid w:val="006A5E1B"/>
    <w:rsid w:val="006B5860"/>
    <w:rsid w:val="006C2BFD"/>
    <w:rsid w:val="006C37AF"/>
    <w:rsid w:val="006D1520"/>
    <w:rsid w:val="006D3426"/>
    <w:rsid w:val="006E1CB1"/>
    <w:rsid w:val="006E600E"/>
    <w:rsid w:val="006E604F"/>
    <w:rsid w:val="006E7BDB"/>
    <w:rsid w:val="00704A90"/>
    <w:rsid w:val="00717090"/>
    <w:rsid w:val="00724862"/>
    <w:rsid w:val="007343BF"/>
    <w:rsid w:val="00752879"/>
    <w:rsid w:val="00757482"/>
    <w:rsid w:val="0076216D"/>
    <w:rsid w:val="00765F6F"/>
    <w:rsid w:val="00780FF6"/>
    <w:rsid w:val="007814FD"/>
    <w:rsid w:val="00791BDD"/>
    <w:rsid w:val="007978B9"/>
    <w:rsid w:val="007A5D6C"/>
    <w:rsid w:val="007C1955"/>
    <w:rsid w:val="008172AB"/>
    <w:rsid w:val="00880285"/>
    <w:rsid w:val="0089031B"/>
    <w:rsid w:val="008C2ACB"/>
    <w:rsid w:val="008D2564"/>
    <w:rsid w:val="008E4601"/>
    <w:rsid w:val="008F1F0A"/>
    <w:rsid w:val="0091599B"/>
    <w:rsid w:val="00933810"/>
    <w:rsid w:val="0094297A"/>
    <w:rsid w:val="009710E1"/>
    <w:rsid w:val="00980672"/>
    <w:rsid w:val="009B7082"/>
    <w:rsid w:val="009C0855"/>
    <w:rsid w:val="009D6BE7"/>
    <w:rsid w:val="009E4376"/>
    <w:rsid w:val="009F6EC2"/>
    <w:rsid w:val="00A02E4D"/>
    <w:rsid w:val="00A11681"/>
    <w:rsid w:val="00A33D50"/>
    <w:rsid w:val="00A3712F"/>
    <w:rsid w:val="00A420F4"/>
    <w:rsid w:val="00A77B1B"/>
    <w:rsid w:val="00A80C86"/>
    <w:rsid w:val="00A82349"/>
    <w:rsid w:val="00A975D4"/>
    <w:rsid w:val="00AA11C0"/>
    <w:rsid w:val="00AA3EEE"/>
    <w:rsid w:val="00AB5850"/>
    <w:rsid w:val="00AC194A"/>
    <w:rsid w:val="00AC5ED6"/>
    <w:rsid w:val="00AF3A87"/>
    <w:rsid w:val="00B072BE"/>
    <w:rsid w:val="00BA2486"/>
    <w:rsid w:val="00BF262A"/>
    <w:rsid w:val="00C20D23"/>
    <w:rsid w:val="00C321A7"/>
    <w:rsid w:val="00C36F5A"/>
    <w:rsid w:val="00C40E63"/>
    <w:rsid w:val="00C50D1C"/>
    <w:rsid w:val="00C51B99"/>
    <w:rsid w:val="00C55486"/>
    <w:rsid w:val="00C62C73"/>
    <w:rsid w:val="00C67D52"/>
    <w:rsid w:val="00C858DB"/>
    <w:rsid w:val="00C92BA0"/>
    <w:rsid w:val="00CE200A"/>
    <w:rsid w:val="00CF09FE"/>
    <w:rsid w:val="00D26095"/>
    <w:rsid w:val="00D274DC"/>
    <w:rsid w:val="00D44A28"/>
    <w:rsid w:val="00D505D5"/>
    <w:rsid w:val="00D53BAF"/>
    <w:rsid w:val="00D93EF7"/>
    <w:rsid w:val="00DA26DE"/>
    <w:rsid w:val="00DA56B3"/>
    <w:rsid w:val="00DB203C"/>
    <w:rsid w:val="00DC6E01"/>
    <w:rsid w:val="00DD277F"/>
    <w:rsid w:val="00DD7039"/>
    <w:rsid w:val="00DE677E"/>
    <w:rsid w:val="00DE6B1E"/>
    <w:rsid w:val="00E03ECC"/>
    <w:rsid w:val="00E06A77"/>
    <w:rsid w:val="00E42AA8"/>
    <w:rsid w:val="00E624C3"/>
    <w:rsid w:val="00EB0605"/>
    <w:rsid w:val="00EB23F6"/>
    <w:rsid w:val="00EB4C20"/>
    <w:rsid w:val="00EC7F85"/>
    <w:rsid w:val="00EF214F"/>
    <w:rsid w:val="00F155DA"/>
    <w:rsid w:val="00F262C9"/>
    <w:rsid w:val="00F27E25"/>
    <w:rsid w:val="00F34E35"/>
    <w:rsid w:val="00F47D4B"/>
    <w:rsid w:val="00F520DE"/>
    <w:rsid w:val="00F9490F"/>
    <w:rsid w:val="00FC7BB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186F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7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03928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303928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5287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5287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7574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497E6A"/>
    <w:pPr>
      <w:ind w:left="720"/>
      <w:contextualSpacing/>
    </w:pPr>
  </w:style>
  <w:style w:type="paragraph" w:styleId="ae">
    <w:name w:val="No Spacing"/>
    <w:uiPriority w:val="1"/>
    <w:qFormat/>
    <w:rsid w:val="002B2983"/>
    <w:pPr>
      <w:spacing w:after="0" w:line="240" w:lineRule="auto"/>
    </w:pPr>
  </w:style>
  <w:style w:type="paragraph" w:customStyle="1" w:styleId="33">
    <w:name w:val="Заголовок №3"/>
    <w:basedOn w:val="a"/>
    <w:link w:val="34"/>
    <w:rsid w:val="008D2564"/>
    <w:pPr>
      <w:shd w:val="clear" w:color="auto" w:fill="FFFFFF"/>
      <w:spacing w:line="288" w:lineRule="exact"/>
      <w:jc w:val="center"/>
      <w:outlineLvl w:val="2"/>
    </w:pPr>
    <w:rPr>
      <w:sz w:val="26"/>
      <w:szCs w:val="26"/>
      <w:lang w:eastAsia="en-US"/>
    </w:rPr>
  </w:style>
  <w:style w:type="character" w:customStyle="1" w:styleId="34">
    <w:name w:val="Заголовок №3_"/>
    <w:basedOn w:val="a0"/>
    <w:link w:val="33"/>
    <w:rsid w:val="008D256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0">
    <w:name w:val="Заголовок 3 Знак"/>
    <w:basedOn w:val="a0"/>
    <w:link w:val="3"/>
    <w:semiHidden/>
    <w:rsid w:val="0030392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303928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0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C1AE2-2F1B-4FD1-8A0B-33B6BE517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2520</Words>
  <Characters>14367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2021-01-12T13:49:00Z</dcterms:created>
  <dcterms:modified xsi:type="dcterms:W3CDTF">2021-02-08T07:24:00Z</dcterms:modified>
</cp:coreProperties>
</file>