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0D" w:rsidRDefault="00C5470D" w:rsidP="00C547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обсуждения</w:t>
      </w:r>
    </w:p>
    <w:p w:rsidR="0054396E" w:rsidRPr="001567C2" w:rsidRDefault="0054396E" w:rsidP="00C547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67C2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13 мая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2020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="00A57806">
        <w:rPr>
          <w:rFonts w:ascii="Times New Roman" w:hAnsi="Times New Roman" w:cs="Times New Roman"/>
          <w:b/>
          <w:color w:val="000000"/>
          <w:sz w:val="28"/>
          <w:szCs w:val="28"/>
        </w:rPr>
        <w:t>года</w:t>
      </w:r>
      <w:r w:rsidRPr="00A578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208</w:t>
      </w:r>
      <w:r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«О мерах поддержки арендаторов имущества муниципальной казны Атяшевского муниципального района в период распространения новой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инфекции»</w:t>
      </w:r>
    </w:p>
    <w:p w:rsidR="0054396E" w:rsidRDefault="0054396E" w:rsidP="0054396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54396E" w:rsidRPr="00DC2CA2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4396E" w:rsidRPr="001567C2" w:rsidRDefault="0054396E" w:rsidP="0054396E">
      <w:pPr>
        <w:pStyle w:val="a3"/>
        <w:jc w:val="both"/>
        <w:rPr>
          <w:rFonts w:ascii="Roboto" w:hAnsi="Roboto"/>
          <w:color w:val="000000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13 мая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C5470D">
        <w:rPr>
          <w:rFonts w:ascii="Times New Roman" w:hAnsi="Times New Roman" w:cs="Times New Roman"/>
          <w:color w:val="000000"/>
          <w:sz w:val="28"/>
          <w:szCs w:val="28"/>
        </w:rPr>
        <w:t>года</w:t>
      </w:r>
      <w:r w:rsidRPr="00A57806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208</w:t>
      </w:r>
      <w:r w:rsidRPr="0054396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4396E">
        <w:rPr>
          <w:rFonts w:ascii="Times New Roman" w:hAnsi="Times New Roman" w:cs="Times New Roman"/>
          <w:color w:val="000000"/>
          <w:sz w:val="28"/>
          <w:szCs w:val="28"/>
        </w:rPr>
        <w:t xml:space="preserve">«О мерах поддержки арендаторов имущества муниципальной казны Атяшевского муниципального района в период распространения новой </w:t>
      </w:r>
      <w:proofErr w:type="spellStart"/>
      <w:r w:rsidRPr="0054396E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54396E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A57806" w:rsidRDefault="00A57806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13 мая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A57806">
        <w:rPr>
          <w:rFonts w:ascii="Times New Roman" w:hAnsi="Times New Roman" w:cs="Times New Roman"/>
          <w:color w:val="000000"/>
          <w:sz w:val="28"/>
          <w:szCs w:val="28"/>
        </w:rPr>
        <w:t>г. №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208</w:t>
      </w:r>
      <w:r w:rsidR="00142A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54396E">
        <w:rPr>
          <w:rFonts w:ascii="Times New Roman" w:hAnsi="Times New Roman" w:cs="Times New Roman"/>
          <w:color w:val="000000"/>
          <w:sz w:val="28"/>
          <w:szCs w:val="28"/>
        </w:rPr>
        <w:t xml:space="preserve">«О мерах поддержки арендаторов имущества муниципальной казны Атяшевского муниципального района в период распространения новой </w:t>
      </w:r>
      <w:proofErr w:type="spellStart"/>
      <w:r w:rsidRPr="0054396E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54396E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A57806">
        <w:rPr>
          <w:rFonts w:ascii="Times New Roman" w:hAnsi="Times New Roman" w:cs="Times New Roman"/>
          <w:sz w:val="28"/>
          <w:szCs w:val="28"/>
        </w:rPr>
        <w:t>начале публичных консультаций 02.03.2021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54396E" w:rsidRDefault="00A57806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03</w:t>
      </w:r>
      <w:r w:rsidR="0054396E">
        <w:rPr>
          <w:rFonts w:ascii="Times New Roman" w:hAnsi="Times New Roman" w:cs="Times New Roman"/>
          <w:sz w:val="28"/>
          <w:szCs w:val="28"/>
        </w:rPr>
        <w:t>.03</w:t>
      </w:r>
      <w:r>
        <w:rPr>
          <w:rFonts w:ascii="Times New Roman" w:hAnsi="Times New Roman" w:cs="Times New Roman"/>
          <w:sz w:val="28"/>
          <w:szCs w:val="28"/>
        </w:rPr>
        <w:t>.2021</w:t>
      </w:r>
      <w:r w:rsidR="0054396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4396E" w:rsidRDefault="00A57806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22</w:t>
      </w:r>
      <w:r w:rsidR="0054396E">
        <w:rPr>
          <w:rFonts w:ascii="Times New Roman" w:hAnsi="Times New Roman" w:cs="Times New Roman"/>
          <w:sz w:val="28"/>
          <w:szCs w:val="28"/>
        </w:rPr>
        <w:t>.03.2020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54396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A4C" w:rsidRDefault="00142A4C" w:rsidP="005439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A4C" w:rsidRDefault="00142A4C" w:rsidP="005439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A4C" w:rsidRDefault="00142A4C" w:rsidP="005439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A4C" w:rsidRDefault="00142A4C" w:rsidP="005439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96E" w:rsidRDefault="0054396E" w:rsidP="00543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54396E" w:rsidRDefault="0054396E" w:rsidP="0054396E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54396E" w:rsidRDefault="0054396E" w:rsidP="0054396E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54396E" w:rsidRDefault="0054396E" w:rsidP="0054396E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54396E" w:rsidRDefault="0054396E" w:rsidP="0054396E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54396E" w:rsidRDefault="0054396E" w:rsidP="0054396E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54396E" w:rsidRDefault="0054396E" w:rsidP="0054396E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54396E" w:rsidRDefault="0054396E" w:rsidP="0054396E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54396E" w:rsidRDefault="0054396E" w:rsidP="0054396E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54396E" w:rsidRDefault="0054396E" w:rsidP="0054396E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54396E" w:rsidRDefault="0054396E" w:rsidP="0054396E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54396E" w:rsidRDefault="0054396E" w:rsidP="0054396E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54396E" w:rsidRDefault="0054396E" w:rsidP="0054396E"/>
    <w:p w:rsidR="0054396E" w:rsidRDefault="0054396E" w:rsidP="0054396E"/>
    <w:p w:rsidR="00634EB8" w:rsidRDefault="00142A4C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AF5"/>
    <w:rsid w:val="00142A4C"/>
    <w:rsid w:val="00324AF5"/>
    <w:rsid w:val="00354AD8"/>
    <w:rsid w:val="0054396E"/>
    <w:rsid w:val="009C32CE"/>
    <w:rsid w:val="00A57806"/>
    <w:rsid w:val="00C5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396E"/>
    <w:pPr>
      <w:spacing w:after="0" w:line="240" w:lineRule="auto"/>
    </w:pPr>
  </w:style>
  <w:style w:type="character" w:styleId="a4">
    <w:name w:val="Emphasis"/>
    <w:basedOn w:val="a0"/>
    <w:uiPriority w:val="20"/>
    <w:qFormat/>
    <w:rsid w:val="0054396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42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2A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396E"/>
    <w:pPr>
      <w:spacing w:after="0" w:line="240" w:lineRule="auto"/>
    </w:pPr>
  </w:style>
  <w:style w:type="character" w:styleId="a4">
    <w:name w:val="Emphasis"/>
    <w:basedOn w:val="a0"/>
    <w:uiPriority w:val="20"/>
    <w:qFormat/>
    <w:rsid w:val="0054396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42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2A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2021-03-02T08:23:00Z</cp:lastPrinted>
  <dcterms:created xsi:type="dcterms:W3CDTF">2021-03-02T08:28:00Z</dcterms:created>
  <dcterms:modified xsi:type="dcterms:W3CDTF">2021-03-02T08:28:00Z</dcterms:modified>
</cp:coreProperties>
</file>