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573" w:rsidRDefault="00693573" w:rsidP="0004208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A7763" w:rsidRDefault="00BA7763" w:rsidP="0004208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56944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693573" w:rsidRDefault="00693573" w:rsidP="0004208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93573" w:rsidRDefault="00693573" w:rsidP="0004208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A7763" w:rsidRDefault="00BA7763" w:rsidP="0004208A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ходе реализации и оценке эффективности муниципальной программы Атяшевского муниципального района «Развитие культуры и туризма»</w:t>
      </w:r>
    </w:p>
    <w:p w:rsidR="00BA7763" w:rsidRDefault="00BA7763" w:rsidP="00FF30D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C390F" w:rsidRDefault="00CC390F" w:rsidP="00FF30D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92773" w:rsidRDefault="00892773" w:rsidP="00FF30D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ED33FB" w:rsidRDefault="00892773" w:rsidP="00E53F4C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proofErr w:type="gramStart"/>
      <w:r w:rsidR="00ED33FB">
        <w:rPr>
          <w:rFonts w:ascii="Times New Roman" w:hAnsi="Times New Roman"/>
          <w:sz w:val="28"/>
          <w:szCs w:val="28"/>
        </w:rPr>
        <w:t xml:space="preserve">В </w:t>
      </w:r>
      <w:r w:rsidR="00ED33FB" w:rsidRPr="008A3316">
        <w:rPr>
          <w:rFonts w:ascii="Times New Roman" w:hAnsi="Times New Roman"/>
          <w:sz w:val="28"/>
          <w:szCs w:val="28"/>
        </w:rPr>
        <w:t>целя</w:t>
      </w:r>
      <w:r w:rsidR="00ED33FB">
        <w:rPr>
          <w:rFonts w:ascii="Times New Roman" w:hAnsi="Times New Roman"/>
          <w:sz w:val="28"/>
          <w:szCs w:val="28"/>
        </w:rPr>
        <w:t>х</w:t>
      </w:r>
      <w:r w:rsidR="00ED33FB" w:rsidRPr="008A3316">
        <w:rPr>
          <w:rFonts w:ascii="Times New Roman" w:hAnsi="Times New Roman"/>
          <w:sz w:val="28"/>
          <w:szCs w:val="28"/>
        </w:rPr>
        <w:t xml:space="preserve"> повышени</w:t>
      </w:r>
      <w:r w:rsidR="00ED33FB">
        <w:rPr>
          <w:rFonts w:ascii="Times New Roman" w:hAnsi="Times New Roman"/>
          <w:sz w:val="28"/>
          <w:szCs w:val="28"/>
        </w:rPr>
        <w:t>я</w:t>
      </w:r>
      <w:r w:rsidR="00ED33FB" w:rsidRPr="008A3316">
        <w:rPr>
          <w:rFonts w:ascii="Times New Roman" w:hAnsi="Times New Roman"/>
          <w:sz w:val="28"/>
          <w:szCs w:val="28"/>
        </w:rPr>
        <w:t xml:space="preserve">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направлению, воспитани</w:t>
      </w:r>
      <w:r w:rsidR="007C710A">
        <w:rPr>
          <w:rFonts w:ascii="Times New Roman" w:hAnsi="Times New Roman"/>
          <w:sz w:val="28"/>
          <w:szCs w:val="28"/>
        </w:rPr>
        <w:t>я</w:t>
      </w:r>
      <w:r w:rsidR="00ED33FB" w:rsidRPr="008A3316">
        <w:rPr>
          <w:rFonts w:ascii="Times New Roman" w:hAnsi="Times New Roman"/>
          <w:sz w:val="28"/>
          <w:szCs w:val="28"/>
        </w:rPr>
        <w:t xml:space="preserve"> (формировани</w:t>
      </w:r>
      <w:r w:rsidR="007C710A">
        <w:rPr>
          <w:rFonts w:ascii="Times New Roman" w:hAnsi="Times New Roman"/>
          <w:sz w:val="28"/>
          <w:szCs w:val="28"/>
        </w:rPr>
        <w:t>я</w:t>
      </w:r>
      <w:r w:rsidR="00ED33FB" w:rsidRPr="008A3316">
        <w:rPr>
          <w:rFonts w:ascii="Times New Roman" w:hAnsi="Times New Roman"/>
          <w:sz w:val="28"/>
          <w:szCs w:val="28"/>
        </w:rPr>
        <w:t>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  <w:proofErr w:type="gramEnd"/>
      <w:r w:rsidR="00ED33FB" w:rsidRPr="008A3316">
        <w:rPr>
          <w:rFonts w:ascii="Times New Roman" w:hAnsi="Times New Roman"/>
          <w:sz w:val="28"/>
          <w:szCs w:val="28"/>
        </w:rPr>
        <w:t xml:space="preserve"> обеспечени</w:t>
      </w:r>
      <w:r w:rsidR="007C710A">
        <w:rPr>
          <w:rFonts w:ascii="Times New Roman" w:hAnsi="Times New Roman"/>
          <w:sz w:val="28"/>
          <w:szCs w:val="28"/>
        </w:rPr>
        <w:t>я</w:t>
      </w:r>
      <w:r w:rsidR="00ED33FB" w:rsidRPr="008A3316">
        <w:rPr>
          <w:rFonts w:ascii="Times New Roman" w:hAnsi="Times New Roman"/>
          <w:sz w:val="28"/>
          <w:szCs w:val="28"/>
        </w:rPr>
        <w:t xml:space="preserve"> достойной оплаты труда работников учреждений культуры как результат повышения качества и </w:t>
      </w:r>
      <w:proofErr w:type="gramStart"/>
      <w:r w:rsidR="00ED33FB" w:rsidRPr="008A3316">
        <w:rPr>
          <w:rFonts w:ascii="Times New Roman" w:hAnsi="Times New Roman"/>
          <w:sz w:val="28"/>
          <w:szCs w:val="28"/>
        </w:rPr>
        <w:t>количества</w:t>
      </w:r>
      <w:proofErr w:type="gramEnd"/>
      <w:r w:rsidR="00ED33FB" w:rsidRPr="008A3316">
        <w:rPr>
          <w:rFonts w:ascii="Times New Roman" w:hAnsi="Times New Roman"/>
          <w:sz w:val="28"/>
          <w:szCs w:val="28"/>
        </w:rPr>
        <w:t xml:space="preserve"> оказываемых ими муниципальных услуг; развити</w:t>
      </w:r>
      <w:r w:rsidR="007C710A">
        <w:rPr>
          <w:rFonts w:ascii="Times New Roman" w:hAnsi="Times New Roman"/>
          <w:sz w:val="28"/>
          <w:szCs w:val="28"/>
        </w:rPr>
        <w:t>я</w:t>
      </w:r>
      <w:r w:rsidR="00ED33FB" w:rsidRPr="008A3316">
        <w:rPr>
          <w:rFonts w:ascii="Times New Roman" w:hAnsi="Times New Roman"/>
          <w:sz w:val="28"/>
          <w:szCs w:val="28"/>
        </w:rPr>
        <w:t xml:space="preserve"> и сохранени</w:t>
      </w:r>
      <w:r w:rsidR="007C710A">
        <w:rPr>
          <w:rFonts w:ascii="Times New Roman" w:hAnsi="Times New Roman"/>
          <w:sz w:val="28"/>
          <w:szCs w:val="28"/>
        </w:rPr>
        <w:t>я</w:t>
      </w:r>
      <w:r w:rsidR="00ED33FB" w:rsidRPr="008A3316">
        <w:rPr>
          <w:rFonts w:ascii="Times New Roman" w:hAnsi="Times New Roman"/>
          <w:sz w:val="28"/>
          <w:szCs w:val="28"/>
        </w:rPr>
        <w:t xml:space="preserve"> кадрового потенциал</w:t>
      </w:r>
      <w:r w:rsidR="007C710A">
        <w:rPr>
          <w:rFonts w:ascii="Times New Roman" w:hAnsi="Times New Roman"/>
          <w:sz w:val="28"/>
          <w:szCs w:val="28"/>
        </w:rPr>
        <w:t>а учреждений культуры; повышения</w:t>
      </w:r>
      <w:r w:rsidR="00ED33FB" w:rsidRPr="008A3316">
        <w:rPr>
          <w:rFonts w:ascii="Times New Roman" w:hAnsi="Times New Roman"/>
          <w:sz w:val="28"/>
          <w:szCs w:val="28"/>
        </w:rPr>
        <w:t xml:space="preserve"> престижности и привлекательности профессий в сфере культуры; сохранени</w:t>
      </w:r>
      <w:r w:rsidR="007C710A">
        <w:rPr>
          <w:rFonts w:ascii="Times New Roman" w:hAnsi="Times New Roman"/>
          <w:sz w:val="28"/>
          <w:szCs w:val="28"/>
        </w:rPr>
        <w:t>я</w:t>
      </w:r>
      <w:r w:rsidR="00ED33FB" w:rsidRPr="008A3316">
        <w:rPr>
          <w:rFonts w:ascii="Times New Roman" w:hAnsi="Times New Roman"/>
          <w:sz w:val="28"/>
          <w:szCs w:val="28"/>
        </w:rPr>
        <w:t xml:space="preserve"> культурного и исторического наследия народов Российской Федерации, обеспечени</w:t>
      </w:r>
      <w:r w:rsidR="007C710A">
        <w:rPr>
          <w:rFonts w:ascii="Times New Roman" w:hAnsi="Times New Roman"/>
          <w:sz w:val="28"/>
          <w:szCs w:val="28"/>
        </w:rPr>
        <w:t>я</w:t>
      </w:r>
      <w:r w:rsidR="00ED33FB" w:rsidRPr="008A3316">
        <w:rPr>
          <w:rFonts w:ascii="Times New Roman" w:hAnsi="Times New Roman"/>
          <w:sz w:val="28"/>
          <w:szCs w:val="28"/>
        </w:rPr>
        <w:t xml:space="preserve"> доступа граждан к культурным ценностям и участи</w:t>
      </w:r>
      <w:r w:rsidR="007C710A">
        <w:rPr>
          <w:rFonts w:ascii="Times New Roman" w:hAnsi="Times New Roman"/>
          <w:sz w:val="28"/>
          <w:szCs w:val="28"/>
        </w:rPr>
        <w:t>ю в культурной жизни, реализации</w:t>
      </w:r>
      <w:r w:rsidR="00ED33FB" w:rsidRPr="008A3316">
        <w:rPr>
          <w:rFonts w:ascii="Times New Roman" w:hAnsi="Times New Roman"/>
          <w:sz w:val="28"/>
          <w:szCs w:val="28"/>
        </w:rPr>
        <w:t xml:space="preserve"> творческого потенциала нации</w:t>
      </w:r>
      <w:r w:rsidR="00ED33FB">
        <w:rPr>
          <w:rFonts w:ascii="Times New Roman" w:hAnsi="Times New Roman"/>
          <w:sz w:val="28"/>
          <w:szCs w:val="28"/>
        </w:rPr>
        <w:t xml:space="preserve"> в Атяшевском муниципальном районе проводится целенаправленная работа</w:t>
      </w:r>
      <w:r w:rsidR="00ED33FB" w:rsidRPr="008A3316">
        <w:rPr>
          <w:rFonts w:ascii="Times New Roman" w:hAnsi="Times New Roman"/>
          <w:sz w:val="28"/>
          <w:szCs w:val="28"/>
        </w:rPr>
        <w:t>.</w:t>
      </w:r>
    </w:p>
    <w:p w:rsidR="00ED33FB" w:rsidRDefault="00ED33FB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учреждений культуры Атяшевского муниципального района осуществлялась в соответствии с утвержденным годовым планом и была направлена на реализацию действующей м</w:t>
      </w:r>
      <w:r w:rsidR="00BA7763" w:rsidRPr="008A3316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ой</w:t>
      </w:r>
      <w:r w:rsidR="00BA7763" w:rsidRPr="008A3316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ы (далее Программа) </w:t>
      </w:r>
      <w:r w:rsidR="00BA7763" w:rsidRPr="008A3316">
        <w:rPr>
          <w:rFonts w:ascii="Times New Roman" w:hAnsi="Times New Roman"/>
          <w:sz w:val="28"/>
          <w:szCs w:val="28"/>
        </w:rPr>
        <w:t>Атяшевского муниципального района «Развитие культуры и туризма»</w:t>
      </w:r>
      <w:r w:rsidR="00FF30D2">
        <w:rPr>
          <w:rFonts w:ascii="Times New Roman" w:hAnsi="Times New Roman"/>
          <w:sz w:val="28"/>
          <w:szCs w:val="28"/>
        </w:rPr>
        <w:t>,</w:t>
      </w:r>
      <w:r w:rsidR="005D5D3B">
        <w:rPr>
          <w:rFonts w:ascii="Times New Roman" w:hAnsi="Times New Roman"/>
          <w:sz w:val="28"/>
          <w:szCs w:val="28"/>
        </w:rPr>
        <w:t xml:space="preserve"> </w:t>
      </w:r>
      <w:r w:rsidR="00FF30D2">
        <w:rPr>
          <w:rFonts w:ascii="Times New Roman" w:hAnsi="Times New Roman"/>
          <w:sz w:val="28"/>
          <w:szCs w:val="28"/>
        </w:rPr>
        <w:t>у</w:t>
      </w:r>
      <w:r w:rsidR="00BA7763" w:rsidRPr="008A3316">
        <w:rPr>
          <w:rFonts w:ascii="Times New Roman" w:hAnsi="Times New Roman"/>
          <w:sz w:val="28"/>
          <w:szCs w:val="28"/>
        </w:rPr>
        <w:t xml:space="preserve">тверждена Постановлением Администрации Атяшевского муниципального района от 25.12.2013 № 830 «Об утверждении муниципальной программы Атяшевского муниципального района «Развитие культуры и туризма». </w:t>
      </w:r>
    </w:p>
    <w:p w:rsidR="0042565A" w:rsidRPr="00E53F4C" w:rsidRDefault="0042565A" w:rsidP="004256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Программы осуществляется на протяжении 201</w:t>
      </w:r>
      <w:r w:rsidR="00E53F4C"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- 2024 годов.</w:t>
      </w:r>
    </w:p>
    <w:p w:rsidR="0042565A" w:rsidRPr="00E53F4C" w:rsidRDefault="0042565A" w:rsidP="004256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программы является создание условий для развития и реализации культурного и духовного потенциала населения </w:t>
      </w:r>
      <w:proofErr w:type="spellStart"/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proofErr w:type="spellEnd"/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AE2557" w:rsidRPr="00180628" w:rsidRDefault="00E05DB6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628">
        <w:rPr>
          <w:rFonts w:ascii="Times New Roman" w:hAnsi="Times New Roman"/>
          <w:sz w:val="28"/>
          <w:szCs w:val="28"/>
        </w:rPr>
        <w:t>По итогам 20</w:t>
      </w:r>
      <w:r w:rsidR="00FF30D2">
        <w:rPr>
          <w:rFonts w:ascii="Times New Roman" w:hAnsi="Times New Roman"/>
          <w:sz w:val="28"/>
          <w:szCs w:val="28"/>
        </w:rPr>
        <w:t>20</w:t>
      </w:r>
      <w:r w:rsidRPr="00180628">
        <w:rPr>
          <w:rFonts w:ascii="Times New Roman" w:hAnsi="Times New Roman"/>
          <w:sz w:val="28"/>
          <w:szCs w:val="28"/>
        </w:rPr>
        <w:t xml:space="preserve"> года </w:t>
      </w:r>
      <w:r w:rsidR="00BA7763" w:rsidRPr="00180628">
        <w:rPr>
          <w:rFonts w:ascii="Times New Roman" w:hAnsi="Times New Roman"/>
          <w:sz w:val="28"/>
          <w:szCs w:val="28"/>
        </w:rPr>
        <w:t xml:space="preserve">общий объем финансирования составил </w:t>
      </w:r>
      <w:r w:rsidR="00FF30D2">
        <w:rPr>
          <w:rFonts w:ascii="Times New Roman" w:hAnsi="Times New Roman"/>
          <w:sz w:val="28"/>
          <w:szCs w:val="28"/>
        </w:rPr>
        <w:t>26818</w:t>
      </w:r>
      <w:r w:rsidR="00D57D2E">
        <w:rPr>
          <w:rFonts w:ascii="Times New Roman" w:hAnsi="Times New Roman"/>
          <w:sz w:val="28"/>
          <w:szCs w:val="28"/>
        </w:rPr>
        <w:t>,</w:t>
      </w:r>
      <w:r w:rsidR="00FF30D2">
        <w:rPr>
          <w:rFonts w:ascii="Times New Roman" w:hAnsi="Times New Roman"/>
          <w:sz w:val="28"/>
          <w:szCs w:val="28"/>
        </w:rPr>
        <w:t>6</w:t>
      </w:r>
      <w:r w:rsidR="00BA7763" w:rsidRPr="00180628">
        <w:rPr>
          <w:rFonts w:ascii="Times New Roman" w:hAnsi="Times New Roman"/>
          <w:sz w:val="28"/>
          <w:szCs w:val="28"/>
        </w:rPr>
        <w:t xml:space="preserve"> тыс. руб., </w:t>
      </w:r>
      <w:r w:rsidR="00570B6F">
        <w:rPr>
          <w:rFonts w:ascii="Times New Roman" w:hAnsi="Times New Roman"/>
          <w:sz w:val="28"/>
          <w:szCs w:val="28"/>
        </w:rPr>
        <w:t>из них</w:t>
      </w:r>
      <w:r w:rsidR="00EA4D5A">
        <w:rPr>
          <w:rFonts w:ascii="Times New Roman" w:hAnsi="Times New Roman"/>
          <w:sz w:val="28"/>
          <w:szCs w:val="28"/>
        </w:rPr>
        <w:t xml:space="preserve"> </w:t>
      </w:r>
      <w:r w:rsidR="00BA7763" w:rsidRPr="00180628">
        <w:rPr>
          <w:rFonts w:ascii="Times New Roman" w:hAnsi="Times New Roman"/>
          <w:sz w:val="28"/>
          <w:szCs w:val="28"/>
        </w:rPr>
        <w:t>за счет</w:t>
      </w:r>
      <w:r w:rsidR="00D82A9D">
        <w:rPr>
          <w:rFonts w:ascii="Times New Roman" w:hAnsi="Times New Roman"/>
          <w:sz w:val="28"/>
          <w:szCs w:val="28"/>
        </w:rPr>
        <w:t xml:space="preserve"> средств федерального </w:t>
      </w:r>
      <w:r w:rsidR="00BA7763" w:rsidRPr="00180628">
        <w:rPr>
          <w:rFonts w:ascii="Times New Roman" w:hAnsi="Times New Roman"/>
          <w:sz w:val="28"/>
          <w:szCs w:val="28"/>
        </w:rPr>
        <w:t xml:space="preserve"> бюджета </w:t>
      </w:r>
      <w:r w:rsidR="00FF30D2">
        <w:rPr>
          <w:rFonts w:ascii="Times New Roman" w:hAnsi="Times New Roman"/>
          <w:sz w:val="28"/>
          <w:szCs w:val="28"/>
        </w:rPr>
        <w:t>120</w:t>
      </w:r>
      <w:r w:rsidR="00D82A9D">
        <w:rPr>
          <w:rFonts w:ascii="Times New Roman" w:hAnsi="Times New Roman"/>
          <w:sz w:val="28"/>
          <w:szCs w:val="28"/>
        </w:rPr>
        <w:t xml:space="preserve">,0 тыс. руб., за счет бюджета </w:t>
      </w:r>
      <w:r w:rsidR="00BA7763" w:rsidRPr="00180628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="00FF30D2">
        <w:rPr>
          <w:rFonts w:ascii="Times New Roman" w:hAnsi="Times New Roman"/>
          <w:sz w:val="28"/>
          <w:szCs w:val="28"/>
        </w:rPr>
        <w:t>30</w:t>
      </w:r>
      <w:r w:rsidR="00D57D2E">
        <w:rPr>
          <w:rFonts w:ascii="Times New Roman" w:hAnsi="Times New Roman"/>
          <w:sz w:val="28"/>
          <w:szCs w:val="28"/>
        </w:rPr>
        <w:t>,</w:t>
      </w:r>
      <w:r w:rsidR="00D82A9D">
        <w:rPr>
          <w:rFonts w:ascii="Times New Roman" w:hAnsi="Times New Roman"/>
          <w:sz w:val="28"/>
          <w:szCs w:val="28"/>
        </w:rPr>
        <w:t>0</w:t>
      </w:r>
      <w:r w:rsidR="00BA7763" w:rsidRPr="00180628">
        <w:rPr>
          <w:rFonts w:ascii="Times New Roman" w:hAnsi="Times New Roman"/>
          <w:sz w:val="28"/>
          <w:szCs w:val="28"/>
        </w:rPr>
        <w:t xml:space="preserve"> тыс. руб., за счет бюджета Атя</w:t>
      </w:r>
      <w:r w:rsidR="00180628">
        <w:rPr>
          <w:rFonts w:ascii="Times New Roman" w:hAnsi="Times New Roman"/>
          <w:sz w:val="28"/>
          <w:szCs w:val="28"/>
        </w:rPr>
        <w:t xml:space="preserve">шевского муниципального района </w:t>
      </w:r>
      <w:r w:rsidR="007B70AD">
        <w:rPr>
          <w:rFonts w:ascii="Times New Roman" w:hAnsi="Times New Roman"/>
          <w:sz w:val="28"/>
          <w:szCs w:val="28"/>
        </w:rPr>
        <w:t>2</w:t>
      </w:r>
      <w:r w:rsidR="00FF30D2">
        <w:rPr>
          <w:rFonts w:ascii="Times New Roman" w:hAnsi="Times New Roman"/>
          <w:sz w:val="28"/>
          <w:szCs w:val="28"/>
        </w:rPr>
        <w:t>5785</w:t>
      </w:r>
      <w:r w:rsidR="00D57D2E">
        <w:rPr>
          <w:rFonts w:ascii="Times New Roman" w:hAnsi="Times New Roman"/>
          <w:sz w:val="28"/>
          <w:szCs w:val="28"/>
        </w:rPr>
        <w:t>,</w:t>
      </w:r>
      <w:r w:rsidR="007B70AD">
        <w:rPr>
          <w:rFonts w:ascii="Times New Roman" w:hAnsi="Times New Roman"/>
          <w:sz w:val="28"/>
          <w:szCs w:val="28"/>
        </w:rPr>
        <w:t>5</w:t>
      </w:r>
      <w:r w:rsidRPr="00180628">
        <w:rPr>
          <w:rFonts w:ascii="Times New Roman" w:hAnsi="Times New Roman"/>
          <w:sz w:val="28"/>
          <w:szCs w:val="28"/>
        </w:rPr>
        <w:t xml:space="preserve"> тыс. руб.</w:t>
      </w:r>
      <w:r w:rsidR="00885B89" w:rsidRPr="00180628">
        <w:rPr>
          <w:rFonts w:ascii="Times New Roman" w:hAnsi="Times New Roman"/>
          <w:sz w:val="28"/>
          <w:szCs w:val="28"/>
        </w:rPr>
        <w:t xml:space="preserve">, </w:t>
      </w:r>
      <w:r w:rsidR="00570B6F">
        <w:rPr>
          <w:rFonts w:ascii="Times New Roman" w:hAnsi="Times New Roman"/>
          <w:sz w:val="28"/>
          <w:szCs w:val="28"/>
        </w:rPr>
        <w:t xml:space="preserve">внебюджетные средства – </w:t>
      </w:r>
      <w:r w:rsidR="00FF30D2">
        <w:rPr>
          <w:rFonts w:ascii="Times New Roman" w:hAnsi="Times New Roman"/>
          <w:sz w:val="28"/>
          <w:szCs w:val="28"/>
        </w:rPr>
        <w:t>883</w:t>
      </w:r>
      <w:r w:rsidR="00D82A9D">
        <w:rPr>
          <w:rFonts w:ascii="Times New Roman" w:hAnsi="Times New Roman"/>
          <w:sz w:val="28"/>
          <w:szCs w:val="28"/>
        </w:rPr>
        <w:t>,</w:t>
      </w:r>
      <w:r w:rsidR="00FF30D2">
        <w:rPr>
          <w:rFonts w:ascii="Times New Roman" w:hAnsi="Times New Roman"/>
          <w:sz w:val="28"/>
          <w:szCs w:val="28"/>
        </w:rPr>
        <w:t>1</w:t>
      </w:r>
      <w:r w:rsidR="00570B6F">
        <w:rPr>
          <w:rFonts w:ascii="Times New Roman" w:hAnsi="Times New Roman"/>
          <w:sz w:val="28"/>
          <w:szCs w:val="28"/>
        </w:rPr>
        <w:t xml:space="preserve"> тыс. руб.</w:t>
      </w:r>
    </w:p>
    <w:p w:rsidR="00885B89" w:rsidRDefault="00BA7763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628">
        <w:rPr>
          <w:rFonts w:ascii="Times New Roman" w:hAnsi="Times New Roman"/>
          <w:sz w:val="28"/>
          <w:szCs w:val="28"/>
        </w:rPr>
        <w:t>Общий объем средств на реализацию муниципальной программы в 20</w:t>
      </w:r>
      <w:r w:rsidR="00FF30D2">
        <w:rPr>
          <w:rFonts w:ascii="Times New Roman" w:hAnsi="Times New Roman"/>
          <w:sz w:val="28"/>
          <w:szCs w:val="28"/>
        </w:rPr>
        <w:t>20</w:t>
      </w:r>
      <w:r w:rsidRPr="00180628">
        <w:rPr>
          <w:rFonts w:ascii="Times New Roman" w:hAnsi="Times New Roman"/>
          <w:sz w:val="28"/>
          <w:szCs w:val="28"/>
        </w:rPr>
        <w:t xml:space="preserve"> году был предусмотрен в сумме </w:t>
      </w:r>
      <w:r w:rsidR="00FF30D2">
        <w:rPr>
          <w:rFonts w:ascii="Times New Roman" w:hAnsi="Times New Roman"/>
          <w:sz w:val="28"/>
          <w:szCs w:val="28"/>
        </w:rPr>
        <w:t>34245</w:t>
      </w:r>
      <w:r w:rsidR="00E05DB6" w:rsidRPr="00180628">
        <w:rPr>
          <w:rFonts w:ascii="Times New Roman" w:hAnsi="Times New Roman"/>
          <w:sz w:val="28"/>
          <w:szCs w:val="28"/>
        </w:rPr>
        <w:t>,</w:t>
      </w:r>
      <w:r w:rsidR="00FF30D2">
        <w:rPr>
          <w:rFonts w:ascii="Times New Roman" w:hAnsi="Times New Roman"/>
          <w:sz w:val="28"/>
          <w:szCs w:val="28"/>
        </w:rPr>
        <w:t>0</w:t>
      </w:r>
      <w:r w:rsidRPr="00180628">
        <w:rPr>
          <w:rFonts w:ascii="Times New Roman" w:hAnsi="Times New Roman"/>
          <w:sz w:val="28"/>
          <w:szCs w:val="28"/>
        </w:rPr>
        <w:t xml:space="preserve"> тыс. руб., в том числе за счет </w:t>
      </w:r>
      <w:r w:rsidRPr="00180628">
        <w:rPr>
          <w:rFonts w:ascii="Times New Roman" w:hAnsi="Times New Roman"/>
          <w:sz w:val="28"/>
          <w:szCs w:val="28"/>
        </w:rPr>
        <w:lastRenderedPageBreak/>
        <w:t xml:space="preserve">бюджетных ассигнований из средств </w:t>
      </w:r>
      <w:r w:rsidR="00885B89" w:rsidRPr="00180628">
        <w:rPr>
          <w:rFonts w:ascii="Times New Roman" w:hAnsi="Times New Roman"/>
          <w:sz w:val="28"/>
          <w:szCs w:val="28"/>
        </w:rPr>
        <w:t xml:space="preserve">федерального бюджета – </w:t>
      </w:r>
      <w:r w:rsidR="00D82A9D">
        <w:rPr>
          <w:rFonts w:ascii="Times New Roman" w:hAnsi="Times New Roman"/>
          <w:sz w:val="28"/>
          <w:szCs w:val="28"/>
        </w:rPr>
        <w:t>12</w:t>
      </w:r>
      <w:r w:rsidR="00FF30D2">
        <w:rPr>
          <w:rFonts w:ascii="Times New Roman" w:hAnsi="Times New Roman"/>
          <w:sz w:val="28"/>
          <w:szCs w:val="28"/>
        </w:rPr>
        <w:t>80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FF30D2">
        <w:rPr>
          <w:rFonts w:ascii="Times New Roman" w:hAnsi="Times New Roman"/>
          <w:sz w:val="28"/>
          <w:szCs w:val="28"/>
        </w:rPr>
        <w:t xml:space="preserve">0 </w:t>
      </w:r>
      <w:r w:rsidR="00885B89" w:rsidRPr="00180628">
        <w:rPr>
          <w:rFonts w:ascii="Times New Roman" w:hAnsi="Times New Roman"/>
          <w:sz w:val="28"/>
          <w:szCs w:val="28"/>
        </w:rPr>
        <w:t>тыс</w:t>
      </w:r>
      <w:proofErr w:type="gramStart"/>
      <w:r w:rsidR="00885B89" w:rsidRPr="00180628">
        <w:rPr>
          <w:rFonts w:ascii="Times New Roman" w:hAnsi="Times New Roman"/>
          <w:sz w:val="28"/>
          <w:szCs w:val="28"/>
        </w:rPr>
        <w:t>.р</w:t>
      </w:r>
      <w:proofErr w:type="gramEnd"/>
      <w:r w:rsidR="00885B89" w:rsidRPr="00180628">
        <w:rPr>
          <w:rFonts w:ascii="Times New Roman" w:hAnsi="Times New Roman"/>
          <w:sz w:val="28"/>
          <w:szCs w:val="28"/>
        </w:rPr>
        <w:t xml:space="preserve">уб., </w:t>
      </w:r>
      <w:r w:rsidRPr="00180628">
        <w:rPr>
          <w:rFonts w:ascii="Times New Roman" w:hAnsi="Times New Roman"/>
          <w:sz w:val="28"/>
          <w:szCs w:val="28"/>
        </w:rPr>
        <w:t>республиканского бюджета Республики Мордовия –</w:t>
      </w:r>
      <w:r w:rsidR="00FF30D2">
        <w:rPr>
          <w:rFonts w:ascii="Times New Roman" w:hAnsi="Times New Roman"/>
          <w:sz w:val="28"/>
          <w:szCs w:val="28"/>
        </w:rPr>
        <w:t>830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D82A9D">
        <w:rPr>
          <w:rFonts w:ascii="Times New Roman" w:hAnsi="Times New Roman"/>
          <w:sz w:val="28"/>
          <w:szCs w:val="28"/>
        </w:rPr>
        <w:t>0</w:t>
      </w:r>
      <w:r w:rsidRPr="00180628">
        <w:rPr>
          <w:rFonts w:ascii="Times New Roman" w:hAnsi="Times New Roman"/>
          <w:sz w:val="28"/>
          <w:szCs w:val="28"/>
        </w:rPr>
        <w:t xml:space="preserve"> тыс. руб., средств бюджетаАтяшевского муниципального района – </w:t>
      </w:r>
      <w:r w:rsidR="00D82A9D">
        <w:rPr>
          <w:rFonts w:ascii="Times New Roman" w:hAnsi="Times New Roman"/>
          <w:sz w:val="28"/>
          <w:szCs w:val="28"/>
        </w:rPr>
        <w:t>3</w:t>
      </w:r>
      <w:r w:rsidR="00FF30D2">
        <w:rPr>
          <w:rFonts w:ascii="Times New Roman" w:hAnsi="Times New Roman"/>
          <w:sz w:val="28"/>
          <w:szCs w:val="28"/>
        </w:rPr>
        <w:t>1251</w:t>
      </w:r>
      <w:r w:rsidR="00E05DB6" w:rsidRPr="00180628">
        <w:rPr>
          <w:rFonts w:ascii="Times New Roman" w:hAnsi="Times New Roman"/>
          <w:sz w:val="28"/>
          <w:szCs w:val="28"/>
        </w:rPr>
        <w:t>,</w:t>
      </w:r>
      <w:r w:rsidR="00FF30D2">
        <w:rPr>
          <w:rFonts w:ascii="Times New Roman" w:hAnsi="Times New Roman"/>
          <w:sz w:val="28"/>
          <w:szCs w:val="28"/>
        </w:rPr>
        <w:t>9</w:t>
      </w:r>
      <w:r w:rsidRPr="00180628">
        <w:rPr>
          <w:rFonts w:ascii="Times New Roman" w:hAnsi="Times New Roman"/>
          <w:sz w:val="28"/>
          <w:szCs w:val="28"/>
        </w:rPr>
        <w:t>тыс.руб.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570B6F">
        <w:rPr>
          <w:rFonts w:ascii="Times New Roman" w:hAnsi="Times New Roman"/>
          <w:sz w:val="28"/>
          <w:szCs w:val="28"/>
        </w:rPr>
        <w:t xml:space="preserve"> внебюджетные средства – </w:t>
      </w:r>
      <w:r w:rsidR="00FF30D2">
        <w:rPr>
          <w:rFonts w:ascii="Times New Roman" w:hAnsi="Times New Roman"/>
          <w:sz w:val="28"/>
          <w:szCs w:val="28"/>
        </w:rPr>
        <w:t>883</w:t>
      </w:r>
      <w:r w:rsidR="00570B6F">
        <w:rPr>
          <w:rFonts w:ascii="Times New Roman" w:hAnsi="Times New Roman"/>
          <w:sz w:val="28"/>
          <w:szCs w:val="28"/>
        </w:rPr>
        <w:t>,</w:t>
      </w:r>
      <w:r w:rsidR="00FF30D2">
        <w:rPr>
          <w:rFonts w:ascii="Times New Roman" w:hAnsi="Times New Roman"/>
          <w:sz w:val="28"/>
          <w:szCs w:val="28"/>
        </w:rPr>
        <w:t>1</w:t>
      </w:r>
      <w:r w:rsidR="00570B6F">
        <w:rPr>
          <w:rFonts w:ascii="Times New Roman" w:hAnsi="Times New Roman"/>
          <w:sz w:val="28"/>
          <w:szCs w:val="28"/>
        </w:rPr>
        <w:t xml:space="preserve"> тыс. руб.</w:t>
      </w:r>
      <w:r w:rsidR="00EA4D5A">
        <w:rPr>
          <w:rFonts w:ascii="Times New Roman" w:hAnsi="Times New Roman"/>
          <w:sz w:val="28"/>
          <w:szCs w:val="28"/>
        </w:rPr>
        <w:t xml:space="preserve"> </w:t>
      </w:r>
      <w:r w:rsidRPr="00180628">
        <w:rPr>
          <w:rFonts w:ascii="Times New Roman" w:hAnsi="Times New Roman"/>
          <w:sz w:val="28"/>
          <w:szCs w:val="28"/>
        </w:rPr>
        <w:t xml:space="preserve">Процент освоения бюджетных ассигнований составил </w:t>
      </w:r>
      <w:r w:rsidR="009032B2">
        <w:rPr>
          <w:rFonts w:ascii="Times New Roman" w:hAnsi="Times New Roman"/>
          <w:sz w:val="28"/>
          <w:szCs w:val="28"/>
        </w:rPr>
        <w:t>7</w:t>
      </w:r>
      <w:r w:rsidR="00FF30D2">
        <w:rPr>
          <w:rFonts w:ascii="Times New Roman" w:hAnsi="Times New Roman"/>
          <w:sz w:val="28"/>
          <w:szCs w:val="28"/>
        </w:rPr>
        <w:t>8</w:t>
      </w:r>
      <w:r w:rsidR="0087694B">
        <w:rPr>
          <w:rFonts w:ascii="Times New Roman" w:hAnsi="Times New Roman"/>
          <w:sz w:val="28"/>
          <w:szCs w:val="28"/>
        </w:rPr>
        <w:t>,</w:t>
      </w:r>
      <w:r w:rsidR="00FF30D2">
        <w:rPr>
          <w:rFonts w:ascii="Times New Roman" w:hAnsi="Times New Roman"/>
          <w:sz w:val="28"/>
          <w:szCs w:val="28"/>
        </w:rPr>
        <w:t>3</w:t>
      </w:r>
      <w:r w:rsidRPr="00180628">
        <w:rPr>
          <w:rFonts w:ascii="Times New Roman" w:hAnsi="Times New Roman"/>
          <w:sz w:val="28"/>
          <w:szCs w:val="28"/>
        </w:rPr>
        <w:t xml:space="preserve"> %.</w:t>
      </w:r>
    </w:p>
    <w:p w:rsidR="00222CB2" w:rsidRDefault="00E4078F" w:rsidP="000420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F30D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B5063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объем средств на организацию и </w:t>
      </w:r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="00DE5833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DA3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общерайонных</w:t>
      </w:r>
      <w:proofErr w:type="spellEnd"/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</w:t>
      </w:r>
      <w:r w:rsidR="00856AD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 </w:t>
      </w:r>
      <w:r w:rsidR="00FF30D2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30D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r w:rsidR="00856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2E66" w:rsidRPr="00477067" w:rsidRDefault="00181BC5" w:rsidP="00DA3B4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067">
        <w:rPr>
          <w:rFonts w:ascii="Times New Roman" w:hAnsi="Times New Roman" w:cs="Times New Roman"/>
          <w:sz w:val="28"/>
          <w:szCs w:val="28"/>
        </w:rPr>
        <w:t>162</w:t>
      </w:r>
      <w:r w:rsidR="005D049B" w:rsidRPr="00477067">
        <w:rPr>
          <w:rFonts w:ascii="Times New Roman" w:hAnsi="Times New Roman" w:cs="Times New Roman"/>
          <w:sz w:val="28"/>
          <w:szCs w:val="28"/>
        </w:rPr>
        <w:t>,</w:t>
      </w:r>
      <w:r w:rsidRPr="00477067">
        <w:rPr>
          <w:rFonts w:ascii="Times New Roman" w:hAnsi="Times New Roman" w:cs="Times New Roman"/>
          <w:sz w:val="28"/>
          <w:szCs w:val="28"/>
        </w:rPr>
        <w:t>1</w:t>
      </w:r>
      <w:r w:rsidR="005D049B" w:rsidRPr="00477067">
        <w:rPr>
          <w:rFonts w:ascii="Times New Roman" w:hAnsi="Times New Roman" w:cs="Times New Roman"/>
          <w:sz w:val="28"/>
          <w:szCs w:val="28"/>
        </w:rPr>
        <w:t xml:space="preserve"> тыс. руб. выделено на празднование 7</w:t>
      </w:r>
      <w:r w:rsidRPr="00477067">
        <w:rPr>
          <w:rFonts w:ascii="Times New Roman" w:hAnsi="Times New Roman" w:cs="Times New Roman"/>
          <w:sz w:val="28"/>
          <w:szCs w:val="28"/>
        </w:rPr>
        <w:t>5</w:t>
      </w:r>
      <w:r w:rsidR="005D049B" w:rsidRPr="00477067">
        <w:rPr>
          <w:rFonts w:ascii="Times New Roman" w:hAnsi="Times New Roman" w:cs="Times New Roman"/>
          <w:sz w:val="28"/>
          <w:szCs w:val="28"/>
        </w:rPr>
        <w:t>-й годовщины Победы в Великой Отечественной войне 1941-1945 годов. Н</w:t>
      </w:r>
      <w:r w:rsidR="00BB2E66" w:rsidRPr="00477067">
        <w:rPr>
          <w:rFonts w:ascii="Times New Roman" w:hAnsi="Times New Roman" w:cs="Times New Roman"/>
          <w:sz w:val="28"/>
          <w:szCs w:val="28"/>
        </w:rPr>
        <w:t xml:space="preserve">а площади 40-летия Победы в п. Атяшево </w:t>
      </w:r>
      <w:r w:rsidR="005D049B" w:rsidRPr="00477067">
        <w:rPr>
          <w:rFonts w:ascii="Times New Roman" w:hAnsi="Times New Roman" w:cs="Times New Roman"/>
          <w:sz w:val="28"/>
          <w:szCs w:val="28"/>
        </w:rPr>
        <w:t>состоялся торжественный митинг</w:t>
      </w:r>
      <w:r w:rsidR="00DA3B41" w:rsidRPr="00477067">
        <w:rPr>
          <w:rFonts w:ascii="Times New Roman" w:hAnsi="Times New Roman" w:cs="Times New Roman"/>
          <w:sz w:val="28"/>
          <w:szCs w:val="28"/>
        </w:rPr>
        <w:t xml:space="preserve">, в котором приняли </w:t>
      </w:r>
      <w:r w:rsidR="00BB2E66" w:rsidRPr="00477067">
        <w:rPr>
          <w:rFonts w:ascii="Times New Roman" w:hAnsi="Times New Roman" w:cs="Times New Roman"/>
          <w:sz w:val="28"/>
          <w:szCs w:val="28"/>
        </w:rPr>
        <w:t>участие:  Глав</w:t>
      </w:r>
      <w:r w:rsidR="0087694B" w:rsidRPr="00477067">
        <w:rPr>
          <w:rFonts w:ascii="Times New Roman" w:hAnsi="Times New Roman" w:cs="Times New Roman"/>
          <w:sz w:val="28"/>
          <w:szCs w:val="28"/>
        </w:rPr>
        <w:t>а</w:t>
      </w:r>
      <w:r w:rsidR="00DA3B41" w:rsidRPr="00477067">
        <w:rPr>
          <w:rFonts w:ascii="Times New Roman" w:hAnsi="Times New Roman" w:cs="Times New Roman"/>
          <w:sz w:val="28"/>
          <w:szCs w:val="28"/>
        </w:rPr>
        <w:t xml:space="preserve"> </w:t>
      </w:r>
      <w:r w:rsidR="00BB2E66" w:rsidRPr="0047706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="0087694B" w:rsidRPr="00477067">
        <w:rPr>
          <w:rFonts w:ascii="Times New Roman" w:hAnsi="Times New Roman" w:cs="Times New Roman"/>
          <w:sz w:val="28"/>
          <w:szCs w:val="28"/>
        </w:rPr>
        <w:t>Прокин Виктор Григорьевич</w:t>
      </w:r>
      <w:r w:rsidR="00612F9D" w:rsidRPr="00477067">
        <w:rPr>
          <w:rFonts w:ascii="Times New Roman" w:hAnsi="Times New Roman" w:cs="Times New Roman"/>
          <w:sz w:val="28"/>
          <w:szCs w:val="28"/>
        </w:rPr>
        <w:t>,</w:t>
      </w:r>
      <w:r w:rsidR="00DC4057" w:rsidRPr="00477067">
        <w:rPr>
          <w:rFonts w:ascii="Times New Roman" w:hAnsi="Times New Roman" w:cs="Times New Roman"/>
          <w:sz w:val="28"/>
          <w:szCs w:val="28"/>
        </w:rPr>
        <w:t xml:space="preserve"> </w:t>
      </w:r>
      <w:r w:rsidR="00BB2E66" w:rsidRPr="00477067">
        <w:rPr>
          <w:rFonts w:ascii="Times New Roman" w:hAnsi="Times New Roman" w:cs="Times New Roman"/>
          <w:sz w:val="28"/>
          <w:szCs w:val="28"/>
        </w:rPr>
        <w:t>Глав</w:t>
      </w:r>
      <w:r w:rsidR="00612F9D" w:rsidRPr="00477067">
        <w:rPr>
          <w:rFonts w:ascii="Times New Roman" w:hAnsi="Times New Roman" w:cs="Times New Roman"/>
          <w:sz w:val="28"/>
          <w:szCs w:val="28"/>
        </w:rPr>
        <w:t>а</w:t>
      </w:r>
      <w:r w:rsidR="00477067">
        <w:rPr>
          <w:rFonts w:ascii="Times New Roman" w:hAnsi="Times New Roman" w:cs="Times New Roman"/>
          <w:sz w:val="28"/>
          <w:szCs w:val="28"/>
        </w:rPr>
        <w:t xml:space="preserve"> </w:t>
      </w:r>
      <w:r w:rsidR="00BB2E66" w:rsidRPr="00477067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</w:t>
      </w:r>
      <w:r w:rsidR="0087694B" w:rsidRPr="00477067">
        <w:rPr>
          <w:rFonts w:ascii="Times New Roman" w:hAnsi="Times New Roman" w:cs="Times New Roman"/>
          <w:sz w:val="28"/>
          <w:szCs w:val="28"/>
        </w:rPr>
        <w:t>Серов</w:t>
      </w:r>
      <w:r w:rsidR="00D21636" w:rsidRPr="00477067">
        <w:rPr>
          <w:rFonts w:ascii="Times New Roman" w:hAnsi="Times New Roman" w:cs="Times New Roman"/>
          <w:sz w:val="28"/>
          <w:szCs w:val="28"/>
        </w:rPr>
        <w:t xml:space="preserve"> Александр Иванович</w:t>
      </w:r>
      <w:r w:rsidR="00BB2E66" w:rsidRPr="00477067">
        <w:rPr>
          <w:rFonts w:ascii="Times New Roman" w:hAnsi="Times New Roman" w:cs="Times New Roman"/>
          <w:sz w:val="28"/>
          <w:szCs w:val="28"/>
        </w:rPr>
        <w:t>, председатель Совета воинов-интернационалистов Атяшевского муниципального района Родин Николай Иванович, секретарь Атяшевского местного отделения Всероссийской политической партии «Единая Рос</w:t>
      </w:r>
      <w:r w:rsidR="00EF75FA" w:rsidRPr="00477067">
        <w:rPr>
          <w:rFonts w:ascii="Times New Roman" w:hAnsi="Times New Roman" w:cs="Times New Roman"/>
          <w:sz w:val="28"/>
          <w:szCs w:val="28"/>
        </w:rPr>
        <w:t>сия» Чугунов Алексей Николаевич</w:t>
      </w:r>
      <w:r w:rsidR="00BB2E66" w:rsidRPr="00477067">
        <w:rPr>
          <w:rFonts w:ascii="Times New Roman" w:hAnsi="Times New Roman" w:cs="Times New Roman"/>
          <w:sz w:val="28"/>
          <w:szCs w:val="28"/>
        </w:rPr>
        <w:t xml:space="preserve">. </w:t>
      </w:r>
      <w:r w:rsidR="00FC1369" w:rsidRPr="00477067">
        <w:rPr>
          <w:rFonts w:ascii="Times New Roman" w:hAnsi="Times New Roman" w:cs="Times New Roman"/>
          <w:sz w:val="28"/>
          <w:szCs w:val="28"/>
        </w:rPr>
        <w:t>Были п</w:t>
      </w:r>
      <w:r w:rsidR="00BB2E66" w:rsidRPr="00477067">
        <w:rPr>
          <w:rFonts w:ascii="Times New Roman" w:hAnsi="Times New Roman" w:cs="Times New Roman"/>
          <w:sz w:val="28"/>
          <w:szCs w:val="28"/>
        </w:rPr>
        <w:t>риглашены  участники войны, солдатские вдовы, ветераны труда, воины-интернационалисты</w:t>
      </w:r>
      <w:r w:rsidR="00984A19" w:rsidRPr="00477067">
        <w:rPr>
          <w:rFonts w:ascii="Times New Roman" w:hAnsi="Times New Roman" w:cs="Times New Roman"/>
          <w:sz w:val="28"/>
          <w:szCs w:val="28"/>
        </w:rPr>
        <w:t>.</w:t>
      </w:r>
      <w:r w:rsidR="00DC4057" w:rsidRPr="00477067">
        <w:rPr>
          <w:rFonts w:ascii="Times New Roman" w:hAnsi="Times New Roman" w:cs="Times New Roman"/>
          <w:sz w:val="28"/>
          <w:szCs w:val="28"/>
        </w:rPr>
        <w:t xml:space="preserve"> </w:t>
      </w:r>
      <w:r w:rsidR="00BD36FB" w:rsidRPr="00477067">
        <w:rPr>
          <w:rFonts w:ascii="Times New Roman" w:hAnsi="Times New Roman" w:cs="Times New Roman"/>
          <w:sz w:val="28"/>
          <w:szCs w:val="28"/>
        </w:rPr>
        <w:t>С</w:t>
      </w:r>
      <w:r w:rsidR="00BB2E66" w:rsidRPr="00477067">
        <w:rPr>
          <w:rFonts w:ascii="Times New Roman" w:hAnsi="Times New Roman" w:cs="Times New Roman"/>
          <w:sz w:val="28"/>
          <w:szCs w:val="28"/>
        </w:rPr>
        <w:t>остоялось возложение корзин с цветами, венко</w:t>
      </w:r>
      <w:r w:rsidR="00DC4057" w:rsidRPr="00477067">
        <w:rPr>
          <w:rFonts w:ascii="Times New Roman" w:hAnsi="Times New Roman" w:cs="Times New Roman"/>
          <w:sz w:val="28"/>
          <w:szCs w:val="28"/>
        </w:rPr>
        <w:t>в</w:t>
      </w:r>
      <w:r w:rsidR="00BB2E66" w:rsidRPr="00477067">
        <w:rPr>
          <w:rFonts w:ascii="Times New Roman" w:hAnsi="Times New Roman" w:cs="Times New Roman"/>
          <w:sz w:val="28"/>
          <w:szCs w:val="28"/>
        </w:rPr>
        <w:t xml:space="preserve"> к монументальному  комплексу погибшим воинам</w:t>
      </w:r>
      <w:r w:rsidR="00FC1369" w:rsidRPr="00477067">
        <w:rPr>
          <w:rFonts w:ascii="Times New Roman" w:hAnsi="Times New Roman" w:cs="Times New Roman"/>
          <w:sz w:val="28"/>
          <w:szCs w:val="28"/>
        </w:rPr>
        <w:t>.</w:t>
      </w:r>
      <w:r w:rsidR="00DC4057" w:rsidRPr="00477067">
        <w:rPr>
          <w:rFonts w:ascii="Times New Roman" w:hAnsi="Times New Roman" w:cs="Times New Roman"/>
          <w:sz w:val="28"/>
          <w:szCs w:val="28"/>
        </w:rPr>
        <w:t xml:space="preserve"> </w:t>
      </w:r>
      <w:r w:rsidR="00FC1369" w:rsidRPr="00477067">
        <w:rPr>
          <w:rFonts w:ascii="Times New Roman" w:hAnsi="Times New Roman" w:cs="Times New Roman"/>
          <w:sz w:val="28"/>
          <w:szCs w:val="28"/>
        </w:rPr>
        <w:t>О</w:t>
      </w:r>
      <w:r w:rsidR="00067C5B" w:rsidRPr="00477067">
        <w:rPr>
          <w:rFonts w:ascii="Times New Roman" w:hAnsi="Times New Roman" w:cs="Times New Roman"/>
          <w:sz w:val="28"/>
          <w:szCs w:val="28"/>
        </w:rPr>
        <w:t xml:space="preserve">тслужена </w:t>
      </w:r>
      <w:r w:rsidR="00BB2E66" w:rsidRPr="00477067">
        <w:rPr>
          <w:rFonts w:ascii="Times New Roman" w:hAnsi="Times New Roman" w:cs="Times New Roman"/>
          <w:sz w:val="28"/>
          <w:szCs w:val="28"/>
        </w:rPr>
        <w:t>панихида  в память усопших воинов, павших</w:t>
      </w:r>
      <w:r w:rsidR="00067C5B" w:rsidRPr="00477067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 </w:t>
      </w:r>
      <w:r w:rsidR="00BB2E66" w:rsidRPr="00477067">
        <w:rPr>
          <w:rFonts w:ascii="Times New Roman" w:hAnsi="Times New Roman" w:cs="Times New Roman"/>
          <w:sz w:val="28"/>
          <w:szCs w:val="28"/>
        </w:rPr>
        <w:t>иереем Сергием.</w:t>
      </w:r>
      <w:r w:rsidR="00BD36FB" w:rsidRPr="004770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Минутой молчания присутствующие почтили память </w:t>
      </w:r>
      <w:r w:rsidR="00DC4057" w:rsidRPr="004770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воинов, </w:t>
      </w:r>
      <w:r w:rsidR="00BD36FB" w:rsidRPr="00477067">
        <w:rPr>
          <w:rFonts w:ascii="Times New Roman" w:hAnsi="Times New Roman" w:cs="Times New Roman"/>
          <w:sz w:val="28"/>
          <w:szCs w:val="28"/>
          <w:shd w:val="clear" w:color="auto" w:fill="FFFFFF"/>
        </w:rPr>
        <w:t>погибших во время войны.</w:t>
      </w:r>
    </w:p>
    <w:p w:rsidR="00CC2650" w:rsidRPr="00477067" w:rsidRDefault="00181BC5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067">
        <w:rPr>
          <w:rFonts w:ascii="Times New Roman" w:hAnsi="Times New Roman" w:cs="Times New Roman"/>
          <w:sz w:val="28"/>
          <w:szCs w:val="28"/>
        </w:rPr>
        <w:t>7</w:t>
      </w:r>
      <w:r w:rsidR="000F6548" w:rsidRPr="00477067">
        <w:rPr>
          <w:rFonts w:ascii="Times New Roman" w:hAnsi="Times New Roman" w:cs="Times New Roman"/>
          <w:sz w:val="28"/>
          <w:szCs w:val="28"/>
        </w:rPr>
        <w:t>,</w:t>
      </w:r>
      <w:r w:rsidRPr="00477067">
        <w:rPr>
          <w:rFonts w:ascii="Times New Roman" w:hAnsi="Times New Roman" w:cs="Times New Roman"/>
          <w:sz w:val="28"/>
          <w:szCs w:val="28"/>
        </w:rPr>
        <w:t>6</w:t>
      </w:r>
      <w:r w:rsidR="00DC4057" w:rsidRPr="00477067">
        <w:rPr>
          <w:rFonts w:ascii="Times New Roman" w:hAnsi="Times New Roman" w:cs="Times New Roman"/>
          <w:sz w:val="28"/>
          <w:szCs w:val="28"/>
        </w:rPr>
        <w:t xml:space="preserve"> </w:t>
      </w:r>
      <w:r w:rsidR="00C24A64" w:rsidRPr="00477067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C24A64" w:rsidRPr="0047706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C24A64" w:rsidRPr="00477067">
        <w:rPr>
          <w:rFonts w:ascii="Times New Roman" w:hAnsi="Times New Roman" w:cs="Times New Roman"/>
          <w:sz w:val="28"/>
          <w:szCs w:val="28"/>
        </w:rPr>
        <w:t>уб</w:t>
      </w:r>
      <w:r w:rsidR="00D21636" w:rsidRPr="00477067">
        <w:rPr>
          <w:rFonts w:ascii="Times New Roman" w:hAnsi="Times New Roman" w:cs="Times New Roman"/>
          <w:sz w:val="28"/>
          <w:szCs w:val="28"/>
        </w:rPr>
        <w:t xml:space="preserve">. </w:t>
      </w:r>
      <w:r w:rsidR="0004208A" w:rsidRPr="00477067">
        <w:rPr>
          <w:rFonts w:ascii="Times New Roman" w:hAnsi="Times New Roman" w:cs="Times New Roman"/>
          <w:sz w:val="28"/>
          <w:szCs w:val="28"/>
        </w:rPr>
        <w:t xml:space="preserve">было выделено на </w:t>
      </w:r>
      <w:r w:rsidR="00CB5B4C" w:rsidRPr="00477067">
        <w:rPr>
          <w:rFonts w:ascii="Times New Roman" w:hAnsi="Times New Roman" w:cs="Times New Roman"/>
          <w:sz w:val="28"/>
          <w:szCs w:val="28"/>
        </w:rPr>
        <w:t xml:space="preserve">запись фонограммы песни для хора </w:t>
      </w:r>
      <w:proofErr w:type="spellStart"/>
      <w:r w:rsidR="00CB5B4C" w:rsidRPr="00477067">
        <w:rPr>
          <w:rFonts w:ascii="Times New Roman" w:hAnsi="Times New Roman" w:cs="Times New Roman"/>
          <w:sz w:val="28"/>
          <w:szCs w:val="28"/>
        </w:rPr>
        <w:t>культработнитков</w:t>
      </w:r>
      <w:proofErr w:type="spellEnd"/>
      <w:r w:rsidR="00DC4057" w:rsidRPr="00477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7787" w:rsidRPr="0047706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747787" w:rsidRPr="0047706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D21636" w:rsidRPr="00477067">
        <w:rPr>
          <w:rFonts w:ascii="Times New Roman" w:hAnsi="Times New Roman" w:cs="Times New Roman"/>
          <w:sz w:val="28"/>
          <w:szCs w:val="28"/>
        </w:rPr>
        <w:t>ого района в рамках</w:t>
      </w:r>
      <w:r w:rsidR="00CB5B4C" w:rsidRPr="00477067">
        <w:rPr>
          <w:rFonts w:ascii="Times New Roman" w:hAnsi="Times New Roman" w:cs="Times New Roman"/>
          <w:sz w:val="28"/>
          <w:szCs w:val="28"/>
        </w:rPr>
        <w:t xml:space="preserve"> участия</w:t>
      </w:r>
      <w:r w:rsidR="00747787" w:rsidRPr="00477067">
        <w:rPr>
          <w:rFonts w:ascii="Times New Roman" w:hAnsi="Times New Roman" w:cs="Times New Roman"/>
          <w:sz w:val="28"/>
          <w:szCs w:val="28"/>
        </w:rPr>
        <w:t xml:space="preserve"> </w:t>
      </w:r>
      <w:r w:rsidR="00DC4057" w:rsidRPr="00477067">
        <w:rPr>
          <w:rFonts w:ascii="Times New Roman" w:hAnsi="Times New Roman" w:cs="Times New Roman"/>
          <w:sz w:val="28"/>
          <w:szCs w:val="28"/>
        </w:rPr>
        <w:t xml:space="preserve">в онлайн - </w:t>
      </w:r>
      <w:r w:rsidR="00747787" w:rsidRPr="00477067">
        <w:rPr>
          <w:rFonts w:ascii="Times New Roman" w:hAnsi="Times New Roman" w:cs="Times New Roman"/>
          <w:sz w:val="28"/>
          <w:szCs w:val="28"/>
        </w:rPr>
        <w:t>фестивал</w:t>
      </w:r>
      <w:r w:rsidR="00DC4057" w:rsidRPr="00477067">
        <w:rPr>
          <w:rFonts w:ascii="Times New Roman" w:hAnsi="Times New Roman" w:cs="Times New Roman"/>
          <w:sz w:val="28"/>
          <w:szCs w:val="28"/>
        </w:rPr>
        <w:t>е</w:t>
      </w:r>
      <w:r w:rsidR="00747787" w:rsidRPr="00477067">
        <w:rPr>
          <w:rFonts w:ascii="Times New Roman" w:hAnsi="Times New Roman" w:cs="Times New Roman"/>
          <w:sz w:val="28"/>
          <w:szCs w:val="28"/>
        </w:rPr>
        <w:t xml:space="preserve"> народного творчества  «</w:t>
      </w:r>
      <w:proofErr w:type="spellStart"/>
      <w:r w:rsidR="00747787" w:rsidRPr="00477067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747787" w:rsidRPr="00477067">
        <w:rPr>
          <w:rFonts w:ascii="Times New Roman" w:hAnsi="Times New Roman" w:cs="Times New Roman"/>
          <w:sz w:val="28"/>
          <w:szCs w:val="28"/>
        </w:rPr>
        <w:t>, Мордовия</w:t>
      </w:r>
      <w:r w:rsidR="00DC4057" w:rsidRPr="00477067">
        <w:rPr>
          <w:rFonts w:ascii="Times New Roman" w:hAnsi="Times New Roman" w:cs="Times New Roman"/>
          <w:sz w:val="28"/>
          <w:szCs w:val="28"/>
        </w:rPr>
        <w:t>!</w:t>
      </w:r>
      <w:r w:rsidR="005304C3" w:rsidRPr="00477067">
        <w:rPr>
          <w:rFonts w:ascii="Times New Roman" w:hAnsi="Times New Roman" w:cs="Times New Roman"/>
          <w:sz w:val="28"/>
          <w:szCs w:val="28"/>
        </w:rPr>
        <w:t>»</w:t>
      </w:r>
      <w:r w:rsidR="00CC2650" w:rsidRPr="004770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1636" w:rsidRPr="00477067" w:rsidRDefault="00181BC5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D21636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50738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21636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 было выделено на проведение Дня работника сельского хозяйства и перерабатывающей промышленности.</w:t>
      </w:r>
    </w:p>
    <w:p w:rsidR="00181BC5" w:rsidRPr="00477067" w:rsidRDefault="00181BC5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5,0 тыс. рублей было выделено на проведение </w:t>
      </w:r>
      <w:r w:rsidR="00CB5B4C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зимнего </w:t>
      </w:r>
      <w:r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фестиваля </w:t>
      </w:r>
      <w:r w:rsidR="00CB5B4C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ареник</w:t>
      </w:r>
      <w:r w:rsidR="00DC4057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</w:t>
      </w:r>
      <w:proofErr w:type="spellStart"/>
      <w:r w:rsidR="00DC4057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по-</w:t>
      </w:r>
      <w:r w:rsidR="00CB5B4C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</w:t>
      </w:r>
      <w:proofErr w:type="spellEnd"/>
      <w:r w:rsidR="00CB5B4C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CB5B4C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Сыргавксонь</w:t>
      </w:r>
      <w:proofErr w:type="spellEnd"/>
      <w:r w:rsidR="00DC4057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B4C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прякинеть</w:t>
      </w:r>
      <w:proofErr w:type="spellEnd"/>
      <w:r w:rsidR="00CB5B4C"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770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248C" w:rsidRPr="00E53F4C" w:rsidRDefault="00F0248C" w:rsidP="00F024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Степень достижения целей и задач Программы определяется через мониторинг фактических и прогнозных значений показателей (индикаторов). </w:t>
      </w:r>
    </w:p>
    <w:p w:rsidR="00A96613" w:rsidRDefault="000F6548" w:rsidP="00CC53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316">
        <w:rPr>
          <w:rFonts w:ascii="Times New Roman" w:hAnsi="Times New Roman"/>
          <w:sz w:val="28"/>
          <w:szCs w:val="28"/>
        </w:rPr>
        <w:t>Управление культуры Атяшевского муниципального района представило по каждому показателю (индикатору) реализации муниципальной программы значения показателей (приложение №1).</w:t>
      </w:r>
    </w:p>
    <w:p w:rsidR="001A1199" w:rsidRPr="00E53F4C" w:rsidRDefault="001A1199" w:rsidP="00CC53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отчетный год выполнено </w:t>
      </w:r>
      <w:r w:rsidRPr="00E53F4C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EA4D5A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E53F4C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EA4D5A">
        <w:rPr>
          <w:rFonts w:ascii="Times New Roman" w:hAnsi="Times New Roman"/>
          <w:color w:val="000000" w:themeColor="text1"/>
          <w:sz w:val="28"/>
          <w:szCs w:val="28"/>
        </w:rPr>
        <w:t>0</w:t>
      </w:r>
      <w:bookmarkStart w:id="0" w:name="_GoBack"/>
      <w:bookmarkEnd w:id="0"/>
      <w:r w:rsidRPr="00E53F4C">
        <w:rPr>
          <w:rFonts w:ascii="Times New Roman" w:hAnsi="Times New Roman"/>
          <w:color w:val="000000" w:themeColor="text1"/>
          <w:sz w:val="28"/>
          <w:szCs w:val="28"/>
        </w:rPr>
        <w:t xml:space="preserve">6 % </w:t>
      </w: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программных мероприятий, </w:t>
      </w:r>
      <w:r w:rsidRPr="00E53F4C">
        <w:rPr>
          <w:rFonts w:ascii="Times New Roman" w:hAnsi="Times New Roman"/>
          <w:color w:val="000000" w:themeColor="text1"/>
          <w:sz w:val="28"/>
          <w:szCs w:val="28"/>
        </w:rPr>
        <w:t>что свидетельствует о высоком уровне эффективности программы.</w:t>
      </w:r>
    </w:p>
    <w:p w:rsidR="00693573" w:rsidRPr="00E53F4C" w:rsidRDefault="00A46205" w:rsidP="00E53F4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3F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5D5D3B"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Программы продолжается.</w:t>
      </w:r>
    </w:p>
    <w:p w:rsidR="00693573" w:rsidRDefault="00693573" w:rsidP="00DC40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3F4C" w:rsidRDefault="00E53F4C" w:rsidP="00DC40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C4057" w:rsidRDefault="00DC4057" w:rsidP="00DC40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DC40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культуры</w:t>
      </w:r>
    </w:p>
    <w:p w:rsidR="00A96613" w:rsidRDefault="00A96613" w:rsidP="00DC40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Атяшевского</w:t>
      </w:r>
    </w:p>
    <w:p w:rsidR="00A96613" w:rsidRDefault="00A96613" w:rsidP="00DC40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</w:t>
      </w:r>
      <w:r w:rsidR="00DC405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Н.В. Фурашова</w:t>
      </w:r>
    </w:p>
    <w:p w:rsidR="005B076A" w:rsidRDefault="005B076A" w:rsidP="00A966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29DE" w:rsidRPr="00984A19" w:rsidRDefault="007029DE" w:rsidP="00A966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029DE" w:rsidRPr="00984A19" w:rsidSect="0092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355C"/>
    <w:multiLevelType w:val="multilevel"/>
    <w:tmpl w:val="9A50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357A6"/>
    <w:multiLevelType w:val="multilevel"/>
    <w:tmpl w:val="6894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47D6B"/>
    <w:multiLevelType w:val="multilevel"/>
    <w:tmpl w:val="7F7C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C0CCA"/>
    <w:multiLevelType w:val="multilevel"/>
    <w:tmpl w:val="B7F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587DAD"/>
    <w:multiLevelType w:val="multilevel"/>
    <w:tmpl w:val="4D94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24082A"/>
    <w:multiLevelType w:val="multilevel"/>
    <w:tmpl w:val="A3EA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AD7B9C"/>
    <w:multiLevelType w:val="multilevel"/>
    <w:tmpl w:val="C5B66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00018F"/>
    <w:multiLevelType w:val="multilevel"/>
    <w:tmpl w:val="D7CA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D223D"/>
    <w:multiLevelType w:val="multilevel"/>
    <w:tmpl w:val="72D6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680F3F"/>
    <w:multiLevelType w:val="multilevel"/>
    <w:tmpl w:val="17AA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7D77C1"/>
    <w:multiLevelType w:val="multilevel"/>
    <w:tmpl w:val="CE5A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5E4"/>
    <w:rsid w:val="00015F29"/>
    <w:rsid w:val="00026114"/>
    <w:rsid w:val="000349B1"/>
    <w:rsid w:val="0004208A"/>
    <w:rsid w:val="00067C5B"/>
    <w:rsid w:val="000F6548"/>
    <w:rsid w:val="00146E64"/>
    <w:rsid w:val="00180628"/>
    <w:rsid w:val="00181BC5"/>
    <w:rsid w:val="001A1199"/>
    <w:rsid w:val="001E411C"/>
    <w:rsid w:val="00222CB2"/>
    <w:rsid w:val="002C12FC"/>
    <w:rsid w:val="002E0C26"/>
    <w:rsid w:val="00315D01"/>
    <w:rsid w:val="00317B31"/>
    <w:rsid w:val="00367D17"/>
    <w:rsid w:val="003E2E9F"/>
    <w:rsid w:val="003E2ED5"/>
    <w:rsid w:val="004063B0"/>
    <w:rsid w:val="0041386E"/>
    <w:rsid w:val="0042565A"/>
    <w:rsid w:val="00425B1E"/>
    <w:rsid w:val="004768AE"/>
    <w:rsid w:val="00477067"/>
    <w:rsid w:val="004E235A"/>
    <w:rsid w:val="004F02B8"/>
    <w:rsid w:val="004F70F7"/>
    <w:rsid w:val="005304C3"/>
    <w:rsid w:val="00570B6F"/>
    <w:rsid w:val="005B076A"/>
    <w:rsid w:val="005D049B"/>
    <w:rsid w:val="005D5D3B"/>
    <w:rsid w:val="00612F9D"/>
    <w:rsid w:val="00650738"/>
    <w:rsid w:val="00675922"/>
    <w:rsid w:val="00693573"/>
    <w:rsid w:val="006A15E4"/>
    <w:rsid w:val="006D4C78"/>
    <w:rsid w:val="006D711A"/>
    <w:rsid w:val="007029DE"/>
    <w:rsid w:val="007453EC"/>
    <w:rsid w:val="00747787"/>
    <w:rsid w:val="00793505"/>
    <w:rsid w:val="007B26B9"/>
    <w:rsid w:val="007B70AD"/>
    <w:rsid w:val="007C710A"/>
    <w:rsid w:val="007D0AAD"/>
    <w:rsid w:val="007D5A0E"/>
    <w:rsid w:val="007E1CEC"/>
    <w:rsid w:val="00806358"/>
    <w:rsid w:val="00810466"/>
    <w:rsid w:val="00815EDB"/>
    <w:rsid w:val="00823D8B"/>
    <w:rsid w:val="00856AD8"/>
    <w:rsid w:val="00860FBB"/>
    <w:rsid w:val="0087694B"/>
    <w:rsid w:val="00885B89"/>
    <w:rsid w:val="00892773"/>
    <w:rsid w:val="008A1DA3"/>
    <w:rsid w:val="009032B2"/>
    <w:rsid w:val="00923257"/>
    <w:rsid w:val="00942A43"/>
    <w:rsid w:val="009459CB"/>
    <w:rsid w:val="00984A19"/>
    <w:rsid w:val="00995295"/>
    <w:rsid w:val="00996786"/>
    <w:rsid w:val="009B381E"/>
    <w:rsid w:val="009F1CA5"/>
    <w:rsid w:val="00A03F4E"/>
    <w:rsid w:val="00A21AE4"/>
    <w:rsid w:val="00A32A30"/>
    <w:rsid w:val="00A46205"/>
    <w:rsid w:val="00A54A59"/>
    <w:rsid w:val="00A96613"/>
    <w:rsid w:val="00AE2557"/>
    <w:rsid w:val="00AF76F7"/>
    <w:rsid w:val="00B22DDD"/>
    <w:rsid w:val="00B50637"/>
    <w:rsid w:val="00B5659A"/>
    <w:rsid w:val="00B965ED"/>
    <w:rsid w:val="00BA7763"/>
    <w:rsid w:val="00BB2E66"/>
    <w:rsid w:val="00BB470D"/>
    <w:rsid w:val="00BC1724"/>
    <w:rsid w:val="00BD36FB"/>
    <w:rsid w:val="00BD38CC"/>
    <w:rsid w:val="00BD71A3"/>
    <w:rsid w:val="00BE5393"/>
    <w:rsid w:val="00C136F6"/>
    <w:rsid w:val="00C24A64"/>
    <w:rsid w:val="00C67599"/>
    <w:rsid w:val="00CB5B4C"/>
    <w:rsid w:val="00CC2650"/>
    <w:rsid w:val="00CC390F"/>
    <w:rsid w:val="00CC535C"/>
    <w:rsid w:val="00D21636"/>
    <w:rsid w:val="00D265A8"/>
    <w:rsid w:val="00D515D2"/>
    <w:rsid w:val="00D57D2E"/>
    <w:rsid w:val="00D82A9D"/>
    <w:rsid w:val="00D92119"/>
    <w:rsid w:val="00DA3B41"/>
    <w:rsid w:val="00DC4057"/>
    <w:rsid w:val="00DC4D3C"/>
    <w:rsid w:val="00DE5833"/>
    <w:rsid w:val="00E05DB6"/>
    <w:rsid w:val="00E1447A"/>
    <w:rsid w:val="00E4078F"/>
    <w:rsid w:val="00E42B99"/>
    <w:rsid w:val="00E53F4C"/>
    <w:rsid w:val="00E627A7"/>
    <w:rsid w:val="00E85D00"/>
    <w:rsid w:val="00EA0567"/>
    <w:rsid w:val="00EA4D5A"/>
    <w:rsid w:val="00ED33FB"/>
    <w:rsid w:val="00EF75FA"/>
    <w:rsid w:val="00F0248C"/>
    <w:rsid w:val="00FC1369"/>
    <w:rsid w:val="00FE4CB7"/>
    <w:rsid w:val="00FF159F"/>
    <w:rsid w:val="00FF3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029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2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4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750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84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8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13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58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3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1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44957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0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2551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846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4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7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8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81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3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61802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06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2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59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60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38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79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397868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9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13238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707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06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02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5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1680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42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3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46170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4796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18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7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35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89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60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09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25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0626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39803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1369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2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4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1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50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65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76458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4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63125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956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61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82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13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93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55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1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23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7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911110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213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9943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44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8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6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98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78771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19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0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0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182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139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9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45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67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5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22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8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71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59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1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37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13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42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3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70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619795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3024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822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50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3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9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2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4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42736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9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738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653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8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3465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776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778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53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71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72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53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22933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81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731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342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7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0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06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57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04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9071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24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179732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431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3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83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9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0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09880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5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785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3624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8033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88191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928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07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30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23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7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02798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2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314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5378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7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7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44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7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082790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1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12281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54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8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4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42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66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42723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7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2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49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7196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0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38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6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03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9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1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676819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5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0425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20307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44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64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6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7172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9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3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807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486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8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84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6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15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10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98566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2405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916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4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77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1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31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31608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2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12876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6356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47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64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79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63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08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10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22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3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6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6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0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66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82741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69296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345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33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2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41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1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C8318-878C-44B2-8785-10DB5E4DA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Дет.Библиотека</dc:creator>
  <cp:lastModifiedBy>Admin</cp:lastModifiedBy>
  <cp:revision>3</cp:revision>
  <cp:lastPrinted>2021-03-02T08:47:00Z</cp:lastPrinted>
  <dcterms:created xsi:type="dcterms:W3CDTF">2021-03-02T08:48:00Z</dcterms:created>
  <dcterms:modified xsi:type="dcterms:W3CDTF">2021-03-02T13:08:00Z</dcterms:modified>
</cp:coreProperties>
</file>