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361C" w14:textId="77777777" w:rsidR="00121527" w:rsidRPr="00121527" w:rsidRDefault="00121527" w:rsidP="00121527">
      <w:pPr>
        <w:keepNext/>
        <w:spacing w:after="0" w:line="240" w:lineRule="auto"/>
        <w:ind w:firstLine="720"/>
        <w:jc w:val="center"/>
        <w:outlineLvl w:val="2"/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</w:pPr>
      <w:r w:rsidRPr="00121527">
        <w:rPr>
          <w:rFonts w:ascii="Times New Roman" w:eastAsia="Times New Roman" w:hAnsi="Times New Roman" w:cs="Times New Roman"/>
          <w:b/>
          <w:sz w:val="52"/>
          <w:szCs w:val="20"/>
          <w:lang w:eastAsia="ru-RU"/>
        </w:rPr>
        <w:t>П О С Т А Н О В Л Е Н И Е</w:t>
      </w:r>
    </w:p>
    <w:p w14:paraId="265E9CD3" w14:textId="77777777" w:rsidR="00121527" w:rsidRPr="00121527" w:rsidRDefault="00121527" w:rsidP="0012152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16B31D87" w14:textId="77777777" w:rsidR="00121527" w:rsidRPr="00121527" w:rsidRDefault="00121527" w:rsidP="0012152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21527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70807378" w14:textId="77777777" w:rsidR="00121527" w:rsidRPr="00121527" w:rsidRDefault="00121527" w:rsidP="00121527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121527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0ADAC1FA" w14:textId="77777777" w:rsidR="00121527" w:rsidRPr="00121527" w:rsidRDefault="00121527" w:rsidP="00121527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21527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05503F35" w14:textId="77777777" w:rsidR="00121527" w:rsidRPr="00121527" w:rsidRDefault="00121527" w:rsidP="001215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2958E3F" w14:textId="570A67F1" w:rsidR="00121527" w:rsidRPr="00121527" w:rsidRDefault="00121527" w:rsidP="001215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     </w:t>
      </w:r>
      <w:r w:rsidRPr="00121527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11.12.2020</w:t>
      </w:r>
      <w:r w:rsidRPr="001215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636</w:t>
      </w:r>
      <w:r w:rsidRPr="001215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14:paraId="6E7EF75A" w14:textId="77777777" w:rsidR="00121527" w:rsidRPr="00121527" w:rsidRDefault="00121527" w:rsidP="001215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121527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17E42A43" w14:textId="77777777" w:rsidR="00121527" w:rsidRPr="00121527" w:rsidRDefault="00121527" w:rsidP="001215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361BD7" w14:textId="77777777" w:rsidR="00121527" w:rsidRPr="00121527" w:rsidRDefault="00121527" w:rsidP="0012152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14:paraId="2E3142CB" w14:textId="77777777" w:rsidR="000455E7" w:rsidRPr="00E64929" w:rsidRDefault="000455E7" w:rsidP="00E649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6EC718" w14:textId="77777777" w:rsidR="00E64929" w:rsidRPr="00E64929" w:rsidRDefault="00E64929" w:rsidP="007B20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D8A67A" w14:textId="118FAA53" w:rsidR="00E64929" w:rsidRPr="00E64929" w:rsidRDefault="00E64929" w:rsidP="00E649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49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bookmarkStart w:id="0" w:name="_Hlk58504604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E649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лана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основных мероприятий по реализации государственной антинаркотической</w:t>
      </w:r>
      <w:r w:rsidR="000455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политики 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Атяшевском муниципальном районе</w:t>
      </w:r>
      <w:bookmarkEnd w:id="0"/>
      <w:r w:rsidR="008145CC" w:rsidRPr="008145CC">
        <w:t xml:space="preserve"> </w:t>
      </w:r>
      <w:r w:rsidR="008145CC" w:rsidRPr="008145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период до 2030 года</w:t>
      </w:r>
    </w:p>
    <w:p w14:paraId="37779074" w14:textId="77777777" w:rsidR="00E64929" w:rsidRPr="00E64929" w:rsidRDefault="00E64929" w:rsidP="00E649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ED8ED5" w14:textId="62B02689" w:rsidR="00E64929" w:rsidRPr="00E64929" w:rsidRDefault="00E64929" w:rsidP="00E649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целях реализации на территории Атяшевского муниципального района Стратеги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антинаркотической политики Российской Федерации на период до 2030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утвержденной Указом</w:t>
      </w: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</w:t>
      </w:r>
      <w:r w:rsidR="00015DB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оссийской Федерации</w:t>
      </w: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23 ноября 2020 г. N 733</w:t>
      </w:r>
    </w:p>
    <w:p w14:paraId="348D28F1" w14:textId="08085E71" w:rsidR="00E64929" w:rsidRPr="00E64929" w:rsidRDefault="00E64929" w:rsidP="00E649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</w:t>
      </w:r>
      <w:r w:rsidR="002575B1" w:rsidRPr="00257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 основных мероприятий по реализации государственной антинаркотической </w:t>
      </w:r>
      <w:r w:rsidR="00045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политики </w:t>
      </w:r>
      <w:r w:rsidR="002575B1" w:rsidRPr="002575B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Атяшевском муниципальном районе</w:t>
      </w:r>
      <w:r w:rsidR="008145CC" w:rsidRPr="008145CC">
        <w:t xml:space="preserve"> </w:t>
      </w:r>
      <w:r w:rsidR="008145CC" w:rsidRPr="008145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до 2030 года</w:t>
      </w:r>
      <w:r w:rsidR="002575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687BCC" w14:textId="676268F2" w:rsidR="00E64929" w:rsidRPr="00E64929" w:rsidRDefault="00E64929" w:rsidP="00E64929">
      <w:pPr>
        <w:spacing w:after="0" w:line="240" w:lineRule="auto"/>
        <w:ind w:firstLine="7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Контроль за исполнением </w:t>
      </w:r>
      <w:r w:rsidR="000455E7"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настоящего Постановления</w:t>
      </w:r>
      <w:r w:rsidR="000455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возложить на </w:t>
      </w:r>
      <w:r w:rsidR="00814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аместителя </w:t>
      </w:r>
      <w:r w:rsidR="000455E7"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Главы района</w:t>
      </w:r>
      <w:r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4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социальным вопросам </w:t>
      </w:r>
      <w:r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начальника </w:t>
      </w:r>
      <w:r w:rsidR="00814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правления </w:t>
      </w:r>
      <w:r w:rsidR="00814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образования </w:t>
      </w:r>
      <w:r w:rsidRPr="00E64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Атяшевского муниципального района </w:t>
      </w:r>
      <w:proofErr w:type="spellStart"/>
      <w:r w:rsidR="00814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Бухаркину</w:t>
      </w:r>
      <w:proofErr w:type="spellEnd"/>
      <w:r w:rsidR="008145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Н.М.</w:t>
      </w:r>
    </w:p>
    <w:p w14:paraId="116202B6" w14:textId="66B2A034" w:rsidR="00E64929" w:rsidRPr="00E64929" w:rsidRDefault="00E64929" w:rsidP="00E649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9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Настоящее </w:t>
      </w:r>
      <w:r w:rsidR="00045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="000455E7"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</w:t>
      </w: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</w:t>
      </w:r>
      <w:r w:rsidR="00D96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его подписания. </w:t>
      </w:r>
    </w:p>
    <w:p w14:paraId="780EC7C8" w14:textId="77777777" w:rsidR="00E64929" w:rsidRPr="00E64929" w:rsidRDefault="00E64929" w:rsidP="00E649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F40CB" w14:textId="77777777" w:rsidR="00E64929" w:rsidRPr="00E64929" w:rsidRDefault="00E64929" w:rsidP="00015D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E55C27" w14:textId="77777777" w:rsidR="00E64929" w:rsidRPr="00E64929" w:rsidRDefault="00E64929" w:rsidP="00E649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3F0D04AF" w14:textId="2D1802B3" w:rsidR="00E64929" w:rsidRPr="00E64929" w:rsidRDefault="00E64929" w:rsidP="00E64929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015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spellStart"/>
      <w:r w:rsidRPr="00E64929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14:paraId="71797B9C" w14:textId="77777777" w:rsidR="00E64929" w:rsidRPr="00E64929" w:rsidRDefault="00E64929" w:rsidP="00E6492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880382" w14:textId="77777777" w:rsidR="00E64929" w:rsidRPr="00E64929" w:rsidRDefault="00E64929" w:rsidP="00E649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CC84F9" w14:textId="4DD687B8" w:rsidR="00347646" w:rsidRDefault="00347646"/>
    <w:p w14:paraId="3A218073" w14:textId="3249971E" w:rsidR="00121527" w:rsidRDefault="00121527"/>
    <w:p w14:paraId="4C371D7C" w14:textId="7972F1BD" w:rsidR="00121527" w:rsidRDefault="00121527"/>
    <w:p w14:paraId="49B0DBBE" w14:textId="20EADA12" w:rsidR="00121527" w:rsidRDefault="00121527"/>
    <w:p w14:paraId="6CBCBA68" w14:textId="1F4807C4" w:rsidR="00121527" w:rsidRDefault="00121527"/>
    <w:p w14:paraId="295EB7E8" w14:textId="31C2009F" w:rsidR="00121527" w:rsidRDefault="00121527"/>
    <w:p w14:paraId="7A9E9638" w14:textId="30F5E6F8" w:rsidR="00121527" w:rsidRDefault="00121527"/>
    <w:p w14:paraId="4C7F5814" w14:textId="77777777" w:rsidR="00121527" w:rsidRDefault="00121527">
      <w:pPr>
        <w:sectPr w:rsidR="0012152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D215C0A" w14:textId="77777777" w:rsidR="00121527" w:rsidRDefault="00121527" w:rsidP="001215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14:paraId="13D4DA74" w14:textId="77777777" w:rsidR="00121527" w:rsidRDefault="00121527" w:rsidP="001215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14:paraId="67CD606A" w14:textId="77777777" w:rsidR="00121527" w:rsidRDefault="00121527" w:rsidP="001215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14:paraId="4CF8BF43" w14:textId="77777777" w:rsidR="00121527" w:rsidRDefault="00121527" w:rsidP="001215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>11.12.2020 г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Pr="001A5327">
        <w:rPr>
          <w:rFonts w:ascii="Times New Roman" w:hAnsi="Times New Roman" w:cs="Times New Roman"/>
          <w:sz w:val="28"/>
          <w:szCs w:val="28"/>
          <w:u w:val="single"/>
        </w:rPr>
        <w:t>636</w:t>
      </w:r>
    </w:p>
    <w:p w14:paraId="7DCE57BC" w14:textId="77777777" w:rsidR="00121527" w:rsidRDefault="00121527" w:rsidP="0012152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008C4CD" w14:textId="77777777" w:rsidR="00121527" w:rsidRPr="00FA4E96" w:rsidRDefault="00121527" w:rsidP="00121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4E96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14:paraId="1B72CFE8" w14:textId="77777777" w:rsidR="00121527" w:rsidRDefault="00121527" w:rsidP="00121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4E96">
        <w:rPr>
          <w:rFonts w:ascii="Times New Roman" w:hAnsi="Times New Roman" w:cs="Times New Roman"/>
          <w:b/>
          <w:bCs/>
          <w:sz w:val="28"/>
          <w:szCs w:val="28"/>
        </w:rPr>
        <w:t xml:space="preserve">основных мероприятий по реализации государственной антинаркотической политики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 Атяшевском муниципальном районе </w:t>
      </w:r>
      <w:r w:rsidRPr="00FA4E96">
        <w:rPr>
          <w:rFonts w:ascii="Times New Roman" w:hAnsi="Times New Roman" w:cs="Times New Roman"/>
          <w:b/>
          <w:bCs/>
          <w:sz w:val="28"/>
          <w:szCs w:val="28"/>
        </w:rPr>
        <w:t>на период до 2030 года</w:t>
      </w:r>
    </w:p>
    <w:p w14:paraId="1E9EAC42" w14:textId="77777777" w:rsidR="00121527" w:rsidRDefault="00121527" w:rsidP="00121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5105" w:type="dxa"/>
        <w:tblLook w:val="04A0" w:firstRow="1" w:lastRow="0" w:firstColumn="1" w:lastColumn="0" w:noHBand="0" w:noVBand="1"/>
      </w:tblPr>
      <w:tblGrid>
        <w:gridCol w:w="594"/>
        <w:gridCol w:w="9891"/>
        <w:gridCol w:w="2693"/>
        <w:gridCol w:w="1927"/>
      </w:tblGrid>
      <w:tr w:rsidR="00121527" w:rsidRPr="00AB5B54" w14:paraId="007B3828" w14:textId="77777777" w:rsidTr="00846895">
        <w:trPr>
          <w:trHeight w:val="617"/>
        </w:trPr>
        <w:tc>
          <w:tcPr>
            <w:tcW w:w="0" w:type="auto"/>
          </w:tcPr>
          <w:p w14:paraId="48432390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52B81F02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9891" w:type="dxa"/>
          </w:tcPr>
          <w:p w14:paraId="7C8A6571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Содержание мероприятий</w:t>
            </w:r>
          </w:p>
        </w:tc>
        <w:tc>
          <w:tcPr>
            <w:tcW w:w="2693" w:type="dxa"/>
          </w:tcPr>
          <w:p w14:paraId="64629875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  <w:tc>
          <w:tcPr>
            <w:tcW w:w="1927" w:type="dxa"/>
          </w:tcPr>
          <w:p w14:paraId="357FBCD0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121527" w:rsidRPr="00AB5B54" w14:paraId="55E81C97" w14:textId="77777777" w:rsidTr="00846895">
        <w:trPr>
          <w:trHeight w:val="301"/>
        </w:trPr>
        <w:tc>
          <w:tcPr>
            <w:tcW w:w="15105" w:type="dxa"/>
            <w:gridSpan w:val="4"/>
          </w:tcPr>
          <w:p w14:paraId="1225F9AD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1.Совершенствование антинаркотической деятельности</w:t>
            </w:r>
          </w:p>
        </w:tc>
      </w:tr>
      <w:tr w:rsidR="00121527" w:rsidRPr="00AB5B54" w14:paraId="56B4500C" w14:textId="77777777" w:rsidTr="00846895">
        <w:trPr>
          <w:trHeight w:val="301"/>
        </w:trPr>
        <w:tc>
          <w:tcPr>
            <w:tcW w:w="0" w:type="auto"/>
          </w:tcPr>
          <w:p w14:paraId="449DC1C8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9891" w:type="dxa"/>
          </w:tcPr>
          <w:p w14:paraId="731FED9F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наркоситуации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2693" w:type="dxa"/>
          </w:tcPr>
          <w:p w14:paraId="2AEBD00B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Антинаркотическая комиссия</w:t>
            </w:r>
          </w:p>
          <w:p w14:paraId="33990366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1927" w:type="dxa"/>
          </w:tcPr>
          <w:p w14:paraId="10242BE3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46373497" w14:textId="77777777" w:rsidTr="00846895">
        <w:trPr>
          <w:trHeight w:val="301"/>
        </w:trPr>
        <w:tc>
          <w:tcPr>
            <w:tcW w:w="0" w:type="auto"/>
          </w:tcPr>
          <w:p w14:paraId="5E6FB91E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9891" w:type="dxa"/>
          </w:tcPr>
          <w:p w14:paraId="7F1DAF27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 методической</w:t>
            </w:r>
            <w:proofErr w:type="gramEnd"/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помощи сельским администрациям и другим субъектам  профилактики наркомании в проведении антинаркотической работы</w:t>
            </w:r>
          </w:p>
        </w:tc>
        <w:tc>
          <w:tcPr>
            <w:tcW w:w="2693" w:type="dxa"/>
          </w:tcPr>
          <w:p w14:paraId="30D563A7" w14:textId="77777777" w:rsidR="00121527" w:rsidRPr="00EF788A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78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ГБУЗ </w:t>
            </w:r>
            <w:proofErr w:type="gramStart"/>
            <w:r w:rsidRPr="00EF78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РМ </w:t>
            </w:r>
            <w:r w:rsidRPr="00EF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EF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Атяшевская РБ» (по согласованию),</w:t>
            </w:r>
          </w:p>
          <w:p w14:paraId="055CDA82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7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 Администрации Атяшевского муниципального района</w:t>
            </w: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Антинаркотическая комиссия</w:t>
            </w:r>
          </w:p>
          <w:p w14:paraId="563762B9" w14:textId="77777777" w:rsidR="00121527" w:rsidRPr="00EF788A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Атяшевского муниципального района</w:t>
            </w:r>
          </w:p>
          <w:p w14:paraId="25D34793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27" w:type="dxa"/>
          </w:tcPr>
          <w:p w14:paraId="356D8940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6AC5BA1E" w14:textId="77777777" w:rsidTr="00846895">
        <w:trPr>
          <w:trHeight w:val="301"/>
        </w:trPr>
        <w:tc>
          <w:tcPr>
            <w:tcW w:w="15105" w:type="dxa"/>
            <w:gridSpan w:val="4"/>
          </w:tcPr>
          <w:p w14:paraId="4EE9649D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 Профилактика и раннее выявление незаконного потребления наркотиков</w:t>
            </w:r>
          </w:p>
        </w:tc>
      </w:tr>
      <w:tr w:rsidR="00121527" w:rsidRPr="00AB5B54" w14:paraId="5C243CEE" w14:textId="77777777" w:rsidTr="00846895">
        <w:trPr>
          <w:trHeight w:val="301"/>
        </w:trPr>
        <w:tc>
          <w:tcPr>
            <w:tcW w:w="0" w:type="auto"/>
          </w:tcPr>
          <w:p w14:paraId="3E81FDFF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9891" w:type="dxa"/>
          </w:tcPr>
          <w:p w14:paraId="1BF9E519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Освещение в районных средствах массовой информации об исполнении мероприятий в области антинаркотической политики</w:t>
            </w:r>
          </w:p>
        </w:tc>
        <w:tc>
          <w:tcPr>
            <w:tcW w:w="2693" w:type="dxa"/>
          </w:tcPr>
          <w:p w14:paraId="5CD6B22B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Антинаркотическая комиссия</w:t>
            </w:r>
          </w:p>
          <w:p w14:paraId="337DFD67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1927" w:type="dxa"/>
          </w:tcPr>
          <w:p w14:paraId="036F33D6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51272A68" w14:textId="77777777" w:rsidTr="00846895">
        <w:trPr>
          <w:trHeight w:val="301"/>
        </w:trPr>
        <w:tc>
          <w:tcPr>
            <w:tcW w:w="0" w:type="auto"/>
          </w:tcPr>
          <w:p w14:paraId="75426C65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9891" w:type="dxa"/>
          </w:tcPr>
          <w:p w14:paraId="10455B27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конкурса социально значимых проектов и программ по профилактике потребления психоактивных веществ среди образовательных учреждений.</w:t>
            </w:r>
          </w:p>
        </w:tc>
        <w:tc>
          <w:tcPr>
            <w:tcW w:w="2693" w:type="dxa"/>
          </w:tcPr>
          <w:p w14:paraId="4FC68F67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Отделение по делам молодежи и спорту,</w:t>
            </w:r>
          </w:p>
          <w:p w14:paraId="0F785104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927" w:type="dxa"/>
          </w:tcPr>
          <w:p w14:paraId="15C8BDD4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242C6080" w14:textId="77777777" w:rsidTr="00846895">
        <w:trPr>
          <w:trHeight w:val="315"/>
        </w:trPr>
        <w:tc>
          <w:tcPr>
            <w:tcW w:w="0" w:type="auto"/>
          </w:tcPr>
          <w:p w14:paraId="6692C10E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9891" w:type="dxa"/>
          </w:tcPr>
          <w:p w14:paraId="270517CB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5B54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акций, посвященных Международному дню борьбы с наркоманией, «Сообщи, где торгуют смертью», «Без наркотиков», «Спорт вместо наркотиков»</w:t>
            </w:r>
          </w:p>
        </w:tc>
        <w:tc>
          <w:tcPr>
            <w:tcW w:w="2693" w:type="dxa"/>
          </w:tcPr>
          <w:p w14:paraId="096E9B32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делам молодежи и спорту,</w:t>
            </w:r>
          </w:p>
          <w:p w14:paraId="73447579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</w:t>
            </w:r>
          </w:p>
          <w:p w14:paraId="245B9886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AB5B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ГБУЗ </w:t>
            </w:r>
            <w:proofErr w:type="gramStart"/>
            <w:r w:rsidRPr="00AB5B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РМ </w:t>
            </w: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Атяшевская РБ» (по согласованию), Отделение полиции №5 (по обслуживанию  Атяшевского </w:t>
            </w: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района) ММО МВД РФ «Ардатовский» (по согласованию);</w:t>
            </w:r>
          </w:p>
          <w:p w14:paraId="68F70001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Антинаркотическая комиссия</w:t>
            </w:r>
          </w:p>
        </w:tc>
        <w:tc>
          <w:tcPr>
            <w:tcW w:w="1927" w:type="dxa"/>
          </w:tcPr>
          <w:p w14:paraId="66C81076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0EB1D1FD" w14:textId="77777777" w:rsidTr="00846895">
        <w:trPr>
          <w:trHeight w:val="301"/>
        </w:trPr>
        <w:tc>
          <w:tcPr>
            <w:tcW w:w="0" w:type="auto"/>
          </w:tcPr>
          <w:p w14:paraId="557EDBFA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9891" w:type="dxa"/>
          </w:tcPr>
          <w:p w14:paraId="7EC9D89D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</w:t>
            </w:r>
          </w:p>
          <w:p w14:paraId="2087F43A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93" w:type="dxa"/>
          </w:tcPr>
          <w:p w14:paraId="1AB10BD8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</w:t>
            </w:r>
            <w:proofErr w:type="gramStart"/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образования  Администрации</w:t>
            </w:r>
            <w:proofErr w:type="gramEnd"/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Атяшевского муниципального</w:t>
            </w:r>
          </w:p>
        </w:tc>
        <w:tc>
          <w:tcPr>
            <w:tcW w:w="1927" w:type="dxa"/>
          </w:tcPr>
          <w:p w14:paraId="15202ED8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706DC5F3" w14:textId="77777777" w:rsidTr="00846895">
        <w:trPr>
          <w:trHeight w:val="301"/>
        </w:trPr>
        <w:tc>
          <w:tcPr>
            <w:tcW w:w="0" w:type="auto"/>
          </w:tcPr>
          <w:p w14:paraId="56D18F41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9891" w:type="dxa"/>
          </w:tcPr>
          <w:p w14:paraId="4071A13B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2693" w:type="dxa"/>
          </w:tcPr>
          <w:p w14:paraId="62432E7F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465BA4B7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ГБУЗ </w:t>
            </w:r>
            <w:proofErr w:type="gramStart"/>
            <w:r w:rsidRPr="00AB5B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РМ </w:t>
            </w: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Атяшевская РБ» (по согласованию)</w:t>
            </w:r>
          </w:p>
          <w:p w14:paraId="44CACD82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27" w:type="dxa"/>
          </w:tcPr>
          <w:p w14:paraId="333AC394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6C664C53" w14:textId="77777777" w:rsidTr="00846895">
        <w:trPr>
          <w:trHeight w:val="301"/>
        </w:trPr>
        <w:tc>
          <w:tcPr>
            <w:tcW w:w="0" w:type="auto"/>
          </w:tcPr>
          <w:p w14:paraId="3E4FFC87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9891" w:type="dxa"/>
          </w:tcPr>
          <w:p w14:paraId="1D97AD9F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проведение антинаркотических массовых спортивных мероприятий среди населения района, и, прежде всего, среди учащихся общеобразовательных учреждений</w:t>
            </w:r>
          </w:p>
          <w:p w14:paraId="5EEC79C9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93" w:type="dxa"/>
          </w:tcPr>
          <w:p w14:paraId="310909BC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делам молодежи и спорта,</w:t>
            </w:r>
          </w:p>
          <w:p w14:paraId="42C7327C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1927" w:type="dxa"/>
          </w:tcPr>
          <w:p w14:paraId="6EE899EF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2831F131" w14:textId="77777777" w:rsidTr="00846895">
        <w:trPr>
          <w:trHeight w:val="301"/>
        </w:trPr>
        <w:tc>
          <w:tcPr>
            <w:tcW w:w="0" w:type="auto"/>
          </w:tcPr>
          <w:p w14:paraId="2B8AF893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9891" w:type="dxa"/>
          </w:tcPr>
          <w:p w14:paraId="0D6EF2F3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культуры  </w:t>
            </w:r>
          </w:p>
        </w:tc>
        <w:tc>
          <w:tcPr>
            <w:tcW w:w="2693" w:type="dxa"/>
          </w:tcPr>
          <w:p w14:paraId="746B1C0E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культуры,</w:t>
            </w:r>
          </w:p>
          <w:p w14:paraId="4C2045BD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B5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1927" w:type="dxa"/>
          </w:tcPr>
          <w:p w14:paraId="0D2038DB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5E38AA54" w14:textId="77777777" w:rsidTr="00846895">
        <w:trPr>
          <w:trHeight w:val="301"/>
        </w:trPr>
        <w:tc>
          <w:tcPr>
            <w:tcW w:w="0" w:type="auto"/>
          </w:tcPr>
          <w:p w14:paraId="1EFEB128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9891" w:type="dxa"/>
          </w:tcPr>
          <w:p w14:paraId="2BDF0288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учреждений образования района учебно-методическими пособиями по профилактике наркомании.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и выпуск средств наглядной агитации</w:t>
            </w:r>
          </w:p>
        </w:tc>
        <w:tc>
          <w:tcPr>
            <w:tcW w:w="2693" w:type="dxa"/>
          </w:tcPr>
          <w:p w14:paraId="2570DB52" w14:textId="77777777" w:rsidR="00121527" w:rsidRPr="00110A46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образования,</w:t>
            </w:r>
          </w:p>
          <w:p w14:paraId="759AB04D" w14:textId="77777777" w:rsidR="00121527" w:rsidRPr="00110A46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тдел по делам молодежи и спорту</w:t>
            </w:r>
          </w:p>
          <w:p w14:paraId="4A6A802B" w14:textId="77777777" w:rsidR="00121527" w:rsidRPr="00AB5B54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1927" w:type="dxa"/>
          </w:tcPr>
          <w:p w14:paraId="72C3D7BF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621F85E6" w14:textId="77777777" w:rsidTr="00846895">
        <w:trPr>
          <w:trHeight w:val="301"/>
        </w:trPr>
        <w:tc>
          <w:tcPr>
            <w:tcW w:w="15105" w:type="dxa"/>
            <w:gridSpan w:val="4"/>
          </w:tcPr>
          <w:p w14:paraId="3EEB40BE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Меры по сокращению числа потребителей наркотиков</w:t>
            </w:r>
          </w:p>
        </w:tc>
      </w:tr>
      <w:tr w:rsidR="00121527" w:rsidRPr="00AB5B54" w14:paraId="668C00C9" w14:textId="77777777" w:rsidTr="00846895">
        <w:trPr>
          <w:trHeight w:val="301"/>
        </w:trPr>
        <w:tc>
          <w:tcPr>
            <w:tcW w:w="0" w:type="auto"/>
          </w:tcPr>
          <w:p w14:paraId="6E60B054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9891" w:type="dxa"/>
          </w:tcPr>
          <w:p w14:paraId="0E597650" w14:textId="77777777" w:rsidR="00121527" w:rsidRPr="00110A46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2693" w:type="dxa"/>
          </w:tcPr>
          <w:p w14:paraId="191C8ED7" w14:textId="77777777" w:rsidR="00121527" w:rsidRPr="00110A46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ГБУЗ </w:t>
            </w:r>
            <w:proofErr w:type="gramStart"/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РМ </w:t>
            </w: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Атяшевская РБ» (по согласованию)</w:t>
            </w:r>
          </w:p>
        </w:tc>
        <w:tc>
          <w:tcPr>
            <w:tcW w:w="1927" w:type="dxa"/>
          </w:tcPr>
          <w:p w14:paraId="77A09549" w14:textId="77777777" w:rsidR="00121527" w:rsidRPr="00514157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7473D062" w14:textId="77777777" w:rsidTr="00846895">
        <w:trPr>
          <w:trHeight w:val="301"/>
        </w:trPr>
        <w:tc>
          <w:tcPr>
            <w:tcW w:w="0" w:type="auto"/>
          </w:tcPr>
          <w:p w14:paraId="2407152F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9891" w:type="dxa"/>
          </w:tcPr>
          <w:p w14:paraId="3EC470B5" w14:textId="77777777" w:rsidR="00121527" w:rsidRPr="00110A46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санитарно-просветительской работы по профилактике наркомании:</w:t>
            </w:r>
          </w:p>
          <w:p w14:paraId="1124B848" w14:textId="77777777" w:rsidR="00121527" w:rsidRPr="00110A46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проведение лекций на предприятиях, в образовательных учреждениях;</w:t>
            </w:r>
          </w:p>
          <w:p w14:paraId="48BE648B" w14:textId="77777777" w:rsidR="00121527" w:rsidRPr="00110A46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публикация статей в газету;</w:t>
            </w:r>
          </w:p>
          <w:p w14:paraId="4B23FFCA" w14:textId="77777777" w:rsidR="00121527" w:rsidRPr="00110A46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выпуск санбюллетеней</w:t>
            </w:r>
          </w:p>
        </w:tc>
        <w:tc>
          <w:tcPr>
            <w:tcW w:w="2693" w:type="dxa"/>
          </w:tcPr>
          <w:p w14:paraId="3F18B350" w14:textId="77777777" w:rsidR="00121527" w:rsidRPr="00110A46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ГБУЗ </w:t>
            </w:r>
            <w:proofErr w:type="gramStart"/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РМ </w:t>
            </w: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Атяшевская РБ» (по согласованию)</w:t>
            </w:r>
          </w:p>
        </w:tc>
        <w:tc>
          <w:tcPr>
            <w:tcW w:w="1927" w:type="dxa"/>
          </w:tcPr>
          <w:p w14:paraId="31A3D01E" w14:textId="77777777" w:rsidR="00121527" w:rsidRPr="00514157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12849797" w14:textId="77777777" w:rsidTr="00846895">
        <w:trPr>
          <w:trHeight w:val="301"/>
        </w:trPr>
        <w:tc>
          <w:tcPr>
            <w:tcW w:w="0" w:type="auto"/>
          </w:tcPr>
          <w:p w14:paraId="1A0E365E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9891" w:type="dxa"/>
          </w:tcPr>
          <w:p w14:paraId="2E4863E1" w14:textId="77777777" w:rsidR="00121527" w:rsidRPr="00110A46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</w:tc>
        <w:tc>
          <w:tcPr>
            <w:tcW w:w="2693" w:type="dxa"/>
          </w:tcPr>
          <w:p w14:paraId="2A2C7D44" w14:textId="77777777" w:rsidR="00121527" w:rsidRPr="00110A46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ГБУЗ </w:t>
            </w:r>
            <w:proofErr w:type="gramStart"/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РМ </w:t>
            </w: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Атяшевская РБ» (по согласованию)</w:t>
            </w:r>
          </w:p>
        </w:tc>
        <w:tc>
          <w:tcPr>
            <w:tcW w:w="1927" w:type="dxa"/>
          </w:tcPr>
          <w:p w14:paraId="07CE5AF8" w14:textId="77777777" w:rsidR="00121527" w:rsidRPr="00514157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457E0E28" w14:textId="77777777" w:rsidTr="00846895">
        <w:trPr>
          <w:trHeight w:val="301"/>
        </w:trPr>
        <w:tc>
          <w:tcPr>
            <w:tcW w:w="0" w:type="auto"/>
          </w:tcPr>
          <w:p w14:paraId="03B837E1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9891" w:type="dxa"/>
          </w:tcPr>
          <w:p w14:paraId="4D4452CF" w14:textId="77777777" w:rsidR="00121527" w:rsidRPr="00110A46" w:rsidRDefault="00121527" w:rsidP="008468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2693" w:type="dxa"/>
          </w:tcPr>
          <w:p w14:paraId="51299F26" w14:textId="77777777" w:rsidR="00121527" w:rsidRPr="00110A46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ГБУЗ </w:t>
            </w:r>
            <w:proofErr w:type="gramStart"/>
            <w:r w:rsidRPr="00110A4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РМ </w:t>
            </w:r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proofErr w:type="gramEnd"/>
            <w:r w:rsidRPr="00110A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Атяшевская РБ» (по согласованию)</w:t>
            </w:r>
          </w:p>
        </w:tc>
        <w:tc>
          <w:tcPr>
            <w:tcW w:w="1927" w:type="dxa"/>
          </w:tcPr>
          <w:p w14:paraId="44CB4760" w14:textId="77777777" w:rsidR="00121527" w:rsidRPr="00514157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51AB4927" w14:textId="77777777" w:rsidTr="00846895">
        <w:trPr>
          <w:trHeight w:val="315"/>
        </w:trPr>
        <w:tc>
          <w:tcPr>
            <w:tcW w:w="15105" w:type="dxa"/>
            <w:gridSpan w:val="4"/>
          </w:tcPr>
          <w:p w14:paraId="0FF1FE09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 Меры по сокращению преступлений и правонарушений, связанных с незаконным оборотом наркотиков</w:t>
            </w:r>
          </w:p>
        </w:tc>
      </w:tr>
      <w:tr w:rsidR="00121527" w:rsidRPr="00AB5B54" w14:paraId="7FA43920" w14:textId="77777777" w:rsidTr="00846895">
        <w:trPr>
          <w:trHeight w:val="301"/>
        </w:trPr>
        <w:tc>
          <w:tcPr>
            <w:tcW w:w="0" w:type="auto"/>
          </w:tcPr>
          <w:p w14:paraId="33224B9D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4.1</w:t>
            </w:r>
          </w:p>
        </w:tc>
        <w:tc>
          <w:tcPr>
            <w:tcW w:w="9891" w:type="dxa"/>
          </w:tcPr>
          <w:p w14:paraId="45BB95D5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Проведение целенаправленных </w:t>
            </w:r>
            <w:proofErr w:type="gramStart"/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совместных  мероприятий</w:t>
            </w:r>
            <w:proofErr w:type="gramEnd"/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2693" w:type="dxa"/>
          </w:tcPr>
          <w:p w14:paraId="486FF760" w14:textId="77777777" w:rsidR="00121527" w:rsidRPr="00514157" w:rsidRDefault="00121527" w:rsidP="0084689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Отделение полиции №5 (по </w:t>
            </w:r>
            <w:proofErr w:type="gramStart"/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обслуживанию  Атяшевского</w:t>
            </w:r>
            <w:proofErr w:type="gramEnd"/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района) ММО МВД РФ «Ардатовский» (по согласованию);</w:t>
            </w:r>
          </w:p>
          <w:p w14:paraId="0A720667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Атяшевского муниципального района</w:t>
            </w:r>
          </w:p>
        </w:tc>
        <w:tc>
          <w:tcPr>
            <w:tcW w:w="1927" w:type="dxa"/>
          </w:tcPr>
          <w:p w14:paraId="536C5FCE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121527" w:rsidRPr="00AB5B54" w14:paraId="033B5D6D" w14:textId="77777777" w:rsidTr="00846895">
        <w:trPr>
          <w:trHeight w:val="301"/>
        </w:trPr>
        <w:tc>
          <w:tcPr>
            <w:tcW w:w="0" w:type="auto"/>
          </w:tcPr>
          <w:p w14:paraId="5A3071EA" w14:textId="77777777" w:rsidR="00121527" w:rsidRPr="00110A46" w:rsidRDefault="00121527" w:rsidP="00846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9891" w:type="dxa"/>
          </w:tcPr>
          <w:p w14:paraId="0F8F106D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2693" w:type="dxa"/>
          </w:tcPr>
          <w:p w14:paraId="7E75E715" w14:textId="77777777" w:rsidR="00121527" w:rsidRPr="00AB5B54" w:rsidRDefault="00121527" w:rsidP="00846895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Отделение полиции №5 (по </w:t>
            </w:r>
            <w:proofErr w:type="gramStart"/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обслуживанию  Атяшевского</w:t>
            </w:r>
            <w:proofErr w:type="gramEnd"/>
            <w:r w:rsidRPr="005141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района) ММО МВД РФ «Ардатовский» (по согласованию)</w:t>
            </w:r>
          </w:p>
        </w:tc>
        <w:tc>
          <w:tcPr>
            <w:tcW w:w="1927" w:type="dxa"/>
          </w:tcPr>
          <w:p w14:paraId="0C2F0765" w14:textId="77777777" w:rsidR="00121527" w:rsidRPr="00AB5B54" w:rsidRDefault="00121527" w:rsidP="0084689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10A46">
              <w:rPr>
                <w:rFonts w:ascii="Times New Roman" w:hAnsi="Times New Roman" w:cs="Times New Roman"/>
                <w:sz w:val="28"/>
                <w:szCs w:val="28"/>
              </w:rPr>
              <w:t>2021-2030 гг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77BC6C3" w14:textId="77777777" w:rsidR="00121527" w:rsidRPr="00FA4E96" w:rsidRDefault="00121527" w:rsidP="001215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AA7F0D" w14:textId="7BD8F015" w:rsidR="00121527" w:rsidRDefault="00121527"/>
    <w:sectPr w:rsidR="00121527" w:rsidSect="00FA4E96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EF3"/>
    <w:rsid w:val="00015DB9"/>
    <w:rsid w:val="000455E7"/>
    <w:rsid w:val="00121527"/>
    <w:rsid w:val="00155EF3"/>
    <w:rsid w:val="002575B1"/>
    <w:rsid w:val="00347646"/>
    <w:rsid w:val="007B2081"/>
    <w:rsid w:val="008145CC"/>
    <w:rsid w:val="00D96E1D"/>
    <w:rsid w:val="00E6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8B66A"/>
  <w15:chartTrackingRefBased/>
  <w15:docId w15:val="{0108E3F1-2F72-41B9-8532-35E41A8F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1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2</cp:revision>
  <dcterms:created xsi:type="dcterms:W3CDTF">2021-06-21T11:50:00Z</dcterms:created>
  <dcterms:modified xsi:type="dcterms:W3CDTF">2021-06-21T11:50:00Z</dcterms:modified>
</cp:coreProperties>
</file>