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4C9" w:rsidRPr="00595C90" w:rsidRDefault="005B16E2" w:rsidP="004A04C9">
      <w:pPr>
        <w:keepNext/>
        <w:widowControl/>
        <w:autoSpaceDE/>
        <w:autoSpaceDN/>
        <w:adjustRightInd/>
        <w:jc w:val="right"/>
        <w:outlineLvl w:val="2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</w:t>
      </w:r>
    </w:p>
    <w:p w:rsidR="005B16E2" w:rsidRPr="005B16E2" w:rsidRDefault="005B16E2" w:rsidP="004A04C9">
      <w:pPr>
        <w:keepNext/>
        <w:widowControl/>
        <w:autoSpaceDE/>
        <w:autoSpaceDN/>
        <w:adjustRightInd/>
        <w:jc w:val="center"/>
        <w:outlineLvl w:val="2"/>
        <w:rPr>
          <w:rFonts w:ascii="Times New Roman" w:hAnsi="Times New Roman" w:cs="Times New Roman"/>
          <w:b/>
          <w:sz w:val="20"/>
          <w:szCs w:val="20"/>
        </w:rPr>
      </w:pPr>
      <w:r w:rsidRPr="005B16E2">
        <w:rPr>
          <w:rFonts w:ascii="Times New Roman" w:hAnsi="Times New Roman" w:cs="Times New Roman"/>
          <w:b/>
          <w:sz w:val="48"/>
          <w:szCs w:val="20"/>
        </w:rPr>
        <w:t>П О С Т А Н О В Л Е Н И Е</w:t>
      </w:r>
    </w:p>
    <w:p w:rsidR="005B16E2" w:rsidRPr="005B16E2" w:rsidRDefault="005B16E2" w:rsidP="005B16E2">
      <w:pPr>
        <w:keepNext/>
        <w:widowControl/>
        <w:autoSpaceDE/>
        <w:autoSpaceDN/>
        <w:adjustRightInd/>
        <w:jc w:val="center"/>
        <w:outlineLvl w:val="4"/>
        <w:rPr>
          <w:rFonts w:ascii="Times New Roman" w:hAnsi="Times New Roman" w:cs="Times New Roman"/>
          <w:sz w:val="36"/>
          <w:szCs w:val="20"/>
        </w:rPr>
      </w:pPr>
    </w:p>
    <w:p w:rsidR="005B16E2" w:rsidRPr="005B16E2" w:rsidRDefault="005B16E2" w:rsidP="005B16E2">
      <w:pPr>
        <w:keepNext/>
        <w:widowControl/>
        <w:autoSpaceDE/>
        <w:autoSpaceDN/>
        <w:adjustRightInd/>
        <w:jc w:val="center"/>
        <w:outlineLvl w:val="4"/>
        <w:rPr>
          <w:rFonts w:ascii="Times New Roman" w:hAnsi="Times New Roman" w:cs="Times New Roman"/>
          <w:sz w:val="36"/>
          <w:szCs w:val="20"/>
        </w:rPr>
      </w:pPr>
      <w:r w:rsidRPr="005B16E2">
        <w:rPr>
          <w:rFonts w:ascii="Times New Roman" w:hAnsi="Times New Roman" w:cs="Times New Roman"/>
          <w:sz w:val="36"/>
          <w:szCs w:val="20"/>
        </w:rPr>
        <w:t xml:space="preserve">АДМИНИСТРАЦИИ АТЯШЕВСКОГО </w:t>
      </w:r>
    </w:p>
    <w:p w:rsidR="005B16E2" w:rsidRPr="005B16E2" w:rsidRDefault="005B16E2" w:rsidP="005B16E2">
      <w:pPr>
        <w:keepNext/>
        <w:widowControl/>
        <w:autoSpaceDE/>
        <w:autoSpaceDN/>
        <w:adjustRightInd/>
        <w:jc w:val="center"/>
        <w:outlineLvl w:val="4"/>
        <w:rPr>
          <w:rFonts w:ascii="Times New Roman" w:hAnsi="Times New Roman" w:cs="Times New Roman"/>
          <w:sz w:val="36"/>
          <w:szCs w:val="20"/>
        </w:rPr>
      </w:pPr>
      <w:r w:rsidRPr="005B16E2">
        <w:rPr>
          <w:rFonts w:ascii="Times New Roman" w:hAnsi="Times New Roman" w:cs="Times New Roman"/>
          <w:sz w:val="36"/>
          <w:szCs w:val="20"/>
        </w:rPr>
        <w:t>МУНИЦИПАЛЬНОГО РАЙОНА</w:t>
      </w:r>
    </w:p>
    <w:p w:rsidR="005B16E2" w:rsidRPr="005B16E2" w:rsidRDefault="005B16E2" w:rsidP="005B16E2">
      <w:pPr>
        <w:widowControl/>
        <w:autoSpaceDE/>
        <w:autoSpaceDN/>
        <w:adjustRightInd/>
        <w:jc w:val="center"/>
        <w:rPr>
          <w:rFonts w:ascii="Times New Roman" w:hAnsi="Times New Roman" w:cs="Times New Roman"/>
          <w:sz w:val="36"/>
          <w:szCs w:val="36"/>
        </w:rPr>
      </w:pPr>
      <w:r w:rsidRPr="005B16E2">
        <w:rPr>
          <w:rFonts w:ascii="Times New Roman" w:hAnsi="Times New Roman" w:cs="Times New Roman"/>
          <w:sz w:val="36"/>
          <w:szCs w:val="36"/>
        </w:rPr>
        <w:t>РЕСПУБЛИКИ МОРДОВИЯ</w:t>
      </w:r>
    </w:p>
    <w:p w:rsidR="005B16E2" w:rsidRPr="005B16E2" w:rsidRDefault="005B16E2" w:rsidP="005B16E2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0"/>
        </w:rPr>
      </w:pPr>
    </w:p>
    <w:p w:rsidR="005B16E2" w:rsidRPr="005B16E2" w:rsidRDefault="00A74BC3" w:rsidP="005B16E2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0"/>
        </w:rPr>
      </w:pPr>
      <w:r>
        <w:rPr>
          <w:rFonts w:ascii="Times New Roman" w:hAnsi="Times New Roman" w:cs="Times New Roman"/>
          <w:sz w:val="28"/>
          <w:szCs w:val="20"/>
        </w:rPr>
        <w:t>28.07.2021</w:t>
      </w:r>
      <w:r w:rsidR="005B16E2" w:rsidRPr="005B16E2">
        <w:rPr>
          <w:rFonts w:ascii="Times New Roman" w:hAnsi="Times New Roman" w:cs="Times New Roman"/>
          <w:sz w:val="28"/>
          <w:szCs w:val="20"/>
        </w:rPr>
        <w:t xml:space="preserve">                                              </w:t>
      </w:r>
      <w:r w:rsidR="00122547">
        <w:rPr>
          <w:rFonts w:ascii="Times New Roman" w:hAnsi="Times New Roman" w:cs="Times New Roman"/>
          <w:sz w:val="28"/>
          <w:szCs w:val="20"/>
        </w:rPr>
        <w:t xml:space="preserve">                            </w:t>
      </w:r>
      <w:r w:rsidR="00471B92">
        <w:rPr>
          <w:rFonts w:ascii="Times New Roman" w:hAnsi="Times New Roman" w:cs="Times New Roman"/>
          <w:sz w:val="28"/>
          <w:szCs w:val="20"/>
        </w:rPr>
        <w:t xml:space="preserve">                   </w:t>
      </w:r>
      <w:r w:rsidR="00122547">
        <w:rPr>
          <w:rFonts w:ascii="Times New Roman" w:hAnsi="Times New Roman" w:cs="Times New Roman"/>
          <w:sz w:val="28"/>
          <w:szCs w:val="20"/>
        </w:rPr>
        <w:t>№</w:t>
      </w:r>
      <w:r>
        <w:rPr>
          <w:rFonts w:ascii="Times New Roman" w:hAnsi="Times New Roman" w:cs="Times New Roman"/>
          <w:sz w:val="28"/>
          <w:szCs w:val="20"/>
        </w:rPr>
        <w:t xml:space="preserve"> 402</w:t>
      </w:r>
      <w:r w:rsidR="005B16E2" w:rsidRPr="005B16E2">
        <w:rPr>
          <w:rFonts w:ascii="Times New Roman" w:hAnsi="Times New Roman" w:cs="Times New Roman"/>
          <w:sz w:val="28"/>
          <w:szCs w:val="20"/>
        </w:rPr>
        <w:t xml:space="preserve">    </w:t>
      </w:r>
    </w:p>
    <w:p w:rsidR="005B16E2" w:rsidRDefault="005B16E2" w:rsidP="005B16E2">
      <w:pPr>
        <w:widowControl/>
        <w:autoSpaceDE/>
        <w:autoSpaceDN/>
        <w:adjustRightInd/>
        <w:jc w:val="center"/>
        <w:rPr>
          <w:rFonts w:ascii="Times New Roman" w:hAnsi="Times New Roman" w:cs="Times New Roman"/>
          <w:szCs w:val="20"/>
        </w:rPr>
      </w:pPr>
      <w:proofErr w:type="spellStart"/>
      <w:r w:rsidRPr="005B16E2">
        <w:rPr>
          <w:rFonts w:ascii="Times New Roman" w:hAnsi="Times New Roman" w:cs="Times New Roman"/>
          <w:szCs w:val="20"/>
        </w:rPr>
        <w:t>рп.Атяшево</w:t>
      </w:r>
      <w:proofErr w:type="spellEnd"/>
    </w:p>
    <w:p w:rsidR="0000211D" w:rsidRPr="005B16E2" w:rsidRDefault="0000211D" w:rsidP="005B16E2">
      <w:pPr>
        <w:widowControl/>
        <w:autoSpaceDE/>
        <w:autoSpaceDN/>
        <w:adjustRightInd/>
        <w:jc w:val="center"/>
        <w:rPr>
          <w:rFonts w:ascii="Times New Roman" w:hAnsi="Times New Roman" w:cs="Times New Roman"/>
          <w:szCs w:val="20"/>
        </w:rPr>
      </w:pPr>
    </w:p>
    <w:p w:rsidR="00A21F1A" w:rsidRDefault="00A21F1A" w:rsidP="006C6EF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3B666F" w:rsidRDefault="00DE1872" w:rsidP="003B666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76373870"/>
      <w:r>
        <w:rPr>
          <w:rFonts w:ascii="Times New Roman" w:hAnsi="Times New Roman" w:cs="Times New Roman"/>
          <w:b/>
          <w:bCs/>
          <w:sz w:val="28"/>
          <w:szCs w:val="28"/>
        </w:rPr>
        <w:t xml:space="preserve">О </w:t>
      </w:r>
      <w:r w:rsidR="003B666F">
        <w:rPr>
          <w:rFonts w:ascii="Times New Roman" w:hAnsi="Times New Roman" w:cs="Times New Roman"/>
          <w:b/>
          <w:bCs/>
          <w:sz w:val="28"/>
          <w:szCs w:val="28"/>
        </w:rPr>
        <w:t xml:space="preserve">создании </w:t>
      </w:r>
      <w:r w:rsidR="0000211D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муниципального </w:t>
      </w:r>
      <w:r w:rsidR="003B666F">
        <w:rPr>
          <w:rFonts w:ascii="Times New Roman" w:hAnsi="Times New Roman" w:cs="Times New Roman"/>
          <w:b/>
          <w:bCs/>
          <w:sz w:val="28"/>
          <w:szCs w:val="28"/>
        </w:rPr>
        <w:t xml:space="preserve">штаба по обеспечению реализации программы </w:t>
      </w:r>
      <w:proofErr w:type="spellStart"/>
      <w:r w:rsidR="003B666F">
        <w:rPr>
          <w:rFonts w:ascii="Times New Roman" w:hAnsi="Times New Roman" w:cs="Times New Roman"/>
          <w:b/>
          <w:bCs/>
          <w:sz w:val="28"/>
          <w:szCs w:val="28"/>
        </w:rPr>
        <w:t>догазификации</w:t>
      </w:r>
      <w:proofErr w:type="spellEnd"/>
      <w:r w:rsidR="003B666F">
        <w:rPr>
          <w:rFonts w:ascii="Times New Roman" w:hAnsi="Times New Roman" w:cs="Times New Roman"/>
          <w:b/>
          <w:bCs/>
          <w:sz w:val="28"/>
          <w:szCs w:val="28"/>
        </w:rPr>
        <w:t xml:space="preserve"> в </w:t>
      </w:r>
      <w:proofErr w:type="spellStart"/>
      <w:r w:rsidR="003B666F">
        <w:rPr>
          <w:rFonts w:ascii="Times New Roman" w:hAnsi="Times New Roman" w:cs="Times New Roman"/>
          <w:b/>
          <w:bCs/>
          <w:sz w:val="28"/>
          <w:szCs w:val="28"/>
        </w:rPr>
        <w:t>Атяшевском</w:t>
      </w:r>
      <w:proofErr w:type="spellEnd"/>
      <w:r w:rsidR="003B666F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муниципальном районе </w:t>
      </w:r>
    </w:p>
    <w:p w:rsidR="00DE1872" w:rsidRDefault="003B666F" w:rsidP="003B666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00211D" w:rsidRDefault="0000211D" w:rsidP="003B666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bookmarkEnd w:id="0"/>
    <w:p w:rsidR="00DE1872" w:rsidRDefault="00DE1872" w:rsidP="00DE1872">
      <w:pPr>
        <w:rPr>
          <w:rFonts w:ascii="Times New Roman" w:hAnsi="Times New Roman" w:cs="Times New Roman"/>
          <w:sz w:val="28"/>
          <w:szCs w:val="28"/>
        </w:rPr>
      </w:pPr>
    </w:p>
    <w:p w:rsidR="001B26EB" w:rsidRDefault="00DE1872" w:rsidP="001B26EB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sz w:val="28"/>
          <w:szCs w:val="28"/>
        </w:rPr>
        <w:tab/>
      </w:r>
      <w:r w:rsidR="001B26EB">
        <w:rPr>
          <w:rStyle w:val="normaltextrun"/>
          <w:sz w:val="28"/>
          <w:szCs w:val="28"/>
        </w:rPr>
        <w:t>В целях реализации поручений Президента Российской Федерации по итогам Послания Президента Российской Федерации Федеральному Собранию Российской Федерации от 2 мая 2021 г. № Пр-753:</w:t>
      </w:r>
      <w:r w:rsidR="001B26EB">
        <w:rPr>
          <w:rStyle w:val="eop"/>
          <w:sz w:val="28"/>
          <w:szCs w:val="28"/>
        </w:rPr>
        <w:t> </w:t>
      </w:r>
    </w:p>
    <w:p w:rsidR="001B26EB" w:rsidRPr="001B26EB" w:rsidRDefault="001B26EB" w:rsidP="001B26EB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ascii="Segoe UI" w:hAnsi="Segoe UI" w:cs="Segoe UI"/>
          <w:color w:val="FF0000"/>
          <w:sz w:val="18"/>
          <w:szCs w:val="18"/>
        </w:rPr>
      </w:pPr>
      <w:r>
        <w:rPr>
          <w:rStyle w:val="normaltextrun"/>
          <w:sz w:val="28"/>
          <w:szCs w:val="28"/>
        </w:rPr>
        <w:t xml:space="preserve">1. Создать </w:t>
      </w:r>
      <w:r w:rsidR="0000211D">
        <w:rPr>
          <w:rStyle w:val="normaltextrun"/>
          <w:sz w:val="28"/>
          <w:szCs w:val="28"/>
        </w:rPr>
        <w:t xml:space="preserve">муниципальный </w:t>
      </w:r>
      <w:r>
        <w:rPr>
          <w:rStyle w:val="normaltextrun"/>
          <w:sz w:val="28"/>
          <w:szCs w:val="28"/>
        </w:rPr>
        <w:t>штаб по обеспечению реализации программы </w:t>
      </w:r>
      <w:proofErr w:type="spellStart"/>
      <w:r>
        <w:rPr>
          <w:rStyle w:val="spellingerror"/>
          <w:sz w:val="28"/>
          <w:szCs w:val="28"/>
        </w:rPr>
        <w:t>догазификации</w:t>
      </w:r>
      <w:proofErr w:type="spellEnd"/>
      <w:r>
        <w:rPr>
          <w:rStyle w:val="normaltextrun"/>
          <w:sz w:val="28"/>
          <w:szCs w:val="28"/>
        </w:rPr>
        <w:t> в</w:t>
      </w:r>
      <w:r w:rsidR="000A72DA">
        <w:rPr>
          <w:rStyle w:val="normaltextrun"/>
          <w:sz w:val="28"/>
          <w:szCs w:val="28"/>
        </w:rPr>
        <w:t xml:space="preserve"> </w:t>
      </w:r>
      <w:proofErr w:type="spellStart"/>
      <w:r>
        <w:rPr>
          <w:rStyle w:val="normaltextrun"/>
          <w:sz w:val="28"/>
          <w:szCs w:val="28"/>
        </w:rPr>
        <w:t>Атяшевском</w:t>
      </w:r>
      <w:proofErr w:type="spellEnd"/>
      <w:r>
        <w:rPr>
          <w:rStyle w:val="normaltextrun"/>
          <w:sz w:val="28"/>
          <w:szCs w:val="28"/>
        </w:rPr>
        <w:t xml:space="preserve"> муниципальном районе Республики Мордовия. </w:t>
      </w:r>
    </w:p>
    <w:p w:rsidR="001B26EB" w:rsidRDefault="001B26EB" w:rsidP="001B26EB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>2. Утвердить прилагаемые:</w:t>
      </w:r>
      <w:r>
        <w:rPr>
          <w:rStyle w:val="eop"/>
          <w:sz w:val="28"/>
          <w:szCs w:val="28"/>
        </w:rPr>
        <w:t> </w:t>
      </w:r>
    </w:p>
    <w:p w:rsidR="001B26EB" w:rsidRPr="001B26EB" w:rsidRDefault="0000211D" w:rsidP="001B26EB">
      <w:pPr>
        <w:pStyle w:val="paragraph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rFonts w:ascii="Segoe UI" w:hAnsi="Segoe UI" w:cs="Segoe UI"/>
          <w:color w:val="FF0000"/>
          <w:sz w:val="18"/>
          <w:szCs w:val="18"/>
        </w:rPr>
      </w:pPr>
      <w:r>
        <w:rPr>
          <w:rStyle w:val="normaltextrun"/>
          <w:sz w:val="28"/>
          <w:szCs w:val="28"/>
        </w:rPr>
        <w:t>П</w:t>
      </w:r>
      <w:r w:rsidR="001B26EB">
        <w:rPr>
          <w:rStyle w:val="normaltextrun"/>
          <w:sz w:val="28"/>
          <w:szCs w:val="28"/>
        </w:rPr>
        <w:t xml:space="preserve">оложение о </w:t>
      </w:r>
      <w:r>
        <w:rPr>
          <w:rStyle w:val="normaltextrun"/>
          <w:sz w:val="28"/>
          <w:szCs w:val="28"/>
        </w:rPr>
        <w:t xml:space="preserve">муниципальном </w:t>
      </w:r>
      <w:r w:rsidR="001B26EB">
        <w:rPr>
          <w:rStyle w:val="normaltextrun"/>
          <w:sz w:val="28"/>
          <w:szCs w:val="28"/>
        </w:rPr>
        <w:t>штабе по обеспечению реализации программы </w:t>
      </w:r>
      <w:proofErr w:type="spellStart"/>
      <w:r w:rsidR="001B26EB">
        <w:rPr>
          <w:rStyle w:val="spellingerror"/>
          <w:sz w:val="28"/>
          <w:szCs w:val="28"/>
        </w:rPr>
        <w:t>догазификации</w:t>
      </w:r>
      <w:proofErr w:type="spellEnd"/>
      <w:r w:rsidR="001B26EB">
        <w:rPr>
          <w:rStyle w:val="normaltextrun"/>
          <w:sz w:val="28"/>
          <w:szCs w:val="28"/>
        </w:rPr>
        <w:t xml:space="preserve"> в </w:t>
      </w:r>
      <w:proofErr w:type="spellStart"/>
      <w:r w:rsidR="001B26EB">
        <w:rPr>
          <w:rStyle w:val="normaltextrun"/>
          <w:sz w:val="28"/>
          <w:szCs w:val="28"/>
        </w:rPr>
        <w:t>Атяшевском</w:t>
      </w:r>
      <w:proofErr w:type="spellEnd"/>
      <w:r w:rsidR="001B26EB">
        <w:rPr>
          <w:rStyle w:val="normaltextrun"/>
          <w:sz w:val="28"/>
          <w:szCs w:val="28"/>
        </w:rPr>
        <w:t xml:space="preserve"> муниципальном районе Республики Мордовия</w:t>
      </w:r>
      <w:r w:rsidR="00413967">
        <w:rPr>
          <w:rStyle w:val="normaltextrun"/>
          <w:sz w:val="28"/>
          <w:szCs w:val="28"/>
        </w:rPr>
        <w:t>.</w:t>
      </w:r>
    </w:p>
    <w:p w:rsidR="001B26EB" w:rsidRPr="001B26EB" w:rsidRDefault="0000211D" w:rsidP="001B26EB">
      <w:pPr>
        <w:pStyle w:val="paragraph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rFonts w:ascii="Segoe UI" w:hAnsi="Segoe UI" w:cs="Segoe UI"/>
          <w:color w:val="FF0000"/>
          <w:sz w:val="18"/>
          <w:szCs w:val="18"/>
        </w:rPr>
      </w:pPr>
      <w:r>
        <w:rPr>
          <w:rStyle w:val="normaltextrun"/>
          <w:sz w:val="28"/>
          <w:szCs w:val="28"/>
        </w:rPr>
        <w:t>С</w:t>
      </w:r>
      <w:r w:rsidR="001B26EB">
        <w:rPr>
          <w:rStyle w:val="normaltextrun"/>
          <w:sz w:val="28"/>
          <w:szCs w:val="28"/>
        </w:rPr>
        <w:t xml:space="preserve">остав </w:t>
      </w:r>
      <w:r>
        <w:rPr>
          <w:rStyle w:val="normaltextrun"/>
          <w:sz w:val="28"/>
          <w:szCs w:val="28"/>
        </w:rPr>
        <w:t xml:space="preserve">муниципального </w:t>
      </w:r>
      <w:r w:rsidR="001B26EB">
        <w:rPr>
          <w:rStyle w:val="normaltextrun"/>
          <w:sz w:val="28"/>
          <w:szCs w:val="28"/>
        </w:rPr>
        <w:t>штаба по обеспечению реализации программы </w:t>
      </w:r>
      <w:proofErr w:type="spellStart"/>
      <w:r w:rsidR="001B26EB">
        <w:rPr>
          <w:rStyle w:val="spellingerror"/>
          <w:sz w:val="28"/>
          <w:szCs w:val="28"/>
        </w:rPr>
        <w:t>догазификации</w:t>
      </w:r>
      <w:proofErr w:type="spellEnd"/>
      <w:r w:rsidR="001B26EB">
        <w:rPr>
          <w:rStyle w:val="normaltextrun"/>
          <w:sz w:val="28"/>
          <w:szCs w:val="28"/>
        </w:rPr>
        <w:t xml:space="preserve"> в </w:t>
      </w:r>
      <w:proofErr w:type="spellStart"/>
      <w:r w:rsidR="001B26EB">
        <w:rPr>
          <w:rStyle w:val="normaltextrun"/>
          <w:sz w:val="28"/>
          <w:szCs w:val="28"/>
        </w:rPr>
        <w:t>Атяшевском</w:t>
      </w:r>
      <w:proofErr w:type="spellEnd"/>
      <w:r w:rsidR="001B26EB">
        <w:rPr>
          <w:rStyle w:val="normaltextrun"/>
          <w:sz w:val="28"/>
          <w:szCs w:val="28"/>
        </w:rPr>
        <w:t xml:space="preserve"> муниципальном районе Республики Мордовия</w:t>
      </w:r>
      <w:r w:rsidR="00413967">
        <w:rPr>
          <w:rStyle w:val="normaltextrun"/>
          <w:sz w:val="28"/>
          <w:szCs w:val="28"/>
        </w:rPr>
        <w:t>.</w:t>
      </w:r>
    </w:p>
    <w:p w:rsidR="00B5312D" w:rsidRDefault="00B5312D" w:rsidP="0000211D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r>
        <w:rPr>
          <w:rFonts w:ascii="Times New Roman" w:hAnsi="Times New Roman" w:cs="Times New Roman"/>
          <w:sz w:val="28"/>
          <w:szCs w:val="28"/>
        </w:rPr>
        <w:t xml:space="preserve">          3. Настоящее Постановление вступает в силу </w:t>
      </w:r>
      <w:r w:rsidR="0000211D">
        <w:rPr>
          <w:rFonts w:ascii="Times New Roman" w:hAnsi="Times New Roman" w:cs="Times New Roman"/>
          <w:sz w:val="28"/>
          <w:szCs w:val="28"/>
        </w:rPr>
        <w:t>после его официального опубликования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5312D" w:rsidRPr="0000211D" w:rsidRDefault="00B5312D" w:rsidP="00B5312D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00211D">
        <w:rPr>
          <w:rFonts w:ascii="Times New Roman" w:hAnsi="Times New Roman" w:cs="Times New Roman"/>
          <w:sz w:val="28"/>
          <w:szCs w:val="28"/>
        </w:rPr>
        <w:t xml:space="preserve">          4. Контроль за исполнением настоящего Постановления возложить на Заместителя Главы Атяшевского муниципального района по комплексному развитию Комарова Е.В.</w:t>
      </w:r>
    </w:p>
    <w:p w:rsidR="00B5312D" w:rsidRPr="00135B04" w:rsidRDefault="00B5312D" w:rsidP="00B5312D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</w:p>
    <w:bookmarkEnd w:id="1"/>
    <w:p w:rsidR="006C6EF6" w:rsidRDefault="006C6EF6" w:rsidP="00DE1872">
      <w:pPr>
        <w:widowControl/>
        <w:tabs>
          <w:tab w:val="left" w:pos="0"/>
          <w:tab w:val="left" w:pos="180"/>
        </w:tabs>
        <w:autoSpaceDE/>
        <w:adjustRightInd/>
        <w:ind w:right="-6"/>
        <w:jc w:val="both"/>
        <w:rPr>
          <w:rFonts w:ascii="Times New Roman" w:hAnsi="Times New Roman" w:cs="Times New Roman"/>
          <w:sz w:val="28"/>
          <w:szCs w:val="28"/>
        </w:rPr>
      </w:pPr>
    </w:p>
    <w:p w:rsidR="0000211D" w:rsidRDefault="0000211D" w:rsidP="00DE1872">
      <w:pPr>
        <w:widowControl/>
        <w:tabs>
          <w:tab w:val="left" w:pos="0"/>
          <w:tab w:val="left" w:pos="180"/>
        </w:tabs>
        <w:autoSpaceDE/>
        <w:adjustRightInd/>
        <w:ind w:right="-6"/>
        <w:jc w:val="both"/>
        <w:rPr>
          <w:rFonts w:ascii="Times New Roman" w:hAnsi="Times New Roman" w:cs="Times New Roman"/>
          <w:sz w:val="28"/>
          <w:szCs w:val="28"/>
        </w:rPr>
      </w:pPr>
    </w:p>
    <w:p w:rsidR="00471B92" w:rsidRPr="006C6EF6" w:rsidRDefault="00DE1872" w:rsidP="00B01867"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B01867">
        <w:rPr>
          <w:rFonts w:ascii="Times New Roman" w:hAnsi="Times New Roman" w:cs="Times New Roman"/>
          <w:sz w:val="28"/>
          <w:szCs w:val="28"/>
        </w:rPr>
        <w:t xml:space="preserve">Атяшевского </w:t>
      </w:r>
    </w:p>
    <w:p w:rsidR="009C42EE" w:rsidRDefault="00B018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</w:t>
      </w:r>
      <w:r w:rsidR="00471B92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В.Г. Прокин</w:t>
      </w:r>
    </w:p>
    <w:p w:rsidR="00A21F1A" w:rsidRDefault="00A21F1A">
      <w:pPr>
        <w:rPr>
          <w:rFonts w:ascii="Times New Roman" w:hAnsi="Times New Roman" w:cs="Times New Roman"/>
          <w:sz w:val="28"/>
          <w:szCs w:val="28"/>
        </w:rPr>
      </w:pPr>
    </w:p>
    <w:p w:rsidR="003B666F" w:rsidRDefault="003B666F">
      <w:pPr>
        <w:rPr>
          <w:rFonts w:ascii="Times New Roman" w:hAnsi="Times New Roman" w:cs="Times New Roman"/>
          <w:sz w:val="28"/>
          <w:szCs w:val="28"/>
        </w:rPr>
      </w:pPr>
    </w:p>
    <w:p w:rsidR="00413967" w:rsidRDefault="00413967" w:rsidP="00A42EFB">
      <w:pPr>
        <w:tabs>
          <w:tab w:val="left" w:pos="284"/>
        </w:tabs>
        <w:rPr>
          <w:rFonts w:ascii="Times New Roman" w:hAnsi="Times New Roman" w:cs="Times New Roman"/>
          <w:sz w:val="28"/>
          <w:szCs w:val="28"/>
        </w:rPr>
      </w:pPr>
    </w:p>
    <w:p w:rsidR="00A42EFB" w:rsidRDefault="00A42EFB" w:rsidP="00A42EFB">
      <w:pPr>
        <w:tabs>
          <w:tab w:val="left" w:pos="284"/>
        </w:tabs>
        <w:rPr>
          <w:rFonts w:ascii="Times New Roman;Times New Roman" w:hAnsi="Times New Roman;Times New Roman" w:cs="Times New Roman;Times New Roman"/>
          <w:b/>
          <w:bCs/>
          <w:sz w:val="28"/>
          <w:szCs w:val="28"/>
        </w:rPr>
      </w:pPr>
    </w:p>
    <w:p w:rsidR="003B666F" w:rsidRDefault="003B666F" w:rsidP="00434D7B">
      <w:pPr>
        <w:tabs>
          <w:tab w:val="left" w:pos="284"/>
        </w:tabs>
        <w:jc w:val="right"/>
        <w:rPr>
          <w:rFonts w:ascii="Times New Roman;Times New Roman" w:hAnsi="Times New Roman;Times New Roman" w:cs="Times New Roman;Times New Roman"/>
          <w:b/>
          <w:bCs/>
          <w:sz w:val="28"/>
          <w:szCs w:val="28"/>
        </w:rPr>
      </w:pPr>
      <w:r>
        <w:rPr>
          <w:rFonts w:ascii="Times New Roman;Times New Roman" w:hAnsi="Times New Roman;Times New Roman" w:cs="Times New Roman;Times New Roman"/>
          <w:b/>
          <w:bCs/>
          <w:sz w:val="28"/>
          <w:szCs w:val="28"/>
        </w:rPr>
        <w:lastRenderedPageBreak/>
        <w:t>Утверждено</w:t>
      </w:r>
    </w:p>
    <w:p w:rsidR="00413967" w:rsidRDefault="003B666F" w:rsidP="00CB7287">
      <w:pPr>
        <w:pStyle w:val="a6"/>
        <w:ind w:firstLine="6096"/>
        <w:jc w:val="right"/>
        <w:rPr>
          <w:rFonts w:ascii="Times New Roman;Times New Roman" w:hAnsi="Times New Roman;Times New Roman" w:cs="Times New Roman;Times New Roman"/>
          <w:sz w:val="28"/>
          <w:szCs w:val="28"/>
        </w:rPr>
      </w:pPr>
      <w:r>
        <w:rPr>
          <w:rFonts w:ascii="Times New Roman;Times New Roman" w:hAnsi="Times New Roman;Times New Roman" w:cs="Times New Roman;Times New Roman"/>
          <w:sz w:val="28"/>
          <w:szCs w:val="28"/>
        </w:rPr>
        <w:t xml:space="preserve">Постановлением </w:t>
      </w:r>
    </w:p>
    <w:p w:rsidR="003B666F" w:rsidRDefault="00A42EFB" w:rsidP="00CB7287">
      <w:pPr>
        <w:pStyle w:val="a6"/>
        <w:ind w:firstLine="6096"/>
        <w:jc w:val="right"/>
        <w:rPr>
          <w:rFonts w:ascii="Times New Roman;Times New Roman" w:hAnsi="Times New Roman;Times New Roman" w:cs="Times New Roman;Times New Roman"/>
          <w:sz w:val="28"/>
          <w:szCs w:val="28"/>
        </w:rPr>
      </w:pPr>
      <w:r>
        <w:rPr>
          <w:rFonts w:ascii="Times New Roman;Times New Roman" w:hAnsi="Times New Roman;Times New Roman" w:cs="Times New Roman;Times New Roman"/>
          <w:sz w:val="28"/>
          <w:szCs w:val="28"/>
        </w:rPr>
        <w:t xml:space="preserve">Администрации </w:t>
      </w:r>
      <w:r w:rsidR="00413967">
        <w:rPr>
          <w:rFonts w:ascii="Times New Roman;Times New Roman" w:hAnsi="Times New Roman;Times New Roman" w:cs="Times New Roman;Times New Roman"/>
          <w:sz w:val="28"/>
          <w:szCs w:val="28"/>
        </w:rPr>
        <w:t xml:space="preserve"> </w:t>
      </w:r>
      <w:r w:rsidR="003B666F">
        <w:rPr>
          <w:rFonts w:ascii="Times New Roman;Times New Roman" w:hAnsi="Times New Roman;Times New Roman" w:cs="Times New Roman;Times New Roman"/>
          <w:sz w:val="28"/>
          <w:szCs w:val="28"/>
        </w:rPr>
        <w:t>Атяшевского муниципального района</w:t>
      </w:r>
    </w:p>
    <w:p w:rsidR="003B666F" w:rsidRDefault="003B666F" w:rsidP="00CB7287">
      <w:pPr>
        <w:pStyle w:val="a6"/>
        <w:ind w:firstLine="6096"/>
        <w:jc w:val="right"/>
        <w:rPr>
          <w:rFonts w:ascii="Times New Roman;Times New Roman" w:hAnsi="Times New Roman;Times New Roman" w:cs="Times New Roman;Times New Roman"/>
          <w:sz w:val="28"/>
          <w:szCs w:val="28"/>
        </w:rPr>
      </w:pPr>
      <w:r>
        <w:rPr>
          <w:rFonts w:ascii="Times New Roman;Times New Roman" w:hAnsi="Times New Roman;Times New Roman" w:cs="Times New Roman;Times New Roman"/>
          <w:sz w:val="28"/>
          <w:szCs w:val="28"/>
        </w:rPr>
        <w:t>Республики Мордовия</w:t>
      </w:r>
    </w:p>
    <w:p w:rsidR="003B666F" w:rsidRDefault="00413967" w:rsidP="00CB7287">
      <w:pPr>
        <w:pStyle w:val="a6"/>
        <w:ind w:firstLine="6096"/>
        <w:jc w:val="right"/>
        <w:rPr>
          <w:rFonts w:ascii="Times New Roman;Times New Roman" w:hAnsi="Times New Roman;Times New Roman" w:cs="Times New Roman;Times New Roman"/>
          <w:sz w:val="28"/>
          <w:szCs w:val="28"/>
        </w:rPr>
      </w:pPr>
      <w:r>
        <w:rPr>
          <w:rFonts w:ascii="Times New Roman;Times New Roman" w:hAnsi="Times New Roman;Times New Roman" w:cs="Times New Roman;Times New Roman"/>
          <w:sz w:val="28"/>
          <w:szCs w:val="28"/>
        </w:rPr>
        <w:t>о</w:t>
      </w:r>
      <w:r w:rsidR="003B666F">
        <w:rPr>
          <w:rFonts w:ascii="Times New Roman;Times New Roman" w:hAnsi="Times New Roman;Times New Roman" w:cs="Times New Roman;Times New Roman"/>
          <w:sz w:val="28"/>
          <w:szCs w:val="28"/>
        </w:rPr>
        <w:t>т</w:t>
      </w:r>
      <w:r>
        <w:rPr>
          <w:rFonts w:ascii="Times New Roman;Times New Roman" w:hAnsi="Times New Roman;Times New Roman" w:cs="Times New Roman;Times New Roman"/>
          <w:sz w:val="28"/>
          <w:szCs w:val="28"/>
        </w:rPr>
        <w:t xml:space="preserve"> </w:t>
      </w:r>
      <w:proofErr w:type="gramStart"/>
      <w:r w:rsidR="00A74BC3">
        <w:rPr>
          <w:rFonts w:ascii="Times New Roman;Times New Roman" w:hAnsi="Times New Roman;Times New Roman" w:cs="Times New Roman;Times New Roman"/>
          <w:sz w:val="28"/>
          <w:szCs w:val="28"/>
        </w:rPr>
        <w:t>28.07.2021</w:t>
      </w:r>
      <w:r w:rsidR="003B666F">
        <w:rPr>
          <w:rFonts w:ascii="Times New Roman;Times New Roman" w:hAnsi="Times New Roman;Times New Roman" w:cs="Times New Roman;Times New Roman"/>
          <w:sz w:val="28"/>
          <w:szCs w:val="28"/>
        </w:rPr>
        <w:t xml:space="preserve">  №</w:t>
      </w:r>
      <w:proofErr w:type="gramEnd"/>
      <w:r w:rsidR="00A74BC3">
        <w:rPr>
          <w:rFonts w:ascii="Times New Roman;Times New Roman" w:hAnsi="Times New Roman;Times New Roman" w:cs="Times New Roman;Times New Roman"/>
          <w:sz w:val="28"/>
          <w:szCs w:val="28"/>
        </w:rPr>
        <w:t xml:space="preserve"> 402</w:t>
      </w:r>
    </w:p>
    <w:p w:rsidR="003B666F" w:rsidRDefault="003B666F" w:rsidP="003B666F">
      <w:pPr>
        <w:ind w:left="5812" w:firstLine="4962"/>
        <w:jc w:val="center"/>
        <w:rPr>
          <w:rFonts w:ascii="Times New Roman;Times New Roman" w:hAnsi="Times New Roman;Times New Roman" w:cs="Times New Roman;Times New Roman"/>
          <w:iCs/>
          <w:sz w:val="28"/>
          <w:szCs w:val="28"/>
        </w:rPr>
      </w:pPr>
    </w:p>
    <w:p w:rsidR="003B666F" w:rsidRDefault="003B666F" w:rsidP="003B666F">
      <w:pPr>
        <w:rPr>
          <w:rFonts w:ascii="Times New Roman;Times New Roman" w:hAnsi="Times New Roman;Times New Roman" w:cs="Times New Roman;Times New Roman"/>
          <w:b/>
          <w:bCs/>
          <w:iCs/>
          <w:sz w:val="16"/>
          <w:szCs w:val="16"/>
        </w:rPr>
      </w:pPr>
      <w:bookmarkStart w:id="2" w:name="_GoBack"/>
      <w:bookmarkEnd w:id="2"/>
    </w:p>
    <w:p w:rsidR="003B666F" w:rsidRDefault="003B666F" w:rsidP="003B666F">
      <w:pPr>
        <w:jc w:val="center"/>
        <w:rPr>
          <w:rFonts w:ascii="Times New Roman;Times New Roman" w:hAnsi="Times New Roman;Times New Roman" w:cs="Times New Roman;Times New Roman"/>
          <w:b/>
          <w:bCs/>
          <w:sz w:val="28"/>
          <w:szCs w:val="28"/>
        </w:rPr>
      </w:pPr>
      <w:r>
        <w:rPr>
          <w:rFonts w:ascii="Times New Roman;Times New Roman" w:hAnsi="Times New Roman;Times New Roman" w:cs="Times New Roman;Times New Roman"/>
          <w:b/>
          <w:bCs/>
          <w:sz w:val="28"/>
          <w:szCs w:val="28"/>
        </w:rPr>
        <w:t>Положение</w:t>
      </w:r>
    </w:p>
    <w:p w:rsidR="003B666F" w:rsidRPr="0000211D" w:rsidRDefault="003B666F" w:rsidP="0000211D">
      <w:pPr>
        <w:jc w:val="center"/>
        <w:rPr>
          <w:rFonts w:ascii="Times New Roman;Times New Roman" w:hAnsi="Times New Roman;Times New Roman" w:cs="Times New Roman;Times New Roman"/>
          <w:sz w:val="28"/>
          <w:szCs w:val="28"/>
        </w:rPr>
      </w:pPr>
      <w:r>
        <w:rPr>
          <w:rFonts w:ascii="Times New Roman;Times New Roman" w:hAnsi="Times New Roman;Times New Roman" w:cs="Times New Roman;Times New Roman"/>
          <w:sz w:val="28"/>
          <w:szCs w:val="28"/>
        </w:rPr>
        <w:t xml:space="preserve">о </w:t>
      </w:r>
      <w:r w:rsidR="0000211D">
        <w:rPr>
          <w:rFonts w:ascii="Times New Roman;Times New Roman" w:hAnsi="Times New Roman;Times New Roman" w:cs="Times New Roman;Times New Roman"/>
          <w:sz w:val="28"/>
          <w:szCs w:val="28"/>
        </w:rPr>
        <w:t xml:space="preserve">муниципальном </w:t>
      </w:r>
      <w:r>
        <w:rPr>
          <w:rFonts w:ascii="Times New Roman;Times New Roman" w:hAnsi="Times New Roman;Times New Roman" w:cs="Times New Roman;Times New Roman"/>
          <w:sz w:val="28"/>
          <w:szCs w:val="28"/>
        </w:rPr>
        <w:t xml:space="preserve">штабе по обеспечению реализации программы </w:t>
      </w:r>
      <w:proofErr w:type="spellStart"/>
      <w:r>
        <w:rPr>
          <w:rFonts w:ascii="Times New Roman;Times New Roman" w:hAnsi="Times New Roman;Times New Roman" w:cs="Times New Roman;Times New Roman"/>
          <w:sz w:val="28"/>
          <w:szCs w:val="28"/>
        </w:rPr>
        <w:t>догазификации</w:t>
      </w:r>
      <w:proofErr w:type="spellEnd"/>
      <w:r w:rsidR="0000211D">
        <w:rPr>
          <w:rFonts w:ascii="Times New Roman;Times New Roman" w:hAnsi="Times New Roman;Times New Roman" w:cs="Times New Roman;Times New Roman"/>
          <w:sz w:val="28"/>
          <w:szCs w:val="28"/>
        </w:rPr>
        <w:t xml:space="preserve"> </w:t>
      </w:r>
      <w:r>
        <w:rPr>
          <w:rFonts w:ascii="Times New Roman;Times New Roman" w:hAnsi="Times New Roman;Times New Roman" w:cs="Times New Roman;Times New Roman"/>
          <w:sz w:val="28"/>
          <w:szCs w:val="28"/>
        </w:rPr>
        <w:t xml:space="preserve">в </w:t>
      </w:r>
      <w:proofErr w:type="spellStart"/>
      <w:r>
        <w:rPr>
          <w:rFonts w:ascii="Times New Roman;Times New Roman" w:hAnsi="Times New Roman;Times New Roman" w:cs="Times New Roman;Times New Roman"/>
          <w:sz w:val="28"/>
          <w:szCs w:val="28"/>
        </w:rPr>
        <w:t>Атяшевском</w:t>
      </w:r>
      <w:proofErr w:type="spellEnd"/>
      <w:r>
        <w:rPr>
          <w:rFonts w:ascii="Times New Roman;Times New Roman" w:hAnsi="Times New Roman;Times New Roman" w:cs="Times New Roman;Times New Roman"/>
          <w:sz w:val="28"/>
          <w:szCs w:val="28"/>
        </w:rPr>
        <w:t xml:space="preserve"> муниципальном районе Республики Мордови</w:t>
      </w:r>
      <w:r w:rsidR="00413967">
        <w:rPr>
          <w:rFonts w:ascii="Times New Roman;Times New Roman" w:hAnsi="Times New Roman;Times New Roman" w:cs="Times New Roman;Times New Roman"/>
          <w:sz w:val="28"/>
          <w:szCs w:val="28"/>
        </w:rPr>
        <w:t>я</w:t>
      </w:r>
    </w:p>
    <w:p w:rsidR="003B666F" w:rsidRDefault="003B666F" w:rsidP="003B666F">
      <w:pPr>
        <w:ind w:firstLine="708"/>
        <w:rPr>
          <w:rFonts w:ascii="Times New Roman;Times New Roman" w:hAnsi="Times New Roman;Times New Roman" w:cs="Times New Roman;Times New Roman"/>
          <w:sz w:val="28"/>
          <w:szCs w:val="16"/>
        </w:rPr>
      </w:pPr>
    </w:p>
    <w:p w:rsidR="003B666F" w:rsidRDefault="003B666F" w:rsidP="003B666F">
      <w:pPr>
        <w:numPr>
          <w:ilvl w:val="0"/>
          <w:numId w:val="2"/>
        </w:numPr>
        <w:autoSpaceDN/>
        <w:adjustRightInd/>
        <w:jc w:val="center"/>
        <w:rPr>
          <w:rFonts w:ascii="Times New Roman;Times New Roman" w:hAnsi="Times New Roman;Times New Roman" w:cs="Times New Roman;Times New Roman"/>
          <w:b/>
          <w:sz w:val="28"/>
          <w:szCs w:val="16"/>
        </w:rPr>
      </w:pPr>
      <w:r>
        <w:rPr>
          <w:rFonts w:ascii="Times New Roman;Times New Roman" w:hAnsi="Times New Roman;Times New Roman" w:cs="Times New Roman;Times New Roman"/>
          <w:b/>
          <w:sz w:val="28"/>
          <w:szCs w:val="16"/>
        </w:rPr>
        <w:t>Общие положения</w:t>
      </w:r>
    </w:p>
    <w:p w:rsidR="003B666F" w:rsidRDefault="003B666F" w:rsidP="003B666F">
      <w:pPr>
        <w:ind w:left="1068"/>
        <w:rPr>
          <w:rFonts w:ascii="Times New Roman;Times New Roman" w:hAnsi="Times New Roman;Times New Roman" w:cs="Times New Roman;Times New Roman"/>
          <w:b/>
          <w:sz w:val="28"/>
          <w:szCs w:val="16"/>
        </w:rPr>
      </w:pPr>
    </w:p>
    <w:p w:rsidR="003B666F" w:rsidRDefault="003B666F" w:rsidP="00B34EE5">
      <w:pPr>
        <w:ind w:firstLine="708"/>
        <w:jc w:val="both"/>
      </w:pPr>
      <w:r>
        <w:rPr>
          <w:rFonts w:ascii="Times New Roman;Times New Roman" w:hAnsi="Times New Roman;Times New Roman" w:cs="Times New Roman;Times New Roman"/>
          <w:sz w:val="28"/>
          <w:szCs w:val="28"/>
        </w:rPr>
        <w:t>1.</w:t>
      </w:r>
      <w:r w:rsidR="0000211D">
        <w:rPr>
          <w:rFonts w:ascii="Times New Roman;Times New Roman" w:hAnsi="Times New Roman;Times New Roman" w:cs="Times New Roman;Times New Roman"/>
          <w:sz w:val="28"/>
          <w:szCs w:val="28"/>
        </w:rPr>
        <w:t xml:space="preserve"> </w:t>
      </w:r>
      <w:r>
        <w:rPr>
          <w:rFonts w:ascii="Times New Roman;Times New Roman" w:hAnsi="Times New Roman;Times New Roman" w:cs="Times New Roman;Times New Roman"/>
          <w:sz w:val="28"/>
          <w:szCs w:val="28"/>
        </w:rPr>
        <w:t xml:space="preserve">Настоящее Положение определяет цели, задачи, полномочия и порядок работы муниципального штаба по обеспечению реализации программы </w:t>
      </w:r>
      <w:proofErr w:type="spellStart"/>
      <w:r>
        <w:rPr>
          <w:rFonts w:ascii="Times New Roman;Times New Roman" w:hAnsi="Times New Roman;Times New Roman" w:cs="Times New Roman;Times New Roman"/>
          <w:sz w:val="28"/>
          <w:szCs w:val="28"/>
        </w:rPr>
        <w:t>догазификации</w:t>
      </w:r>
      <w:proofErr w:type="spellEnd"/>
      <w:r>
        <w:rPr>
          <w:rFonts w:ascii="Times New Roman;Times New Roman" w:hAnsi="Times New Roman;Times New Roman" w:cs="Times New Roman;Times New Roman"/>
          <w:sz w:val="28"/>
          <w:szCs w:val="28"/>
        </w:rPr>
        <w:t xml:space="preserve"> в </w:t>
      </w:r>
      <w:proofErr w:type="spellStart"/>
      <w:r>
        <w:rPr>
          <w:rFonts w:ascii="Times New Roman;Times New Roman" w:hAnsi="Times New Roman;Times New Roman" w:cs="Times New Roman;Times New Roman"/>
          <w:sz w:val="28"/>
          <w:szCs w:val="28"/>
        </w:rPr>
        <w:t>Атяшевском</w:t>
      </w:r>
      <w:proofErr w:type="spellEnd"/>
      <w:r>
        <w:rPr>
          <w:rFonts w:ascii="Times New Roman;Times New Roman" w:hAnsi="Times New Roman;Times New Roman" w:cs="Times New Roman;Times New Roman"/>
          <w:sz w:val="28"/>
          <w:szCs w:val="28"/>
        </w:rPr>
        <w:t xml:space="preserve"> муниципальном районе Республик</w:t>
      </w:r>
      <w:r w:rsidR="00B34EE5">
        <w:rPr>
          <w:rFonts w:ascii="Times New Roman;Times New Roman" w:hAnsi="Times New Roman;Times New Roman" w:cs="Times New Roman;Times New Roman"/>
          <w:sz w:val="28"/>
          <w:szCs w:val="28"/>
        </w:rPr>
        <w:t>и</w:t>
      </w:r>
      <w:r>
        <w:rPr>
          <w:rFonts w:ascii="Times New Roman;Times New Roman" w:hAnsi="Times New Roman;Times New Roman" w:cs="Times New Roman;Times New Roman"/>
          <w:sz w:val="28"/>
          <w:szCs w:val="28"/>
        </w:rPr>
        <w:t xml:space="preserve"> Мордовия</w:t>
      </w:r>
      <w:r w:rsidRPr="00B34EE5">
        <w:rPr>
          <w:rFonts w:ascii="Times New Roman;Times New Roman" w:hAnsi="Times New Roman;Times New Roman" w:cs="Times New Roman;Times New Roman"/>
          <w:color w:val="FF0000"/>
          <w:sz w:val="28"/>
          <w:szCs w:val="28"/>
        </w:rPr>
        <w:t xml:space="preserve"> </w:t>
      </w:r>
      <w:r>
        <w:rPr>
          <w:rFonts w:ascii="Times New Roman;Times New Roman" w:hAnsi="Times New Roman;Times New Roman" w:cs="Times New Roman;Times New Roman"/>
          <w:sz w:val="28"/>
          <w:szCs w:val="28"/>
        </w:rPr>
        <w:t xml:space="preserve">(далее – </w:t>
      </w:r>
      <w:r w:rsidR="00B34EE5">
        <w:rPr>
          <w:rFonts w:ascii="Times New Roman;Times New Roman" w:hAnsi="Times New Roman;Times New Roman" w:cs="Times New Roman;Times New Roman"/>
          <w:sz w:val="28"/>
          <w:szCs w:val="28"/>
        </w:rPr>
        <w:t>муниципальный</w:t>
      </w:r>
      <w:r>
        <w:rPr>
          <w:rFonts w:ascii="Times New Roman;Times New Roman" w:hAnsi="Times New Roman;Times New Roman" w:cs="Times New Roman;Times New Roman"/>
          <w:sz w:val="28"/>
          <w:szCs w:val="28"/>
        </w:rPr>
        <w:t xml:space="preserve"> штаб).</w:t>
      </w:r>
    </w:p>
    <w:p w:rsidR="003B666F" w:rsidRPr="00434D7B" w:rsidRDefault="0000211D" w:rsidP="00B34EE5">
      <w:pPr>
        <w:ind w:firstLine="708"/>
        <w:jc w:val="both"/>
      </w:pPr>
      <w:r w:rsidRPr="00434D7B">
        <w:rPr>
          <w:rFonts w:ascii="Times New Roman;Times New Roman" w:hAnsi="Times New Roman;Times New Roman" w:cs="Times New Roman;Times New Roman"/>
          <w:sz w:val="28"/>
          <w:szCs w:val="28"/>
        </w:rPr>
        <w:t xml:space="preserve">2. </w:t>
      </w:r>
      <w:r w:rsidR="00B34EE5" w:rsidRPr="00434D7B">
        <w:rPr>
          <w:rFonts w:ascii="Times New Roman;Times New Roman" w:hAnsi="Times New Roman;Times New Roman" w:cs="Times New Roman;Times New Roman"/>
          <w:sz w:val="28"/>
          <w:szCs w:val="28"/>
        </w:rPr>
        <w:t>Муниципальный</w:t>
      </w:r>
      <w:r w:rsidR="003B666F" w:rsidRPr="00434D7B">
        <w:rPr>
          <w:rFonts w:ascii="Times New Roman;Times New Roman" w:hAnsi="Times New Roman;Times New Roman" w:cs="Times New Roman;Times New Roman"/>
          <w:sz w:val="28"/>
          <w:szCs w:val="28"/>
        </w:rPr>
        <w:t xml:space="preserve"> штаб является коллегиальным совещательным консультативным органом, содействующим взаимодействию между органами исполнительной власти Республики Мордовия, органами местного самоуправления, единого оператора газификации, регионального оператора газификации и иных заинтересованных организаций, в целях реализации государственной политики в области обеспечения газоснабжения и газификации.</w:t>
      </w:r>
    </w:p>
    <w:p w:rsidR="003B666F" w:rsidRDefault="003B666F" w:rsidP="00B34EE5">
      <w:pPr>
        <w:ind w:firstLine="708"/>
        <w:jc w:val="both"/>
        <w:rPr>
          <w:rFonts w:ascii="Times New Roman;Times New Roman" w:hAnsi="Times New Roman;Times New Roman" w:cs="Times New Roman;Times New Roman"/>
          <w:sz w:val="28"/>
          <w:szCs w:val="28"/>
        </w:rPr>
      </w:pPr>
      <w:r>
        <w:rPr>
          <w:rFonts w:ascii="Times New Roman;Times New Roman" w:hAnsi="Times New Roman;Times New Roman" w:cs="Times New Roman;Times New Roman"/>
          <w:sz w:val="28"/>
          <w:szCs w:val="28"/>
        </w:rPr>
        <w:t>3.</w:t>
      </w:r>
      <w:r>
        <w:rPr>
          <w:rFonts w:ascii="Times New Roman;Times New Roman" w:hAnsi="Times New Roman;Times New Roman" w:cs="Times New Roman;Times New Roman"/>
          <w:sz w:val="28"/>
          <w:szCs w:val="28"/>
        </w:rPr>
        <w:tab/>
      </w:r>
      <w:r w:rsidR="00B34EE5">
        <w:rPr>
          <w:rFonts w:ascii="Times New Roman;Times New Roman" w:hAnsi="Times New Roman;Times New Roman" w:cs="Times New Roman;Times New Roman"/>
          <w:sz w:val="28"/>
          <w:szCs w:val="28"/>
        </w:rPr>
        <w:t>Муниципальный</w:t>
      </w:r>
      <w:r>
        <w:rPr>
          <w:rFonts w:ascii="Times New Roman;Times New Roman" w:hAnsi="Times New Roman;Times New Roman" w:cs="Times New Roman;Times New Roman"/>
          <w:sz w:val="28"/>
          <w:szCs w:val="28"/>
        </w:rPr>
        <w:t xml:space="preserve"> штаб в своей деятельности руководствуется Конституцией Российской Федерации, федеральными конституционными законами, федеральными законами, иными правовыми актами Российской Федерации и Республики Мордовия, а также настоящим Положением.</w:t>
      </w:r>
    </w:p>
    <w:p w:rsidR="003B666F" w:rsidRDefault="003B666F" w:rsidP="003B666F">
      <w:pPr>
        <w:ind w:firstLine="708"/>
        <w:rPr>
          <w:rFonts w:ascii="Times New Roman;Times New Roman" w:hAnsi="Times New Roman;Times New Roman" w:cs="Times New Roman;Times New Roman"/>
          <w:sz w:val="28"/>
          <w:szCs w:val="28"/>
        </w:rPr>
      </w:pPr>
    </w:p>
    <w:p w:rsidR="003B666F" w:rsidRDefault="003B666F" w:rsidP="003B666F">
      <w:pPr>
        <w:ind w:firstLine="708"/>
        <w:jc w:val="center"/>
        <w:rPr>
          <w:rFonts w:ascii="Times New Roman;Times New Roman" w:hAnsi="Times New Roman;Times New Roman" w:cs="Times New Roman;Times New Roman"/>
          <w:b/>
          <w:sz w:val="28"/>
          <w:szCs w:val="28"/>
        </w:rPr>
      </w:pPr>
      <w:r>
        <w:rPr>
          <w:rFonts w:ascii="Times New Roman;Times New Roman" w:hAnsi="Times New Roman;Times New Roman" w:cs="Times New Roman;Times New Roman"/>
          <w:b/>
          <w:sz w:val="28"/>
          <w:szCs w:val="28"/>
        </w:rPr>
        <w:t>2.</w:t>
      </w:r>
      <w:r>
        <w:rPr>
          <w:rFonts w:ascii="Times New Roman;Times New Roman" w:hAnsi="Times New Roman;Times New Roman" w:cs="Times New Roman;Times New Roman"/>
          <w:b/>
          <w:sz w:val="28"/>
          <w:szCs w:val="28"/>
        </w:rPr>
        <w:tab/>
        <w:t xml:space="preserve">Цели и задачи </w:t>
      </w:r>
      <w:r w:rsidR="00413967">
        <w:rPr>
          <w:rFonts w:ascii="Times New Roman;Times New Roman" w:hAnsi="Times New Roman;Times New Roman" w:cs="Times New Roman;Times New Roman"/>
          <w:b/>
          <w:sz w:val="28"/>
          <w:szCs w:val="28"/>
        </w:rPr>
        <w:t>муниципального</w:t>
      </w:r>
      <w:r>
        <w:rPr>
          <w:rFonts w:ascii="Times New Roman;Times New Roman" w:hAnsi="Times New Roman;Times New Roman" w:cs="Times New Roman;Times New Roman"/>
          <w:b/>
          <w:sz w:val="28"/>
          <w:szCs w:val="28"/>
        </w:rPr>
        <w:t xml:space="preserve"> штаба</w:t>
      </w:r>
    </w:p>
    <w:p w:rsidR="003B666F" w:rsidRDefault="003B666F" w:rsidP="003B666F">
      <w:pPr>
        <w:ind w:firstLine="708"/>
        <w:jc w:val="center"/>
        <w:rPr>
          <w:rFonts w:ascii="Times New Roman;Times New Roman" w:hAnsi="Times New Roman;Times New Roman" w:cs="Times New Roman;Times New Roman"/>
          <w:b/>
          <w:sz w:val="28"/>
          <w:szCs w:val="28"/>
        </w:rPr>
      </w:pPr>
    </w:p>
    <w:p w:rsidR="003B666F" w:rsidRDefault="0000211D" w:rsidP="00413967">
      <w:pPr>
        <w:ind w:firstLine="708"/>
        <w:jc w:val="both"/>
      </w:pPr>
      <w:r>
        <w:rPr>
          <w:rFonts w:ascii="Times New Roman;Times New Roman" w:hAnsi="Times New Roman;Times New Roman" w:cs="Times New Roman;Times New Roman"/>
          <w:sz w:val="28"/>
          <w:szCs w:val="28"/>
        </w:rPr>
        <w:t>4.</w:t>
      </w:r>
      <w:r w:rsidR="003B666F">
        <w:rPr>
          <w:rFonts w:ascii="Times New Roman;Times New Roman" w:hAnsi="Times New Roman;Times New Roman" w:cs="Times New Roman;Times New Roman"/>
          <w:sz w:val="28"/>
          <w:szCs w:val="28"/>
        </w:rPr>
        <w:tab/>
        <w:t xml:space="preserve">Целью создания </w:t>
      </w:r>
      <w:r w:rsidR="00413967">
        <w:rPr>
          <w:rFonts w:ascii="Times New Roman;Times New Roman" w:hAnsi="Times New Roman;Times New Roman" w:cs="Times New Roman;Times New Roman"/>
          <w:sz w:val="28"/>
          <w:szCs w:val="28"/>
        </w:rPr>
        <w:t>муниципального</w:t>
      </w:r>
      <w:r w:rsidR="003B666F">
        <w:rPr>
          <w:rFonts w:ascii="Times New Roman;Times New Roman" w:hAnsi="Times New Roman;Times New Roman" w:cs="Times New Roman;Times New Roman"/>
          <w:sz w:val="28"/>
          <w:szCs w:val="28"/>
        </w:rPr>
        <w:t xml:space="preserve"> штаба является обеспечение согласованных действий </w:t>
      </w:r>
      <w:r w:rsidR="00A30F5A">
        <w:rPr>
          <w:rFonts w:ascii="Times New Roman;Times New Roman" w:hAnsi="Times New Roman;Times New Roman" w:cs="Times New Roman;Times New Roman"/>
          <w:sz w:val="28"/>
          <w:szCs w:val="28"/>
        </w:rPr>
        <w:t>Администрации Атяшевского муниципального района</w:t>
      </w:r>
      <w:r w:rsidR="003B666F">
        <w:rPr>
          <w:rFonts w:ascii="Times New Roman;Times New Roman" w:hAnsi="Times New Roman;Times New Roman" w:cs="Times New Roman;Times New Roman"/>
          <w:sz w:val="28"/>
          <w:szCs w:val="28"/>
        </w:rPr>
        <w:t xml:space="preserve">, органов местного самоуправления, </w:t>
      </w:r>
      <w:r w:rsidR="00A30F5A">
        <w:rPr>
          <w:rFonts w:ascii="Times New Roman;Times New Roman" w:hAnsi="Times New Roman;Times New Roman" w:cs="Times New Roman;Times New Roman"/>
          <w:sz w:val="28"/>
          <w:szCs w:val="28"/>
        </w:rPr>
        <w:t xml:space="preserve">представителя </w:t>
      </w:r>
      <w:r w:rsidR="003B666F">
        <w:rPr>
          <w:rFonts w:ascii="Times New Roman;Times New Roman" w:hAnsi="Times New Roman;Times New Roman" w:cs="Times New Roman;Times New Roman"/>
          <w:sz w:val="28"/>
          <w:szCs w:val="28"/>
        </w:rPr>
        <w:t>регионального оператора газификации и иных заинтересованных организаций, в целях реализации государственной политики в области обеспечения газоснабжения и газификации.</w:t>
      </w:r>
    </w:p>
    <w:p w:rsidR="003B666F" w:rsidRDefault="0000211D" w:rsidP="00413967">
      <w:pPr>
        <w:ind w:firstLine="708"/>
        <w:jc w:val="both"/>
        <w:rPr>
          <w:rFonts w:ascii="Times New Roman;Times New Roman" w:hAnsi="Times New Roman;Times New Roman" w:cs="Times New Roman;Times New Roman"/>
          <w:sz w:val="28"/>
          <w:szCs w:val="28"/>
        </w:rPr>
      </w:pPr>
      <w:r>
        <w:rPr>
          <w:rFonts w:ascii="Times New Roman;Times New Roman" w:hAnsi="Times New Roman;Times New Roman" w:cs="Times New Roman;Times New Roman"/>
          <w:sz w:val="28"/>
          <w:szCs w:val="28"/>
        </w:rPr>
        <w:t>5.</w:t>
      </w:r>
      <w:r w:rsidR="003B666F">
        <w:rPr>
          <w:rFonts w:ascii="Times New Roman;Times New Roman" w:hAnsi="Times New Roman;Times New Roman" w:cs="Times New Roman;Times New Roman"/>
          <w:sz w:val="28"/>
          <w:szCs w:val="28"/>
        </w:rPr>
        <w:tab/>
        <w:t xml:space="preserve">Основными задачами </w:t>
      </w:r>
      <w:r>
        <w:rPr>
          <w:rFonts w:ascii="Times New Roman;Times New Roman" w:hAnsi="Times New Roman;Times New Roman" w:cs="Times New Roman;Times New Roman"/>
          <w:sz w:val="28"/>
          <w:szCs w:val="28"/>
        </w:rPr>
        <w:t xml:space="preserve">муниципального </w:t>
      </w:r>
      <w:r w:rsidR="003B666F">
        <w:rPr>
          <w:rFonts w:ascii="Times New Roman;Times New Roman" w:hAnsi="Times New Roman;Times New Roman" w:cs="Times New Roman;Times New Roman"/>
          <w:sz w:val="28"/>
          <w:szCs w:val="28"/>
        </w:rPr>
        <w:t>штаба являются:</w:t>
      </w:r>
    </w:p>
    <w:p w:rsidR="003B666F" w:rsidRDefault="003B666F" w:rsidP="00413967">
      <w:pPr>
        <w:ind w:firstLine="708"/>
        <w:jc w:val="both"/>
      </w:pPr>
      <w:r>
        <w:rPr>
          <w:rFonts w:ascii="Times New Roman;Times New Roman" w:hAnsi="Times New Roman;Times New Roman" w:cs="Times New Roman;Times New Roman"/>
          <w:sz w:val="28"/>
          <w:szCs w:val="28"/>
        </w:rPr>
        <w:t xml:space="preserve">разработка графиков </w:t>
      </w:r>
      <w:proofErr w:type="spellStart"/>
      <w:r>
        <w:rPr>
          <w:rFonts w:ascii="Times New Roman;Times New Roman" w:hAnsi="Times New Roman;Times New Roman" w:cs="Times New Roman;Times New Roman"/>
          <w:sz w:val="28"/>
          <w:szCs w:val="28"/>
        </w:rPr>
        <w:t>догазификации</w:t>
      </w:r>
      <w:proofErr w:type="spellEnd"/>
      <w:r>
        <w:rPr>
          <w:rFonts w:ascii="Times New Roman;Times New Roman" w:hAnsi="Times New Roman;Times New Roman" w:cs="Times New Roman;Times New Roman"/>
          <w:sz w:val="28"/>
          <w:szCs w:val="28"/>
        </w:rPr>
        <w:t xml:space="preserve"> населенных пунктов;</w:t>
      </w:r>
    </w:p>
    <w:p w:rsidR="003B666F" w:rsidRDefault="003B666F" w:rsidP="00413967">
      <w:pPr>
        <w:ind w:firstLine="708"/>
        <w:jc w:val="both"/>
      </w:pPr>
      <w:r>
        <w:rPr>
          <w:rFonts w:ascii="Times New Roman;Times New Roman" w:hAnsi="Times New Roman;Times New Roman" w:cs="Times New Roman;Times New Roman"/>
          <w:sz w:val="28"/>
          <w:szCs w:val="28"/>
        </w:rPr>
        <w:t xml:space="preserve">выработка согласованных решений по реализации программы </w:t>
      </w:r>
      <w:proofErr w:type="spellStart"/>
      <w:r>
        <w:rPr>
          <w:rFonts w:ascii="Times New Roman;Times New Roman" w:hAnsi="Times New Roman;Times New Roman" w:cs="Times New Roman;Times New Roman"/>
          <w:sz w:val="28"/>
          <w:szCs w:val="28"/>
        </w:rPr>
        <w:t>догазификации</w:t>
      </w:r>
      <w:proofErr w:type="spellEnd"/>
      <w:r>
        <w:rPr>
          <w:rFonts w:ascii="Times New Roman;Times New Roman" w:hAnsi="Times New Roman;Times New Roman" w:cs="Times New Roman;Times New Roman"/>
          <w:sz w:val="28"/>
          <w:szCs w:val="28"/>
        </w:rPr>
        <w:t xml:space="preserve"> в </w:t>
      </w:r>
      <w:proofErr w:type="spellStart"/>
      <w:r w:rsidR="00413967">
        <w:rPr>
          <w:rFonts w:ascii="Times New Roman;Times New Roman" w:hAnsi="Times New Roman;Times New Roman" w:cs="Times New Roman;Times New Roman"/>
          <w:sz w:val="28"/>
          <w:szCs w:val="28"/>
        </w:rPr>
        <w:t>Атяшевском</w:t>
      </w:r>
      <w:proofErr w:type="spellEnd"/>
      <w:r w:rsidR="00413967">
        <w:rPr>
          <w:rFonts w:ascii="Times New Roman;Times New Roman" w:hAnsi="Times New Roman;Times New Roman" w:cs="Times New Roman;Times New Roman"/>
          <w:sz w:val="28"/>
          <w:szCs w:val="28"/>
        </w:rPr>
        <w:t xml:space="preserve"> муниципальном районе </w:t>
      </w:r>
      <w:r>
        <w:rPr>
          <w:rFonts w:ascii="Times New Roman;Times New Roman" w:hAnsi="Times New Roman;Times New Roman" w:cs="Times New Roman;Times New Roman"/>
          <w:sz w:val="28"/>
          <w:szCs w:val="28"/>
        </w:rPr>
        <w:t>Республик</w:t>
      </w:r>
      <w:r w:rsidR="00413967">
        <w:rPr>
          <w:rFonts w:ascii="Times New Roman;Times New Roman" w:hAnsi="Times New Roman;Times New Roman" w:cs="Times New Roman;Times New Roman"/>
          <w:sz w:val="28"/>
          <w:szCs w:val="28"/>
        </w:rPr>
        <w:t>и</w:t>
      </w:r>
      <w:r>
        <w:rPr>
          <w:rFonts w:ascii="Times New Roman;Times New Roman" w:hAnsi="Times New Roman;Times New Roman" w:cs="Times New Roman;Times New Roman"/>
          <w:sz w:val="28"/>
          <w:szCs w:val="28"/>
        </w:rPr>
        <w:t xml:space="preserve"> Мордовия;</w:t>
      </w:r>
    </w:p>
    <w:p w:rsidR="003B666F" w:rsidRDefault="003B666F" w:rsidP="00413967">
      <w:pPr>
        <w:ind w:firstLine="708"/>
        <w:jc w:val="both"/>
      </w:pPr>
      <w:r>
        <w:rPr>
          <w:rFonts w:ascii="Times New Roman;Times New Roman" w:hAnsi="Times New Roman;Times New Roman" w:cs="Times New Roman;Times New Roman"/>
          <w:sz w:val="28"/>
          <w:szCs w:val="28"/>
        </w:rPr>
        <w:t xml:space="preserve">обеспечение выполнения сроков реализации графиков </w:t>
      </w:r>
      <w:proofErr w:type="spellStart"/>
      <w:r>
        <w:rPr>
          <w:rFonts w:ascii="Times New Roman;Times New Roman" w:hAnsi="Times New Roman;Times New Roman" w:cs="Times New Roman;Times New Roman"/>
          <w:sz w:val="28"/>
          <w:szCs w:val="28"/>
        </w:rPr>
        <w:t>догазификации</w:t>
      </w:r>
      <w:proofErr w:type="spellEnd"/>
      <w:r>
        <w:rPr>
          <w:rFonts w:ascii="Times New Roman;Times New Roman" w:hAnsi="Times New Roman;Times New Roman" w:cs="Times New Roman;Times New Roman"/>
          <w:sz w:val="28"/>
          <w:szCs w:val="28"/>
        </w:rPr>
        <w:t xml:space="preserve"> населенных пунктов;</w:t>
      </w:r>
    </w:p>
    <w:p w:rsidR="003B666F" w:rsidRDefault="003B666F" w:rsidP="00413967">
      <w:pPr>
        <w:ind w:firstLine="708"/>
        <w:jc w:val="both"/>
      </w:pPr>
      <w:r>
        <w:rPr>
          <w:rFonts w:ascii="Times New Roman;Times New Roman" w:hAnsi="Times New Roman;Times New Roman" w:cs="Times New Roman;Times New Roman"/>
          <w:sz w:val="28"/>
          <w:szCs w:val="28"/>
        </w:rPr>
        <w:t xml:space="preserve">организация оперативного мониторинга состояния проблем в </w:t>
      </w:r>
      <w:proofErr w:type="spellStart"/>
      <w:r w:rsidR="00413967">
        <w:rPr>
          <w:rFonts w:ascii="Times New Roman;Times New Roman" w:hAnsi="Times New Roman;Times New Roman" w:cs="Times New Roman;Times New Roman"/>
          <w:sz w:val="28"/>
          <w:szCs w:val="28"/>
        </w:rPr>
        <w:lastRenderedPageBreak/>
        <w:t>Атяшевском</w:t>
      </w:r>
      <w:proofErr w:type="spellEnd"/>
      <w:r w:rsidR="00413967">
        <w:rPr>
          <w:rFonts w:ascii="Times New Roman;Times New Roman" w:hAnsi="Times New Roman;Times New Roman" w:cs="Times New Roman;Times New Roman"/>
          <w:sz w:val="28"/>
          <w:szCs w:val="28"/>
        </w:rPr>
        <w:t xml:space="preserve"> муниципальном районе </w:t>
      </w:r>
      <w:r>
        <w:rPr>
          <w:rFonts w:ascii="Times New Roman;Times New Roman" w:hAnsi="Times New Roman;Times New Roman" w:cs="Times New Roman;Times New Roman"/>
          <w:sz w:val="28"/>
          <w:szCs w:val="28"/>
        </w:rPr>
        <w:t>Республик</w:t>
      </w:r>
      <w:r w:rsidR="00413967">
        <w:rPr>
          <w:rFonts w:ascii="Times New Roman;Times New Roman" w:hAnsi="Times New Roman;Times New Roman" w:cs="Times New Roman;Times New Roman"/>
          <w:sz w:val="28"/>
          <w:szCs w:val="28"/>
        </w:rPr>
        <w:t>и</w:t>
      </w:r>
      <w:r>
        <w:rPr>
          <w:rFonts w:ascii="Times New Roman;Times New Roman" w:hAnsi="Times New Roman;Times New Roman" w:cs="Times New Roman;Times New Roman"/>
          <w:sz w:val="28"/>
          <w:szCs w:val="28"/>
        </w:rPr>
        <w:t xml:space="preserve"> Мордовия и предоставление отчетности в </w:t>
      </w:r>
      <w:r w:rsidR="00413967">
        <w:rPr>
          <w:rFonts w:ascii="Times New Roman;Times New Roman" w:hAnsi="Times New Roman;Times New Roman" w:cs="Times New Roman;Times New Roman"/>
          <w:sz w:val="28"/>
          <w:szCs w:val="28"/>
        </w:rPr>
        <w:t>региональный штаб</w:t>
      </w:r>
      <w:r>
        <w:rPr>
          <w:rFonts w:ascii="Times New Roman;Times New Roman" w:hAnsi="Times New Roman;Times New Roman" w:cs="Times New Roman;Times New Roman"/>
          <w:sz w:val="28"/>
          <w:szCs w:val="28"/>
        </w:rPr>
        <w:t>;</w:t>
      </w:r>
    </w:p>
    <w:p w:rsidR="003B666F" w:rsidRDefault="003B666F" w:rsidP="00413967">
      <w:pPr>
        <w:ind w:firstLine="708"/>
        <w:jc w:val="both"/>
      </w:pPr>
      <w:r>
        <w:rPr>
          <w:rFonts w:ascii="Times New Roman;Times New Roman" w:hAnsi="Times New Roman;Times New Roman" w:cs="Times New Roman;Times New Roman"/>
          <w:sz w:val="28"/>
          <w:szCs w:val="28"/>
        </w:rPr>
        <w:t>урегулирование возникающих спорных ситуаций, связанных с получением региональным оператором газификации и иными</w:t>
      </w:r>
      <w:r w:rsidR="00413967">
        <w:rPr>
          <w:rFonts w:ascii="Times New Roman;Times New Roman" w:hAnsi="Times New Roman;Times New Roman" w:cs="Times New Roman;Times New Roman"/>
          <w:sz w:val="28"/>
          <w:szCs w:val="28"/>
        </w:rPr>
        <w:t xml:space="preserve"> </w:t>
      </w:r>
      <w:r>
        <w:rPr>
          <w:rFonts w:ascii="Times New Roman;Times New Roman" w:hAnsi="Times New Roman;Times New Roman" w:cs="Times New Roman;Times New Roman"/>
          <w:sz w:val="28"/>
          <w:szCs w:val="28"/>
        </w:rPr>
        <w:t>заинтересованными организациями согласий собственников газораспределительных сетей и их объектов и (или) сетей газопотребления и их объектов на подключение (технологическое присоединение) объектов капитального строительства заявителей, а также получением следующих государственных (муниципальных) услуг:</w:t>
      </w:r>
    </w:p>
    <w:p w:rsidR="003B666F" w:rsidRDefault="003B666F" w:rsidP="00413967">
      <w:pPr>
        <w:ind w:firstLine="708"/>
        <w:jc w:val="both"/>
      </w:pPr>
      <w:r>
        <w:rPr>
          <w:rFonts w:ascii="Times New Roman;Times New Roman" w:hAnsi="Times New Roman;Times New Roman" w:cs="Times New Roman;Times New Roman"/>
          <w:sz w:val="28"/>
          <w:szCs w:val="28"/>
        </w:rPr>
        <w:t>согласование выбора трассы прокладки газопровода;</w:t>
      </w:r>
    </w:p>
    <w:p w:rsidR="003B666F" w:rsidRDefault="003B666F" w:rsidP="00413967">
      <w:pPr>
        <w:ind w:firstLine="708"/>
        <w:jc w:val="both"/>
      </w:pPr>
      <w:r>
        <w:rPr>
          <w:rFonts w:ascii="Times New Roman;Times New Roman" w:hAnsi="Times New Roman;Times New Roman" w:cs="Times New Roman;Times New Roman"/>
          <w:sz w:val="28"/>
          <w:szCs w:val="28"/>
        </w:rPr>
        <w:t>оформление земельных участков (в том числе лесных фондов) для размещения газопровода на период строительства;</w:t>
      </w:r>
    </w:p>
    <w:p w:rsidR="003B666F" w:rsidRDefault="003B666F" w:rsidP="00413967">
      <w:pPr>
        <w:ind w:firstLine="708"/>
        <w:jc w:val="both"/>
      </w:pPr>
      <w:r>
        <w:rPr>
          <w:rFonts w:ascii="Times New Roman;Times New Roman" w:hAnsi="Times New Roman;Times New Roman" w:cs="Times New Roman;Times New Roman"/>
          <w:sz w:val="28"/>
          <w:szCs w:val="28"/>
        </w:rPr>
        <w:t>оформление ордера/разрешения на производство земляных работ;</w:t>
      </w:r>
    </w:p>
    <w:p w:rsidR="003B666F" w:rsidRDefault="003B666F" w:rsidP="00413967">
      <w:pPr>
        <w:ind w:firstLine="708"/>
        <w:jc w:val="both"/>
      </w:pPr>
      <w:r>
        <w:rPr>
          <w:rFonts w:ascii="Times New Roman;Times New Roman" w:hAnsi="Times New Roman;Times New Roman" w:cs="Times New Roman;Times New Roman"/>
          <w:sz w:val="28"/>
          <w:szCs w:val="28"/>
        </w:rPr>
        <w:t>оформление разрешения на снос зеленых насаждений;</w:t>
      </w:r>
    </w:p>
    <w:p w:rsidR="003B666F" w:rsidRDefault="00A42EFB" w:rsidP="00A42EFB">
      <w:pPr>
        <w:jc w:val="both"/>
      </w:pPr>
      <w:r>
        <w:rPr>
          <w:rFonts w:ascii="Times New Roman;Times New Roman" w:hAnsi="Times New Roman;Times New Roman" w:cs="Times New Roman;Times New Roman"/>
          <w:sz w:val="28"/>
          <w:szCs w:val="28"/>
        </w:rPr>
        <w:t xml:space="preserve">          </w:t>
      </w:r>
      <w:r w:rsidR="003B666F">
        <w:rPr>
          <w:rFonts w:ascii="Times New Roman;Times New Roman" w:hAnsi="Times New Roman;Times New Roman" w:cs="Times New Roman;Times New Roman"/>
          <w:sz w:val="28"/>
          <w:szCs w:val="28"/>
        </w:rPr>
        <w:t>согласование способа (бестраншейный, открытый) прокладки газопроводов, попадающих в зону проезжей части;</w:t>
      </w:r>
    </w:p>
    <w:p w:rsidR="003B666F" w:rsidRPr="0000211D" w:rsidRDefault="003B666F" w:rsidP="00413967">
      <w:pPr>
        <w:ind w:firstLine="708"/>
        <w:jc w:val="both"/>
        <w:rPr>
          <w:rFonts w:ascii="Times New Roman;Times New Roman" w:hAnsi="Times New Roman;Times New Roman" w:cs="Times New Roman;Times New Roman"/>
          <w:sz w:val="28"/>
          <w:szCs w:val="28"/>
        </w:rPr>
      </w:pPr>
      <w:r w:rsidRPr="0000211D">
        <w:rPr>
          <w:rFonts w:ascii="Times New Roman;Times New Roman" w:hAnsi="Times New Roman;Times New Roman" w:cs="Times New Roman;Times New Roman"/>
          <w:sz w:val="28"/>
          <w:szCs w:val="28"/>
        </w:rPr>
        <w:t>согласование размещения газопровода в зонах особо охраняемых природных территорий и (или) культурного наследия</w:t>
      </w:r>
      <w:r w:rsidR="00413967" w:rsidRPr="0000211D">
        <w:rPr>
          <w:rFonts w:ascii="Times New Roman;Times New Roman" w:hAnsi="Times New Roman;Times New Roman" w:cs="Times New Roman;Times New Roman"/>
          <w:sz w:val="28"/>
          <w:szCs w:val="28"/>
        </w:rPr>
        <w:t>.</w:t>
      </w:r>
    </w:p>
    <w:p w:rsidR="00413967" w:rsidRPr="00413967" w:rsidRDefault="00413967" w:rsidP="00413967">
      <w:pPr>
        <w:ind w:firstLine="708"/>
      </w:pPr>
    </w:p>
    <w:p w:rsidR="003B666F" w:rsidRDefault="003B666F" w:rsidP="003B666F">
      <w:pPr>
        <w:numPr>
          <w:ilvl w:val="0"/>
          <w:numId w:val="1"/>
        </w:numPr>
        <w:autoSpaceDN/>
        <w:adjustRightInd/>
        <w:jc w:val="center"/>
        <w:rPr>
          <w:rFonts w:ascii="Times New Roman;Times New Roman" w:hAnsi="Times New Roman;Times New Roman" w:cs="Times New Roman;Times New Roman"/>
          <w:b/>
          <w:sz w:val="28"/>
          <w:szCs w:val="28"/>
        </w:rPr>
      </w:pPr>
      <w:r>
        <w:rPr>
          <w:rFonts w:ascii="Times New Roman;Times New Roman" w:hAnsi="Times New Roman;Times New Roman" w:cs="Times New Roman;Times New Roman"/>
          <w:b/>
          <w:sz w:val="28"/>
          <w:szCs w:val="28"/>
        </w:rPr>
        <w:t>Функциональные обязанности</w:t>
      </w:r>
    </w:p>
    <w:p w:rsidR="003B666F" w:rsidRDefault="003B666F" w:rsidP="003B666F">
      <w:pPr>
        <w:ind w:left="1068"/>
        <w:jc w:val="center"/>
        <w:rPr>
          <w:rFonts w:ascii="Times New Roman;Times New Roman" w:hAnsi="Times New Roman;Times New Roman" w:cs="Times New Roman;Times New Roman"/>
          <w:b/>
          <w:sz w:val="28"/>
          <w:szCs w:val="28"/>
        </w:rPr>
      </w:pPr>
    </w:p>
    <w:p w:rsidR="003B666F" w:rsidRDefault="0000211D" w:rsidP="00222B48">
      <w:pPr>
        <w:ind w:firstLine="708"/>
        <w:jc w:val="both"/>
      </w:pPr>
      <w:r>
        <w:rPr>
          <w:rFonts w:ascii="Times New Roman;Times New Roman" w:hAnsi="Times New Roman;Times New Roman" w:cs="Times New Roman;Times New Roman"/>
          <w:sz w:val="28"/>
          <w:szCs w:val="28"/>
        </w:rPr>
        <w:t>6.</w:t>
      </w:r>
      <w:r w:rsidR="003B666F">
        <w:rPr>
          <w:rFonts w:ascii="Times New Roman;Times New Roman" w:hAnsi="Times New Roman;Times New Roman" w:cs="Times New Roman;Times New Roman"/>
          <w:sz w:val="28"/>
          <w:szCs w:val="28"/>
        </w:rPr>
        <w:tab/>
        <w:t xml:space="preserve">Разработка механизма ускоренной реализации программы </w:t>
      </w:r>
      <w:proofErr w:type="spellStart"/>
      <w:r w:rsidR="003B666F">
        <w:rPr>
          <w:rFonts w:ascii="Times New Roman;Times New Roman" w:hAnsi="Times New Roman;Times New Roman" w:cs="Times New Roman;Times New Roman"/>
          <w:sz w:val="28"/>
          <w:szCs w:val="28"/>
        </w:rPr>
        <w:t>догазификации</w:t>
      </w:r>
      <w:proofErr w:type="spellEnd"/>
      <w:r w:rsidR="003B666F">
        <w:rPr>
          <w:rFonts w:ascii="Times New Roman;Times New Roman" w:hAnsi="Times New Roman;Times New Roman" w:cs="Times New Roman;Times New Roman"/>
          <w:sz w:val="28"/>
          <w:szCs w:val="28"/>
        </w:rPr>
        <w:t xml:space="preserve"> в </w:t>
      </w:r>
      <w:proofErr w:type="spellStart"/>
      <w:r w:rsidR="00413967">
        <w:rPr>
          <w:rFonts w:ascii="Times New Roman;Times New Roman" w:hAnsi="Times New Roman;Times New Roman" w:cs="Times New Roman;Times New Roman"/>
          <w:sz w:val="28"/>
          <w:szCs w:val="28"/>
        </w:rPr>
        <w:t>Атяшевском</w:t>
      </w:r>
      <w:proofErr w:type="spellEnd"/>
      <w:r w:rsidR="00413967">
        <w:rPr>
          <w:rFonts w:ascii="Times New Roman;Times New Roman" w:hAnsi="Times New Roman;Times New Roman" w:cs="Times New Roman;Times New Roman"/>
          <w:sz w:val="28"/>
          <w:szCs w:val="28"/>
        </w:rPr>
        <w:t xml:space="preserve"> муниципальном районе </w:t>
      </w:r>
      <w:r w:rsidR="003B666F">
        <w:rPr>
          <w:rFonts w:ascii="Times New Roman;Times New Roman" w:hAnsi="Times New Roman;Times New Roman" w:cs="Times New Roman;Times New Roman"/>
          <w:sz w:val="28"/>
          <w:szCs w:val="28"/>
        </w:rPr>
        <w:t>Республик</w:t>
      </w:r>
      <w:r w:rsidR="00413967">
        <w:rPr>
          <w:rFonts w:ascii="Times New Roman;Times New Roman" w:hAnsi="Times New Roman;Times New Roman" w:cs="Times New Roman;Times New Roman"/>
          <w:sz w:val="28"/>
          <w:szCs w:val="28"/>
        </w:rPr>
        <w:t>и</w:t>
      </w:r>
      <w:r w:rsidR="003B666F">
        <w:rPr>
          <w:rFonts w:ascii="Times New Roman;Times New Roman" w:hAnsi="Times New Roman;Times New Roman" w:cs="Times New Roman;Times New Roman"/>
          <w:sz w:val="28"/>
          <w:szCs w:val="28"/>
        </w:rPr>
        <w:t xml:space="preserve"> Мордовия.</w:t>
      </w:r>
    </w:p>
    <w:p w:rsidR="003B666F" w:rsidRDefault="0000211D" w:rsidP="00222B48">
      <w:pPr>
        <w:ind w:firstLine="708"/>
        <w:jc w:val="both"/>
      </w:pPr>
      <w:r>
        <w:rPr>
          <w:rFonts w:ascii="Times New Roman;Times New Roman" w:hAnsi="Times New Roman;Times New Roman" w:cs="Times New Roman;Times New Roman"/>
          <w:sz w:val="28"/>
          <w:szCs w:val="28"/>
        </w:rPr>
        <w:t xml:space="preserve">7. </w:t>
      </w:r>
      <w:r w:rsidR="003B666F">
        <w:rPr>
          <w:rFonts w:ascii="Times New Roman;Times New Roman" w:hAnsi="Times New Roman;Times New Roman" w:cs="Times New Roman;Times New Roman"/>
          <w:sz w:val="28"/>
          <w:szCs w:val="28"/>
        </w:rPr>
        <w:t xml:space="preserve">Организация работы </w:t>
      </w:r>
      <w:r w:rsidR="003B666F" w:rsidRPr="0075491F">
        <w:rPr>
          <w:rFonts w:ascii="Times New Roman;Times New Roman" w:hAnsi="Times New Roman;Times New Roman" w:cs="Times New Roman;Times New Roman"/>
          <w:sz w:val="28"/>
          <w:szCs w:val="28"/>
        </w:rPr>
        <w:t xml:space="preserve">органов местного самоуправления </w:t>
      </w:r>
      <w:r w:rsidR="003B666F">
        <w:rPr>
          <w:rFonts w:ascii="Times New Roman;Times New Roman" w:hAnsi="Times New Roman;Times New Roman" w:cs="Times New Roman;Times New Roman"/>
          <w:sz w:val="28"/>
          <w:szCs w:val="28"/>
        </w:rPr>
        <w:t>по сбору заявок и (или) потребности в подключении (технологическом присоединении) к сетям газораспределения объектов капитального строительства, принадлежащих физическим лицам, для обеспечения коммунально-бытовых нужд.</w:t>
      </w:r>
    </w:p>
    <w:p w:rsidR="003B666F" w:rsidRDefault="0000211D" w:rsidP="00222B48">
      <w:pPr>
        <w:ind w:firstLine="708"/>
        <w:jc w:val="both"/>
      </w:pPr>
      <w:r>
        <w:rPr>
          <w:rFonts w:ascii="Times New Roman;Times New Roman" w:hAnsi="Times New Roman;Times New Roman" w:cs="Times New Roman;Times New Roman"/>
          <w:sz w:val="28"/>
          <w:szCs w:val="28"/>
        </w:rPr>
        <w:t xml:space="preserve">8. </w:t>
      </w:r>
      <w:r w:rsidR="003B666F">
        <w:rPr>
          <w:rFonts w:ascii="Times New Roman;Times New Roman" w:hAnsi="Times New Roman;Times New Roman" w:cs="Times New Roman;Times New Roman"/>
          <w:sz w:val="28"/>
          <w:szCs w:val="28"/>
        </w:rPr>
        <w:t xml:space="preserve">Обеспечение взаимодействия с  региональным оператором газификации по вопросам реализации программы </w:t>
      </w:r>
      <w:proofErr w:type="spellStart"/>
      <w:r w:rsidR="003B666F">
        <w:rPr>
          <w:rFonts w:ascii="Times New Roman;Times New Roman" w:hAnsi="Times New Roman;Times New Roman" w:cs="Times New Roman;Times New Roman"/>
          <w:sz w:val="28"/>
          <w:szCs w:val="28"/>
        </w:rPr>
        <w:t>догазификации</w:t>
      </w:r>
      <w:proofErr w:type="spellEnd"/>
      <w:r w:rsidR="00413967">
        <w:rPr>
          <w:rFonts w:ascii="Times New Roman;Times New Roman" w:hAnsi="Times New Roman;Times New Roman" w:cs="Times New Roman;Times New Roman"/>
          <w:sz w:val="28"/>
          <w:szCs w:val="28"/>
        </w:rPr>
        <w:t>.</w:t>
      </w:r>
    </w:p>
    <w:p w:rsidR="003B666F" w:rsidRDefault="0000211D" w:rsidP="00222B48">
      <w:pPr>
        <w:ind w:firstLine="708"/>
        <w:jc w:val="both"/>
      </w:pPr>
      <w:r>
        <w:rPr>
          <w:rFonts w:ascii="Times New Roman;Times New Roman" w:hAnsi="Times New Roman;Times New Roman" w:cs="Times New Roman;Times New Roman"/>
          <w:sz w:val="28"/>
          <w:szCs w:val="28"/>
        </w:rPr>
        <w:t xml:space="preserve">9. </w:t>
      </w:r>
      <w:r w:rsidR="003B666F">
        <w:rPr>
          <w:rFonts w:ascii="Times New Roman;Times New Roman" w:hAnsi="Times New Roman;Times New Roman" w:cs="Times New Roman;Times New Roman"/>
          <w:sz w:val="28"/>
          <w:szCs w:val="28"/>
        </w:rPr>
        <w:t>Мониторинг реестра заявок, по результатам рассмотрения которых подавшим их заявителям было отказано в подключении (технологическом присоединении) к сетям газораспределения объектов капитального строительства по основаниям отсутствия свободной мощности смежных газотранспортных сетей.</w:t>
      </w:r>
    </w:p>
    <w:p w:rsidR="003B666F" w:rsidRDefault="0000211D" w:rsidP="00222B48">
      <w:pPr>
        <w:ind w:firstLine="708"/>
        <w:jc w:val="both"/>
      </w:pPr>
      <w:r>
        <w:rPr>
          <w:rFonts w:ascii="Times New Roman;Times New Roman" w:hAnsi="Times New Roman;Times New Roman" w:cs="Times New Roman;Times New Roman"/>
          <w:sz w:val="28"/>
          <w:szCs w:val="28"/>
        </w:rPr>
        <w:t xml:space="preserve">10. </w:t>
      </w:r>
      <w:r w:rsidR="003B666F">
        <w:rPr>
          <w:rFonts w:ascii="Times New Roman;Times New Roman" w:hAnsi="Times New Roman;Times New Roman" w:cs="Times New Roman;Times New Roman"/>
          <w:sz w:val="28"/>
          <w:szCs w:val="28"/>
        </w:rPr>
        <w:t xml:space="preserve">Организация межведомственного взаимодействия  </w:t>
      </w:r>
      <w:r w:rsidR="00B5312D">
        <w:rPr>
          <w:rFonts w:ascii="Times New Roman;Times New Roman" w:hAnsi="Times New Roman;Times New Roman" w:cs="Times New Roman;Times New Roman"/>
          <w:sz w:val="28"/>
          <w:szCs w:val="28"/>
        </w:rPr>
        <w:t xml:space="preserve">представителя </w:t>
      </w:r>
      <w:r w:rsidR="003B666F">
        <w:rPr>
          <w:rFonts w:ascii="Times New Roman;Times New Roman" w:hAnsi="Times New Roman;Times New Roman" w:cs="Times New Roman;Times New Roman"/>
          <w:sz w:val="28"/>
          <w:szCs w:val="28"/>
        </w:rPr>
        <w:t>регионального оператора газификации и иных заинтересованных организаций с уполномоченными организациями по вопросам размещения газораспределительных сетей, получения технических условий на пересечение газораспределительными сетями других инфраструктурных объектов и согласования проектных решений, а также согласования земляных работ в охранных зонах инфраструктурных объектов.</w:t>
      </w:r>
    </w:p>
    <w:p w:rsidR="003B666F" w:rsidRDefault="0000211D" w:rsidP="00222B48">
      <w:pPr>
        <w:ind w:firstLine="708"/>
        <w:jc w:val="both"/>
      </w:pPr>
      <w:r>
        <w:rPr>
          <w:rFonts w:ascii="Times New Roman;Times New Roman" w:hAnsi="Times New Roman;Times New Roman" w:cs="Times New Roman;Times New Roman"/>
          <w:sz w:val="28"/>
          <w:szCs w:val="28"/>
        </w:rPr>
        <w:t>11.</w:t>
      </w:r>
      <w:r w:rsidR="003B666F">
        <w:rPr>
          <w:rFonts w:ascii="Times New Roman;Times New Roman" w:hAnsi="Times New Roman;Times New Roman" w:cs="Times New Roman;Times New Roman"/>
          <w:sz w:val="28"/>
          <w:szCs w:val="28"/>
        </w:rPr>
        <w:tab/>
        <w:t>Координация взаимодействия</w:t>
      </w:r>
      <w:r w:rsidR="00222B48">
        <w:rPr>
          <w:rFonts w:ascii="Times New Roman;Times New Roman" w:hAnsi="Times New Roman;Times New Roman" w:cs="Times New Roman;Times New Roman"/>
          <w:sz w:val="28"/>
          <w:szCs w:val="28"/>
        </w:rPr>
        <w:t xml:space="preserve"> </w:t>
      </w:r>
      <w:r w:rsidR="00B5312D">
        <w:rPr>
          <w:rFonts w:ascii="Times New Roman;Times New Roman" w:hAnsi="Times New Roman;Times New Roman" w:cs="Times New Roman;Times New Roman"/>
          <w:sz w:val="28"/>
          <w:szCs w:val="28"/>
        </w:rPr>
        <w:t xml:space="preserve">представителя </w:t>
      </w:r>
      <w:r w:rsidR="003B666F">
        <w:rPr>
          <w:rFonts w:ascii="Times New Roman;Times New Roman" w:hAnsi="Times New Roman;Times New Roman" w:cs="Times New Roman;Times New Roman"/>
          <w:sz w:val="28"/>
          <w:szCs w:val="28"/>
        </w:rPr>
        <w:t xml:space="preserve">регионального оператора газификации и иных заинтересованных организаций, органов местного самоуправления и частных собственников земельных участков в </w:t>
      </w:r>
      <w:r w:rsidR="003B666F">
        <w:rPr>
          <w:rFonts w:ascii="Times New Roman;Times New Roman" w:hAnsi="Times New Roman;Times New Roman" w:cs="Times New Roman;Times New Roman"/>
          <w:sz w:val="28"/>
          <w:szCs w:val="28"/>
        </w:rPr>
        <w:lastRenderedPageBreak/>
        <w:t>целях оформления правоустанавливающих документов на период строительства газораспределительных сетей и (или) сетей газопотребления.</w:t>
      </w:r>
    </w:p>
    <w:p w:rsidR="003B666F" w:rsidRPr="00434D7B" w:rsidRDefault="0000211D" w:rsidP="00222B48">
      <w:pPr>
        <w:ind w:firstLine="708"/>
        <w:jc w:val="both"/>
      </w:pPr>
      <w:r w:rsidRPr="00434D7B">
        <w:rPr>
          <w:rFonts w:ascii="Times New Roman;Times New Roman" w:hAnsi="Times New Roman;Times New Roman" w:cs="Times New Roman;Times New Roman"/>
          <w:sz w:val="28"/>
          <w:szCs w:val="28"/>
        </w:rPr>
        <w:t>12.</w:t>
      </w:r>
      <w:r w:rsidR="003B666F" w:rsidRPr="00434D7B">
        <w:rPr>
          <w:rFonts w:ascii="Times New Roman;Times New Roman" w:hAnsi="Times New Roman;Times New Roman" w:cs="Times New Roman;Times New Roman"/>
          <w:sz w:val="28"/>
          <w:szCs w:val="28"/>
        </w:rPr>
        <w:tab/>
        <w:t>Контроль получения согласий собственников и иных законных владельцев газораспределительных сетей и их объектов (или) сетей газопотребления и их объектов на подключение (технологическое присоединение) к таким сетям.</w:t>
      </w:r>
    </w:p>
    <w:p w:rsidR="003B666F" w:rsidRDefault="0000211D" w:rsidP="00222B48">
      <w:pPr>
        <w:ind w:firstLine="708"/>
        <w:jc w:val="both"/>
      </w:pPr>
      <w:r>
        <w:rPr>
          <w:rFonts w:ascii="Times New Roman;Times New Roman" w:hAnsi="Times New Roman;Times New Roman" w:cs="Times New Roman;Times New Roman"/>
          <w:sz w:val="28"/>
          <w:szCs w:val="28"/>
        </w:rPr>
        <w:t>13.</w:t>
      </w:r>
      <w:r w:rsidR="003B666F">
        <w:rPr>
          <w:rFonts w:ascii="Times New Roman;Times New Roman" w:hAnsi="Times New Roman;Times New Roman" w:cs="Times New Roman;Times New Roman"/>
          <w:sz w:val="28"/>
          <w:szCs w:val="28"/>
        </w:rPr>
        <w:tab/>
        <w:t xml:space="preserve"> Информирование </w:t>
      </w:r>
      <w:r w:rsidR="00222B48">
        <w:rPr>
          <w:rFonts w:ascii="Times New Roman;Times New Roman" w:hAnsi="Times New Roman;Times New Roman" w:cs="Times New Roman;Times New Roman"/>
          <w:sz w:val="28"/>
          <w:szCs w:val="28"/>
        </w:rPr>
        <w:t>регионального</w:t>
      </w:r>
      <w:r w:rsidR="003B666F">
        <w:rPr>
          <w:rFonts w:ascii="Times New Roman;Times New Roman" w:hAnsi="Times New Roman;Times New Roman" w:cs="Times New Roman;Times New Roman"/>
          <w:sz w:val="28"/>
          <w:szCs w:val="28"/>
        </w:rPr>
        <w:t xml:space="preserve"> штаба при возникновении рисков реализации программы </w:t>
      </w:r>
      <w:proofErr w:type="spellStart"/>
      <w:r w:rsidR="003B666F">
        <w:rPr>
          <w:rFonts w:ascii="Times New Roman;Times New Roman" w:hAnsi="Times New Roman;Times New Roman" w:cs="Times New Roman;Times New Roman"/>
          <w:sz w:val="28"/>
          <w:szCs w:val="28"/>
        </w:rPr>
        <w:t>догазификации</w:t>
      </w:r>
      <w:proofErr w:type="spellEnd"/>
      <w:r w:rsidR="003B666F">
        <w:rPr>
          <w:rFonts w:ascii="Times New Roman;Times New Roman" w:hAnsi="Times New Roman;Times New Roman" w:cs="Times New Roman;Times New Roman"/>
          <w:sz w:val="28"/>
          <w:szCs w:val="28"/>
        </w:rPr>
        <w:t xml:space="preserve"> в </w:t>
      </w:r>
      <w:proofErr w:type="spellStart"/>
      <w:r w:rsidR="00222B48">
        <w:rPr>
          <w:rFonts w:ascii="Times New Roman;Times New Roman" w:hAnsi="Times New Roman;Times New Roman" w:cs="Times New Roman;Times New Roman"/>
          <w:sz w:val="28"/>
          <w:szCs w:val="28"/>
        </w:rPr>
        <w:t>Атяшевском</w:t>
      </w:r>
      <w:proofErr w:type="spellEnd"/>
      <w:r w:rsidR="00222B48">
        <w:rPr>
          <w:rFonts w:ascii="Times New Roman;Times New Roman" w:hAnsi="Times New Roman;Times New Roman" w:cs="Times New Roman;Times New Roman"/>
          <w:sz w:val="28"/>
          <w:szCs w:val="28"/>
        </w:rPr>
        <w:t xml:space="preserve"> муниципальном районе </w:t>
      </w:r>
      <w:r w:rsidR="003B666F">
        <w:rPr>
          <w:rFonts w:ascii="Times New Roman;Times New Roman" w:hAnsi="Times New Roman;Times New Roman" w:cs="Times New Roman;Times New Roman"/>
          <w:sz w:val="28"/>
          <w:szCs w:val="28"/>
        </w:rPr>
        <w:t>Республик</w:t>
      </w:r>
      <w:r w:rsidR="00222B48">
        <w:rPr>
          <w:rFonts w:ascii="Times New Roman;Times New Roman" w:hAnsi="Times New Roman;Times New Roman" w:cs="Times New Roman;Times New Roman"/>
          <w:sz w:val="28"/>
          <w:szCs w:val="28"/>
        </w:rPr>
        <w:t>и</w:t>
      </w:r>
      <w:r w:rsidR="003B666F">
        <w:rPr>
          <w:rFonts w:ascii="Times New Roman;Times New Roman" w:hAnsi="Times New Roman;Times New Roman" w:cs="Times New Roman;Times New Roman"/>
          <w:sz w:val="28"/>
          <w:szCs w:val="28"/>
        </w:rPr>
        <w:t xml:space="preserve"> Мордовия.</w:t>
      </w:r>
    </w:p>
    <w:p w:rsidR="003B666F" w:rsidRDefault="0000211D" w:rsidP="00222B48">
      <w:pPr>
        <w:ind w:firstLine="708"/>
        <w:jc w:val="both"/>
        <w:rPr>
          <w:rFonts w:ascii="Times New Roman;Times New Roman" w:hAnsi="Times New Roman;Times New Roman" w:cs="Times New Roman;Times New Roman"/>
          <w:sz w:val="28"/>
          <w:szCs w:val="28"/>
        </w:rPr>
      </w:pPr>
      <w:r>
        <w:rPr>
          <w:rFonts w:ascii="Times New Roman;Times New Roman" w:hAnsi="Times New Roman;Times New Roman" w:cs="Times New Roman;Times New Roman"/>
          <w:sz w:val="28"/>
          <w:szCs w:val="28"/>
        </w:rPr>
        <w:t>14.</w:t>
      </w:r>
      <w:r w:rsidR="003B666F">
        <w:rPr>
          <w:rFonts w:ascii="Times New Roman;Times New Roman" w:hAnsi="Times New Roman;Times New Roman" w:cs="Times New Roman;Times New Roman"/>
          <w:sz w:val="28"/>
          <w:szCs w:val="28"/>
        </w:rPr>
        <w:tab/>
        <w:t xml:space="preserve">Подготовка отчетности для </w:t>
      </w:r>
      <w:r w:rsidR="00222B48">
        <w:rPr>
          <w:rFonts w:ascii="Times New Roman;Times New Roman" w:hAnsi="Times New Roman;Times New Roman" w:cs="Times New Roman;Times New Roman"/>
          <w:sz w:val="28"/>
          <w:szCs w:val="28"/>
        </w:rPr>
        <w:t>регионального штаба</w:t>
      </w:r>
      <w:r w:rsidR="003B666F">
        <w:rPr>
          <w:rFonts w:ascii="Times New Roman;Times New Roman" w:hAnsi="Times New Roman;Times New Roman" w:cs="Times New Roman;Times New Roman"/>
          <w:sz w:val="28"/>
          <w:szCs w:val="28"/>
        </w:rPr>
        <w:t xml:space="preserve"> по установленной </w:t>
      </w:r>
      <w:r w:rsidR="00222B48">
        <w:rPr>
          <w:rFonts w:ascii="Times New Roman;Times New Roman" w:hAnsi="Times New Roman;Times New Roman" w:cs="Times New Roman;Times New Roman"/>
          <w:sz w:val="28"/>
          <w:szCs w:val="28"/>
        </w:rPr>
        <w:t>региональным штабом</w:t>
      </w:r>
      <w:r w:rsidR="003B666F">
        <w:rPr>
          <w:rFonts w:ascii="Times New Roman;Times New Roman" w:hAnsi="Times New Roman;Times New Roman" w:cs="Times New Roman;Times New Roman"/>
          <w:sz w:val="28"/>
          <w:szCs w:val="28"/>
        </w:rPr>
        <w:t xml:space="preserve"> форме.</w:t>
      </w:r>
    </w:p>
    <w:p w:rsidR="003B666F" w:rsidRDefault="003B666F" w:rsidP="00222B48">
      <w:pPr>
        <w:ind w:firstLine="708"/>
        <w:jc w:val="both"/>
        <w:rPr>
          <w:rFonts w:ascii="Times New Roman;Times New Roman" w:hAnsi="Times New Roman;Times New Roman" w:cs="Times New Roman;Times New Roman"/>
          <w:sz w:val="28"/>
          <w:szCs w:val="28"/>
        </w:rPr>
      </w:pPr>
    </w:p>
    <w:p w:rsidR="003B666F" w:rsidRDefault="003B666F" w:rsidP="003B666F">
      <w:pPr>
        <w:numPr>
          <w:ilvl w:val="0"/>
          <w:numId w:val="1"/>
        </w:numPr>
        <w:autoSpaceDN/>
        <w:adjustRightInd/>
        <w:jc w:val="center"/>
        <w:rPr>
          <w:rFonts w:ascii="Times New Roman;Times New Roman" w:hAnsi="Times New Roman;Times New Roman" w:cs="Times New Roman;Times New Roman"/>
          <w:b/>
          <w:sz w:val="28"/>
          <w:szCs w:val="28"/>
        </w:rPr>
      </w:pPr>
      <w:r>
        <w:rPr>
          <w:rFonts w:ascii="Times New Roman;Times New Roman" w:hAnsi="Times New Roman;Times New Roman" w:cs="Times New Roman;Times New Roman"/>
          <w:b/>
          <w:sz w:val="28"/>
          <w:szCs w:val="28"/>
        </w:rPr>
        <w:t xml:space="preserve">Права </w:t>
      </w:r>
      <w:r w:rsidR="005511C4">
        <w:rPr>
          <w:rFonts w:ascii="Times New Roman;Times New Roman" w:hAnsi="Times New Roman;Times New Roman" w:cs="Times New Roman;Times New Roman"/>
          <w:b/>
          <w:sz w:val="28"/>
          <w:szCs w:val="28"/>
        </w:rPr>
        <w:t>муниципального</w:t>
      </w:r>
      <w:r>
        <w:rPr>
          <w:rFonts w:ascii="Times New Roman;Times New Roman" w:hAnsi="Times New Roman;Times New Roman" w:cs="Times New Roman;Times New Roman"/>
          <w:b/>
          <w:sz w:val="28"/>
          <w:szCs w:val="28"/>
        </w:rPr>
        <w:t xml:space="preserve"> штаба</w:t>
      </w:r>
    </w:p>
    <w:p w:rsidR="003B666F" w:rsidRDefault="003B666F" w:rsidP="003B666F">
      <w:pPr>
        <w:ind w:left="1068"/>
        <w:rPr>
          <w:rFonts w:ascii="Times New Roman;Times New Roman" w:hAnsi="Times New Roman;Times New Roman" w:cs="Times New Roman;Times New Roman"/>
          <w:b/>
          <w:sz w:val="28"/>
          <w:szCs w:val="28"/>
        </w:rPr>
      </w:pPr>
    </w:p>
    <w:p w:rsidR="003B666F" w:rsidRDefault="0000211D" w:rsidP="003B666F">
      <w:pPr>
        <w:ind w:firstLine="708"/>
      </w:pPr>
      <w:r>
        <w:rPr>
          <w:rFonts w:ascii="Times New Roman;Times New Roman" w:hAnsi="Times New Roman;Times New Roman" w:cs="Times New Roman;Times New Roman"/>
          <w:sz w:val="28"/>
          <w:szCs w:val="28"/>
        </w:rPr>
        <w:t>15.</w:t>
      </w:r>
      <w:r w:rsidR="003B666F">
        <w:rPr>
          <w:rFonts w:ascii="Times New Roman;Times New Roman" w:hAnsi="Times New Roman;Times New Roman" w:cs="Times New Roman;Times New Roman"/>
          <w:sz w:val="28"/>
          <w:szCs w:val="28"/>
        </w:rPr>
        <w:tab/>
        <w:t xml:space="preserve">В соответствии с задачами </w:t>
      </w:r>
      <w:r w:rsidR="005511C4">
        <w:rPr>
          <w:rFonts w:ascii="Times New Roman;Times New Roman" w:hAnsi="Times New Roman;Times New Roman" w:cs="Times New Roman;Times New Roman"/>
          <w:sz w:val="28"/>
          <w:szCs w:val="28"/>
        </w:rPr>
        <w:t>муниципальный</w:t>
      </w:r>
      <w:r w:rsidR="003B666F">
        <w:rPr>
          <w:rFonts w:ascii="Times New Roman;Times New Roman" w:hAnsi="Times New Roman;Times New Roman" w:cs="Times New Roman;Times New Roman"/>
          <w:sz w:val="28"/>
          <w:szCs w:val="28"/>
        </w:rPr>
        <w:t xml:space="preserve"> штаб имеет право:</w:t>
      </w:r>
    </w:p>
    <w:p w:rsidR="003B666F" w:rsidRPr="00434D7B" w:rsidRDefault="003B666F" w:rsidP="0000211D">
      <w:pPr>
        <w:ind w:firstLine="708"/>
        <w:jc w:val="both"/>
        <w:rPr>
          <w:rFonts w:ascii="Times New Roman;Times New Roman" w:hAnsi="Times New Roman;Times New Roman" w:cs="Times New Roman;Times New Roman"/>
          <w:sz w:val="28"/>
          <w:szCs w:val="28"/>
        </w:rPr>
      </w:pPr>
      <w:r w:rsidRPr="00434D7B">
        <w:rPr>
          <w:rFonts w:ascii="Times New Roman;Times New Roman" w:hAnsi="Times New Roman;Times New Roman" w:cs="Times New Roman;Times New Roman"/>
          <w:sz w:val="28"/>
          <w:szCs w:val="28"/>
        </w:rPr>
        <w:t xml:space="preserve">рассматривать предложения и разрабатывать рекомендации по необходимости внедрения информационных программ в органы исполнительной власти Республики Мордовия и местного самоуправления, необходимых для обеспечения программы </w:t>
      </w:r>
      <w:proofErr w:type="spellStart"/>
      <w:r w:rsidRPr="00434D7B">
        <w:rPr>
          <w:rFonts w:ascii="Times New Roman;Times New Roman" w:hAnsi="Times New Roman;Times New Roman" w:cs="Times New Roman;Times New Roman"/>
          <w:sz w:val="28"/>
          <w:szCs w:val="28"/>
        </w:rPr>
        <w:t>догазификации</w:t>
      </w:r>
      <w:proofErr w:type="spellEnd"/>
      <w:r w:rsidRPr="00434D7B">
        <w:rPr>
          <w:rFonts w:ascii="Times New Roman;Times New Roman" w:hAnsi="Times New Roman;Times New Roman" w:cs="Times New Roman;Times New Roman"/>
          <w:sz w:val="28"/>
          <w:szCs w:val="28"/>
        </w:rPr>
        <w:t xml:space="preserve"> в </w:t>
      </w:r>
      <w:proofErr w:type="spellStart"/>
      <w:r w:rsidR="0000211D" w:rsidRPr="00434D7B">
        <w:rPr>
          <w:rFonts w:ascii="Times New Roman;Times New Roman" w:hAnsi="Times New Roman;Times New Roman" w:cs="Times New Roman;Times New Roman"/>
          <w:sz w:val="28"/>
          <w:szCs w:val="28"/>
        </w:rPr>
        <w:t>Атяшевском</w:t>
      </w:r>
      <w:proofErr w:type="spellEnd"/>
      <w:r w:rsidR="0000211D" w:rsidRPr="00434D7B">
        <w:rPr>
          <w:rFonts w:ascii="Times New Roman;Times New Roman" w:hAnsi="Times New Roman;Times New Roman" w:cs="Times New Roman;Times New Roman"/>
          <w:sz w:val="28"/>
          <w:szCs w:val="28"/>
        </w:rPr>
        <w:t xml:space="preserve"> муниципальном районе </w:t>
      </w:r>
      <w:r w:rsidRPr="00434D7B">
        <w:rPr>
          <w:rFonts w:ascii="Times New Roman;Times New Roman" w:hAnsi="Times New Roman;Times New Roman" w:cs="Times New Roman;Times New Roman"/>
          <w:sz w:val="28"/>
          <w:szCs w:val="28"/>
        </w:rPr>
        <w:t>Республик</w:t>
      </w:r>
      <w:r w:rsidR="0000211D" w:rsidRPr="00434D7B">
        <w:rPr>
          <w:rFonts w:ascii="Times New Roman;Times New Roman" w:hAnsi="Times New Roman;Times New Roman" w:cs="Times New Roman;Times New Roman"/>
          <w:sz w:val="28"/>
          <w:szCs w:val="28"/>
        </w:rPr>
        <w:t>и</w:t>
      </w:r>
      <w:r w:rsidRPr="00434D7B">
        <w:rPr>
          <w:rFonts w:ascii="Times New Roman;Times New Roman" w:hAnsi="Times New Roman;Times New Roman" w:cs="Times New Roman;Times New Roman"/>
          <w:sz w:val="28"/>
          <w:szCs w:val="28"/>
        </w:rPr>
        <w:t xml:space="preserve"> Мордовия;</w:t>
      </w:r>
    </w:p>
    <w:p w:rsidR="003B666F" w:rsidRDefault="003B666F" w:rsidP="0033715C">
      <w:pPr>
        <w:ind w:firstLine="708"/>
        <w:jc w:val="both"/>
        <w:rPr>
          <w:rFonts w:ascii="Times New Roman;Times New Roman" w:hAnsi="Times New Roman;Times New Roman" w:cs="Times New Roman;Times New Roman"/>
          <w:sz w:val="28"/>
          <w:szCs w:val="28"/>
        </w:rPr>
      </w:pPr>
      <w:r>
        <w:rPr>
          <w:rFonts w:ascii="Times New Roman;Times New Roman" w:hAnsi="Times New Roman;Times New Roman" w:cs="Times New Roman;Times New Roman"/>
          <w:sz w:val="28"/>
          <w:szCs w:val="28"/>
        </w:rPr>
        <w:t xml:space="preserve">рассматривать и утверждать предлагаемые  региональным оператором газификации и иными заинтересованными организациями планы по реализации программы </w:t>
      </w:r>
      <w:proofErr w:type="spellStart"/>
      <w:r>
        <w:rPr>
          <w:rFonts w:ascii="Times New Roman;Times New Roman" w:hAnsi="Times New Roman;Times New Roman" w:cs="Times New Roman;Times New Roman"/>
          <w:sz w:val="28"/>
          <w:szCs w:val="28"/>
        </w:rPr>
        <w:t>догазификации</w:t>
      </w:r>
      <w:proofErr w:type="spellEnd"/>
      <w:r>
        <w:rPr>
          <w:rFonts w:ascii="Times New Roman;Times New Roman" w:hAnsi="Times New Roman;Times New Roman" w:cs="Times New Roman;Times New Roman"/>
          <w:sz w:val="28"/>
          <w:szCs w:val="28"/>
        </w:rPr>
        <w:t xml:space="preserve"> в Республике Мордовия,  включая </w:t>
      </w:r>
      <w:r w:rsidR="005511C4">
        <w:rPr>
          <w:rFonts w:ascii="Times New Roman;Times New Roman" w:hAnsi="Times New Roman;Times New Roman" w:cs="Times New Roman;Times New Roman"/>
          <w:sz w:val="28"/>
          <w:szCs w:val="28"/>
        </w:rPr>
        <w:t>ее</w:t>
      </w:r>
      <w:r>
        <w:rPr>
          <w:rFonts w:ascii="Times New Roman;Times New Roman" w:hAnsi="Times New Roman;Times New Roman" w:cs="Times New Roman;Times New Roman"/>
          <w:sz w:val="28"/>
          <w:szCs w:val="28"/>
        </w:rPr>
        <w:t xml:space="preserve"> финансово-экономические обоснования;</w:t>
      </w:r>
    </w:p>
    <w:p w:rsidR="003B666F" w:rsidRDefault="003B666F" w:rsidP="0033715C">
      <w:pPr>
        <w:ind w:firstLine="708"/>
        <w:jc w:val="both"/>
      </w:pPr>
      <w:r>
        <w:rPr>
          <w:rFonts w:ascii="Times New Roman;Times New Roman" w:hAnsi="Times New Roman;Times New Roman" w:cs="Times New Roman;Times New Roman"/>
          <w:sz w:val="28"/>
          <w:szCs w:val="28"/>
        </w:rPr>
        <w:t xml:space="preserve">запрашивать и получать в установленном порядке у органов исполнительной власти Республики Мордовия, органов местного самоуправления, регионального оператора газификации и иных заинтересованных организаций, а также общественных организаций необходимую информацию по вопросам, относящимся к компетенции </w:t>
      </w:r>
      <w:r w:rsidR="005511C4">
        <w:rPr>
          <w:rFonts w:ascii="Times New Roman;Times New Roman" w:hAnsi="Times New Roman;Times New Roman" w:cs="Times New Roman;Times New Roman"/>
          <w:sz w:val="28"/>
          <w:szCs w:val="28"/>
        </w:rPr>
        <w:t>муниципального</w:t>
      </w:r>
      <w:r>
        <w:rPr>
          <w:rFonts w:ascii="Times New Roman;Times New Roman" w:hAnsi="Times New Roman;Times New Roman" w:cs="Times New Roman;Times New Roman"/>
          <w:sz w:val="28"/>
          <w:szCs w:val="28"/>
        </w:rPr>
        <w:t xml:space="preserve"> штаба;</w:t>
      </w:r>
    </w:p>
    <w:p w:rsidR="003B666F" w:rsidRDefault="003B666F" w:rsidP="0033715C">
      <w:pPr>
        <w:ind w:firstLine="708"/>
        <w:jc w:val="both"/>
      </w:pPr>
      <w:r>
        <w:rPr>
          <w:rFonts w:ascii="Times New Roman;Times New Roman" w:hAnsi="Times New Roman;Times New Roman" w:cs="Times New Roman;Times New Roman"/>
          <w:sz w:val="28"/>
          <w:szCs w:val="28"/>
        </w:rPr>
        <w:t xml:space="preserve">приглашать на свои заседания и заслушивать доклады представителей органов местного самоуправления,  регионального оператора газификации и иных заинтересованных организаций о ходе реализации программы </w:t>
      </w:r>
      <w:proofErr w:type="spellStart"/>
      <w:r>
        <w:rPr>
          <w:rFonts w:ascii="Times New Roman;Times New Roman" w:hAnsi="Times New Roman;Times New Roman" w:cs="Times New Roman;Times New Roman"/>
          <w:sz w:val="28"/>
          <w:szCs w:val="28"/>
        </w:rPr>
        <w:t>догазификации</w:t>
      </w:r>
      <w:proofErr w:type="spellEnd"/>
      <w:r>
        <w:rPr>
          <w:rFonts w:ascii="Times New Roman;Times New Roman" w:hAnsi="Times New Roman;Times New Roman" w:cs="Times New Roman;Times New Roman"/>
          <w:sz w:val="28"/>
          <w:szCs w:val="28"/>
        </w:rPr>
        <w:t xml:space="preserve"> в </w:t>
      </w:r>
      <w:proofErr w:type="spellStart"/>
      <w:r w:rsidR="005511C4">
        <w:rPr>
          <w:rFonts w:ascii="Times New Roman;Times New Roman" w:hAnsi="Times New Roman;Times New Roman" w:cs="Times New Roman;Times New Roman"/>
          <w:sz w:val="28"/>
          <w:szCs w:val="28"/>
        </w:rPr>
        <w:t>Атяшевском</w:t>
      </w:r>
      <w:proofErr w:type="spellEnd"/>
      <w:r w:rsidR="005511C4">
        <w:rPr>
          <w:rFonts w:ascii="Times New Roman;Times New Roman" w:hAnsi="Times New Roman;Times New Roman" w:cs="Times New Roman;Times New Roman"/>
          <w:sz w:val="28"/>
          <w:szCs w:val="28"/>
        </w:rPr>
        <w:t xml:space="preserve"> муниципальном районе </w:t>
      </w:r>
      <w:r>
        <w:rPr>
          <w:rFonts w:ascii="Times New Roman;Times New Roman" w:hAnsi="Times New Roman;Times New Roman" w:cs="Times New Roman;Times New Roman"/>
          <w:sz w:val="28"/>
          <w:szCs w:val="28"/>
        </w:rPr>
        <w:t>Республик</w:t>
      </w:r>
      <w:r w:rsidR="005511C4">
        <w:rPr>
          <w:rFonts w:ascii="Times New Roman;Times New Roman" w:hAnsi="Times New Roman;Times New Roman" w:cs="Times New Roman;Times New Roman"/>
          <w:sz w:val="28"/>
          <w:szCs w:val="28"/>
        </w:rPr>
        <w:t>и</w:t>
      </w:r>
      <w:r>
        <w:rPr>
          <w:rFonts w:ascii="Times New Roman;Times New Roman" w:hAnsi="Times New Roman;Times New Roman" w:cs="Times New Roman;Times New Roman"/>
          <w:sz w:val="28"/>
          <w:szCs w:val="28"/>
        </w:rPr>
        <w:t xml:space="preserve"> Мордовия</w:t>
      </w:r>
      <w:r w:rsidR="005511C4">
        <w:rPr>
          <w:rFonts w:ascii="Times New Roman;Times New Roman" w:hAnsi="Times New Roman;Times New Roman" w:cs="Times New Roman;Times New Roman"/>
          <w:sz w:val="28"/>
          <w:szCs w:val="28"/>
        </w:rPr>
        <w:t>;</w:t>
      </w:r>
    </w:p>
    <w:p w:rsidR="003B666F" w:rsidRDefault="003B666F" w:rsidP="0033715C">
      <w:pPr>
        <w:ind w:firstLine="708"/>
        <w:jc w:val="both"/>
        <w:rPr>
          <w:rFonts w:ascii="Times New Roman;Times New Roman" w:hAnsi="Times New Roman;Times New Roman" w:cs="Times New Roman;Times New Roman"/>
          <w:sz w:val="28"/>
          <w:szCs w:val="28"/>
        </w:rPr>
      </w:pPr>
      <w:r>
        <w:rPr>
          <w:rFonts w:ascii="Times New Roman;Times New Roman" w:hAnsi="Times New Roman;Times New Roman" w:cs="Times New Roman;Times New Roman"/>
          <w:sz w:val="28"/>
          <w:szCs w:val="28"/>
        </w:rPr>
        <w:t xml:space="preserve">организовывать и проводить в установленном порядке координационные совещания и рабочие встречи по вопросам реализации программы </w:t>
      </w:r>
      <w:proofErr w:type="spellStart"/>
      <w:r>
        <w:rPr>
          <w:rFonts w:ascii="Times New Roman;Times New Roman" w:hAnsi="Times New Roman;Times New Roman" w:cs="Times New Roman;Times New Roman"/>
          <w:sz w:val="28"/>
          <w:szCs w:val="28"/>
        </w:rPr>
        <w:t>догазификации</w:t>
      </w:r>
      <w:proofErr w:type="spellEnd"/>
      <w:r>
        <w:rPr>
          <w:rFonts w:ascii="Times New Roman;Times New Roman" w:hAnsi="Times New Roman;Times New Roman" w:cs="Times New Roman;Times New Roman"/>
          <w:sz w:val="28"/>
          <w:szCs w:val="28"/>
        </w:rPr>
        <w:t xml:space="preserve"> в </w:t>
      </w:r>
      <w:proofErr w:type="spellStart"/>
      <w:r w:rsidR="005511C4">
        <w:rPr>
          <w:rFonts w:ascii="Times New Roman;Times New Roman" w:hAnsi="Times New Roman;Times New Roman" w:cs="Times New Roman;Times New Roman"/>
          <w:sz w:val="28"/>
          <w:szCs w:val="28"/>
        </w:rPr>
        <w:t>Атяшевском</w:t>
      </w:r>
      <w:proofErr w:type="spellEnd"/>
      <w:r w:rsidR="005511C4">
        <w:rPr>
          <w:rFonts w:ascii="Times New Roman;Times New Roman" w:hAnsi="Times New Roman;Times New Roman" w:cs="Times New Roman;Times New Roman"/>
          <w:sz w:val="28"/>
          <w:szCs w:val="28"/>
        </w:rPr>
        <w:t xml:space="preserve"> муниципальном районе </w:t>
      </w:r>
      <w:r>
        <w:rPr>
          <w:rFonts w:ascii="Times New Roman;Times New Roman" w:hAnsi="Times New Roman;Times New Roman" w:cs="Times New Roman;Times New Roman"/>
          <w:sz w:val="28"/>
          <w:szCs w:val="28"/>
        </w:rPr>
        <w:t>Республик</w:t>
      </w:r>
      <w:r w:rsidR="005511C4">
        <w:rPr>
          <w:rFonts w:ascii="Times New Roman;Times New Roman" w:hAnsi="Times New Roman;Times New Roman" w:cs="Times New Roman;Times New Roman"/>
          <w:sz w:val="28"/>
          <w:szCs w:val="28"/>
        </w:rPr>
        <w:t>и</w:t>
      </w:r>
      <w:r>
        <w:rPr>
          <w:rFonts w:ascii="Times New Roman;Times New Roman" w:hAnsi="Times New Roman;Times New Roman" w:cs="Times New Roman;Times New Roman"/>
          <w:sz w:val="28"/>
          <w:szCs w:val="28"/>
        </w:rPr>
        <w:t xml:space="preserve"> Мордовия,</w:t>
      </w:r>
      <w:r w:rsidR="005511C4">
        <w:rPr>
          <w:rFonts w:ascii="Times New Roman;Times New Roman" w:hAnsi="Times New Roman;Times New Roman" w:cs="Times New Roman;Times New Roman"/>
          <w:sz w:val="28"/>
          <w:szCs w:val="28"/>
        </w:rPr>
        <w:t xml:space="preserve"> </w:t>
      </w:r>
      <w:r>
        <w:rPr>
          <w:rFonts w:ascii="Times New Roman;Times New Roman" w:hAnsi="Times New Roman;Times New Roman" w:cs="Times New Roman;Times New Roman"/>
          <w:sz w:val="28"/>
          <w:szCs w:val="28"/>
        </w:rPr>
        <w:t xml:space="preserve">включая </w:t>
      </w:r>
      <w:r w:rsidR="005511C4">
        <w:rPr>
          <w:rFonts w:ascii="Times New Roman;Times New Roman" w:hAnsi="Times New Roman;Times New Roman" w:cs="Times New Roman;Times New Roman"/>
          <w:sz w:val="28"/>
          <w:szCs w:val="28"/>
        </w:rPr>
        <w:t>ее</w:t>
      </w:r>
      <w:r>
        <w:rPr>
          <w:rFonts w:ascii="Times New Roman;Times New Roman" w:hAnsi="Times New Roman;Times New Roman" w:cs="Times New Roman;Times New Roman"/>
          <w:sz w:val="28"/>
          <w:szCs w:val="28"/>
        </w:rPr>
        <w:t xml:space="preserve"> финансово-экономические обоснования</w:t>
      </w:r>
      <w:r w:rsidR="005511C4">
        <w:rPr>
          <w:rFonts w:ascii="Times New Roman;Times New Roman" w:hAnsi="Times New Roman;Times New Roman" w:cs="Times New Roman;Times New Roman"/>
          <w:sz w:val="28"/>
          <w:szCs w:val="28"/>
        </w:rPr>
        <w:t>.</w:t>
      </w:r>
    </w:p>
    <w:p w:rsidR="005511C4" w:rsidRPr="005511C4" w:rsidRDefault="005511C4" w:rsidP="00A42EFB"/>
    <w:p w:rsidR="003B666F" w:rsidRDefault="003B666F" w:rsidP="003B666F">
      <w:pPr>
        <w:numPr>
          <w:ilvl w:val="0"/>
          <w:numId w:val="1"/>
        </w:numPr>
        <w:autoSpaceDN/>
        <w:adjustRightInd/>
        <w:jc w:val="center"/>
        <w:rPr>
          <w:rFonts w:ascii="Times New Roman;Times New Roman" w:hAnsi="Times New Roman;Times New Roman" w:cs="Times New Roman;Times New Roman"/>
          <w:b/>
          <w:sz w:val="28"/>
          <w:szCs w:val="28"/>
        </w:rPr>
      </w:pPr>
      <w:r>
        <w:rPr>
          <w:rFonts w:ascii="Times New Roman;Times New Roman" w:hAnsi="Times New Roman;Times New Roman" w:cs="Times New Roman;Times New Roman"/>
          <w:b/>
          <w:sz w:val="28"/>
          <w:szCs w:val="28"/>
        </w:rPr>
        <w:t xml:space="preserve">Организация работы </w:t>
      </w:r>
      <w:r w:rsidR="005511C4">
        <w:rPr>
          <w:rFonts w:ascii="Times New Roman;Times New Roman" w:hAnsi="Times New Roman;Times New Roman" w:cs="Times New Roman;Times New Roman"/>
          <w:b/>
          <w:sz w:val="28"/>
          <w:szCs w:val="28"/>
        </w:rPr>
        <w:t>муниципального</w:t>
      </w:r>
      <w:r>
        <w:rPr>
          <w:rFonts w:ascii="Times New Roman;Times New Roman" w:hAnsi="Times New Roman;Times New Roman" w:cs="Times New Roman;Times New Roman"/>
          <w:b/>
          <w:sz w:val="28"/>
          <w:szCs w:val="28"/>
        </w:rPr>
        <w:t xml:space="preserve"> штаба</w:t>
      </w:r>
    </w:p>
    <w:p w:rsidR="003B666F" w:rsidRDefault="003B666F" w:rsidP="003B666F">
      <w:pPr>
        <w:ind w:left="1428"/>
        <w:rPr>
          <w:rFonts w:ascii="Times New Roman;Times New Roman" w:hAnsi="Times New Roman;Times New Roman" w:cs="Times New Roman;Times New Roman"/>
          <w:b/>
          <w:sz w:val="28"/>
          <w:szCs w:val="28"/>
        </w:rPr>
      </w:pPr>
    </w:p>
    <w:p w:rsidR="003B666F" w:rsidRDefault="0000211D" w:rsidP="00CB7287">
      <w:pPr>
        <w:ind w:firstLine="708"/>
        <w:jc w:val="both"/>
        <w:rPr>
          <w:rFonts w:ascii="Times New Roman;Times New Roman" w:hAnsi="Times New Roman;Times New Roman" w:cs="Times New Roman;Times New Roman"/>
          <w:sz w:val="28"/>
          <w:szCs w:val="28"/>
        </w:rPr>
      </w:pPr>
      <w:r>
        <w:rPr>
          <w:rFonts w:ascii="Times New Roman;Times New Roman" w:hAnsi="Times New Roman;Times New Roman" w:cs="Times New Roman;Times New Roman"/>
          <w:sz w:val="28"/>
          <w:szCs w:val="28"/>
        </w:rPr>
        <w:t xml:space="preserve">16. </w:t>
      </w:r>
      <w:r w:rsidR="003B666F">
        <w:rPr>
          <w:rFonts w:ascii="Times New Roman;Times New Roman" w:hAnsi="Times New Roman;Times New Roman" w:cs="Times New Roman;Times New Roman"/>
          <w:sz w:val="28"/>
          <w:szCs w:val="28"/>
        </w:rPr>
        <w:t xml:space="preserve">Организационной формой работы </w:t>
      </w:r>
      <w:r w:rsidR="005511C4">
        <w:rPr>
          <w:rFonts w:ascii="Times New Roman;Times New Roman" w:hAnsi="Times New Roman;Times New Roman" w:cs="Times New Roman;Times New Roman"/>
          <w:sz w:val="28"/>
          <w:szCs w:val="28"/>
        </w:rPr>
        <w:t>муниципального</w:t>
      </w:r>
      <w:r w:rsidR="003B666F">
        <w:rPr>
          <w:rFonts w:ascii="Times New Roman;Times New Roman" w:hAnsi="Times New Roman;Times New Roman" w:cs="Times New Roman;Times New Roman"/>
          <w:sz w:val="28"/>
          <w:szCs w:val="28"/>
        </w:rPr>
        <w:t xml:space="preserve"> штаба являются заседания.</w:t>
      </w:r>
    </w:p>
    <w:p w:rsidR="003B666F" w:rsidRDefault="0000211D" w:rsidP="00CB7287">
      <w:pPr>
        <w:ind w:firstLine="708"/>
        <w:jc w:val="both"/>
        <w:rPr>
          <w:rFonts w:ascii="Times New Roman;Times New Roman" w:hAnsi="Times New Roman;Times New Roman" w:cs="Times New Roman;Times New Roman"/>
          <w:sz w:val="28"/>
          <w:szCs w:val="28"/>
        </w:rPr>
      </w:pPr>
      <w:r>
        <w:rPr>
          <w:rFonts w:ascii="Times New Roman;Times New Roman" w:hAnsi="Times New Roman;Times New Roman" w:cs="Times New Roman;Times New Roman"/>
          <w:sz w:val="28"/>
          <w:szCs w:val="28"/>
        </w:rPr>
        <w:t xml:space="preserve">17. </w:t>
      </w:r>
      <w:r w:rsidR="003B666F">
        <w:rPr>
          <w:rFonts w:ascii="Times New Roman;Times New Roman" w:hAnsi="Times New Roman;Times New Roman" w:cs="Times New Roman;Times New Roman"/>
          <w:sz w:val="28"/>
          <w:szCs w:val="28"/>
        </w:rPr>
        <w:t xml:space="preserve">Заседания </w:t>
      </w:r>
      <w:r w:rsidR="005511C4">
        <w:rPr>
          <w:rFonts w:ascii="Times New Roman;Times New Roman" w:hAnsi="Times New Roman;Times New Roman" w:cs="Times New Roman;Times New Roman"/>
          <w:sz w:val="28"/>
          <w:szCs w:val="28"/>
        </w:rPr>
        <w:t>муниципального</w:t>
      </w:r>
      <w:r w:rsidR="003B666F">
        <w:rPr>
          <w:rFonts w:ascii="Times New Roman;Times New Roman" w:hAnsi="Times New Roman;Times New Roman" w:cs="Times New Roman;Times New Roman"/>
          <w:sz w:val="28"/>
          <w:szCs w:val="28"/>
        </w:rPr>
        <w:t xml:space="preserve"> штаба ведет руководитель </w:t>
      </w:r>
      <w:r w:rsidR="005511C4">
        <w:rPr>
          <w:rFonts w:ascii="Times New Roman;Times New Roman" w:hAnsi="Times New Roman;Times New Roman" w:cs="Times New Roman;Times New Roman"/>
          <w:sz w:val="28"/>
          <w:szCs w:val="28"/>
        </w:rPr>
        <w:t>муниципального</w:t>
      </w:r>
      <w:r w:rsidR="003B666F">
        <w:rPr>
          <w:rFonts w:ascii="Times New Roman;Times New Roman" w:hAnsi="Times New Roman;Times New Roman" w:cs="Times New Roman;Times New Roman"/>
          <w:sz w:val="28"/>
          <w:szCs w:val="28"/>
        </w:rPr>
        <w:t xml:space="preserve"> штаба, а в его отсутствие </w:t>
      </w:r>
      <w:r w:rsidR="003B666F">
        <w:rPr>
          <w:rFonts w:ascii="Times New Roman;Times New Roman" w:hAnsi="Times New Roman;Times New Roman" w:cs="Times New Roman;Times New Roman"/>
          <w:sz w:val="28"/>
          <w:szCs w:val="28"/>
        </w:rPr>
        <w:noBreakHyphen/>
        <w:t xml:space="preserve"> заместитель руководителя </w:t>
      </w:r>
      <w:r w:rsidR="005511C4">
        <w:rPr>
          <w:rFonts w:ascii="Times New Roman;Times New Roman" w:hAnsi="Times New Roman;Times New Roman" w:cs="Times New Roman;Times New Roman"/>
          <w:sz w:val="28"/>
          <w:szCs w:val="28"/>
        </w:rPr>
        <w:lastRenderedPageBreak/>
        <w:t>муниципального</w:t>
      </w:r>
      <w:r w:rsidR="003B666F">
        <w:rPr>
          <w:rFonts w:ascii="Times New Roman;Times New Roman" w:hAnsi="Times New Roman;Times New Roman" w:cs="Times New Roman;Times New Roman"/>
          <w:sz w:val="28"/>
          <w:szCs w:val="28"/>
        </w:rPr>
        <w:t xml:space="preserve"> штаба. Необходимость проведения внеочередных и выездных заседаний определяется руководителем </w:t>
      </w:r>
      <w:r w:rsidR="005511C4">
        <w:rPr>
          <w:rFonts w:ascii="Times New Roman;Times New Roman" w:hAnsi="Times New Roman;Times New Roman" w:cs="Times New Roman;Times New Roman"/>
          <w:sz w:val="28"/>
          <w:szCs w:val="28"/>
        </w:rPr>
        <w:t>муниципального</w:t>
      </w:r>
      <w:r w:rsidR="003B666F">
        <w:rPr>
          <w:rFonts w:ascii="Times New Roman;Times New Roman" w:hAnsi="Times New Roman;Times New Roman" w:cs="Times New Roman;Times New Roman"/>
          <w:sz w:val="28"/>
          <w:szCs w:val="28"/>
        </w:rPr>
        <w:t xml:space="preserve"> штаба. Заседания </w:t>
      </w:r>
      <w:r w:rsidR="005511C4">
        <w:rPr>
          <w:rFonts w:ascii="Times New Roman;Times New Roman" w:hAnsi="Times New Roman;Times New Roman" w:cs="Times New Roman;Times New Roman"/>
          <w:sz w:val="28"/>
          <w:szCs w:val="28"/>
        </w:rPr>
        <w:t>муниципального</w:t>
      </w:r>
      <w:r w:rsidR="003B666F">
        <w:rPr>
          <w:rFonts w:ascii="Times New Roman;Times New Roman" w:hAnsi="Times New Roman;Times New Roman" w:cs="Times New Roman;Times New Roman"/>
          <w:sz w:val="28"/>
          <w:szCs w:val="28"/>
        </w:rPr>
        <w:t xml:space="preserve"> штаба проводятся в очной или заочной форме по мере необходимости в соответствии с решением руководителя </w:t>
      </w:r>
      <w:r w:rsidR="005511C4">
        <w:rPr>
          <w:rFonts w:ascii="Times New Roman;Times New Roman" w:hAnsi="Times New Roman;Times New Roman" w:cs="Times New Roman;Times New Roman"/>
          <w:sz w:val="28"/>
          <w:szCs w:val="28"/>
        </w:rPr>
        <w:t xml:space="preserve">муниципального </w:t>
      </w:r>
      <w:r w:rsidR="003B666F">
        <w:rPr>
          <w:rFonts w:ascii="Times New Roman;Times New Roman" w:hAnsi="Times New Roman;Times New Roman" w:cs="Times New Roman;Times New Roman"/>
          <w:sz w:val="28"/>
          <w:szCs w:val="28"/>
        </w:rPr>
        <w:t xml:space="preserve">штаба либо заместителем руководителя </w:t>
      </w:r>
      <w:r w:rsidR="005511C4">
        <w:rPr>
          <w:rFonts w:ascii="Times New Roman;Times New Roman" w:hAnsi="Times New Roman;Times New Roman" w:cs="Times New Roman;Times New Roman"/>
          <w:sz w:val="28"/>
          <w:szCs w:val="28"/>
        </w:rPr>
        <w:t>муниципального</w:t>
      </w:r>
      <w:r w:rsidR="003B666F">
        <w:rPr>
          <w:rFonts w:ascii="Times New Roman;Times New Roman" w:hAnsi="Times New Roman;Times New Roman" w:cs="Times New Roman;Times New Roman"/>
          <w:sz w:val="28"/>
          <w:szCs w:val="28"/>
        </w:rPr>
        <w:t xml:space="preserve"> штаба.</w:t>
      </w:r>
    </w:p>
    <w:p w:rsidR="003B666F" w:rsidRDefault="0000211D" w:rsidP="00CB7287">
      <w:pPr>
        <w:ind w:firstLine="708"/>
        <w:jc w:val="both"/>
        <w:rPr>
          <w:rFonts w:ascii="Times New Roman;Times New Roman" w:hAnsi="Times New Roman;Times New Roman" w:cs="Times New Roman;Times New Roman"/>
          <w:sz w:val="28"/>
          <w:szCs w:val="28"/>
        </w:rPr>
      </w:pPr>
      <w:r>
        <w:rPr>
          <w:rFonts w:ascii="Times New Roman;Times New Roman" w:hAnsi="Times New Roman;Times New Roman" w:cs="Times New Roman;Times New Roman"/>
          <w:sz w:val="28"/>
          <w:szCs w:val="28"/>
        </w:rPr>
        <w:t xml:space="preserve">18. </w:t>
      </w:r>
      <w:r w:rsidR="003B666F">
        <w:rPr>
          <w:rFonts w:ascii="Times New Roman;Times New Roman" w:hAnsi="Times New Roman;Times New Roman" w:cs="Times New Roman;Times New Roman"/>
          <w:sz w:val="28"/>
          <w:szCs w:val="28"/>
        </w:rPr>
        <w:t xml:space="preserve">Члены </w:t>
      </w:r>
      <w:r w:rsidR="005511C4">
        <w:rPr>
          <w:rFonts w:ascii="Times New Roman;Times New Roman" w:hAnsi="Times New Roman;Times New Roman" w:cs="Times New Roman;Times New Roman"/>
          <w:sz w:val="28"/>
          <w:szCs w:val="28"/>
        </w:rPr>
        <w:t>муниципального</w:t>
      </w:r>
      <w:r w:rsidR="003B666F">
        <w:rPr>
          <w:rFonts w:ascii="Times New Roman;Times New Roman" w:hAnsi="Times New Roman;Times New Roman" w:cs="Times New Roman;Times New Roman"/>
          <w:sz w:val="28"/>
          <w:szCs w:val="28"/>
        </w:rPr>
        <w:t xml:space="preserve"> штаба принимают личное участие в работе </w:t>
      </w:r>
      <w:r w:rsidR="005511C4">
        <w:rPr>
          <w:rFonts w:ascii="Times New Roman;Times New Roman" w:hAnsi="Times New Roman;Times New Roman" w:cs="Times New Roman;Times New Roman"/>
          <w:sz w:val="28"/>
          <w:szCs w:val="28"/>
        </w:rPr>
        <w:t>муниципального</w:t>
      </w:r>
      <w:r w:rsidR="003B666F">
        <w:rPr>
          <w:rFonts w:ascii="Times New Roman;Times New Roman" w:hAnsi="Times New Roman;Times New Roman" w:cs="Times New Roman;Times New Roman"/>
          <w:sz w:val="28"/>
          <w:szCs w:val="28"/>
        </w:rPr>
        <w:t xml:space="preserve"> штаба, а в случае отсутствия вправе направить своего представителя для участия в заседании</w:t>
      </w:r>
      <w:r w:rsidR="005511C4">
        <w:rPr>
          <w:rFonts w:ascii="Times New Roman;Times New Roman" w:hAnsi="Times New Roman;Times New Roman" w:cs="Times New Roman;Times New Roman"/>
          <w:sz w:val="28"/>
          <w:szCs w:val="28"/>
        </w:rPr>
        <w:t>.</w:t>
      </w:r>
    </w:p>
    <w:p w:rsidR="003B666F" w:rsidRDefault="0000211D" w:rsidP="00CB7287">
      <w:pPr>
        <w:ind w:firstLine="708"/>
        <w:jc w:val="both"/>
        <w:rPr>
          <w:rFonts w:ascii="Times New Roman;Times New Roman" w:hAnsi="Times New Roman;Times New Roman" w:cs="Times New Roman;Times New Roman"/>
          <w:sz w:val="28"/>
          <w:szCs w:val="28"/>
        </w:rPr>
      </w:pPr>
      <w:r>
        <w:rPr>
          <w:rFonts w:ascii="Times New Roman;Times New Roman" w:hAnsi="Times New Roman;Times New Roman" w:cs="Times New Roman;Times New Roman"/>
          <w:sz w:val="28"/>
          <w:szCs w:val="28"/>
        </w:rPr>
        <w:t xml:space="preserve">19. </w:t>
      </w:r>
      <w:r w:rsidR="003B666F">
        <w:rPr>
          <w:rFonts w:ascii="Times New Roman;Times New Roman" w:hAnsi="Times New Roman;Times New Roman" w:cs="Times New Roman;Times New Roman"/>
          <w:sz w:val="28"/>
          <w:szCs w:val="28"/>
        </w:rPr>
        <w:t xml:space="preserve">Заседание </w:t>
      </w:r>
      <w:r w:rsidR="005511C4">
        <w:rPr>
          <w:rFonts w:ascii="Times New Roman;Times New Roman" w:hAnsi="Times New Roman;Times New Roman" w:cs="Times New Roman;Times New Roman"/>
          <w:sz w:val="28"/>
          <w:szCs w:val="28"/>
        </w:rPr>
        <w:t>муниципального</w:t>
      </w:r>
      <w:r w:rsidR="003B666F">
        <w:rPr>
          <w:rFonts w:ascii="Times New Roman;Times New Roman" w:hAnsi="Times New Roman;Times New Roman" w:cs="Times New Roman;Times New Roman"/>
          <w:sz w:val="28"/>
          <w:szCs w:val="28"/>
        </w:rPr>
        <w:t xml:space="preserve"> штаба считается правомочным, если на нем присутствует больше половины его членов.</w:t>
      </w:r>
    </w:p>
    <w:p w:rsidR="003B666F" w:rsidRDefault="0000211D" w:rsidP="00CB7287">
      <w:pPr>
        <w:ind w:firstLine="708"/>
        <w:jc w:val="both"/>
        <w:rPr>
          <w:rFonts w:ascii="Times New Roman;Times New Roman" w:hAnsi="Times New Roman;Times New Roman" w:cs="Times New Roman;Times New Roman"/>
          <w:sz w:val="28"/>
          <w:szCs w:val="28"/>
        </w:rPr>
      </w:pPr>
      <w:r>
        <w:rPr>
          <w:rFonts w:ascii="Times New Roman;Times New Roman" w:hAnsi="Times New Roman;Times New Roman" w:cs="Times New Roman;Times New Roman"/>
          <w:sz w:val="28"/>
          <w:szCs w:val="28"/>
        </w:rPr>
        <w:t xml:space="preserve">20. </w:t>
      </w:r>
      <w:r w:rsidR="003B666F">
        <w:rPr>
          <w:rFonts w:ascii="Times New Roman;Times New Roman" w:hAnsi="Times New Roman;Times New Roman" w:cs="Times New Roman;Times New Roman"/>
          <w:sz w:val="28"/>
          <w:szCs w:val="28"/>
        </w:rPr>
        <w:t xml:space="preserve">Решения </w:t>
      </w:r>
      <w:r w:rsidR="005511C4">
        <w:rPr>
          <w:rFonts w:ascii="Times New Roman;Times New Roman" w:hAnsi="Times New Roman;Times New Roman" w:cs="Times New Roman;Times New Roman"/>
          <w:sz w:val="28"/>
          <w:szCs w:val="28"/>
        </w:rPr>
        <w:t>муниципального</w:t>
      </w:r>
      <w:r w:rsidR="003B666F">
        <w:rPr>
          <w:rFonts w:ascii="Times New Roman;Times New Roman" w:hAnsi="Times New Roman;Times New Roman" w:cs="Times New Roman;Times New Roman"/>
          <w:sz w:val="28"/>
          <w:szCs w:val="28"/>
        </w:rPr>
        <w:t xml:space="preserve"> штаба принимаются простым большинством голосов членов и (или) их представителей, присутствующих на заседании. В случае равенства голосов решающим является голос руководителя </w:t>
      </w:r>
      <w:r w:rsidR="005511C4">
        <w:rPr>
          <w:rFonts w:ascii="Times New Roman;Times New Roman" w:hAnsi="Times New Roman;Times New Roman" w:cs="Times New Roman;Times New Roman"/>
          <w:sz w:val="28"/>
          <w:szCs w:val="28"/>
        </w:rPr>
        <w:t>муниципального</w:t>
      </w:r>
      <w:r w:rsidR="003B666F">
        <w:rPr>
          <w:rFonts w:ascii="Times New Roman;Times New Roman" w:hAnsi="Times New Roman;Times New Roman" w:cs="Times New Roman;Times New Roman"/>
          <w:sz w:val="28"/>
          <w:szCs w:val="28"/>
        </w:rPr>
        <w:t xml:space="preserve"> штаба, а в случае его отсутствия </w:t>
      </w:r>
      <w:r w:rsidR="003B666F">
        <w:rPr>
          <w:rFonts w:ascii="Times New Roman;Times New Roman" w:hAnsi="Times New Roman;Times New Roman" w:cs="Times New Roman;Times New Roman"/>
          <w:sz w:val="28"/>
          <w:szCs w:val="28"/>
        </w:rPr>
        <w:noBreakHyphen/>
        <w:t xml:space="preserve"> заместителя руководителя </w:t>
      </w:r>
      <w:r w:rsidR="005511C4">
        <w:rPr>
          <w:rFonts w:ascii="Times New Roman;Times New Roman" w:hAnsi="Times New Roman;Times New Roman" w:cs="Times New Roman;Times New Roman"/>
          <w:sz w:val="28"/>
          <w:szCs w:val="28"/>
        </w:rPr>
        <w:t>муниципального</w:t>
      </w:r>
      <w:r w:rsidR="003B666F">
        <w:rPr>
          <w:rFonts w:ascii="Times New Roman;Times New Roman" w:hAnsi="Times New Roman;Times New Roman" w:cs="Times New Roman;Times New Roman"/>
          <w:sz w:val="28"/>
          <w:szCs w:val="28"/>
        </w:rPr>
        <w:t xml:space="preserve"> штаба.</w:t>
      </w:r>
    </w:p>
    <w:p w:rsidR="003B666F" w:rsidRDefault="0000211D" w:rsidP="00CB7287">
      <w:pPr>
        <w:ind w:firstLine="708"/>
        <w:jc w:val="both"/>
        <w:rPr>
          <w:rFonts w:ascii="Times New Roman;Times New Roman" w:hAnsi="Times New Roman;Times New Roman" w:cs="Times New Roman;Times New Roman"/>
          <w:sz w:val="28"/>
          <w:szCs w:val="28"/>
        </w:rPr>
      </w:pPr>
      <w:r>
        <w:rPr>
          <w:rFonts w:ascii="Times New Roman;Times New Roman" w:hAnsi="Times New Roman;Times New Roman" w:cs="Times New Roman;Times New Roman"/>
          <w:sz w:val="28"/>
          <w:szCs w:val="28"/>
        </w:rPr>
        <w:t xml:space="preserve">21. </w:t>
      </w:r>
      <w:r w:rsidR="003B666F">
        <w:rPr>
          <w:rFonts w:ascii="Times New Roman;Times New Roman" w:hAnsi="Times New Roman;Times New Roman" w:cs="Times New Roman;Times New Roman"/>
          <w:sz w:val="28"/>
          <w:szCs w:val="28"/>
        </w:rPr>
        <w:t xml:space="preserve">Решения </w:t>
      </w:r>
      <w:r w:rsidR="005511C4">
        <w:rPr>
          <w:rFonts w:ascii="Times New Roman;Times New Roman" w:hAnsi="Times New Roman;Times New Roman" w:cs="Times New Roman;Times New Roman"/>
          <w:sz w:val="28"/>
          <w:szCs w:val="28"/>
        </w:rPr>
        <w:t>муниципального</w:t>
      </w:r>
      <w:r w:rsidR="003B666F">
        <w:rPr>
          <w:rFonts w:ascii="Times New Roman;Times New Roman" w:hAnsi="Times New Roman;Times New Roman" w:cs="Times New Roman;Times New Roman"/>
          <w:sz w:val="28"/>
          <w:szCs w:val="28"/>
        </w:rPr>
        <w:t xml:space="preserve"> штаба оформляются протоколом, который утверждается руководителем </w:t>
      </w:r>
      <w:r w:rsidR="005511C4">
        <w:rPr>
          <w:rFonts w:ascii="Times New Roman;Times New Roman" w:hAnsi="Times New Roman;Times New Roman" w:cs="Times New Roman;Times New Roman"/>
          <w:sz w:val="28"/>
          <w:szCs w:val="28"/>
        </w:rPr>
        <w:t>муниципального</w:t>
      </w:r>
      <w:r w:rsidR="003B666F">
        <w:rPr>
          <w:rFonts w:ascii="Times New Roman;Times New Roman" w:hAnsi="Times New Roman;Times New Roman" w:cs="Times New Roman;Times New Roman"/>
          <w:sz w:val="28"/>
          <w:szCs w:val="28"/>
        </w:rPr>
        <w:t xml:space="preserve"> штаба или его заместителем, присутствующим на заседании.</w:t>
      </w:r>
    </w:p>
    <w:p w:rsidR="003B666F" w:rsidRDefault="0000211D" w:rsidP="00CB7287">
      <w:pPr>
        <w:ind w:firstLine="708"/>
        <w:jc w:val="both"/>
      </w:pPr>
      <w:r>
        <w:rPr>
          <w:rFonts w:ascii="Times New Roman;Times New Roman" w:hAnsi="Times New Roman;Times New Roman" w:cs="Times New Roman;Times New Roman"/>
          <w:sz w:val="28"/>
          <w:szCs w:val="28"/>
        </w:rPr>
        <w:t xml:space="preserve">22. </w:t>
      </w:r>
      <w:r w:rsidR="003B666F">
        <w:rPr>
          <w:rFonts w:ascii="Times New Roman;Times New Roman" w:hAnsi="Times New Roman;Times New Roman" w:cs="Times New Roman;Times New Roman"/>
          <w:sz w:val="28"/>
          <w:szCs w:val="28"/>
        </w:rPr>
        <w:t xml:space="preserve">Организационно-техническое обеспечение деятельности </w:t>
      </w:r>
      <w:r w:rsidR="00CB7287">
        <w:rPr>
          <w:rFonts w:ascii="Times New Roman;Times New Roman" w:hAnsi="Times New Roman;Times New Roman" w:cs="Times New Roman;Times New Roman"/>
          <w:sz w:val="28"/>
          <w:szCs w:val="28"/>
        </w:rPr>
        <w:t>муниципального</w:t>
      </w:r>
      <w:r w:rsidR="003B666F">
        <w:rPr>
          <w:rFonts w:ascii="Times New Roman;Times New Roman" w:hAnsi="Times New Roman;Times New Roman" w:cs="Times New Roman;Times New Roman"/>
          <w:sz w:val="28"/>
          <w:szCs w:val="28"/>
        </w:rPr>
        <w:t xml:space="preserve"> штаба, координацию межведомственного взаимодействия и информационного обмена между участниками осуществляет руководитель </w:t>
      </w:r>
      <w:r w:rsidR="00CB7287">
        <w:rPr>
          <w:rFonts w:ascii="Times New Roman;Times New Roman" w:hAnsi="Times New Roman;Times New Roman" w:cs="Times New Roman;Times New Roman"/>
          <w:sz w:val="28"/>
          <w:szCs w:val="28"/>
        </w:rPr>
        <w:t>муниципального</w:t>
      </w:r>
      <w:r w:rsidR="003B666F">
        <w:rPr>
          <w:rFonts w:ascii="Times New Roman;Times New Roman" w:hAnsi="Times New Roman;Times New Roman" w:cs="Times New Roman;Times New Roman"/>
          <w:sz w:val="28"/>
          <w:szCs w:val="28"/>
        </w:rPr>
        <w:t xml:space="preserve"> штаба, а в случае его отсутствия </w:t>
      </w:r>
      <w:r w:rsidR="003B666F">
        <w:rPr>
          <w:rFonts w:ascii="Times New Roman;Times New Roman" w:hAnsi="Times New Roman;Times New Roman" w:cs="Times New Roman;Times New Roman"/>
          <w:sz w:val="28"/>
          <w:szCs w:val="28"/>
        </w:rPr>
        <w:noBreakHyphen/>
        <w:t xml:space="preserve"> заместитель руководителя </w:t>
      </w:r>
      <w:r w:rsidR="00CB7287">
        <w:rPr>
          <w:rFonts w:ascii="Times New Roman;Times New Roman" w:hAnsi="Times New Roman;Times New Roman" w:cs="Times New Roman;Times New Roman"/>
          <w:sz w:val="28"/>
          <w:szCs w:val="28"/>
        </w:rPr>
        <w:t>муниципального</w:t>
      </w:r>
      <w:r w:rsidR="003B666F">
        <w:rPr>
          <w:rFonts w:ascii="Times New Roman;Times New Roman" w:hAnsi="Times New Roman;Times New Roman" w:cs="Times New Roman;Times New Roman"/>
          <w:sz w:val="28"/>
          <w:szCs w:val="28"/>
        </w:rPr>
        <w:t xml:space="preserve"> штаба.</w:t>
      </w:r>
    </w:p>
    <w:p w:rsidR="003B666F" w:rsidRDefault="003B666F" w:rsidP="00CB7287">
      <w:pPr>
        <w:ind w:firstLine="708"/>
        <w:jc w:val="both"/>
        <w:rPr>
          <w:rFonts w:ascii="Times New Roman;Times New Roman" w:hAnsi="Times New Roman;Times New Roman" w:cs="Times New Roman;Times New Roman"/>
          <w:sz w:val="28"/>
          <w:szCs w:val="28"/>
        </w:rPr>
      </w:pPr>
    </w:p>
    <w:p w:rsidR="003B666F" w:rsidRDefault="003B666F" w:rsidP="003B666F">
      <w:pPr>
        <w:ind w:firstLine="708"/>
        <w:jc w:val="center"/>
        <w:rPr>
          <w:rFonts w:ascii="Times New Roman;Times New Roman" w:hAnsi="Times New Roman;Times New Roman" w:cs="Times New Roman;Times New Roman"/>
          <w:sz w:val="28"/>
          <w:szCs w:val="28"/>
        </w:rPr>
        <w:sectPr w:rsidR="003B666F">
          <w:pgSz w:w="11906" w:h="16838"/>
          <w:pgMar w:top="1134" w:right="851" w:bottom="1134" w:left="1701" w:header="0" w:footer="0" w:gutter="0"/>
          <w:pgNumType w:start="1"/>
          <w:cols w:space="720"/>
          <w:formProt w:val="0"/>
          <w:titlePg/>
          <w:docGrid w:linePitch="360"/>
        </w:sectPr>
      </w:pPr>
    </w:p>
    <w:p w:rsidR="00CB7287" w:rsidRDefault="00CB7287" w:rsidP="00CB7287">
      <w:pPr>
        <w:tabs>
          <w:tab w:val="left" w:pos="284"/>
        </w:tabs>
        <w:ind w:firstLine="6096"/>
        <w:jc w:val="right"/>
        <w:rPr>
          <w:rFonts w:ascii="Times New Roman;Times New Roman" w:hAnsi="Times New Roman;Times New Roman" w:cs="Times New Roman;Times New Roman"/>
          <w:b/>
          <w:bCs/>
          <w:sz w:val="28"/>
          <w:szCs w:val="28"/>
        </w:rPr>
      </w:pPr>
      <w:r>
        <w:rPr>
          <w:rFonts w:ascii="Times New Roman;Times New Roman" w:hAnsi="Times New Roman;Times New Roman" w:cs="Times New Roman;Times New Roman"/>
          <w:b/>
          <w:bCs/>
          <w:sz w:val="28"/>
          <w:szCs w:val="28"/>
        </w:rPr>
        <w:lastRenderedPageBreak/>
        <w:t>Утвержден</w:t>
      </w:r>
    </w:p>
    <w:p w:rsidR="00CB7287" w:rsidRDefault="00CB7287" w:rsidP="00CB7287">
      <w:pPr>
        <w:pStyle w:val="a6"/>
        <w:ind w:firstLine="6096"/>
        <w:jc w:val="right"/>
        <w:rPr>
          <w:rFonts w:ascii="Times New Roman;Times New Roman" w:hAnsi="Times New Roman;Times New Roman" w:cs="Times New Roman;Times New Roman"/>
          <w:sz w:val="28"/>
          <w:szCs w:val="28"/>
        </w:rPr>
      </w:pPr>
      <w:r>
        <w:rPr>
          <w:rFonts w:ascii="Times New Roman;Times New Roman" w:hAnsi="Times New Roman;Times New Roman" w:cs="Times New Roman;Times New Roman"/>
          <w:sz w:val="28"/>
          <w:szCs w:val="28"/>
        </w:rPr>
        <w:t xml:space="preserve">Постановлением </w:t>
      </w:r>
    </w:p>
    <w:p w:rsidR="00CB7287" w:rsidRDefault="00CB7287" w:rsidP="00CB7287">
      <w:pPr>
        <w:pStyle w:val="a6"/>
        <w:ind w:firstLine="6096"/>
        <w:jc w:val="right"/>
        <w:rPr>
          <w:rFonts w:ascii="Times New Roman;Times New Roman" w:hAnsi="Times New Roman;Times New Roman" w:cs="Times New Roman;Times New Roman"/>
          <w:sz w:val="28"/>
          <w:szCs w:val="28"/>
        </w:rPr>
      </w:pPr>
      <w:r>
        <w:rPr>
          <w:rFonts w:ascii="Times New Roman;Times New Roman" w:hAnsi="Times New Roman;Times New Roman" w:cs="Times New Roman;Times New Roman"/>
          <w:sz w:val="28"/>
          <w:szCs w:val="28"/>
        </w:rPr>
        <w:t>Главы Атяшевского муниципального района</w:t>
      </w:r>
    </w:p>
    <w:p w:rsidR="00CB7287" w:rsidRDefault="00CB7287" w:rsidP="00CB7287">
      <w:pPr>
        <w:pStyle w:val="a6"/>
        <w:ind w:firstLine="6096"/>
        <w:jc w:val="right"/>
        <w:rPr>
          <w:rFonts w:ascii="Times New Roman;Times New Roman" w:hAnsi="Times New Roman;Times New Roman" w:cs="Times New Roman;Times New Roman"/>
          <w:sz w:val="28"/>
          <w:szCs w:val="28"/>
        </w:rPr>
      </w:pPr>
      <w:r>
        <w:rPr>
          <w:rFonts w:ascii="Times New Roman;Times New Roman" w:hAnsi="Times New Roman;Times New Roman" w:cs="Times New Roman;Times New Roman"/>
          <w:sz w:val="28"/>
          <w:szCs w:val="28"/>
        </w:rPr>
        <w:t>Республики Мордовия</w:t>
      </w:r>
    </w:p>
    <w:p w:rsidR="00CB7287" w:rsidRDefault="00CB7287" w:rsidP="00CB7287">
      <w:pPr>
        <w:pStyle w:val="a6"/>
        <w:ind w:firstLine="6096"/>
        <w:jc w:val="right"/>
        <w:rPr>
          <w:rFonts w:ascii="Times New Roman;Times New Roman" w:hAnsi="Times New Roman;Times New Roman" w:cs="Times New Roman;Times New Roman"/>
          <w:sz w:val="28"/>
          <w:szCs w:val="28"/>
        </w:rPr>
      </w:pPr>
      <w:r>
        <w:rPr>
          <w:rFonts w:ascii="Times New Roman;Times New Roman" w:hAnsi="Times New Roman;Times New Roman" w:cs="Times New Roman;Times New Roman"/>
          <w:sz w:val="28"/>
          <w:szCs w:val="28"/>
        </w:rPr>
        <w:t>от ___________  №_____</w:t>
      </w:r>
    </w:p>
    <w:p w:rsidR="003B666F" w:rsidRDefault="003B666F" w:rsidP="003B666F">
      <w:pPr>
        <w:rPr>
          <w:rFonts w:ascii="Times New Roman;Times New Roman" w:eastAsia="SimSun;宋体" w:hAnsi="Times New Roman;Times New Roman" w:cs="Times New Roman;Times New Roman"/>
          <w:b/>
          <w:kern w:val="2"/>
          <w:sz w:val="28"/>
          <w:szCs w:val="28"/>
          <w:lang w:eastAsia="hi-IN" w:bidi="hi-IN"/>
        </w:rPr>
      </w:pPr>
    </w:p>
    <w:p w:rsidR="003B666F" w:rsidRDefault="003B666F" w:rsidP="003B666F">
      <w:pPr>
        <w:jc w:val="center"/>
        <w:rPr>
          <w:rFonts w:ascii="Times New Roman;Times New Roman" w:hAnsi="Times New Roman;Times New Roman" w:cs="Times New Roman;Times New Roman"/>
          <w:b/>
          <w:sz w:val="28"/>
          <w:szCs w:val="28"/>
        </w:rPr>
      </w:pPr>
      <w:r>
        <w:rPr>
          <w:rFonts w:ascii="Times New Roman;Times New Roman" w:hAnsi="Times New Roman;Times New Roman" w:cs="Times New Roman;Times New Roman"/>
          <w:b/>
          <w:sz w:val="28"/>
          <w:szCs w:val="28"/>
        </w:rPr>
        <w:t xml:space="preserve">Состав </w:t>
      </w:r>
    </w:p>
    <w:p w:rsidR="003B666F" w:rsidRDefault="0000211D" w:rsidP="0000211D">
      <w:pPr>
        <w:jc w:val="center"/>
        <w:rPr>
          <w:rFonts w:ascii="Times New Roman;Times New Roman" w:hAnsi="Times New Roman;Times New Roman" w:cs="Times New Roman;Times New Roman"/>
          <w:sz w:val="28"/>
          <w:szCs w:val="28"/>
        </w:rPr>
      </w:pPr>
      <w:r>
        <w:rPr>
          <w:rFonts w:ascii="Times New Roman;Times New Roman" w:hAnsi="Times New Roman;Times New Roman" w:cs="Times New Roman;Times New Roman"/>
          <w:sz w:val="28"/>
          <w:szCs w:val="28"/>
        </w:rPr>
        <w:t xml:space="preserve">муниципального </w:t>
      </w:r>
      <w:r w:rsidR="003B666F">
        <w:rPr>
          <w:rFonts w:ascii="Times New Roman;Times New Roman" w:hAnsi="Times New Roman;Times New Roman" w:cs="Times New Roman;Times New Roman"/>
          <w:sz w:val="28"/>
          <w:szCs w:val="28"/>
        </w:rPr>
        <w:t xml:space="preserve">штаба по обеспечению реализации программы </w:t>
      </w:r>
      <w:proofErr w:type="spellStart"/>
      <w:r w:rsidR="003B666F">
        <w:rPr>
          <w:rFonts w:ascii="Times New Roman;Times New Roman" w:hAnsi="Times New Roman;Times New Roman" w:cs="Times New Roman;Times New Roman"/>
          <w:sz w:val="28"/>
          <w:szCs w:val="28"/>
        </w:rPr>
        <w:t>догазификации</w:t>
      </w:r>
      <w:proofErr w:type="spellEnd"/>
      <w:r>
        <w:rPr>
          <w:rFonts w:ascii="Times New Roman;Times New Roman" w:hAnsi="Times New Roman;Times New Roman" w:cs="Times New Roman;Times New Roman"/>
          <w:sz w:val="28"/>
          <w:szCs w:val="28"/>
        </w:rPr>
        <w:t xml:space="preserve"> </w:t>
      </w:r>
      <w:r w:rsidR="003B666F">
        <w:rPr>
          <w:rFonts w:ascii="Times New Roman;Times New Roman" w:hAnsi="Times New Roman;Times New Roman" w:cs="Times New Roman;Times New Roman"/>
          <w:sz w:val="28"/>
          <w:szCs w:val="28"/>
        </w:rPr>
        <w:t xml:space="preserve">в </w:t>
      </w:r>
      <w:proofErr w:type="spellStart"/>
      <w:r w:rsidR="00CB7287">
        <w:rPr>
          <w:rFonts w:ascii="Times New Roman;Times New Roman" w:hAnsi="Times New Roman;Times New Roman" w:cs="Times New Roman;Times New Roman"/>
          <w:sz w:val="28"/>
          <w:szCs w:val="28"/>
        </w:rPr>
        <w:t>Атяшевском</w:t>
      </w:r>
      <w:proofErr w:type="spellEnd"/>
      <w:r w:rsidR="00CB7287">
        <w:rPr>
          <w:rFonts w:ascii="Times New Roman;Times New Roman" w:hAnsi="Times New Roman;Times New Roman" w:cs="Times New Roman;Times New Roman"/>
          <w:sz w:val="28"/>
          <w:szCs w:val="28"/>
        </w:rPr>
        <w:t xml:space="preserve"> муниципальном районе </w:t>
      </w:r>
      <w:r w:rsidR="003B666F">
        <w:rPr>
          <w:rFonts w:ascii="Times New Roman;Times New Roman" w:hAnsi="Times New Roman;Times New Roman" w:cs="Times New Roman;Times New Roman"/>
          <w:sz w:val="28"/>
          <w:szCs w:val="28"/>
        </w:rPr>
        <w:t>Республик</w:t>
      </w:r>
      <w:r w:rsidR="00CB7287">
        <w:rPr>
          <w:rFonts w:ascii="Times New Roman;Times New Roman" w:hAnsi="Times New Roman;Times New Roman" w:cs="Times New Roman;Times New Roman"/>
          <w:sz w:val="28"/>
          <w:szCs w:val="28"/>
        </w:rPr>
        <w:t>и</w:t>
      </w:r>
      <w:r w:rsidR="003B666F">
        <w:rPr>
          <w:rFonts w:ascii="Times New Roman;Times New Roman" w:hAnsi="Times New Roman;Times New Roman" w:cs="Times New Roman;Times New Roman"/>
          <w:sz w:val="28"/>
          <w:szCs w:val="28"/>
        </w:rPr>
        <w:t xml:space="preserve"> Мордовия</w:t>
      </w:r>
    </w:p>
    <w:p w:rsidR="001A3DFA" w:rsidRDefault="001A3DFA" w:rsidP="00CB7287">
      <w:pPr>
        <w:jc w:val="center"/>
        <w:rPr>
          <w:rFonts w:ascii="Times New Roman;Times New Roman" w:hAnsi="Times New Roman;Times New Roman" w:cs="Times New Roman;Times New Roman"/>
          <w:bCs/>
          <w:sz w:val="28"/>
          <w:szCs w:val="28"/>
        </w:rPr>
      </w:pPr>
    </w:p>
    <w:p w:rsidR="003B666F" w:rsidRDefault="003B666F" w:rsidP="003B666F">
      <w:pPr>
        <w:jc w:val="center"/>
        <w:rPr>
          <w:rFonts w:ascii="Times New Roman;Times New Roman" w:hAnsi="Times New Roman;Times New Roman" w:cs="Times New Roman;Times New Roman"/>
          <w:bCs/>
          <w:sz w:val="20"/>
          <w:szCs w:val="16"/>
        </w:rPr>
      </w:pPr>
    </w:p>
    <w:tbl>
      <w:tblPr>
        <w:tblW w:w="9464" w:type="dxa"/>
        <w:tblInd w:w="-108" w:type="dxa"/>
        <w:tblLook w:val="04A0" w:firstRow="1" w:lastRow="0" w:firstColumn="1" w:lastColumn="0" w:noHBand="0" w:noVBand="1"/>
      </w:tblPr>
      <w:tblGrid>
        <w:gridCol w:w="3936"/>
        <w:gridCol w:w="425"/>
        <w:gridCol w:w="5103"/>
      </w:tblGrid>
      <w:tr w:rsidR="003B666F" w:rsidTr="008040FF">
        <w:trPr>
          <w:trHeight w:val="1257"/>
        </w:trPr>
        <w:tc>
          <w:tcPr>
            <w:tcW w:w="3936" w:type="dxa"/>
            <w:shd w:val="clear" w:color="auto" w:fill="auto"/>
          </w:tcPr>
          <w:p w:rsidR="003B666F" w:rsidRDefault="00CB7287" w:rsidP="008040FF">
            <w:pPr>
              <w:tabs>
                <w:tab w:val="right" w:pos="4209"/>
              </w:tabs>
              <w:rPr>
                <w:rFonts w:ascii="Times New Roman;Times New Roman" w:hAnsi="Times New Roman;Times New Roman" w:cs="Times New Roman;Times New Roman"/>
                <w:sz w:val="28"/>
                <w:szCs w:val="28"/>
              </w:rPr>
            </w:pPr>
            <w:r>
              <w:rPr>
                <w:rFonts w:ascii="Times New Roman;Times New Roman" w:hAnsi="Times New Roman;Times New Roman" w:cs="Times New Roman;Times New Roman"/>
                <w:sz w:val="28"/>
                <w:szCs w:val="28"/>
              </w:rPr>
              <w:t>Прокин</w:t>
            </w:r>
          </w:p>
          <w:p w:rsidR="00CB7287" w:rsidRDefault="00CB7287" w:rsidP="008040FF">
            <w:pPr>
              <w:tabs>
                <w:tab w:val="right" w:pos="4209"/>
              </w:tabs>
              <w:rPr>
                <w:rFonts w:ascii="Times New Roman;Times New Roman" w:hAnsi="Times New Roman;Times New Roman" w:cs="Times New Roman;Times New Roman"/>
                <w:sz w:val="28"/>
                <w:szCs w:val="28"/>
              </w:rPr>
            </w:pPr>
            <w:r>
              <w:rPr>
                <w:rFonts w:ascii="Times New Roman;Times New Roman" w:hAnsi="Times New Roman;Times New Roman" w:cs="Times New Roman;Times New Roman"/>
                <w:sz w:val="28"/>
                <w:szCs w:val="28"/>
              </w:rPr>
              <w:t>Виктор Григорьевич</w:t>
            </w:r>
          </w:p>
          <w:p w:rsidR="003B666F" w:rsidRDefault="003B666F" w:rsidP="008040FF">
            <w:pPr>
              <w:tabs>
                <w:tab w:val="right" w:pos="4336"/>
              </w:tabs>
              <w:rPr>
                <w:rFonts w:ascii="Times New Roman;Times New Roman" w:hAnsi="Times New Roman;Times New Roman" w:cs="Times New Roman;Times New Roman"/>
                <w:sz w:val="28"/>
                <w:szCs w:val="28"/>
              </w:rPr>
            </w:pPr>
          </w:p>
          <w:p w:rsidR="003B666F" w:rsidRDefault="003B666F" w:rsidP="008040FF">
            <w:pPr>
              <w:rPr>
                <w:rFonts w:ascii="Times New Roman;Times New Roman" w:hAnsi="Times New Roman;Times New Roman" w:cs="Times New Roman;Times New Roman"/>
                <w:sz w:val="28"/>
                <w:szCs w:val="28"/>
              </w:rPr>
            </w:pPr>
          </w:p>
        </w:tc>
        <w:tc>
          <w:tcPr>
            <w:tcW w:w="425" w:type="dxa"/>
            <w:shd w:val="clear" w:color="auto" w:fill="auto"/>
          </w:tcPr>
          <w:p w:rsidR="003B666F" w:rsidRDefault="003B666F" w:rsidP="008040FF">
            <w:pPr>
              <w:rPr>
                <w:rFonts w:ascii="Times New Roman;Times New Roman" w:hAnsi="Times New Roman;Times New Roman" w:cs="Times New Roman;Times New Roman"/>
                <w:sz w:val="28"/>
                <w:szCs w:val="28"/>
              </w:rPr>
            </w:pPr>
            <w:r>
              <w:rPr>
                <w:rFonts w:ascii="Times New Roman;Times New Roman" w:hAnsi="Times New Roman;Times New Roman" w:cs="Times New Roman;Times New Roman"/>
                <w:sz w:val="28"/>
                <w:szCs w:val="28"/>
              </w:rPr>
              <w:t>–</w:t>
            </w:r>
          </w:p>
          <w:p w:rsidR="003B666F" w:rsidRDefault="003B666F" w:rsidP="008040FF">
            <w:pPr>
              <w:rPr>
                <w:rFonts w:ascii="Times New Roman;Times New Roman" w:hAnsi="Times New Roman;Times New Roman" w:cs="Times New Roman;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3B666F" w:rsidRDefault="00CB7287" w:rsidP="001A3DFA">
            <w:pPr>
              <w:tabs>
                <w:tab w:val="left" w:pos="4896"/>
              </w:tabs>
              <w:jc w:val="both"/>
              <w:rPr>
                <w:rFonts w:ascii="Times New Roman;Times New Roman" w:hAnsi="Times New Roman;Times New Roman" w:cs="Times New Roman;Times New Roman"/>
                <w:sz w:val="28"/>
                <w:szCs w:val="28"/>
              </w:rPr>
            </w:pPr>
            <w:r>
              <w:rPr>
                <w:rFonts w:ascii="Times New Roman;Times New Roman" w:hAnsi="Times New Roman;Times New Roman" w:cs="Times New Roman;Times New Roman"/>
                <w:sz w:val="28"/>
                <w:szCs w:val="28"/>
              </w:rPr>
              <w:t>Глава Атяшевского муниципального района,</w:t>
            </w:r>
            <w:r w:rsidR="003B666F">
              <w:rPr>
                <w:rFonts w:ascii="Times New Roman;Times New Roman" w:hAnsi="Times New Roman;Times New Roman" w:cs="Times New Roman;Times New Roman"/>
                <w:sz w:val="28"/>
                <w:szCs w:val="28"/>
              </w:rPr>
              <w:t xml:space="preserve"> </w:t>
            </w:r>
            <w:r w:rsidR="0000211D">
              <w:rPr>
                <w:rFonts w:ascii="Times New Roman;Times New Roman" w:hAnsi="Times New Roman;Times New Roman" w:cs="Times New Roman;Times New Roman"/>
                <w:sz w:val="28"/>
                <w:szCs w:val="28"/>
              </w:rPr>
              <w:t>руководитель</w:t>
            </w:r>
            <w:r w:rsidR="003B666F">
              <w:rPr>
                <w:rFonts w:ascii="Times New Roman;Times New Roman" w:hAnsi="Times New Roman;Times New Roman" w:cs="Times New Roman;Times New Roman"/>
                <w:sz w:val="28"/>
                <w:szCs w:val="28"/>
              </w:rPr>
              <w:t xml:space="preserve"> </w:t>
            </w:r>
            <w:r w:rsidR="0000211D">
              <w:rPr>
                <w:rFonts w:ascii="Times New Roman;Times New Roman" w:hAnsi="Times New Roman;Times New Roman" w:cs="Times New Roman;Times New Roman"/>
                <w:sz w:val="28"/>
                <w:szCs w:val="28"/>
              </w:rPr>
              <w:t xml:space="preserve">муниципального </w:t>
            </w:r>
            <w:r w:rsidR="003B666F">
              <w:rPr>
                <w:rFonts w:ascii="Times New Roman;Times New Roman" w:hAnsi="Times New Roman;Times New Roman" w:cs="Times New Roman;Times New Roman"/>
                <w:sz w:val="28"/>
                <w:szCs w:val="28"/>
              </w:rPr>
              <w:t>штаба</w:t>
            </w:r>
            <w:r w:rsidR="0000211D">
              <w:rPr>
                <w:rFonts w:ascii="Times New Roman;Times New Roman" w:hAnsi="Times New Roman;Times New Roman" w:cs="Times New Roman;Times New Roman"/>
                <w:sz w:val="28"/>
                <w:szCs w:val="28"/>
              </w:rPr>
              <w:t>;</w:t>
            </w:r>
          </w:p>
        </w:tc>
      </w:tr>
      <w:tr w:rsidR="003B666F" w:rsidTr="008040FF">
        <w:trPr>
          <w:trHeight w:val="1257"/>
        </w:trPr>
        <w:tc>
          <w:tcPr>
            <w:tcW w:w="3936" w:type="dxa"/>
            <w:shd w:val="clear" w:color="auto" w:fill="auto"/>
          </w:tcPr>
          <w:p w:rsidR="003B666F" w:rsidRDefault="00CB7287" w:rsidP="008040FF">
            <w:pPr>
              <w:tabs>
                <w:tab w:val="right" w:pos="4336"/>
              </w:tabs>
              <w:rPr>
                <w:rFonts w:ascii="Times New Roman;Times New Roman" w:hAnsi="Times New Roman;Times New Roman" w:cs="Times New Roman;Times New Roman"/>
                <w:sz w:val="28"/>
                <w:szCs w:val="28"/>
              </w:rPr>
            </w:pPr>
            <w:r>
              <w:rPr>
                <w:rFonts w:ascii="Times New Roman;Times New Roman" w:hAnsi="Times New Roman;Times New Roman" w:cs="Times New Roman;Times New Roman"/>
                <w:sz w:val="28"/>
                <w:szCs w:val="28"/>
              </w:rPr>
              <w:t>Комаров Евгений Владимирович</w:t>
            </w:r>
          </w:p>
        </w:tc>
        <w:tc>
          <w:tcPr>
            <w:tcW w:w="425" w:type="dxa"/>
            <w:shd w:val="clear" w:color="auto" w:fill="auto"/>
          </w:tcPr>
          <w:p w:rsidR="003B666F" w:rsidRDefault="003B666F" w:rsidP="008040FF">
            <w:pPr>
              <w:rPr>
                <w:rFonts w:ascii="Times New Roman;Times New Roman" w:hAnsi="Times New Roman;Times New Roman" w:cs="Times New Roman;Times New Roman"/>
                <w:sz w:val="28"/>
                <w:szCs w:val="28"/>
              </w:rPr>
            </w:pPr>
            <w:r>
              <w:rPr>
                <w:rFonts w:ascii="Times New Roman;Times New Roman" w:hAnsi="Times New Roman;Times New Roman" w:cs="Times New Roman;Times New Roman"/>
                <w:sz w:val="28"/>
                <w:szCs w:val="28"/>
              </w:rPr>
              <w:t>–</w:t>
            </w:r>
          </w:p>
          <w:p w:rsidR="003B666F" w:rsidRDefault="003B666F" w:rsidP="008040FF">
            <w:pPr>
              <w:rPr>
                <w:rFonts w:ascii="Times New Roman;Times New Roman" w:hAnsi="Times New Roman;Times New Roman" w:cs="Times New Roman;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CB7287" w:rsidRDefault="00CB7287" w:rsidP="001A3DFA">
            <w:pPr>
              <w:pStyle w:val="a5"/>
              <w:jc w:val="both"/>
              <w:rPr>
                <w:rFonts w:ascii="Times New Roman;Times New Roman" w:hAnsi="Times New Roman;Times New Roman"/>
                <w:lang w:val="ru-RU" w:eastAsia="ru-RU" w:bidi="ru-RU"/>
              </w:rPr>
            </w:pPr>
            <w:r>
              <w:rPr>
                <w:rFonts w:ascii="Times New Roman;Times New Roman" w:hAnsi="Times New Roman;Times New Roman"/>
                <w:lang w:val="ru-RU" w:eastAsia="ru-RU" w:bidi="ru-RU"/>
              </w:rPr>
              <w:t>заместитель Главы Атяшевского муниципального района по комплексному развитию,</w:t>
            </w:r>
          </w:p>
          <w:p w:rsidR="003B666F" w:rsidRDefault="003B666F" w:rsidP="001A3DFA">
            <w:pPr>
              <w:pStyle w:val="a5"/>
              <w:jc w:val="both"/>
              <w:rPr>
                <w:rFonts w:ascii="Times New Roman;Times New Roman" w:hAnsi="Times New Roman;Times New Roman"/>
                <w:lang w:val="ru-RU" w:eastAsia="ru-RU" w:bidi="ru-RU"/>
              </w:rPr>
            </w:pPr>
            <w:r>
              <w:rPr>
                <w:rFonts w:ascii="Times New Roman;Times New Roman" w:hAnsi="Times New Roman;Times New Roman"/>
                <w:lang w:val="ru-RU" w:eastAsia="ru-RU" w:bidi="ru-RU"/>
              </w:rPr>
              <w:t xml:space="preserve">заместитель </w:t>
            </w:r>
            <w:r w:rsidR="0000211D">
              <w:rPr>
                <w:rFonts w:ascii="Times New Roman;Times New Roman" w:hAnsi="Times New Roman;Times New Roman"/>
                <w:lang w:val="ru-RU" w:eastAsia="ru-RU" w:bidi="ru-RU"/>
              </w:rPr>
              <w:t>руководителя муниципального</w:t>
            </w:r>
            <w:r>
              <w:rPr>
                <w:rFonts w:ascii="Times New Roman;Times New Roman" w:hAnsi="Times New Roman;Times New Roman"/>
                <w:lang w:val="ru-RU" w:eastAsia="ru-RU" w:bidi="ru-RU"/>
              </w:rPr>
              <w:t xml:space="preserve"> штаба</w:t>
            </w:r>
            <w:r w:rsidR="0000211D">
              <w:rPr>
                <w:rFonts w:ascii="Times New Roman;Times New Roman" w:hAnsi="Times New Roman;Times New Roman"/>
                <w:lang w:val="ru-RU" w:eastAsia="ru-RU" w:bidi="ru-RU"/>
              </w:rPr>
              <w:t>;</w:t>
            </w:r>
            <w:r>
              <w:rPr>
                <w:rFonts w:ascii="Times New Roman;Times New Roman" w:hAnsi="Times New Roman;Times New Roman"/>
                <w:lang w:val="ru-RU" w:eastAsia="ru-RU" w:bidi="ru-RU"/>
              </w:rPr>
              <w:t xml:space="preserve"> </w:t>
            </w:r>
          </w:p>
          <w:p w:rsidR="003B666F" w:rsidRDefault="003B666F" w:rsidP="001A3DFA">
            <w:pPr>
              <w:tabs>
                <w:tab w:val="left" w:pos="4896"/>
              </w:tabs>
              <w:jc w:val="both"/>
              <w:rPr>
                <w:rFonts w:ascii="Times New Roman;Times New Roman" w:hAnsi="Times New Roman;Times New Roman" w:cs="Times New Roman;Times New Roman"/>
                <w:sz w:val="28"/>
                <w:szCs w:val="28"/>
                <w:lang w:bidi="ru-RU"/>
              </w:rPr>
            </w:pPr>
          </w:p>
        </w:tc>
      </w:tr>
      <w:tr w:rsidR="003B666F" w:rsidTr="008040FF">
        <w:trPr>
          <w:trHeight w:val="1620"/>
        </w:trPr>
        <w:tc>
          <w:tcPr>
            <w:tcW w:w="3936" w:type="dxa"/>
            <w:shd w:val="clear" w:color="auto" w:fill="auto"/>
          </w:tcPr>
          <w:p w:rsidR="003B666F" w:rsidRDefault="00CB7287" w:rsidP="008040FF">
            <w:pPr>
              <w:tabs>
                <w:tab w:val="right" w:pos="4209"/>
              </w:tabs>
              <w:rPr>
                <w:rFonts w:ascii="Times New Roman;Times New Roman" w:hAnsi="Times New Roman;Times New Roman" w:cs="Times New Roman;Times New Roman"/>
                <w:sz w:val="28"/>
                <w:szCs w:val="28"/>
              </w:rPr>
            </w:pPr>
            <w:r>
              <w:rPr>
                <w:rFonts w:ascii="Times New Roman;Times New Roman" w:hAnsi="Times New Roman;Times New Roman" w:cs="Times New Roman;Times New Roman"/>
                <w:sz w:val="28"/>
                <w:szCs w:val="28"/>
              </w:rPr>
              <w:t>Новичкова</w:t>
            </w:r>
          </w:p>
          <w:p w:rsidR="00CB7287" w:rsidRDefault="00CB7287" w:rsidP="008040FF">
            <w:pPr>
              <w:tabs>
                <w:tab w:val="right" w:pos="4209"/>
              </w:tabs>
              <w:rPr>
                <w:rFonts w:ascii="Times New Roman;Times New Roman" w:hAnsi="Times New Roman;Times New Roman" w:cs="Times New Roman;Times New Roman"/>
                <w:sz w:val="28"/>
                <w:szCs w:val="28"/>
              </w:rPr>
            </w:pPr>
            <w:r>
              <w:rPr>
                <w:rFonts w:ascii="Times New Roman;Times New Roman" w:hAnsi="Times New Roman;Times New Roman" w:cs="Times New Roman;Times New Roman"/>
                <w:sz w:val="28"/>
                <w:szCs w:val="28"/>
              </w:rPr>
              <w:t>Людмила Ивановна</w:t>
            </w:r>
          </w:p>
          <w:p w:rsidR="003B666F" w:rsidRDefault="003B666F" w:rsidP="008040FF">
            <w:pPr>
              <w:rPr>
                <w:rFonts w:ascii="Times New Roman;Times New Roman" w:hAnsi="Times New Roman;Times New Roman" w:cs="Times New Roman;Times New Roman"/>
                <w:sz w:val="28"/>
                <w:szCs w:val="28"/>
              </w:rPr>
            </w:pPr>
          </w:p>
        </w:tc>
        <w:tc>
          <w:tcPr>
            <w:tcW w:w="425" w:type="dxa"/>
            <w:shd w:val="clear" w:color="auto" w:fill="auto"/>
          </w:tcPr>
          <w:p w:rsidR="003B666F" w:rsidRDefault="003B666F" w:rsidP="008040FF">
            <w:pPr>
              <w:tabs>
                <w:tab w:val="right" w:pos="4569"/>
              </w:tabs>
              <w:rPr>
                <w:rFonts w:ascii="Times New Roman;Times New Roman" w:hAnsi="Times New Roman;Times New Roman" w:cs="Times New Roman;Times New Roman"/>
                <w:sz w:val="28"/>
                <w:szCs w:val="28"/>
              </w:rPr>
            </w:pPr>
            <w:r>
              <w:rPr>
                <w:rFonts w:ascii="Times New Roman;Times New Roman" w:hAnsi="Times New Roman;Times New Roman" w:cs="Times New Roman;Times New Roman"/>
                <w:sz w:val="28"/>
                <w:szCs w:val="28"/>
              </w:rPr>
              <w:t>–</w:t>
            </w:r>
          </w:p>
        </w:tc>
        <w:tc>
          <w:tcPr>
            <w:tcW w:w="5103" w:type="dxa"/>
            <w:shd w:val="clear" w:color="auto" w:fill="auto"/>
          </w:tcPr>
          <w:p w:rsidR="003B666F" w:rsidRDefault="001A3DFA" w:rsidP="001A3DFA">
            <w:pPr>
              <w:tabs>
                <w:tab w:val="left" w:pos="4896"/>
              </w:tabs>
              <w:jc w:val="both"/>
              <w:rPr>
                <w:rFonts w:ascii="Times New Roman;Times New Roman" w:hAnsi="Times New Roman;Times New Roman" w:cs="Times New Roman;Times New Roman"/>
                <w:sz w:val="28"/>
                <w:szCs w:val="28"/>
              </w:rPr>
            </w:pPr>
            <w:r>
              <w:rPr>
                <w:rFonts w:ascii="Times New Roman;Times New Roman" w:hAnsi="Times New Roman;Times New Roman" w:cs="Times New Roman;Times New Roman"/>
                <w:sz w:val="28"/>
                <w:szCs w:val="28"/>
              </w:rPr>
              <w:t>з</w:t>
            </w:r>
            <w:r w:rsidR="00CB7287">
              <w:rPr>
                <w:rFonts w:ascii="Times New Roman;Times New Roman" w:hAnsi="Times New Roman;Times New Roman" w:cs="Times New Roman;Times New Roman"/>
                <w:sz w:val="28"/>
                <w:szCs w:val="28"/>
              </w:rPr>
              <w:t>аместитель начальника управления строительства, архитектуры и жилищно-коммунального хозяйства Администрации Атяшевского муниципального района</w:t>
            </w:r>
            <w:r w:rsidR="003B666F">
              <w:rPr>
                <w:rFonts w:ascii="Times New Roman;Times New Roman" w:hAnsi="Times New Roman;Times New Roman" w:cs="Times New Roman;Times New Roman"/>
                <w:sz w:val="28"/>
                <w:szCs w:val="28"/>
              </w:rPr>
              <w:t xml:space="preserve">, </w:t>
            </w:r>
            <w:r w:rsidR="00CB7287">
              <w:rPr>
                <w:rFonts w:ascii="Times New Roman;Times New Roman" w:hAnsi="Times New Roman;Times New Roman" w:cs="Times New Roman;Times New Roman"/>
                <w:sz w:val="28"/>
                <w:szCs w:val="28"/>
              </w:rPr>
              <w:t>секретарь</w:t>
            </w:r>
            <w:r w:rsidR="003B666F">
              <w:rPr>
                <w:rFonts w:ascii="Times New Roman;Times New Roman" w:hAnsi="Times New Roman;Times New Roman" w:cs="Times New Roman;Times New Roman"/>
                <w:sz w:val="28"/>
                <w:szCs w:val="28"/>
              </w:rPr>
              <w:t xml:space="preserve"> </w:t>
            </w:r>
            <w:r w:rsidR="0000211D">
              <w:rPr>
                <w:rFonts w:ascii="Times New Roman;Times New Roman" w:hAnsi="Times New Roman;Times New Roman" w:cs="Times New Roman;Times New Roman"/>
                <w:sz w:val="28"/>
                <w:szCs w:val="28"/>
              </w:rPr>
              <w:t xml:space="preserve">муниципального </w:t>
            </w:r>
            <w:r w:rsidR="003B666F">
              <w:rPr>
                <w:rFonts w:ascii="Times New Roman;Times New Roman" w:hAnsi="Times New Roman;Times New Roman" w:cs="Times New Roman;Times New Roman"/>
                <w:sz w:val="28"/>
                <w:szCs w:val="28"/>
              </w:rPr>
              <w:t>штаба</w:t>
            </w:r>
            <w:r w:rsidR="0000211D">
              <w:rPr>
                <w:rFonts w:ascii="Times New Roman;Times New Roman" w:hAnsi="Times New Roman;Times New Roman" w:cs="Times New Roman;Times New Roman"/>
                <w:sz w:val="28"/>
                <w:szCs w:val="28"/>
              </w:rPr>
              <w:t>;</w:t>
            </w:r>
          </w:p>
          <w:p w:rsidR="003B666F" w:rsidRDefault="003B666F" w:rsidP="001A3DFA">
            <w:pPr>
              <w:jc w:val="both"/>
              <w:rPr>
                <w:rFonts w:ascii="Times New Roman;Times New Roman" w:hAnsi="Times New Roman;Times New Roman" w:cs="Times New Roman;Times New Roman"/>
                <w:sz w:val="28"/>
                <w:szCs w:val="28"/>
              </w:rPr>
            </w:pPr>
          </w:p>
        </w:tc>
      </w:tr>
      <w:tr w:rsidR="003B666F" w:rsidTr="008040FF">
        <w:trPr>
          <w:trHeight w:val="477"/>
        </w:trPr>
        <w:tc>
          <w:tcPr>
            <w:tcW w:w="9464" w:type="dxa"/>
            <w:gridSpan w:val="3"/>
            <w:shd w:val="clear" w:color="auto" w:fill="auto"/>
          </w:tcPr>
          <w:p w:rsidR="003B666F" w:rsidRDefault="003B666F" w:rsidP="008040FF">
            <w:pPr>
              <w:jc w:val="center"/>
              <w:rPr>
                <w:rFonts w:ascii="Times New Roman;Times New Roman" w:hAnsi="Times New Roman;Times New Roman" w:cs="Times New Roman;Times New Roman"/>
                <w:sz w:val="28"/>
                <w:szCs w:val="28"/>
                <w:lang w:val="en-US"/>
              </w:rPr>
            </w:pPr>
            <w:r>
              <w:rPr>
                <w:rFonts w:ascii="Times New Roman;Times New Roman" w:hAnsi="Times New Roman;Times New Roman" w:cs="Times New Roman;Times New Roman"/>
                <w:sz w:val="28"/>
                <w:szCs w:val="28"/>
              </w:rPr>
              <w:t xml:space="preserve">Члены </w:t>
            </w:r>
            <w:r w:rsidR="0000211D">
              <w:rPr>
                <w:rFonts w:ascii="Times New Roman;Times New Roman" w:hAnsi="Times New Roman;Times New Roman" w:cs="Times New Roman;Times New Roman"/>
                <w:sz w:val="28"/>
                <w:szCs w:val="28"/>
              </w:rPr>
              <w:t xml:space="preserve">муниципального </w:t>
            </w:r>
            <w:r>
              <w:rPr>
                <w:rFonts w:ascii="Times New Roman;Times New Roman" w:hAnsi="Times New Roman;Times New Roman" w:cs="Times New Roman;Times New Roman"/>
                <w:sz w:val="28"/>
                <w:szCs w:val="28"/>
              </w:rPr>
              <w:t>штаба</w:t>
            </w:r>
            <w:r w:rsidR="0000211D">
              <w:rPr>
                <w:rFonts w:ascii="Times New Roman;Times New Roman" w:hAnsi="Times New Roman;Times New Roman" w:cs="Times New Roman;Times New Roman"/>
                <w:sz w:val="28"/>
                <w:szCs w:val="28"/>
              </w:rPr>
              <w:t>:</w:t>
            </w:r>
          </w:p>
          <w:p w:rsidR="003B666F" w:rsidRDefault="003B666F" w:rsidP="008040FF">
            <w:pPr>
              <w:rPr>
                <w:rFonts w:ascii="Times New Roman;Times New Roman" w:hAnsi="Times New Roman;Times New Roman" w:cs="Times New Roman;Times New Roman"/>
                <w:sz w:val="28"/>
                <w:szCs w:val="28"/>
                <w:lang w:val="en-US"/>
              </w:rPr>
            </w:pPr>
          </w:p>
        </w:tc>
      </w:tr>
      <w:tr w:rsidR="003B666F" w:rsidTr="008040FF">
        <w:trPr>
          <w:trHeight w:val="676"/>
        </w:trPr>
        <w:tc>
          <w:tcPr>
            <w:tcW w:w="3936" w:type="dxa"/>
            <w:shd w:val="clear" w:color="auto" w:fill="auto"/>
          </w:tcPr>
          <w:p w:rsidR="003B666F" w:rsidRDefault="000D6675" w:rsidP="008040FF">
            <w:pPr>
              <w:pStyle w:val="a5"/>
              <w:shd w:val="clear" w:color="auto" w:fill="auto"/>
              <w:rPr>
                <w:rFonts w:ascii="Times New Roman;Times New Roman" w:hAnsi="Times New Roman;Times New Roman"/>
                <w:lang w:val="ru-RU" w:eastAsia="ru-RU" w:bidi="ru-RU"/>
              </w:rPr>
            </w:pPr>
            <w:proofErr w:type="spellStart"/>
            <w:r>
              <w:rPr>
                <w:rFonts w:ascii="Times New Roman;Times New Roman" w:hAnsi="Times New Roman;Times New Roman"/>
                <w:lang w:val="ru-RU" w:eastAsia="ru-RU" w:bidi="ru-RU"/>
              </w:rPr>
              <w:t>Азоркин</w:t>
            </w:r>
            <w:proofErr w:type="spellEnd"/>
          </w:p>
          <w:p w:rsidR="000D6675" w:rsidRDefault="000D6675" w:rsidP="008040FF">
            <w:pPr>
              <w:pStyle w:val="a5"/>
              <w:shd w:val="clear" w:color="auto" w:fill="auto"/>
              <w:rPr>
                <w:rFonts w:ascii="Times New Roman;Times New Roman" w:hAnsi="Times New Roman;Times New Roman"/>
                <w:lang w:val="ru-RU" w:eastAsia="ru-RU" w:bidi="ru-RU"/>
              </w:rPr>
            </w:pPr>
            <w:r>
              <w:rPr>
                <w:rFonts w:ascii="Times New Roman;Times New Roman" w:hAnsi="Times New Roman;Times New Roman"/>
                <w:lang w:val="ru-RU" w:eastAsia="ru-RU" w:bidi="ru-RU"/>
              </w:rPr>
              <w:t>Геннадий Николаевич</w:t>
            </w:r>
          </w:p>
          <w:p w:rsidR="003B666F" w:rsidRDefault="003B666F" w:rsidP="008040FF">
            <w:pPr>
              <w:pStyle w:val="a5"/>
              <w:shd w:val="clear" w:color="auto" w:fill="auto"/>
              <w:rPr>
                <w:rFonts w:ascii="Times New Roman;Times New Roman" w:hAnsi="Times New Roman;Times New Roman"/>
                <w:lang w:val="ru-RU" w:eastAsia="ru-RU" w:bidi="ru-RU"/>
              </w:rPr>
            </w:pPr>
          </w:p>
        </w:tc>
        <w:tc>
          <w:tcPr>
            <w:tcW w:w="425" w:type="dxa"/>
            <w:shd w:val="clear" w:color="auto" w:fill="auto"/>
          </w:tcPr>
          <w:p w:rsidR="003B666F" w:rsidRDefault="003B666F" w:rsidP="008040FF">
            <w:pPr>
              <w:rPr>
                <w:rFonts w:ascii="Times New Roman;Times New Roman" w:hAnsi="Times New Roman;Times New Roman" w:cs="Times New Roman;Times New Roman"/>
                <w:sz w:val="28"/>
                <w:szCs w:val="28"/>
              </w:rPr>
            </w:pPr>
            <w:r>
              <w:rPr>
                <w:rFonts w:ascii="Times New Roman;Times New Roman" w:hAnsi="Times New Roman;Times New Roman" w:cs="Times New Roman;Times New Roman"/>
                <w:sz w:val="28"/>
                <w:szCs w:val="28"/>
              </w:rPr>
              <w:t>–</w:t>
            </w:r>
          </w:p>
          <w:p w:rsidR="003B666F" w:rsidRDefault="003B666F" w:rsidP="008040FF">
            <w:pPr>
              <w:rPr>
                <w:rFonts w:ascii="Times New Roman;Times New Roman" w:hAnsi="Times New Roman;Times New Roman" w:cs="Times New Roman;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3B666F" w:rsidRDefault="000D6675" w:rsidP="001A3DFA">
            <w:pPr>
              <w:pStyle w:val="a5"/>
              <w:shd w:val="clear" w:color="auto" w:fill="auto"/>
              <w:jc w:val="both"/>
              <w:rPr>
                <w:rFonts w:ascii="Times New Roman;Times New Roman" w:hAnsi="Times New Roman;Times New Roman"/>
                <w:lang w:val="ru-RU" w:eastAsia="ru-RU" w:bidi="ru-RU"/>
              </w:rPr>
            </w:pPr>
            <w:r>
              <w:rPr>
                <w:rFonts w:ascii="Times New Roman;Times New Roman" w:hAnsi="Times New Roman;Times New Roman"/>
                <w:lang w:val="ru-RU" w:eastAsia="ru-RU" w:bidi="ru-RU"/>
              </w:rPr>
              <w:t xml:space="preserve">Глава </w:t>
            </w:r>
            <w:proofErr w:type="spellStart"/>
            <w:r>
              <w:rPr>
                <w:rFonts w:ascii="Times New Roman;Times New Roman" w:hAnsi="Times New Roman;Times New Roman"/>
                <w:lang w:val="ru-RU" w:eastAsia="ru-RU" w:bidi="ru-RU"/>
              </w:rPr>
              <w:t>Киржеманского</w:t>
            </w:r>
            <w:proofErr w:type="spellEnd"/>
            <w:r>
              <w:rPr>
                <w:rFonts w:ascii="Times New Roman;Times New Roman" w:hAnsi="Times New Roman;Times New Roman"/>
                <w:lang w:val="ru-RU" w:eastAsia="ru-RU" w:bidi="ru-RU"/>
              </w:rPr>
              <w:t xml:space="preserve"> сельского поселения </w:t>
            </w:r>
            <w:proofErr w:type="spellStart"/>
            <w:r>
              <w:rPr>
                <w:rFonts w:ascii="Times New Roman;Times New Roman" w:hAnsi="Times New Roman;Times New Roman"/>
                <w:lang w:val="ru-RU" w:eastAsia="ru-RU" w:bidi="ru-RU"/>
              </w:rPr>
              <w:t>Атяшевского</w:t>
            </w:r>
            <w:proofErr w:type="spellEnd"/>
            <w:r>
              <w:rPr>
                <w:rFonts w:ascii="Times New Roman;Times New Roman" w:hAnsi="Times New Roman;Times New Roman"/>
                <w:lang w:val="ru-RU" w:eastAsia="ru-RU" w:bidi="ru-RU"/>
              </w:rPr>
              <w:t xml:space="preserve"> муниципального района</w:t>
            </w:r>
            <w:r w:rsidR="0000211D">
              <w:rPr>
                <w:rFonts w:ascii="Times New Roman;Times New Roman" w:hAnsi="Times New Roman;Times New Roman"/>
                <w:lang w:val="ru-RU" w:eastAsia="ru-RU" w:bidi="ru-RU"/>
              </w:rPr>
              <w:t xml:space="preserve"> Республики Мордовия (по согласованию);</w:t>
            </w:r>
          </w:p>
          <w:p w:rsidR="000D6675" w:rsidRPr="002D100D" w:rsidRDefault="000D6675" w:rsidP="001A3DFA">
            <w:pPr>
              <w:pStyle w:val="a5"/>
              <w:shd w:val="clear" w:color="auto" w:fill="auto"/>
              <w:jc w:val="both"/>
              <w:rPr>
                <w:lang w:val="ru-RU"/>
              </w:rPr>
            </w:pPr>
          </w:p>
        </w:tc>
      </w:tr>
      <w:tr w:rsidR="003B666F" w:rsidTr="008040FF">
        <w:trPr>
          <w:trHeight w:val="676"/>
        </w:trPr>
        <w:tc>
          <w:tcPr>
            <w:tcW w:w="3936" w:type="dxa"/>
            <w:shd w:val="clear" w:color="auto" w:fill="auto"/>
          </w:tcPr>
          <w:p w:rsidR="003B666F" w:rsidRDefault="000D6675" w:rsidP="008040FF">
            <w:pPr>
              <w:pStyle w:val="a5"/>
              <w:shd w:val="clear" w:color="auto" w:fill="auto"/>
              <w:rPr>
                <w:rFonts w:ascii="Times New Roman;Times New Roman" w:hAnsi="Times New Roman;Times New Roman"/>
                <w:lang w:val="ru-RU" w:eastAsia="ru-RU" w:bidi="ru-RU"/>
              </w:rPr>
            </w:pPr>
            <w:r>
              <w:rPr>
                <w:rFonts w:ascii="Times New Roman;Times New Roman" w:hAnsi="Times New Roman;Times New Roman"/>
                <w:lang w:val="ru-RU" w:eastAsia="ru-RU" w:bidi="ru-RU"/>
              </w:rPr>
              <w:t xml:space="preserve">Гурьянов </w:t>
            </w:r>
          </w:p>
          <w:p w:rsidR="000D6675" w:rsidRDefault="000D6675" w:rsidP="008040FF">
            <w:pPr>
              <w:pStyle w:val="a5"/>
              <w:shd w:val="clear" w:color="auto" w:fill="auto"/>
              <w:rPr>
                <w:rFonts w:ascii="Times New Roman;Times New Roman" w:hAnsi="Times New Roman;Times New Roman"/>
                <w:lang w:val="ru-RU" w:eastAsia="ru-RU" w:bidi="ru-RU"/>
              </w:rPr>
            </w:pPr>
            <w:r>
              <w:rPr>
                <w:rFonts w:ascii="Times New Roman;Times New Roman" w:hAnsi="Times New Roman;Times New Roman"/>
                <w:lang w:val="ru-RU" w:eastAsia="ru-RU" w:bidi="ru-RU"/>
              </w:rPr>
              <w:t>Александр Владимирович</w:t>
            </w:r>
          </w:p>
        </w:tc>
        <w:tc>
          <w:tcPr>
            <w:tcW w:w="425" w:type="dxa"/>
            <w:shd w:val="clear" w:color="auto" w:fill="auto"/>
          </w:tcPr>
          <w:p w:rsidR="003B666F" w:rsidRDefault="003B666F" w:rsidP="008040FF">
            <w:pPr>
              <w:rPr>
                <w:rFonts w:ascii="Times New Roman;Times New Roman" w:hAnsi="Times New Roman;Times New Roman" w:cs="Times New Roman;Times New Roman"/>
                <w:sz w:val="28"/>
                <w:szCs w:val="28"/>
              </w:rPr>
            </w:pPr>
            <w:r>
              <w:rPr>
                <w:rFonts w:ascii="Times New Roman;Times New Roman" w:hAnsi="Times New Roman;Times New Roman" w:cs="Times New Roman;Times New Roman"/>
                <w:sz w:val="28"/>
                <w:szCs w:val="28"/>
              </w:rPr>
              <w:t>–</w:t>
            </w:r>
          </w:p>
          <w:p w:rsidR="003B666F" w:rsidRDefault="003B666F" w:rsidP="008040FF">
            <w:pPr>
              <w:rPr>
                <w:rFonts w:ascii="Times New Roman;Times New Roman" w:hAnsi="Times New Roman;Times New Roman" w:cs="Times New Roman;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00211D" w:rsidRDefault="000D6675" w:rsidP="0000211D">
            <w:pPr>
              <w:pStyle w:val="a5"/>
              <w:shd w:val="clear" w:color="auto" w:fill="auto"/>
              <w:jc w:val="both"/>
              <w:rPr>
                <w:rFonts w:ascii="Times New Roman;Times New Roman" w:hAnsi="Times New Roman;Times New Roman"/>
                <w:lang w:val="ru-RU" w:eastAsia="ru-RU" w:bidi="ru-RU"/>
              </w:rPr>
            </w:pPr>
            <w:r>
              <w:rPr>
                <w:rFonts w:ascii="Times New Roman;Times New Roman" w:hAnsi="Times New Roman;Times New Roman"/>
                <w:lang w:val="ru-RU" w:eastAsia="ru-RU" w:bidi="ru-RU"/>
              </w:rPr>
              <w:t xml:space="preserve">Глава </w:t>
            </w:r>
            <w:proofErr w:type="spellStart"/>
            <w:r>
              <w:rPr>
                <w:rFonts w:ascii="Times New Roman;Times New Roman" w:hAnsi="Times New Roman;Times New Roman"/>
                <w:lang w:val="ru-RU" w:eastAsia="ru-RU" w:bidi="ru-RU"/>
              </w:rPr>
              <w:t>Большеманадышского</w:t>
            </w:r>
            <w:proofErr w:type="spellEnd"/>
            <w:r>
              <w:rPr>
                <w:rFonts w:ascii="Times New Roman;Times New Roman" w:hAnsi="Times New Roman;Times New Roman"/>
                <w:lang w:val="ru-RU" w:eastAsia="ru-RU" w:bidi="ru-RU"/>
              </w:rPr>
              <w:t xml:space="preserve"> сельского поселения </w:t>
            </w:r>
            <w:proofErr w:type="spellStart"/>
            <w:r>
              <w:rPr>
                <w:rFonts w:ascii="Times New Roman;Times New Roman" w:hAnsi="Times New Roman;Times New Roman"/>
                <w:lang w:val="ru-RU" w:eastAsia="ru-RU" w:bidi="ru-RU"/>
              </w:rPr>
              <w:t>Атяшевского</w:t>
            </w:r>
            <w:proofErr w:type="spellEnd"/>
            <w:r>
              <w:rPr>
                <w:rFonts w:ascii="Times New Roman;Times New Roman" w:hAnsi="Times New Roman;Times New Roman"/>
                <w:lang w:val="ru-RU" w:eastAsia="ru-RU" w:bidi="ru-RU"/>
              </w:rPr>
              <w:t xml:space="preserve"> муниципального района</w:t>
            </w:r>
            <w:r w:rsidR="0000211D">
              <w:rPr>
                <w:rFonts w:ascii="Times New Roman;Times New Roman" w:hAnsi="Times New Roman;Times New Roman"/>
                <w:lang w:val="ru-RU" w:eastAsia="ru-RU" w:bidi="ru-RU"/>
              </w:rPr>
              <w:t xml:space="preserve"> Республики Мордовия (по согласованию);</w:t>
            </w:r>
          </w:p>
          <w:p w:rsidR="003B666F" w:rsidRDefault="003B666F" w:rsidP="001A3DFA">
            <w:pPr>
              <w:pStyle w:val="a5"/>
              <w:shd w:val="clear" w:color="auto" w:fill="auto"/>
              <w:jc w:val="both"/>
              <w:rPr>
                <w:rFonts w:ascii="Times New Roman;Times New Roman" w:hAnsi="Times New Roman;Times New Roman"/>
                <w:lang w:val="ru-RU" w:eastAsia="ru-RU" w:bidi="ru-RU"/>
              </w:rPr>
            </w:pPr>
          </w:p>
        </w:tc>
      </w:tr>
      <w:tr w:rsidR="003B666F" w:rsidTr="008040FF">
        <w:trPr>
          <w:trHeight w:val="676"/>
        </w:trPr>
        <w:tc>
          <w:tcPr>
            <w:tcW w:w="3936" w:type="dxa"/>
            <w:shd w:val="clear" w:color="auto" w:fill="auto"/>
          </w:tcPr>
          <w:p w:rsidR="003B666F" w:rsidRDefault="000D6675" w:rsidP="008040FF">
            <w:pPr>
              <w:pStyle w:val="a5"/>
              <w:shd w:val="clear" w:color="auto" w:fill="auto"/>
              <w:rPr>
                <w:rFonts w:ascii="Times New Roman;Times New Roman" w:hAnsi="Times New Roman;Times New Roman"/>
                <w:lang w:val="ru-RU" w:eastAsia="ru-RU" w:bidi="ru-RU"/>
              </w:rPr>
            </w:pPr>
            <w:r>
              <w:rPr>
                <w:rFonts w:ascii="Times New Roman;Times New Roman" w:hAnsi="Times New Roman;Times New Roman"/>
                <w:lang w:val="ru-RU" w:eastAsia="ru-RU" w:bidi="ru-RU"/>
              </w:rPr>
              <w:t>Девятов</w:t>
            </w:r>
          </w:p>
          <w:p w:rsidR="003B666F" w:rsidRDefault="003B666F" w:rsidP="008040FF">
            <w:pPr>
              <w:pStyle w:val="a5"/>
              <w:shd w:val="clear" w:color="auto" w:fill="auto"/>
            </w:pPr>
            <w:r>
              <w:rPr>
                <w:rFonts w:ascii="Times New Roman;Times New Roman" w:hAnsi="Times New Roman;Times New Roman"/>
                <w:lang w:val="ru-RU" w:eastAsia="ru-RU" w:bidi="ru-RU"/>
              </w:rPr>
              <w:t>А</w:t>
            </w:r>
            <w:r w:rsidR="000D6675">
              <w:rPr>
                <w:rFonts w:ascii="Times New Roman;Times New Roman" w:hAnsi="Times New Roman;Times New Roman"/>
                <w:lang w:val="ru-RU" w:eastAsia="ru-RU" w:bidi="ru-RU"/>
              </w:rPr>
              <w:t>лексей</w:t>
            </w:r>
            <w:r>
              <w:rPr>
                <w:rFonts w:ascii="Times New Roman;Times New Roman" w:hAnsi="Times New Roman;Times New Roman"/>
                <w:lang w:val="ru-RU" w:eastAsia="ru-RU" w:bidi="ru-RU"/>
              </w:rPr>
              <w:t xml:space="preserve"> Александрович</w:t>
            </w:r>
          </w:p>
        </w:tc>
        <w:tc>
          <w:tcPr>
            <w:tcW w:w="425" w:type="dxa"/>
            <w:shd w:val="clear" w:color="auto" w:fill="auto"/>
          </w:tcPr>
          <w:p w:rsidR="003B666F" w:rsidRDefault="003B666F" w:rsidP="008040FF">
            <w:pPr>
              <w:rPr>
                <w:rFonts w:ascii="Times New Roman;Times New Roman" w:hAnsi="Times New Roman;Times New Roman" w:cs="Times New Roman;Times New Roman"/>
                <w:sz w:val="28"/>
                <w:szCs w:val="28"/>
              </w:rPr>
            </w:pPr>
            <w:r>
              <w:rPr>
                <w:rFonts w:ascii="Times New Roman;Times New Roman" w:hAnsi="Times New Roman;Times New Roman" w:cs="Times New Roman;Times New Roman"/>
                <w:sz w:val="28"/>
                <w:szCs w:val="28"/>
              </w:rPr>
              <w:t>–</w:t>
            </w:r>
          </w:p>
          <w:p w:rsidR="003B666F" w:rsidRDefault="003B666F" w:rsidP="008040FF">
            <w:pPr>
              <w:rPr>
                <w:rFonts w:ascii="Times New Roman;Times New Roman" w:hAnsi="Times New Roman;Times New Roman" w:cs="Times New Roman;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00211D" w:rsidRDefault="000D6675" w:rsidP="0000211D">
            <w:pPr>
              <w:pStyle w:val="a5"/>
              <w:shd w:val="clear" w:color="auto" w:fill="auto"/>
              <w:jc w:val="both"/>
              <w:rPr>
                <w:rFonts w:ascii="Times New Roman;Times New Roman" w:hAnsi="Times New Roman;Times New Roman"/>
                <w:lang w:val="ru-RU" w:eastAsia="ru-RU" w:bidi="ru-RU"/>
              </w:rPr>
            </w:pPr>
            <w:r>
              <w:rPr>
                <w:rFonts w:ascii="Times New Roman;Times New Roman" w:hAnsi="Times New Roman;Times New Roman"/>
                <w:lang w:val="ru-RU" w:eastAsia="ru-RU" w:bidi="ru-RU"/>
              </w:rPr>
              <w:t>Глава Атяшевского сельского поселения Атяшевского муниципального района</w:t>
            </w:r>
            <w:r w:rsidR="0000211D">
              <w:rPr>
                <w:rFonts w:ascii="Times New Roman;Times New Roman" w:hAnsi="Times New Roman;Times New Roman"/>
                <w:lang w:val="ru-RU" w:eastAsia="ru-RU" w:bidi="ru-RU"/>
              </w:rPr>
              <w:t xml:space="preserve"> Республики Мордовия (по согласованию);</w:t>
            </w:r>
          </w:p>
          <w:p w:rsidR="003B666F" w:rsidRDefault="003B666F" w:rsidP="001A3DFA">
            <w:pPr>
              <w:pStyle w:val="a5"/>
              <w:shd w:val="clear" w:color="auto" w:fill="auto"/>
              <w:jc w:val="both"/>
              <w:rPr>
                <w:rFonts w:ascii="Times New Roman;Times New Roman" w:hAnsi="Times New Roman;Times New Roman"/>
                <w:lang w:val="ru-RU" w:eastAsia="ru-RU" w:bidi="ru-RU"/>
              </w:rPr>
            </w:pPr>
          </w:p>
        </w:tc>
      </w:tr>
      <w:tr w:rsidR="000D6675" w:rsidTr="008040FF">
        <w:trPr>
          <w:trHeight w:val="676"/>
        </w:trPr>
        <w:tc>
          <w:tcPr>
            <w:tcW w:w="3936" w:type="dxa"/>
            <w:shd w:val="clear" w:color="auto" w:fill="auto"/>
          </w:tcPr>
          <w:p w:rsidR="000D6675" w:rsidRDefault="000D6675" w:rsidP="000D6675">
            <w:pPr>
              <w:pStyle w:val="a5"/>
              <w:shd w:val="clear" w:color="auto" w:fill="auto"/>
              <w:rPr>
                <w:rFonts w:ascii="Times New Roman;Times New Roman" w:hAnsi="Times New Roman;Times New Roman"/>
                <w:lang w:val="ru-RU" w:eastAsia="ru-RU" w:bidi="ru-RU"/>
              </w:rPr>
            </w:pPr>
            <w:proofErr w:type="spellStart"/>
            <w:r>
              <w:rPr>
                <w:rFonts w:ascii="Times New Roman;Times New Roman" w:hAnsi="Times New Roman;Times New Roman"/>
                <w:lang w:val="ru-RU" w:eastAsia="ru-RU" w:bidi="ru-RU"/>
              </w:rPr>
              <w:lastRenderedPageBreak/>
              <w:t>Казаев</w:t>
            </w:r>
            <w:proofErr w:type="spellEnd"/>
            <w:r>
              <w:rPr>
                <w:rFonts w:ascii="Times New Roman;Times New Roman" w:hAnsi="Times New Roman;Times New Roman"/>
                <w:lang w:val="ru-RU" w:eastAsia="ru-RU" w:bidi="ru-RU"/>
              </w:rPr>
              <w:t xml:space="preserve"> </w:t>
            </w:r>
          </w:p>
          <w:p w:rsidR="000D6675" w:rsidRDefault="000D6675" w:rsidP="000D6675">
            <w:pPr>
              <w:pStyle w:val="a5"/>
              <w:shd w:val="clear" w:color="auto" w:fill="auto"/>
              <w:rPr>
                <w:rFonts w:ascii="Times New Roman;Times New Roman" w:hAnsi="Times New Roman;Times New Roman"/>
                <w:lang w:val="ru-RU" w:eastAsia="ru-RU" w:bidi="ru-RU"/>
              </w:rPr>
            </w:pPr>
            <w:r>
              <w:rPr>
                <w:rFonts w:ascii="Times New Roman;Times New Roman" w:hAnsi="Times New Roman;Times New Roman"/>
                <w:lang w:val="ru-RU" w:eastAsia="ru-RU" w:bidi="ru-RU"/>
              </w:rPr>
              <w:t>Владислав Николаевич</w:t>
            </w:r>
          </w:p>
        </w:tc>
        <w:tc>
          <w:tcPr>
            <w:tcW w:w="425" w:type="dxa"/>
            <w:shd w:val="clear" w:color="auto" w:fill="auto"/>
          </w:tcPr>
          <w:p w:rsidR="000D6675" w:rsidRDefault="000D6675" w:rsidP="000D6675">
            <w:pPr>
              <w:rPr>
                <w:rFonts w:ascii="Times New Roman;Times New Roman" w:hAnsi="Times New Roman;Times New Roman" w:cs="Times New Roman;Times New Roman"/>
                <w:sz w:val="28"/>
                <w:szCs w:val="28"/>
              </w:rPr>
            </w:pPr>
            <w:r>
              <w:rPr>
                <w:rFonts w:ascii="Times New Roman;Times New Roman" w:hAnsi="Times New Roman;Times New Roman" w:cs="Times New Roman;Times New Roman"/>
                <w:sz w:val="28"/>
                <w:szCs w:val="28"/>
              </w:rPr>
              <w:t>–</w:t>
            </w:r>
          </w:p>
          <w:p w:rsidR="000D6675" w:rsidRDefault="000D6675" w:rsidP="000D6675">
            <w:pPr>
              <w:rPr>
                <w:rFonts w:ascii="Times New Roman;Times New Roman" w:hAnsi="Times New Roman;Times New Roman" w:cs="Times New Roman;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0D6675" w:rsidRDefault="000D6675" w:rsidP="001A3DFA">
            <w:pPr>
              <w:pStyle w:val="Style7"/>
              <w:widowControl/>
              <w:tabs>
                <w:tab w:val="left" w:pos="91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</w:t>
            </w:r>
            <w:proofErr w:type="spellStart"/>
            <w:r w:rsidRPr="004B7C49">
              <w:rPr>
                <w:sz w:val="28"/>
                <w:szCs w:val="28"/>
              </w:rPr>
              <w:t>Атяшевской</w:t>
            </w:r>
            <w:proofErr w:type="spellEnd"/>
            <w:r w:rsidRPr="004B7C4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районной газовой службы филиала в </w:t>
            </w:r>
            <w:proofErr w:type="spellStart"/>
            <w:r>
              <w:rPr>
                <w:sz w:val="28"/>
                <w:szCs w:val="28"/>
              </w:rPr>
              <w:t>р.п</w:t>
            </w:r>
            <w:proofErr w:type="spellEnd"/>
            <w:r>
              <w:rPr>
                <w:sz w:val="28"/>
                <w:szCs w:val="28"/>
              </w:rPr>
              <w:t xml:space="preserve">. Чамзинке АО «Газпром газораспределение Саранск» </w:t>
            </w:r>
            <w:r w:rsidR="0000211D">
              <w:rPr>
                <w:sz w:val="28"/>
                <w:szCs w:val="28"/>
              </w:rPr>
              <w:t>(по согласованию)</w:t>
            </w:r>
            <w:r w:rsidR="00434D7B">
              <w:rPr>
                <w:sz w:val="28"/>
                <w:szCs w:val="28"/>
              </w:rPr>
              <w:t>;</w:t>
            </w:r>
          </w:p>
          <w:p w:rsidR="001A3DFA" w:rsidRPr="001A3DFA" w:rsidRDefault="001A3DFA" w:rsidP="001A3DFA">
            <w:pPr>
              <w:pStyle w:val="Style7"/>
              <w:widowControl/>
              <w:tabs>
                <w:tab w:val="left" w:pos="915"/>
              </w:tabs>
              <w:jc w:val="both"/>
              <w:rPr>
                <w:sz w:val="28"/>
                <w:szCs w:val="28"/>
              </w:rPr>
            </w:pPr>
          </w:p>
        </w:tc>
      </w:tr>
      <w:tr w:rsidR="009A1EF5" w:rsidTr="008040FF">
        <w:trPr>
          <w:trHeight w:val="676"/>
        </w:trPr>
        <w:tc>
          <w:tcPr>
            <w:tcW w:w="3936" w:type="dxa"/>
            <w:shd w:val="clear" w:color="auto" w:fill="auto"/>
          </w:tcPr>
          <w:p w:rsidR="009A1EF5" w:rsidRDefault="009A1EF5" w:rsidP="009A1EF5">
            <w:pPr>
              <w:pStyle w:val="a5"/>
              <w:shd w:val="clear" w:color="auto" w:fill="auto"/>
              <w:rPr>
                <w:rFonts w:ascii="Times New Roman;Times New Roman" w:hAnsi="Times New Roman;Times New Roman"/>
                <w:lang w:val="ru-RU" w:eastAsia="ru-RU" w:bidi="ru-RU"/>
              </w:rPr>
            </w:pPr>
            <w:proofErr w:type="spellStart"/>
            <w:r>
              <w:rPr>
                <w:rFonts w:ascii="Times New Roman;Times New Roman" w:hAnsi="Times New Roman;Times New Roman"/>
                <w:lang w:val="ru-RU" w:eastAsia="ru-RU" w:bidi="ru-RU"/>
              </w:rPr>
              <w:t>Моторкин</w:t>
            </w:r>
            <w:proofErr w:type="spellEnd"/>
          </w:p>
          <w:p w:rsidR="001A3DFA" w:rsidRDefault="001A3DFA" w:rsidP="009A1EF5">
            <w:pPr>
              <w:pStyle w:val="a5"/>
              <w:shd w:val="clear" w:color="auto" w:fill="auto"/>
              <w:rPr>
                <w:rFonts w:ascii="Times New Roman;Times New Roman" w:hAnsi="Times New Roman;Times New Roman"/>
                <w:lang w:val="ru-RU" w:eastAsia="ru-RU" w:bidi="ru-RU"/>
              </w:rPr>
            </w:pPr>
            <w:r>
              <w:rPr>
                <w:rFonts w:ascii="Times New Roman;Times New Roman" w:hAnsi="Times New Roman;Times New Roman"/>
                <w:lang w:val="ru-RU" w:eastAsia="ru-RU" w:bidi="ru-RU"/>
              </w:rPr>
              <w:t>Василий Викторович</w:t>
            </w:r>
          </w:p>
        </w:tc>
        <w:tc>
          <w:tcPr>
            <w:tcW w:w="425" w:type="dxa"/>
            <w:shd w:val="clear" w:color="auto" w:fill="auto"/>
          </w:tcPr>
          <w:p w:rsidR="009A1EF5" w:rsidRDefault="009A1EF5" w:rsidP="009A1EF5">
            <w:pPr>
              <w:rPr>
                <w:rFonts w:ascii="Times New Roman;Times New Roman" w:hAnsi="Times New Roman;Times New Roman" w:cs="Times New Roman;Times New Roman"/>
                <w:sz w:val="28"/>
                <w:szCs w:val="28"/>
              </w:rPr>
            </w:pPr>
            <w:r>
              <w:rPr>
                <w:rFonts w:ascii="Times New Roman;Times New Roman" w:hAnsi="Times New Roman;Times New Roman" w:cs="Times New Roman;Times New Roman"/>
                <w:sz w:val="28"/>
                <w:szCs w:val="28"/>
              </w:rPr>
              <w:t>–</w:t>
            </w:r>
          </w:p>
          <w:p w:rsidR="009A1EF5" w:rsidRDefault="009A1EF5" w:rsidP="009A1EF5">
            <w:pPr>
              <w:rPr>
                <w:rFonts w:ascii="Times New Roman;Times New Roman" w:hAnsi="Times New Roman;Times New Roman" w:cs="Times New Roman;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9A1EF5" w:rsidRPr="00434D7B" w:rsidRDefault="009A1EF5" w:rsidP="00434D7B">
            <w:pPr>
              <w:pStyle w:val="a5"/>
              <w:shd w:val="clear" w:color="auto" w:fill="auto"/>
              <w:jc w:val="both"/>
              <w:rPr>
                <w:rFonts w:ascii="Times New Roman" w:hAnsi="Times New Roman" w:cs="Times New Roman"/>
                <w:lang w:val="ru-RU" w:eastAsia="ru-RU" w:bidi="ru-RU"/>
              </w:rPr>
            </w:pPr>
            <w:r w:rsidRPr="00434D7B">
              <w:rPr>
                <w:rFonts w:ascii="Times New Roman" w:hAnsi="Times New Roman" w:cs="Times New Roman"/>
                <w:lang w:val="ru-RU"/>
              </w:rPr>
              <w:t xml:space="preserve">Глава </w:t>
            </w:r>
            <w:r w:rsidR="001A3DFA" w:rsidRPr="00434D7B">
              <w:rPr>
                <w:rFonts w:ascii="Times New Roman" w:hAnsi="Times New Roman" w:cs="Times New Roman"/>
                <w:lang w:val="ru-RU"/>
              </w:rPr>
              <w:t>Козловского сельского поселения Атяшевского муниципального района</w:t>
            </w:r>
            <w:r w:rsidR="00434D7B" w:rsidRPr="00434D7B">
              <w:rPr>
                <w:rFonts w:ascii="Times New Roman" w:hAnsi="Times New Roman" w:cs="Times New Roman"/>
                <w:lang w:val="ru-RU" w:eastAsia="ru-RU" w:bidi="ru-RU"/>
              </w:rPr>
              <w:t xml:space="preserve"> Республики Мордовия (по согласованию);</w:t>
            </w:r>
          </w:p>
          <w:p w:rsidR="009A1EF5" w:rsidRDefault="009A1EF5" w:rsidP="009A1EF5">
            <w:pPr>
              <w:pStyle w:val="a5"/>
              <w:shd w:val="clear" w:color="auto" w:fill="auto"/>
              <w:rPr>
                <w:rFonts w:ascii="Times New Roman;Times New Roman" w:hAnsi="Times New Roman;Times New Roman"/>
                <w:lang w:val="ru-RU" w:eastAsia="ru-RU" w:bidi="ru-RU"/>
              </w:rPr>
            </w:pPr>
          </w:p>
        </w:tc>
      </w:tr>
      <w:tr w:rsidR="009A1EF5" w:rsidTr="008040FF">
        <w:trPr>
          <w:trHeight w:val="676"/>
        </w:trPr>
        <w:tc>
          <w:tcPr>
            <w:tcW w:w="3936" w:type="dxa"/>
            <w:shd w:val="clear" w:color="auto" w:fill="auto"/>
          </w:tcPr>
          <w:p w:rsidR="009A1EF5" w:rsidRDefault="009A1EF5" w:rsidP="009A1EF5">
            <w:pPr>
              <w:pStyle w:val="a5"/>
              <w:rPr>
                <w:rFonts w:ascii="Times New Roman;Times New Roman" w:hAnsi="Times New Roman;Times New Roman"/>
                <w:lang w:val="ru-RU" w:eastAsia="ru-RU" w:bidi="ru-RU"/>
              </w:rPr>
            </w:pPr>
            <w:r>
              <w:rPr>
                <w:rFonts w:ascii="Times New Roman;Times New Roman" w:hAnsi="Times New Roman;Times New Roman"/>
                <w:lang w:val="ru-RU" w:eastAsia="ru-RU" w:bidi="ru-RU"/>
              </w:rPr>
              <w:t>С</w:t>
            </w:r>
            <w:r w:rsidR="00845320">
              <w:rPr>
                <w:rFonts w:ascii="Times New Roman;Times New Roman" w:hAnsi="Times New Roman;Times New Roman"/>
                <w:lang w:val="ru-RU" w:eastAsia="ru-RU" w:bidi="ru-RU"/>
              </w:rPr>
              <w:t xml:space="preserve">еров </w:t>
            </w:r>
          </w:p>
          <w:p w:rsidR="009A1EF5" w:rsidRDefault="009A1EF5" w:rsidP="009A1EF5">
            <w:pPr>
              <w:pStyle w:val="a5"/>
              <w:rPr>
                <w:rFonts w:ascii="Times New Roman;Times New Roman" w:hAnsi="Times New Roman;Times New Roman"/>
                <w:lang w:val="ru-RU" w:eastAsia="ru-RU" w:bidi="ru-RU"/>
              </w:rPr>
            </w:pPr>
            <w:r>
              <w:rPr>
                <w:rFonts w:ascii="Times New Roman;Times New Roman" w:hAnsi="Times New Roman;Times New Roman"/>
                <w:lang w:val="ru-RU" w:eastAsia="ru-RU" w:bidi="ru-RU"/>
              </w:rPr>
              <w:t xml:space="preserve">Александр </w:t>
            </w:r>
            <w:r w:rsidR="00845320">
              <w:rPr>
                <w:rFonts w:ascii="Times New Roman;Times New Roman" w:hAnsi="Times New Roman;Times New Roman"/>
                <w:lang w:val="ru-RU" w:eastAsia="ru-RU" w:bidi="ru-RU"/>
              </w:rPr>
              <w:t>Иванович</w:t>
            </w:r>
          </w:p>
          <w:p w:rsidR="0033715C" w:rsidRDefault="0033715C" w:rsidP="009A1EF5">
            <w:pPr>
              <w:pStyle w:val="a5"/>
              <w:rPr>
                <w:rFonts w:ascii="Times New Roman;Times New Roman" w:hAnsi="Times New Roman;Times New Roman"/>
                <w:lang w:val="ru-RU" w:eastAsia="ru-RU" w:bidi="ru-RU"/>
              </w:rPr>
            </w:pPr>
          </w:p>
          <w:p w:rsidR="0033715C" w:rsidRDefault="0033715C" w:rsidP="009A1EF5">
            <w:pPr>
              <w:pStyle w:val="a5"/>
              <w:rPr>
                <w:rFonts w:ascii="Times New Roman;Times New Roman" w:hAnsi="Times New Roman;Times New Roman"/>
                <w:lang w:val="ru-RU" w:eastAsia="ru-RU" w:bidi="ru-RU"/>
              </w:rPr>
            </w:pPr>
          </w:p>
          <w:p w:rsidR="00434D7B" w:rsidRDefault="00434D7B" w:rsidP="009A1EF5">
            <w:pPr>
              <w:pStyle w:val="a5"/>
              <w:rPr>
                <w:rFonts w:ascii="Times New Roman;Times New Roman" w:hAnsi="Times New Roman;Times New Roman"/>
                <w:lang w:val="ru-RU" w:eastAsia="ru-RU" w:bidi="ru-RU"/>
              </w:rPr>
            </w:pPr>
          </w:p>
          <w:p w:rsidR="00434D7B" w:rsidRDefault="00434D7B" w:rsidP="009A1EF5">
            <w:pPr>
              <w:pStyle w:val="a5"/>
              <w:rPr>
                <w:rFonts w:ascii="Times New Roman;Times New Roman" w:hAnsi="Times New Roman;Times New Roman"/>
                <w:lang w:val="ru-RU" w:eastAsia="ru-RU" w:bidi="ru-RU"/>
              </w:rPr>
            </w:pPr>
          </w:p>
          <w:p w:rsidR="0033715C" w:rsidRDefault="0033715C" w:rsidP="009A1EF5">
            <w:pPr>
              <w:pStyle w:val="a5"/>
              <w:rPr>
                <w:rFonts w:ascii="Times New Roman;Times New Roman" w:hAnsi="Times New Roman;Times New Roman"/>
                <w:lang w:val="ru-RU" w:eastAsia="ru-RU" w:bidi="ru-RU"/>
              </w:rPr>
            </w:pPr>
            <w:r>
              <w:rPr>
                <w:rFonts w:ascii="Times New Roman;Times New Roman" w:hAnsi="Times New Roman;Times New Roman"/>
                <w:lang w:val="ru-RU" w:eastAsia="ru-RU" w:bidi="ru-RU"/>
              </w:rPr>
              <w:t xml:space="preserve">Сидоров </w:t>
            </w:r>
          </w:p>
          <w:p w:rsidR="0033715C" w:rsidRDefault="0033715C" w:rsidP="009A1EF5">
            <w:pPr>
              <w:pStyle w:val="a5"/>
              <w:rPr>
                <w:rFonts w:ascii="Times New Roman;Times New Roman" w:hAnsi="Times New Roman;Times New Roman"/>
                <w:lang w:val="ru-RU" w:eastAsia="ru-RU" w:bidi="ru-RU"/>
              </w:rPr>
            </w:pPr>
            <w:r>
              <w:rPr>
                <w:rFonts w:ascii="Times New Roman;Times New Roman" w:hAnsi="Times New Roman;Times New Roman"/>
                <w:lang w:val="ru-RU" w:eastAsia="ru-RU" w:bidi="ru-RU"/>
              </w:rPr>
              <w:t>Василий Петрович</w:t>
            </w:r>
          </w:p>
        </w:tc>
        <w:tc>
          <w:tcPr>
            <w:tcW w:w="425" w:type="dxa"/>
            <w:shd w:val="clear" w:color="auto" w:fill="auto"/>
          </w:tcPr>
          <w:p w:rsidR="009A1EF5" w:rsidRDefault="009A1EF5" w:rsidP="009A1EF5">
            <w:pPr>
              <w:rPr>
                <w:rFonts w:ascii="Times New Roman;Times New Roman" w:hAnsi="Times New Roman;Times New Roman" w:cs="Times New Roman;Times New Roman"/>
                <w:sz w:val="28"/>
                <w:szCs w:val="28"/>
              </w:rPr>
            </w:pPr>
            <w:r>
              <w:rPr>
                <w:rFonts w:ascii="Times New Roman;Times New Roman" w:hAnsi="Times New Roman;Times New Roman" w:cs="Times New Roman;Times New Roman"/>
                <w:sz w:val="28"/>
                <w:szCs w:val="28"/>
              </w:rPr>
              <w:t>–</w:t>
            </w:r>
          </w:p>
          <w:p w:rsidR="009A1EF5" w:rsidRDefault="009A1EF5" w:rsidP="009A1EF5">
            <w:pPr>
              <w:rPr>
                <w:rFonts w:ascii="Times New Roman;Times New Roman" w:hAnsi="Times New Roman;Times New Roman" w:cs="Times New Roman;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9A1EF5" w:rsidRDefault="009A1EF5" w:rsidP="001A3DFA">
            <w:pPr>
              <w:pStyle w:val="a5"/>
              <w:shd w:val="clear" w:color="auto" w:fill="auto"/>
              <w:jc w:val="both"/>
              <w:rPr>
                <w:rFonts w:ascii="Times New Roman;Times New Roman" w:hAnsi="Times New Roman;Times New Roman"/>
                <w:lang w:val="ru-RU" w:eastAsia="ru-RU" w:bidi="ru-RU"/>
              </w:rPr>
            </w:pPr>
            <w:r>
              <w:rPr>
                <w:rFonts w:ascii="Times New Roman;Times New Roman" w:hAnsi="Times New Roman;Times New Roman"/>
                <w:lang w:val="ru-RU" w:eastAsia="ru-RU" w:bidi="ru-RU"/>
              </w:rPr>
              <w:t xml:space="preserve">Глава </w:t>
            </w:r>
            <w:r w:rsidR="001A3DFA">
              <w:rPr>
                <w:rFonts w:ascii="Times New Roman;Times New Roman" w:hAnsi="Times New Roman;Times New Roman"/>
                <w:lang w:val="ru-RU" w:eastAsia="ru-RU" w:bidi="ru-RU"/>
              </w:rPr>
              <w:t xml:space="preserve">Администрации </w:t>
            </w:r>
            <w:r>
              <w:rPr>
                <w:rFonts w:ascii="Times New Roman;Times New Roman" w:hAnsi="Times New Roman;Times New Roman"/>
                <w:lang w:val="ru-RU" w:eastAsia="ru-RU" w:bidi="ru-RU"/>
              </w:rPr>
              <w:t>А</w:t>
            </w:r>
            <w:r w:rsidR="00845320">
              <w:rPr>
                <w:rFonts w:ascii="Times New Roman;Times New Roman" w:hAnsi="Times New Roman;Times New Roman"/>
                <w:lang w:val="ru-RU" w:eastAsia="ru-RU" w:bidi="ru-RU"/>
              </w:rPr>
              <w:t>тяшевского</w:t>
            </w:r>
            <w:r>
              <w:rPr>
                <w:rFonts w:ascii="Times New Roman;Times New Roman" w:hAnsi="Times New Roman;Times New Roman"/>
                <w:lang w:val="ru-RU" w:eastAsia="ru-RU" w:bidi="ru-RU"/>
              </w:rPr>
              <w:t xml:space="preserve"> </w:t>
            </w:r>
            <w:r w:rsidR="00845320">
              <w:rPr>
                <w:rFonts w:ascii="Times New Roman;Times New Roman" w:hAnsi="Times New Roman;Times New Roman"/>
                <w:lang w:val="ru-RU" w:eastAsia="ru-RU" w:bidi="ru-RU"/>
              </w:rPr>
              <w:t>городского</w:t>
            </w:r>
            <w:r>
              <w:rPr>
                <w:rFonts w:ascii="Times New Roman;Times New Roman" w:hAnsi="Times New Roman;Times New Roman"/>
                <w:lang w:val="ru-RU" w:eastAsia="ru-RU" w:bidi="ru-RU"/>
              </w:rPr>
              <w:t xml:space="preserve"> поселения Атяшевского муниципального района</w:t>
            </w:r>
            <w:r w:rsidR="00434D7B">
              <w:rPr>
                <w:rFonts w:ascii="Times New Roman;Times New Roman" w:hAnsi="Times New Roman;Times New Roman"/>
                <w:lang w:val="ru-RU" w:eastAsia="ru-RU" w:bidi="ru-RU"/>
              </w:rPr>
              <w:t xml:space="preserve"> Республики Мордовия (по согласованию);</w:t>
            </w:r>
          </w:p>
          <w:p w:rsidR="00845320" w:rsidRDefault="00845320" w:rsidP="001A3DFA">
            <w:pPr>
              <w:pStyle w:val="a5"/>
              <w:shd w:val="clear" w:color="auto" w:fill="auto"/>
              <w:jc w:val="both"/>
              <w:rPr>
                <w:rFonts w:ascii="Times New Roman;Times New Roman" w:hAnsi="Times New Roman;Times New Roman"/>
                <w:lang w:val="ru-RU" w:eastAsia="ru-RU" w:bidi="ru-RU"/>
              </w:rPr>
            </w:pPr>
          </w:p>
          <w:p w:rsidR="00845320" w:rsidRPr="00CE3772" w:rsidRDefault="00845320" w:rsidP="001A3DFA">
            <w:pPr>
              <w:pStyle w:val="a5"/>
              <w:shd w:val="clear" w:color="auto" w:fill="auto"/>
              <w:jc w:val="both"/>
              <w:rPr>
                <w:rFonts w:ascii="Times New Roman;Times New Roman" w:hAnsi="Times New Roman;Times New Roman"/>
                <w:lang w:val="ru-RU" w:eastAsia="ru-RU" w:bidi="ru-RU"/>
              </w:rPr>
            </w:pPr>
            <w:r>
              <w:rPr>
                <w:rFonts w:ascii="Times New Roman;Times New Roman" w:hAnsi="Times New Roman;Times New Roman"/>
                <w:lang w:val="ru-RU" w:eastAsia="ru-RU" w:bidi="ru-RU"/>
              </w:rPr>
              <w:t xml:space="preserve">Глава </w:t>
            </w:r>
            <w:proofErr w:type="spellStart"/>
            <w:r w:rsidR="00CE3772">
              <w:rPr>
                <w:rFonts w:ascii="Times New Roman;Times New Roman" w:hAnsi="Times New Roman;Times New Roman"/>
                <w:lang w:val="ru-RU" w:eastAsia="ru-RU" w:bidi="ru-RU"/>
              </w:rPr>
              <w:t>С</w:t>
            </w:r>
            <w:r w:rsidR="00CE3772">
              <w:rPr>
                <w:rFonts w:ascii="Times New Roman;Times New Roman" w:hAnsi="Times New Roman;Times New Roman"/>
                <w:lang w:val="ru-RU" w:bidi="ru-RU"/>
              </w:rPr>
              <w:t>абанчеевского</w:t>
            </w:r>
            <w:proofErr w:type="spellEnd"/>
            <w:r w:rsidR="00CE3772">
              <w:rPr>
                <w:rFonts w:ascii="Times New Roman;Times New Roman" w:hAnsi="Times New Roman;Times New Roman"/>
                <w:lang w:val="ru-RU" w:bidi="ru-RU"/>
              </w:rPr>
              <w:t xml:space="preserve"> сельского поселения </w:t>
            </w:r>
            <w:proofErr w:type="spellStart"/>
            <w:r w:rsidR="00CE3772">
              <w:rPr>
                <w:rFonts w:ascii="Times New Roman;Times New Roman" w:hAnsi="Times New Roman;Times New Roman"/>
                <w:lang w:val="ru-RU" w:bidi="ru-RU"/>
              </w:rPr>
              <w:t>Атяшевского</w:t>
            </w:r>
            <w:proofErr w:type="spellEnd"/>
            <w:r w:rsidR="00CE3772">
              <w:rPr>
                <w:rFonts w:ascii="Times New Roman;Times New Roman" w:hAnsi="Times New Roman;Times New Roman"/>
                <w:lang w:val="ru-RU" w:bidi="ru-RU"/>
              </w:rPr>
              <w:t xml:space="preserve"> </w:t>
            </w:r>
            <w:r w:rsidR="00C25194">
              <w:rPr>
                <w:rFonts w:ascii="Times New Roman;Times New Roman" w:hAnsi="Times New Roman;Times New Roman"/>
                <w:lang w:val="ru-RU" w:bidi="ru-RU"/>
              </w:rPr>
              <w:t>муниципального района</w:t>
            </w:r>
            <w:r w:rsidR="00434D7B">
              <w:rPr>
                <w:rFonts w:ascii="Times New Roman;Times New Roman" w:hAnsi="Times New Roman;Times New Roman"/>
                <w:lang w:val="ru-RU" w:eastAsia="ru-RU" w:bidi="ru-RU"/>
              </w:rPr>
              <w:t xml:space="preserve"> Республики Мордовия (по согласованию);</w:t>
            </w:r>
          </w:p>
          <w:p w:rsidR="009A1EF5" w:rsidRDefault="009A1EF5" w:rsidP="009A1EF5">
            <w:pPr>
              <w:pStyle w:val="a5"/>
              <w:rPr>
                <w:rFonts w:ascii="Times New Roman;Times New Roman" w:hAnsi="Times New Roman;Times New Roman"/>
                <w:lang w:val="ru-RU" w:eastAsia="ru-RU" w:bidi="ru-RU"/>
              </w:rPr>
            </w:pPr>
          </w:p>
        </w:tc>
      </w:tr>
      <w:tr w:rsidR="00845320" w:rsidTr="008040FF">
        <w:trPr>
          <w:trHeight w:val="676"/>
        </w:trPr>
        <w:tc>
          <w:tcPr>
            <w:tcW w:w="3936" w:type="dxa"/>
            <w:shd w:val="clear" w:color="auto" w:fill="auto"/>
          </w:tcPr>
          <w:p w:rsidR="00845320" w:rsidRDefault="00845320" w:rsidP="00845320">
            <w:pPr>
              <w:pStyle w:val="a5"/>
              <w:rPr>
                <w:rFonts w:ascii="Times New Roman;Times New Roman" w:hAnsi="Times New Roman;Times New Roman"/>
                <w:lang w:val="ru-RU" w:eastAsia="ru-RU" w:bidi="ru-RU"/>
              </w:rPr>
            </w:pPr>
            <w:r>
              <w:rPr>
                <w:rFonts w:ascii="Times New Roman;Times New Roman" w:hAnsi="Times New Roman;Times New Roman"/>
                <w:lang w:val="ru-RU" w:eastAsia="ru-RU" w:bidi="ru-RU"/>
              </w:rPr>
              <w:t>Сорокин</w:t>
            </w:r>
          </w:p>
          <w:p w:rsidR="00845320" w:rsidRDefault="00845320" w:rsidP="00845320">
            <w:pPr>
              <w:pStyle w:val="a5"/>
              <w:rPr>
                <w:rFonts w:ascii="Times New Roman;Times New Roman" w:hAnsi="Times New Roman;Times New Roman"/>
                <w:lang w:val="ru-RU" w:eastAsia="ru-RU" w:bidi="ru-RU"/>
              </w:rPr>
            </w:pPr>
            <w:r>
              <w:rPr>
                <w:rFonts w:ascii="Times New Roman;Times New Roman" w:hAnsi="Times New Roman;Times New Roman"/>
                <w:lang w:val="ru-RU" w:eastAsia="ru-RU" w:bidi="ru-RU"/>
              </w:rPr>
              <w:t>Александр Анатольевич</w:t>
            </w:r>
          </w:p>
        </w:tc>
        <w:tc>
          <w:tcPr>
            <w:tcW w:w="425" w:type="dxa"/>
            <w:shd w:val="clear" w:color="auto" w:fill="auto"/>
          </w:tcPr>
          <w:p w:rsidR="00845320" w:rsidRDefault="00845320" w:rsidP="00845320">
            <w:pPr>
              <w:rPr>
                <w:rFonts w:ascii="Times New Roman;Times New Roman" w:hAnsi="Times New Roman;Times New Roman" w:cs="Times New Roman;Times New Roman"/>
                <w:sz w:val="28"/>
                <w:szCs w:val="28"/>
              </w:rPr>
            </w:pPr>
            <w:r>
              <w:rPr>
                <w:rFonts w:ascii="Times New Roman;Times New Roman" w:hAnsi="Times New Roman;Times New Roman" w:cs="Times New Roman;Times New Roman"/>
                <w:sz w:val="28"/>
                <w:szCs w:val="28"/>
              </w:rPr>
              <w:t>–</w:t>
            </w:r>
          </w:p>
          <w:p w:rsidR="00845320" w:rsidRDefault="00845320" w:rsidP="00845320">
            <w:pPr>
              <w:rPr>
                <w:rFonts w:ascii="Times New Roman;Times New Roman" w:hAnsi="Times New Roman;Times New Roman" w:cs="Times New Roman;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434D7B" w:rsidRDefault="00845320" w:rsidP="00434D7B">
            <w:pPr>
              <w:pStyle w:val="a5"/>
              <w:shd w:val="clear" w:color="auto" w:fill="auto"/>
              <w:jc w:val="both"/>
              <w:rPr>
                <w:rFonts w:ascii="Times New Roman;Times New Roman" w:hAnsi="Times New Roman;Times New Roman"/>
                <w:lang w:val="ru-RU" w:eastAsia="ru-RU" w:bidi="ru-RU"/>
              </w:rPr>
            </w:pPr>
            <w:r>
              <w:rPr>
                <w:rFonts w:ascii="Times New Roman;Times New Roman" w:hAnsi="Times New Roman;Times New Roman"/>
                <w:lang w:val="ru-RU" w:eastAsia="ru-RU" w:bidi="ru-RU"/>
              </w:rPr>
              <w:t xml:space="preserve">Глава </w:t>
            </w:r>
            <w:proofErr w:type="spellStart"/>
            <w:r>
              <w:rPr>
                <w:rFonts w:ascii="Times New Roman;Times New Roman" w:hAnsi="Times New Roman;Times New Roman"/>
                <w:lang w:val="ru-RU" w:eastAsia="ru-RU" w:bidi="ru-RU"/>
              </w:rPr>
              <w:t>Аловского</w:t>
            </w:r>
            <w:proofErr w:type="spellEnd"/>
            <w:r>
              <w:rPr>
                <w:rFonts w:ascii="Times New Roman;Times New Roman" w:hAnsi="Times New Roman;Times New Roman"/>
                <w:lang w:val="ru-RU" w:eastAsia="ru-RU" w:bidi="ru-RU"/>
              </w:rPr>
              <w:t xml:space="preserve"> сельского поселения </w:t>
            </w:r>
            <w:proofErr w:type="spellStart"/>
            <w:r>
              <w:rPr>
                <w:rFonts w:ascii="Times New Roman;Times New Roman" w:hAnsi="Times New Roman;Times New Roman"/>
                <w:lang w:val="ru-RU" w:eastAsia="ru-RU" w:bidi="ru-RU"/>
              </w:rPr>
              <w:t>Атяшевского</w:t>
            </w:r>
            <w:proofErr w:type="spellEnd"/>
            <w:r>
              <w:rPr>
                <w:rFonts w:ascii="Times New Roman;Times New Roman" w:hAnsi="Times New Roman;Times New Roman"/>
                <w:lang w:val="ru-RU" w:eastAsia="ru-RU" w:bidi="ru-RU"/>
              </w:rPr>
              <w:t xml:space="preserve"> муниципального района</w:t>
            </w:r>
            <w:r w:rsidR="00434D7B">
              <w:rPr>
                <w:rFonts w:ascii="Times New Roman;Times New Roman" w:hAnsi="Times New Roman;Times New Roman"/>
                <w:lang w:val="ru-RU" w:eastAsia="ru-RU" w:bidi="ru-RU"/>
              </w:rPr>
              <w:t xml:space="preserve"> Республики Мордовия (по согласованию).</w:t>
            </w:r>
          </w:p>
          <w:p w:rsidR="00845320" w:rsidRDefault="00845320" w:rsidP="00845320">
            <w:pPr>
              <w:pStyle w:val="a5"/>
              <w:shd w:val="clear" w:color="auto" w:fill="auto"/>
              <w:jc w:val="both"/>
              <w:rPr>
                <w:rFonts w:ascii="Times New Roman;Times New Roman" w:hAnsi="Times New Roman;Times New Roman"/>
                <w:lang w:val="ru-RU" w:eastAsia="ru-RU" w:bidi="ru-RU"/>
              </w:rPr>
            </w:pPr>
          </w:p>
          <w:p w:rsidR="00845320" w:rsidRDefault="00845320" w:rsidP="00845320">
            <w:pPr>
              <w:pStyle w:val="a5"/>
              <w:rPr>
                <w:rFonts w:ascii="Times New Roman;Times New Roman" w:hAnsi="Times New Roman;Times New Roman"/>
                <w:lang w:val="ru-RU" w:eastAsia="ru-RU" w:bidi="ru-RU"/>
              </w:rPr>
            </w:pPr>
          </w:p>
        </w:tc>
      </w:tr>
      <w:tr w:rsidR="00845320" w:rsidTr="008040FF">
        <w:trPr>
          <w:trHeight w:val="676"/>
        </w:trPr>
        <w:tc>
          <w:tcPr>
            <w:tcW w:w="3936" w:type="dxa"/>
            <w:shd w:val="clear" w:color="auto" w:fill="auto"/>
          </w:tcPr>
          <w:p w:rsidR="00845320" w:rsidRDefault="00845320" w:rsidP="00845320">
            <w:pPr>
              <w:pStyle w:val="a5"/>
              <w:rPr>
                <w:rFonts w:ascii="Times New Roman;Times New Roman" w:hAnsi="Times New Roman;Times New Roman"/>
                <w:lang w:val="ru-RU" w:eastAsia="ru-RU" w:bidi="ru-RU"/>
              </w:rPr>
            </w:pPr>
          </w:p>
        </w:tc>
        <w:tc>
          <w:tcPr>
            <w:tcW w:w="425" w:type="dxa"/>
            <w:shd w:val="clear" w:color="auto" w:fill="auto"/>
          </w:tcPr>
          <w:p w:rsidR="00845320" w:rsidRDefault="00845320" w:rsidP="00845320">
            <w:pPr>
              <w:rPr>
                <w:rFonts w:ascii="Times New Roman;Times New Roman" w:hAnsi="Times New Roman;Times New Roman" w:cs="Times New Roman;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845320" w:rsidRDefault="00845320" w:rsidP="00845320">
            <w:pPr>
              <w:pStyle w:val="a5"/>
              <w:rPr>
                <w:rFonts w:ascii="Times New Roman;Times New Roman" w:hAnsi="Times New Roman;Times New Roman"/>
                <w:lang w:val="ru-RU" w:eastAsia="ru-RU" w:bidi="ru-RU"/>
              </w:rPr>
            </w:pPr>
          </w:p>
        </w:tc>
      </w:tr>
      <w:tr w:rsidR="00845320" w:rsidTr="008040FF">
        <w:trPr>
          <w:trHeight w:val="676"/>
        </w:trPr>
        <w:tc>
          <w:tcPr>
            <w:tcW w:w="3936" w:type="dxa"/>
            <w:shd w:val="clear" w:color="auto" w:fill="auto"/>
          </w:tcPr>
          <w:p w:rsidR="00845320" w:rsidRPr="00845320" w:rsidRDefault="00845320" w:rsidP="00845320">
            <w:pPr>
              <w:pStyle w:val="a5"/>
              <w:rPr>
                <w:lang w:val="ru-RU"/>
              </w:rPr>
            </w:pPr>
          </w:p>
        </w:tc>
        <w:tc>
          <w:tcPr>
            <w:tcW w:w="425" w:type="dxa"/>
            <w:shd w:val="clear" w:color="auto" w:fill="auto"/>
          </w:tcPr>
          <w:p w:rsidR="00845320" w:rsidRDefault="00845320" w:rsidP="00845320">
            <w:pPr>
              <w:rPr>
                <w:rFonts w:ascii="Times New Roman;Times New Roman" w:hAnsi="Times New Roman;Times New Roman" w:cs="Times New Roman;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845320" w:rsidRDefault="00845320" w:rsidP="00845320">
            <w:pPr>
              <w:pStyle w:val="a5"/>
              <w:rPr>
                <w:rFonts w:ascii="Times New Roman;Times New Roman" w:hAnsi="Times New Roman;Times New Roman"/>
                <w:lang w:val="ru-RU" w:eastAsia="ru-RU" w:bidi="ru-RU"/>
              </w:rPr>
            </w:pPr>
          </w:p>
        </w:tc>
      </w:tr>
      <w:tr w:rsidR="00845320" w:rsidTr="008040FF">
        <w:trPr>
          <w:trHeight w:val="676"/>
        </w:trPr>
        <w:tc>
          <w:tcPr>
            <w:tcW w:w="3936" w:type="dxa"/>
            <w:shd w:val="clear" w:color="auto" w:fill="auto"/>
          </w:tcPr>
          <w:p w:rsidR="00845320" w:rsidRDefault="00845320" w:rsidP="00845320">
            <w:pPr>
              <w:pStyle w:val="a5"/>
              <w:rPr>
                <w:rFonts w:ascii="Times New Roman;Times New Roman" w:hAnsi="Times New Roman;Times New Roman"/>
                <w:lang w:val="ru-RU" w:eastAsia="ru-RU" w:bidi="ru-RU"/>
              </w:rPr>
            </w:pPr>
          </w:p>
        </w:tc>
        <w:tc>
          <w:tcPr>
            <w:tcW w:w="425" w:type="dxa"/>
            <w:shd w:val="clear" w:color="auto" w:fill="auto"/>
          </w:tcPr>
          <w:p w:rsidR="00845320" w:rsidRDefault="00845320" w:rsidP="00845320">
            <w:pPr>
              <w:rPr>
                <w:rFonts w:ascii="Times New Roman;Times New Roman" w:hAnsi="Times New Roman;Times New Roman" w:cs="Times New Roman;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845320" w:rsidRDefault="00845320" w:rsidP="00845320">
            <w:pPr>
              <w:pStyle w:val="a5"/>
              <w:rPr>
                <w:rFonts w:ascii="Times New Roman;Times New Roman" w:hAnsi="Times New Roman;Times New Roman"/>
                <w:lang w:val="ru-RU" w:eastAsia="ru-RU" w:bidi="ru-RU"/>
              </w:rPr>
            </w:pPr>
          </w:p>
        </w:tc>
      </w:tr>
      <w:tr w:rsidR="00845320" w:rsidTr="008040FF">
        <w:trPr>
          <w:trHeight w:val="676"/>
        </w:trPr>
        <w:tc>
          <w:tcPr>
            <w:tcW w:w="3936" w:type="dxa"/>
            <w:shd w:val="clear" w:color="auto" w:fill="auto"/>
          </w:tcPr>
          <w:p w:rsidR="00845320" w:rsidRDefault="00845320" w:rsidP="00845320">
            <w:pPr>
              <w:pStyle w:val="a5"/>
              <w:rPr>
                <w:rFonts w:ascii="Times New Roman;Times New Roman" w:hAnsi="Times New Roman;Times New Roman"/>
                <w:lang w:val="ru-RU" w:eastAsia="ru-RU" w:bidi="ru-RU"/>
              </w:rPr>
            </w:pPr>
          </w:p>
        </w:tc>
        <w:tc>
          <w:tcPr>
            <w:tcW w:w="425" w:type="dxa"/>
            <w:shd w:val="clear" w:color="auto" w:fill="auto"/>
          </w:tcPr>
          <w:p w:rsidR="00845320" w:rsidRDefault="00845320" w:rsidP="00845320">
            <w:pPr>
              <w:rPr>
                <w:rFonts w:ascii="Times New Roman;Times New Roman" w:hAnsi="Times New Roman;Times New Roman" w:cs="Times New Roman;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845320" w:rsidRDefault="00845320" w:rsidP="00845320">
            <w:pPr>
              <w:pStyle w:val="a5"/>
              <w:rPr>
                <w:rFonts w:ascii="Times New Roman;Times New Roman" w:hAnsi="Times New Roman;Times New Roman"/>
                <w:lang w:val="ru-RU" w:eastAsia="ru-RU" w:bidi="ru-RU"/>
              </w:rPr>
            </w:pPr>
          </w:p>
        </w:tc>
      </w:tr>
      <w:tr w:rsidR="00845320" w:rsidTr="008040FF">
        <w:trPr>
          <w:trHeight w:val="676"/>
        </w:trPr>
        <w:tc>
          <w:tcPr>
            <w:tcW w:w="3936" w:type="dxa"/>
            <w:shd w:val="clear" w:color="auto" w:fill="auto"/>
          </w:tcPr>
          <w:p w:rsidR="00845320" w:rsidRDefault="00845320" w:rsidP="00845320">
            <w:pPr>
              <w:pStyle w:val="a5"/>
              <w:rPr>
                <w:rFonts w:ascii="Times New Roman;Times New Roman" w:hAnsi="Times New Roman;Times New Roman"/>
                <w:lang w:val="ru-RU" w:eastAsia="ru-RU" w:bidi="ru-RU"/>
              </w:rPr>
            </w:pPr>
          </w:p>
        </w:tc>
        <w:tc>
          <w:tcPr>
            <w:tcW w:w="425" w:type="dxa"/>
            <w:shd w:val="clear" w:color="auto" w:fill="auto"/>
          </w:tcPr>
          <w:p w:rsidR="00845320" w:rsidRDefault="00845320" w:rsidP="00845320">
            <w:pPr>
              <w:rPr>
                <w:rFonts w:ascii="Times New Roman;Times New Roman" w:hAnsi="Times New Roman;Times New Roman" w:cs="Times New Roman;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845320" w:rsidRDefault="00845320" w:rsidP="00845320">
            <w:pPr>
              <w:pStyle w:val="a5"/>
              <w:rPr>
                <w:rFonts w:ascii="Times New Roman;Times New Roman" w:hAnsi="Times New Roman;Times New Roman"/>
                <w:lang w:val="ru-RU" w:eastAsia="ru-RU" w:bidi="ru-RU"/>
              </w:rPr>
            </w:pPr>
          </w:p>
        </w:tc>
      </w:tr>
      <w:tr w:rsidR="00845320" w:rsidTr="008040FF">
        <w:trPr>
          <w:trHeight w:val="676"/>
        </w:trPr>
        <w:tc>
          <w:tcPr>
            <w:tcW w:w="3936" w:type="dxa"/>
            <w:shd w:val="clear" w:color="auto" w:fill="auto"/>
          </w:tcPr>
          <w:p w:rsidR="00845320" w:rsidRDefault="00845320" w:rsidP="00845320">
            <w:pPr>
              <w:pStyle w:val="a5"/>
              <w:rPr>
                <w:rFonts w:ascii="Times New Roman;Times New Roman" w:hAnsi="Times New Roman;Times New Roman"/>
                <w:lang w:val="ru-RU" w:eastAsia="ru-RU" w:bidi="ru-RU"/>
              </w:rPr>
            </w:pPr>
          </w:p>
        </w:tc>
        <w:tc>
          <w:tcPr>
            <w:tcW w:w="425" w:type="dxa"/>
            <w:shd w:val="clear" w:color="auto" w:fill="auto"/>
          </w:tcPr>
          <w:p w:rsidR="00845320" w:rsidRDefault="00845320" w:rsidP="00845320">
            <w:pPr>
              <w:rPr>
                <w:rFonts w:ascii="Times New Roman;Times New Roman" w:hAnsi="Times New Roman;Times New Roman" w:cs="Times New Roman;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845320" w:rsidRDefault="00845320" w:rsidP="00845320">
            <w:pPr>
              <w:pStyle w:val="a5"/>
              <w:rPr>
                <w:rFonts w:ascii="Times New Roman;Times New Roman" w:hAnsi="Times New Roman;Times New Roman"/>
                <w:lang w:val="ru-RU" w:eastAsia="ru-RU" w:bidi="ru-RU"/>
              </w:rPr>
            </w:pPr>
          </w:p>
        </w:tc>
      </w:tr>
    </w:tbl>
    <w:p w:rsidR="003B666F" w:rsidRPr="006D1AB9" w:rsidRDefault="003B666F">
      <w:pPr>
        <w:rPr>
          <w:rFonts w:ascii="Times New Roman" w:hAnsi="Times New Roman" w:cs="Times New Roman"/>
          <w:sz w:val="28"/>
          <w:szCs w:val="28"/>
        </w:rPr>
      </w:pPr>
    </w:p>
    <w:sectPr w:rsidR="003B666F" w:rsidRPr="006D1A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;Times New Roman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SimSun;宋体">
    <w:panose1 w:val="00000000000000000000"/>
    <w:charset w:val="8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1062E6"/>
    <w:multiLevelType w:val="multilevel"/>
    <w:tmpl w:val="D7FA2CA6"/>
    <w:lvl w:ilvl="0">
      <w:start w:val="1"/>
      <w:numFmt w:val="decimal"/>
      <w:lvlText w:val="%1."/>
      <w:lvlJc w:val="left"/>
      <w:pPr>
        <w:ind w:left="1068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37C4C18"/>
    <w:multiLevelType w:val="multilevel"/>
    <w:tmpl w:val="08DA07BC"/>
    <w:lvl w:ilvl="0">
      <w:start w:val="3"/>
      <w:numFmt w:val="decimal"/>
      <w:lvlText w:val="%1."/>
      <w:lvlJc w:val="left"/>
      <w:pPr>
        <w:ind w:left="1428" w:hanging="360"/>
      </w:pPr>
      <w:rPr>
        <w:rFonts w:ascii="Times New Roman;Times New Roman" w:hAnsi="Times New Roman;Times New Roman" w:cs="Times New Roman;Times New Roman"/>
        <w:b/>
        <w:sz w:val="28"/>
        <w:szCs w:val="2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E1872"/>
    <w:rsid w:val="0000211D"/>
    <w:rsid w:val="00004244"/>
    <w:rsid w:val="000A72DA"/>
    <w:rsid w:val="000D6675"/>
    <w:rsid w:val="00122547"/>
    <w:rsid w:val="001A3DFA"/>
    <w:rsid w:val="001B26EB"/>
    <w:rsid w:val="00222B48"/>
    <w:rsid w:val="0033715C"/>
    <w:rsid w:val="003A0A0E"/>
    <w:rsid w:val="003B666F"/>
    <w:rsid w:val="003F4581"/>
    <w:rsid w:val="00413967"/>
    <w:rsid w:val="00434D7B"/>
    <w:rsid w:val="00471B92"/>
    <w:rsid w:val="004A04C9"/>
    <w:rsid w:val="005511C4"/>
    <w:rsid w:val="00595C90"/>
    <w:rsid w:val="005B16E2"/>
    <w:rsid w:val="00647669"/>
    <w:rsid w:val="006C6EF6"/>
    <w:rsid w:val="006D1AB9"/>
    <w:rsid w:val="006F4CC2"/>
    <w:rsid w:val="00724FF5"/>
    <w:rsid w:val="0075491F"/>
    <w:rsid w:val="00845320"/>
    <w:rsid w:val="00972AE5"/>
    <w:rsid w:val="009A1EF5"/>
    <w:rsid w:val="009C42EE"/>
    <w:rsid w:val="00A132BE"/>
    <w:rsid w:val="00A21F1A"/>
    <w:rsid w:val="00A30F5A"/>
    <w:rsid w:val="00A42EFB"/>
    <w:rsid w:val="00A74BC3"/>
    <w:rsid w:val="00AD4371"/>
    <w:rsid w:val="00B01867"/>
    <w:rsid w:val="00B34EE5"/>
    <w:rsid w:val="00B5312D"/>
    <w:rsid w:val="00C05EF4"/>
    <w:rsid w:val="00C25194"/>
    <w:rsid w:val="00CB7287"/>
    <w:rsid w:val="00CE3772"/>
    <w:rsid w:val="00D16B5F"/>
    <w:rsid w:val="00D71ADE"/>
    <w:rsid w:val="00DE1872"/>
    <w:rsid w:val="00F168FE"/>
    <w:rsid w:val="00F52DE1"/>
    <w:rsid w:val="00F620DE"/>
    <w:rsid w:val="00F63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CA103"/>
  <w15:docId w15:val="{B2A71B07-B6E4-4CE5-90DE-7643BBEF6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E187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16E2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B16E2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aragraph">
    <w:name w:val="paragraph"/>
    <w:basedOn w:val="a"/>
    <w:rsid w:val="001B26EB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normaltextrun">
    <w:name w:val="normaltextrun"/>
    <w:basedOn w:val="a0"/>
    <w:rsid w:val="001B26EB"/>
  </w:style>
  <w:style w:type="character" w:customStyle="1" w:styleId="eop">
    <w:name w:val="eop"/>
    <w:basedOn w:val="a0"/>
    <w:rsid w:val="001B26EB"/>
  </w:style>
  <w:style w:type="character" w:customStyle="1" w:styleId="spellingerror">
    <w:name w:val="spellingerror"/>
    <w:basedOn w:val="a0"/>
    <w:rsid w:val="001B26EB"/>
  </w:style>
  <w:style w:type="paragraph" w:customStyle="1" w:styleId="a5">
    <w:name w:val="Другое"/>
    <w:basedOn w:val="a"/>
    <w:qFormat/>
    <w:rsid w:val="003B666F"/>
    <w:pPr>
      <w:shd w:val="clear" w:color="auto" w:fill="FFFFFF"/>
      <w:autoSpaceDE/>
      <w:autoSpaceDN/>
      <w:adjustRightInd/>
    </w:pPr>
    <w:rPr>
      <w:rFonts w:ascii="Calibri" w:eastAsia="Times New Roman;Times New Roman" w:hAnsi="Calibri" w:cs="Times New Roman;Times New Roman"/>
      <w:sz w:val="28"/>
      <w:szCs w:val="28"/>
      <w:lang w:val="en-US" w:eastAsia="zh-CN"/>
    </w:rPr>
  </w:style>
  <w:style w:type="paragraph" w:customStyle="1" w:styleId="a6">
    <w:name w:val="Содержимое таблицы"/>
    <w:basedOn w:val="a"/>
    <w:qFormat/>
    <w:rsid w:val="003B666F"/>
    <w:pPr>
      <w:suppressLineNumbers/>
      <w:suppressAutoHyphens/>
      <w:autoSpaceDE/>
      <w:autoSpaceDN/>
      <w:adjustRightInd/>
    </w:pPr>
    <w:rPr>
      <w:rFonts w:ascii="Liberation Serif" w:eastAsia="SimSun;宋体" w:hAnsi="Liberation Serif" w:cs="Liberation Serif"/>
      <w:kern w:val="2"/>
      <w:lang w:eastAsia="zh-CN" w:bidi="hi-IN"/>
    </w:rPr>
  </w:style>
  <w:style w:type="paragraph" w:customStyle="1" w:styleId="Style7">
    <w:name w:val="Style7"/>
    <w:basedOn w:val="a"/>
    <w:uiPriority w:val="99"/>
    <w:rsid w:val="000D6675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548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26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6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2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1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1706</Words>
  <Characters>9725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Общая</cp:lastModifiedBy>
  <cp:revision>4</cp:revision>
  <cp:lastPrinted>2021-07-28T11:34:00Z</cp:lastPrinted>
  <dcterms:created xsi:type="dcterms:W3CDTF">2021-07-28T11:34:00Z</dcterms:created>
  <dcterms:modified xsi:type="dcterms:W3CDTF">2021-08-05T09:20:00Z</dcterms:modified>
</cp:coreProperties>
</file>