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C62" w:rsidRPr="00FD6983" w:rsidRDefault="003E1C62" w:rsidP="00F56261">
      <w:pPr>
        <w:spacing w:before="120" w:after="240" w:line="240" w:lineRule="auto"/>
        <w:outlineLvl w:val="0"/>
        <w:rPr>
          <w:rFonts w:cs="Arial"/>
          <w:b/>
          <w:sz w:val="24"/>
          <w:szCs w:val="24"/>
          <w:lang w:val="en-US" w:eastAsia="ru-RU"/>
        </w:rPr>
      </w:pPr>
    </w:p>
    <w:p w:rsidR="00FD6983" w:rsidRPr="00620F48" w:rsidRDefault="00940BE7" w:rsidP="00FD6983">
      <w:pPr>
        <w:spacing w:before="120" w:after="240" w:line="240" w:lineRule="auto"/>
        <w:jc w:val="right"/>
        <w:outlineLvl w:val="0"/>
        <w:rPr>
          <w:rFonts w:cs="Arial"/>
          <w:b/>
          <w:sz w:val="24"/>
          <w:szCs w:val="24"/>
          <w:lang w:eastAsia="ru-RU"/>
        </w:rPr>
      </w:pPr>
      <w:r>
        <w:rPr>
          <w:rFonts w:cs="Arial"/>
          <w:b/>
          <w:sz w:val="24"/>
          <w:szCs w:val="24"/>
          <w:lang w:eastAsia="ru-RU"/>
        </w:rPr>
        <w:t>1</w:t>
      </w:r>
      <w:r w:rsidR="002F7F5D">
        <w:rPr>
          <w:rFonts w:cs="Arial"/>
          <w:b/>
          <w:sz w:val="24"/>
          <w:szCs w:val="24"/>
          <w:lang w:eastAsia="ru-RU"/>
        </w:rPr>
        <w:t>1</w:t>
      </w:r>
      <w:r w:rsidR="00FD6983" w:rsidRPr="00FD6983">
        <w:rPr>
          <w:rFonts w:cs="Arial"/>
          <w:b/>
          <w:sz w:val="24"/>
          <w:szCs w:val="24"/>
          <w:lang w:eastAsia="ru-RU"/>
        </w:rPr>
        <w:t xml:space="preserve"> </w:t>
      </w:r>
      <w:r w:rsidR="003E1C62" w:rsidRPr="003E1C62">
        <w:rPr>
          <w:rFonts w:cs="Arial"/>
          <w:b/>
          <w:sz w:val="24"/>
          <w:szCs w:val="24"/>
          <w:lang w:eastAsia="ru-RU"/>
        </w:rPr>
        <w:t>/ 0</w:t>
      </w:r>
      <w:r>
        <w:rPr>
          <w:rFonts w:cs="Arial"/>
          <w:b/>
          <w:sz w:val="24"/>
          <w:szCs w:val="24"/>
          <w:lang w:eastAsia="ru-RU"/>
        </w:rPr>
        <w:t>8 / 2021</w:t>
      </w:r>
    </w:p>
    <w:p w:rsidR="00EB1A79" w:rsidRDefault="00EB1A79" w:rsidP="00EB1A79">
      <w:pPr>
        <w:spacing w:before="120" w:after="120" w:line="240" w:lineRule="auto"/>
        <w:jc w:val="center"/>
        <w:outlineLvl w:val="0"/>
        <w:rPr>
          <w:rFonts w:ascii="Arial" w:hAnsi="Arial" w:cs="Arial"/>
          <w:color w:val="339966"/>
          <w:sz w:val="32"/>
          <w:szCs w:val="36"/>
          <w:lang w:eastAsia="ru-RU"/>
        </w:rPr>
      </w:pPr>
      <w:r w:rsidRPr="007E6076">
        <w:rPr>
          <w:rFonts w:ascii="Arial" w:hAnsi="Arial" w:cs="Arial"/>
          <w:color w:val="339966"/>
          <w:sz w:val="32"/>
          <w:szCs w:val="36"/>
          <w:lang w:eastAsia="ru-RU"/>
        </w:rPr>
        <w:t>СЕЛЬХОЗ</w:t>
      </w:r>
      <w:r w:rsidR="00940BE7">
        <w:rPr>
          <w:rFonts w:ascii="Arial" w:hAnsi="Arial" w:cs="Arial"/>
          <w:color w:val="339966"/>
          <w:sz w:val="32"/>
          <w:szCs w:val="36"/>
          <w:lang w:eastAsia="ru-RU"/>
        </w:rPr>
        <w:t>ПЕРЕПИСЬ</w:t>
      </w:r>
      <w:r w:rsidR="008376E8">
        <w:rPr>
          <w:rFonts w:ascii="Arial" w:hAnsi="Arial" w:cs="Arial"/>
          <w:color w:val="339966"/>
          <w:sz w:val="32"/>
          <w:szCs w:val="36"/>
          <w:lang w:eastAsia="ru-RU"/>
        </w:rPr>
        <w:t>-2021</w:t>
      </w:r>
      <w:r w:rsidR="00940BE7">
        <w:rPr>
          <w:rFonts w:ascii="Arial" w:hAnsi="Arial" w:cs="Arial"/>
          <w:color w:val="339966"/>
          <w:sz w:val="32"/>
          <w:szCs w:val="36"/>
          <w:lang w:eastAsia="ru-RU"/>
        </w:rPr>
        <w:t>: 10 ДНЕЙ ПОЗАДИ</w:t>
      </w:r>
    </w:p>
    <w:p w:rsidR="008F2BF7" w:rsidRDefault="008F2BF7" w:rsidP="00F24C16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</w:pPr>
    </w:p>
    <w:p w:rsidR="00EB1A79" w:rsidRDefault="00940BE7" w:rsidP="00F24C16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</w:pPr>
      <w:proofErr w:type="gramStart"/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Стартовавшая</w:t>
      </w:r>
      <w:proofErr w:type="gramEnd"/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1</w:t>
      </w:r>
      <w:r w:rsidR="002F7F5D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августа </w:t>
      </w:r>
      <w:r w:rsidR="00EB1A79" w:rsidRPr="00135F6E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  <w:r w:rsidR="002F7F5D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С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ельскохозяйственная микроперепись</w:t>
      </w:r>
      <w:r w:rsidR="002F7F5D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-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2021</w:t>
      </w:r>
      <w:r w:rsidR="002F7F5D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  <w:r w:rsidR="00E21089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идет полным ходом</w:t>
      </w:r>
      <w:r w:rsidR="00EB1A79" w:rsidRPr="00135F6E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. </w:t>
      </w:r>
      <w:r w:rsidR="00EB1A79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Уже пройдена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третья часть </w:t>
      </w:r>
      <w:r w:rsidR="00EB1A79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из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30</w:t>
      </w:r>
      <w:r w:rsidR="00EB1A79" w:rsidRPr="00135F6E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  <w:r w:rsidR="002F7F5D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отведенных для переписи</w:t>
      </w:r>
      <w:r w:rsidR="002F7F5D" w:rsidRPr="00135F6E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  <w:r w:rsidR="00EB1A79" w:rsidRPr="00135F6E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дней</w:t>
      </w:r>
      <w:r w:rsidR="002F7F5D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.</w:t>
      </w:r>
      <w:r w:rsidR="00EB1A79" w:rsidRPr="00135F6E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</w:p>
    <w:p w:rsidR="00EB1A79" w:rsidRPr="008D018A" w:rsidRDefault="00EB1A79" w:rsidP="00F24C16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</w:pPr>
      <w:r w:rsidRPr="008D018A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1 </w:t>
      </w:r>
      <w:r w:rsidR="00940BE7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августа </w:t>
      </w:r>
      <w:r w:rsidRPr="008D018A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переписчики приступили к сбору информации на закрепленных за ними участках.</w:t>
      </w:r>
    </w:p>
    <w:p w:rsidR="00EB1A79" w:rsidRPr="008D018A" w:rsidRDefault="00EB1A79" w:rsidP="00EB1A79">
      <w:pPr>
        <w:spacing w:before="120" w:after="120" w:line="360" w:lineRule="auto"/>
        <w:ind w:firstLine="709"/>
        <w:jc w:val="both"/>
        <w:rPr>
          <w:rFonts w:ascii="Arial Narrow" w:hAnsi="Arial Narrow"/>
          <w:sz w:val="24"/>
          <w:szCs w:val="24"/>
        </w:rPr>
      </w:pPr>
      <w:r w:rsidRPr="008D018A">
        <w:rPr>
          <w:rFonts w:ascii="Arial Narrow" w:hAnsi="Arial Narrow"/>
          <w:sz w:val="24"/>
          <w:szCs w:val="24"/>
        </w:rPr>
        <w:t xml:space="preserve">В общей сложности </w:t>
      </w:r>
      <w:proofErr w:type="spellStart"/>
      <w:r w:rsidR="00940BE7">
        <w:rPr>
          <w:rFonts w:ascii="Arial Narrow" w:hAnsi="Arial Narrow"/>
          <w:sz w:val="24"/>
          <w:szCs w:val="24"/>
        </w:rPr>
        <w:t>микро</w:t>
      </w:r>
      <w:r w:rsidRPr="008D018A">
        <w:rPr>
          <w:rFonts w:ascii="Arial Narrow" w:hAnsi="Arial Narrow"/>
          <w:sz w:val="24"/>
          <w:szCs w:val="24"/>
        </w:rPr>
        <w:t>переписью</w:t>
      </w:r>
      <w:proofErr w:type="spellEnd"/>
      <w:r w:rsidRPr="008D018A">
        <w:rPr>
          <w:rFonts w:ascii="Arial Narrow" w:hAnsi="Arial Narrow"/>
          <w:sz w:val="24"/>
          <w:szCs w:val="24"/>
        </w:rPr>
        <w:t xml:space="preserve"> </w:t>
      </w:r>
      <w:r w:rsidR="00D605DD">
        <w:rPr>
          <w:rFonts w:ascii="Arial Narrow" w:hAnsi="Arial Narrow"/>
          <w:sz w:val="24"/>
          <w:szCs w:val="24"/>
        </w:rPr>
        <w:t xml:space="preserve">на территории </w:t>
      </w:r>
      <w:proofErr w:type="spellStart"/>
      <w:r w:rsidR="00EF60FF">
        <w:rPr>
          <w:rFonts w:ascii="Arial Narrow" w:hAnsi="Arial Narrow"/>
          <w:sz w:val="24"/>
          <w:szCs w:val="24"/>
        </w:rPr>
        <w:t>Атяшевского</w:t>
      </w:r>
      <w:proofErr w:type="spellEnd"/>
      <w:r w:rsidR="00EF60FF">
        <w:rPr>
          <w:rFonts w:ascii="Arial Narrow" w:hAnsi="Arial Narrow"/>
          <w:sz w:val="24"/>
          <w:szCs w:val="24"/>
        </w:rPr>
        <w:t xml:space="preserve"> </w:t>
      </w:r>
      <w:r w:rsidR="00D605DD">
        <w:rPr>
          <w:rFonts w:ascii="Arial Narrow" w:hAnsi="Arial Narrow"/>
          <w:sz w:val="24"/>
          <w:szCs w:val="24"/>
        </w:rPr>
        <w:t xml:space="preserve">муниципального района Республики Мордовия </w:t>
      </w:r>
      <w:r w:rsidR="00EF60FF">
        <w:rPr>
          <w:rFonts w:ascii="Arial Narrow" w:hAnsi="Arial Narrow"/>
          <w:sz w:val="24"/>
          <w:szCs w:val="24"/>
        </w:rPr>
        <w:t>будет охвачено 12</w:t>
      </w:r>
      <w:r w:rsidRPr="008D018A">
        <w:rPr>
          <w:rFonts w:ascii="Arial Narrow" w:hAnsi="Arial Narrow"/>
          <w:sz w:val="24"/>
          <w:szCs w:val="24"/>
        </w:rPr>
        <w:t xml:space="preserve"> сельскохозяйственных организаций и предприятий, </w:t>
      </w:r>
      <w:r w:rsidR="00EF60FF">
        <w:rPr>
          <w:rFonts w:ascii="Arial Narrow" w:hAnsi="Arial Narrow"/>
          <w:sz w:val="24"/>
          <w:szCs w:val="24"/>
        </w:rPr>
        <w:t>16</w:t>
      </w:r>
      <w:r w:rsidRPr="008D018A">
        <w:rPr>
          <w:rFonts w:ascii="Arial Narrow" w:hAnsi="Arial Narrow"/>
          <w:sz w:val="24"/>
          <w:szCs w:val="24"/>
        </w:rPr>
        <w:t xml:space="preserve"> крестьянских (фермерских) хозяйств и  и</w:t>
      </w:r>
      <w:r w:rsidR="00EF60FF">
        <w:rPr>
          <w:rFonts w:ascii="Arial Narrow" w:hAnsi="Arial Narrow"/>
          <w:sz w:val="24"/>
          <w:szCs w:val="24"/>
        </w:rPr>
        <w:t>ндивидуальных предпринимателей, 8240</w:t>
      </w:r>
      <w:r w:rsidRPr="008D018A">
        <w:rPr>
          <w:rFonts w:ascii="Arial Narrow" w:hAnsi="Arial Narrow"/>
          <w:sz w:val="24"/>
          <w:szCs w:val="24"/>
        </w:rPr>
        <w:t xml:space="preserve"> </w:t>
      </w:r>
      <w:r w:rsidR="00D605DD">
        <w:rPr>
          <w:rFonts w:ascii="Arial Narrow" w:hAnsi="Arial Narrow"/>
          <w:sz w:val="24"/>
          <w:szCs w:val="24"/>
        </w:rPr>
        <w:t xml:space="preserve"> </w:t>
      </w:r>
      <w:r w:rsidRPr="008D018A">
        <w:rPr>
          <w:rFonts w:ascii="Arial Narrow" w:hAnsi="Arial Narrow"/>
          <w:sz w:val="24"/>
          <w:szCs w:val="24"/>
        </w:rPr>
        <w:t xml:space="preserve">личных подсобных хозяйств в сельских поселениях </w:t>
      </w:r>
      <w:r w:rsidR="00940BE7">
        <w:rPr>
          <w:rFonts w:ascii="Arial Narrow" w:hAnsi="Arial Narrow"/>
          <w:sz w:val="24"/>
          <w:szCs w:val="24"/>
        </w:rPr>
        <w:t xml:space="preserve">и </w:t>
      </w:r>
      <w:r w:rsidR="00EF60FF">
        <w:rPr>
          <w:rFonts w:ascii="Arial Narrow" w:hAnsi="Arial Narrow"/>
          <w:sz w:val="24"/>
          <w:szCs w:val="24"/>
        </w:rPr>
        <w:t>1  садоводческое</w:t>
      </w:r>
      <w:r w:rsidR="00E21089">
        <w:rPr>
          <w:rFonts w:ascii="Arial Narrow" w:hAnsi="Arial Narrow"/>
          <w:sz w:val="24"/>
          <w:szCs w:val="24"/>
        </w:rPr>
        <w:t xml:space="preserve"> и</w:t>
      </w:r>
      <w:r w:rsidR="00EF60FF">
        <w:rPr>
          <w:rFonts w:ascii="Arial Narrow" w:hAnsi="Arial Narrow"/>
          <w:sz w:val="24"/>
          <w:szCs w:val="24"/>
        </w:rPr>
        <w:t xml:space="preserve"> огородническое некоммерческое объединение</w:t>
      </w:r>
      <w:r w:rsidRPr="008D018A">
        <w:rPr>
          <w:rFonts w:ascii="Arial Narrow" w:hAnsi="Arial Narrow"/>
          <w:sz w:val="24"/>
          <w:szCs w:val="24"/>
        </w:rPr>
        <w:t xml:space="preserve"> граждан</w:t>
      </w:r>
      <w:r w:rsidR="00EF60FF">
        <w:rPr>
          <w:rFonts w:ascii="Arial Narrow" w:hAnsi="Arial Narrow"/>
          <w:sz w:val="24"/>
          <w:szCs w:val="24"/>
        </w:rPr>
        <w:t>.</w:t>
      </w:r>
    </w:p>
    <w:p w:rsidR="00D605DD" w:rsidRDefault="00D605DD" w:rsidP="00F24C16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Сведения о ЛПХ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и некоммерческих организациях граждан </w:t>
      </w:r>
      <w:proofErr w:type="spellStart"/>
      <w:r w:rsidR="00EF60F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Атяшевского</w:t>
      </w:r>
      <w:proofErr w:type="spellEnd"/>
      <w:r w:rsidR="00EF60F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района 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собирают </w:t>
      </w:r>
      <w:r w:rsidR="00EF60F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17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переписчиков.</w:t>
      </w:r>
      <w:r w:rsidR="00F24C16" w:rsidRPr="00F24C16">
        <w:t xml:space="preserve"> </w:t>
      </w:r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Их легко узнать по специальной экипировке: жилет и 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кепка ярко-</w:t>
      </w:r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зеленого цвета с эмблемой </w:t>
      </w:r>
      <w:proofErr w:type="spellStart"/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микропереписи</w:t>
      </w:r>
      <w:proofErr w:type="spellEnd"/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. Каждый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переписчик</w:t>
      </w:r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имеет удостоверение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,</w:t>
      </w:r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действительное при наличии паспорта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, и планшет</w:t>
      </w:r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.</w:t>
      </w:r>
      <w:r w:rsidR="00F24C16" w:rsidRPr="00F24C16">
        <w:t xml:space="preserve"> </w:t>
      </w:r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В рамках соблюдения мер по предотвращению распространения </w:t>
      </w:r>
      <w:proofErr w:type="spellStart"/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коронавирусной</w:t>
      </w:r>
      <w:proofErr w:type="spellEnd"/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инфекции и безопасной работы с хозяйствами населения весь персонал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полевого уровня 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СХМП-2021 </w:t>
      </w:r>
      <w:r w:rsidR="00F24C16" w:rsidRP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обеспечен средствами индивидуальной защиты.</w:t>
      </w:r>
    </w:p>
    <w:p w:rsidR="00EB1A79" w:rsidRPr="008D018A" w:rsidRDefault="002F7F5D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о данным оперативного мониторинга хода </w:t>
      </w:r>
      <w:proofErr w:type="gramStart"/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сельскохозяйственной</w:t>
      </w:r>
      <w:proofErr w:type="gramEnd"/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proofErr w:type="spellStart"/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микропереписи</w:t>
      </w:r>
      <w:proofErr w:type="spellEnd"/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,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в</w:t>
      </w:r>
      <w:r w:rsidR="00EB1A79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proofErr w:type="spellStart"/>
      <w:r w:rsidR="00EF60F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Атяшевском</w:t>
      </w:r>
      <w:proofErr w:type="spellEnd"/>
      <w:r w:rsidR="00E21089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D605D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районе </w:t>
      </w:r>
      <w:r w:rsidR="00122ED9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за</w:t>
      </w:r>
      <w:r w:rsidR="00E21089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10</w:t>
      </w:r>
      <w:r w:rsidR="00E21089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122ED9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дней</w:t>
      </w:r>
      <w:r w:rsidR="00EB1A79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: </w:t>
      </w:r>
    </w:p>
    <w:p w:rsidR="00EB1A79" w:rsidRPr="008D018A" w:rsidRDefault="00EB1A79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- переписчики по</w:t>
      </w:r>
      <w:r w:rsidR="0063775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сетили </w:t>
      </w:r>
      <w:r w:rsidR="00EF60F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40</w:t>
      </w:r>
      <w:r w:rsidR="00D605D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% 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личных подсобных хозяй</w:t>
      </w:r>
      <w:proofErr w:type="gramStart"/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ств гр</w:t>
      </w:r>
      <w:proofErr w:type="gramEnd"/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аждан в сельских поселениях</w:t>
      </w:r>
      <w:r w:rsidR="0063775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, опросив владельцев более </w:t>
      </w:r>
      <w:r w:rsidR="00EF60F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3</w:t>
      </w:r>
      <w:r w:rsidR="00D605D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63775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тысяч хозяйств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;  </w:t>
      </w:r>
    </w:p>
    <w:p w:rsidR="00EB1A79" w:rsidRDefault="00637751" w:rsidP="00EB1A79">
      <w:pPr>
        <w:spacing w:before="120" w:after="120" w:line="360" w:lineRule="auto"/>
        <w:ind w:firstLine="709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- получена информация по </w:t>
      </w:r>
      <w:r w:rsidR="00EF60F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100</w:t>
      </w:r>
      <w:r w:rsidR="00EB1A79" w:rsidRPr="00F958B7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%</w:t>
      </w:r>
      <w:r w:rsidR="00EB1A79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EB1A79" w:rsidRPr="008D018A">
        <w:rPr>
          <w:rFonts w:ascii="Arial Narrow" w:hAnsi="Arial Narrow"/>
          <w:sz w:val="24"/>
          <w:szCs w:val="24"/>
        </w:rPr>
        <w:t>садоводчески</w:t>
      </w:r>
      <w:r w:rsidR="008F2BF7">
        <w:rPr>
          <w:rFonts w:ascii="Arial Narrow" w:hAnsi="Arial Narrow"/>
          <w:sz w:val="24"/>
          <w:szCs w:val="24"/>
        </w:rPr>
        <w:t>х</w:t>
      </w:r>
      <w:r>
        <w:rPr>
          <w:rFonts w:ascii="Arial Narrow" w:hAnsi="Arial Narrow"/>
          <w:sz w:val="24"/>
          <w:szCs w:val="24"/>
        </w:rPr>
        <w:t xml:space="preserve"> </w:t>
      </w:r>
      <w:r w:rsidR="00EB1A79" w:rsidRPr="008D018A">
        <w:rPr>
          <w:rFonts w:ascii="Arial Narrow" w:hAnsi="Arial Narrow"/>
          <w:sz w:val="24"/>
          <w:szCs w:val="24"/>
        </w:rPr>
        <w:t xml:space="preserve"> и </w:t>
      </w:r>
      <w:r>
        <w:rPr>
          <w:rFonts w:ascii="Arial Narrow" w:hAnsi="Arial Narrow"/>
          <w:sz w:val="24"/>
          <w:szCs w:val="24"/>
        </w:rPr>
        <w:t>огороднически</w:t>
      </w:r>
      <w:r w:rsidR="008F2BF7">
        <w:rPr>
          <w:rFonts w:ascii="Arial Narrow" w:hAnsi="Arial Narrow"/>
          <w:sz w:val="24"/>
          <w:szCs w:val="24"/>
        </w:rPr>
        <w:t>х</w:t>
      </w:r>
      <w:r>
        <w:rPr>
          <w:rFonts w:ascii="Arial Narrow" w:hAnsi="Arial Narrow"/>
          <w:sz w:val="24"/>
          <w:szCs w:val="24"/>
        </w:rPr>
        <w:t xml:space="preserve"> </w:t>
      </w:r>
      <w:r w:rsidR="00EB1A79" w:rsidRPr="008D018A">
        <w:rPr>
          <w:rFonts w:ascii="Arial Narrow" w:hAnsi="Arial Narrow"/>
          <w:sz w:val="24"/>
          <w:szCs w:val="24"/>
        </w:rPr>
        <w:t>некоммерчески</w:t>
      </w:r>
      <w:r w:rsidR="008F2BF7">
        <w:rPr>
          <w:rFonts w:ascii="Arial Narrow" w:hAnsi="Arial Narrow"/>
          <w:sz w:val="24"/>
          <w:szCs w:val="24"/>
        </w:rPr>
        <w:t>х</w:t>
      </w:r>
      <w:r w:rsidR="00EB1A79" w:rsidRPr="008D018A">
        <w:rPr>
          <w:rFonts w:ascii="Arial Narrow" w:hAnsi="Arial Narrow"/>
          <w:sz w:val="24"/>
          <w:szCs w:val="24"/>
        </w:rPr>
        <w:t xml:space="preserve"> объединени</w:t>
      </w:r>
      <w:r w:rsidR="008F2BF7">
        <w:rPr>
          <w:rFonts w:ascii="Arial Narrow" w:hAnsi="Arial Narrow"/>
          <w:sz w:val="24"/>
          <w:szCs w:val="24"/>
        </w:rPr>
        <w:t>й</w:t>
      </w:r>
      <w:r w:rsidR="00EB1A79" w:rsidRPr="008D018A">
        <w:rPr>
          <w:rFonts w:ascii="Arial Narrow" w:hAnsi="Arial Narrow"/>
          <w:sz w:val="24"/>
          <w:szCs w:val="24"/>
        </w:rPr>
        <w:t xml:space="preserve"> граждан. </w:t>
      </w:r>
    </w:p>
    <w:p w:rsidR="00D605DD" w:rsidRPr="00D605DD" w:rsidRDefault="00637751" w:rsidP="00F24C16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proofErr w:type="gramStart"/>
      <w:r>
        <w:rPr>
          <w:rFonts w:ascii="Arial Narrow" w:hAnsi="Arial Narrow" w:cs="Times New Roman"/>
          <w:sz w:val="24"/>
          <w:szCs w:val="24"/>
        </w:rPr>
        <w:t>С</w:t>
      </w:r>
      <w:r w:rsidR="00EB1A79" w:rsidRPr="008D018A">
        <w:rPr>
          <w:rFonts w:ascii="Arial Narrow" w:hAnsi="Arial Narrow" w:cs="Times New Roman"/>
          <w:sz w:val="24"/>
          <w:szCs w:val="24"/>
        </w:rPr>
        <w:t>ельскохозяйственная</w:t>
      </w:r>
      <w:proofErr w:type="gramEnd"/>
      <w:r w:rsidR="00EB1A79" w:rsidRPr="008D018A">
        <w:rPr>
          <w:rFonts w:ascii="Arial Narrow" w:hAnsi="Arial Narrow" w:cs="Times New Roman"/>
          <w:sz w:val="24"/>
          <w:szCs w:val="24"/>
        </w:rPr>
        <w:t xml:space="preserve"> </w:t>
      </w:r>
      <w:proofErr w:type="spellStart"/>
      <w:r>
        <w:rPr>
          <w:rFonts w:ascii="Arial Narrow" w:hAnsi="Arial Narrow" w:cs="Times New Roman"/>
          <w:sz w:val="24"/>
          <w:szCs w:val="24"/>
        </w:rPr>
        <w:t>микро</w:t>
      </w:r>
      <w:r w:rsidR="00EB1A79" w:rsidRPr="008D018A">
        <w:rPr>
          <w:rFonts w:ascii="Arial Narrow" w:hAnsi="Arial Narrow" w:cs="Times New Roman"/>
          <w:sz w:val="24"/>
          <w:szCs w:val="24"/>
        </w:rPr>
        <w:t>перепись</w:t>
      </w:r>
      <w:proofErr w:type="spellEnd"/>
      <w:r w:rsidR="00EB1A79" w:rsidRPr="008D018A">
        <w:rPr>
          <w:rFonts w:ascii="Arial Narrow" w:hAnsi="Arial Narrow" w:cs="Times New Roman"/>
          <w:sz w:val="24"/>
          <w:szCs w:val="24"/>
        </w:rPr>
        <w:t xml:space="preserve"> завершится </w:t>
      </w:r>
      <w:r>
        <w:rPr>
          <w:rFonts w:ascii="Arial Narrow" w:hAnsi="Arial Narrow" w:cs="Times New Roman"/>
          <w:sz w:val="24"/>
          <w:szCs w:val="24"/>
        </w:rPr>
        <w:t>30 августа 2021</w:t>
      </w:r>
      <w:r w:rsidR="00EB1A79" w:rsidRPr="008D018A">
        <w:rPr>
          <w:rFonts w:ascii="Arial Narrow" w:hAnsi="Arial Narrow" w:cs="Times New Roman"/>
          <w:sz w:val="24"/>
          <w:szCs w:val="24"/>
        </w:rPr>
        <w:t xml:space="preserve"> года. </w:t>
      </w:r>
      <w:r w:rsidR="00EB1A79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Предварительные итоги переписи бу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дут подведены в IV квартале 2021</w:t>
      </w:r>
      <w:r w:rsidR="00EB1A79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года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.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D605D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ab/>
      </w:r>
      <w:r w:rsidR="00D605DD" w:rsidRPr="00D605D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Все собранные сведения будут носить конфиденциальный характер, они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D605DD" w:rsidRPr="00D605D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будут обезличены и опубликованы для заинтересованных пользов</w:t>
      </w:r>
      <w:bookmarkStart w:id="0" w:name="_GoBack"/>
      <w:bookmarkEnd w:id="0"/>
      <w:r w:rsidR="00D605DD" w:rsidRPr="00D605D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ателей только в</w:t>
      </w:r>
      <w:r w:rsidR="00F24C16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77754B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сводном</w:t>
      </w:r>
      <w:r w:rsidR="00D605DD" w:rsidRPr="00D605D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виде.</w:t>
      </w:r>
    </w:p>
    <w:sectPr w:rsidR="00D605DD" w:rsidRPr="00D605DD" w:rsidSect="00F24C16">
      <w:footerReference w:type="default" r:id="rId8"/>
      <w:headerReference w:type="first" r:id="rId9"/>
      <w:footerReference w:type="first" r:id="rId10"/>
      <w:pgSz w:w="11906" w:h="16838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26E" w:rsidRDefault="00B0526E" w:rsidP="00AB6273">
      <w:pPr>
        <w:spacing w:after="0" w:line="240" w:lineRule="auto"/>
      </w:pPr>
      <w:r>
        <w:separator/>
      </w:r>
    </w:p>
  </w:endnote>
  <w:endnote w:type="continuationSeparator" w:id="0">
    <w:p w:rsidR="00B0526E" w:rsidRDefault="00B0526E" w:rsidP="00AB6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C62" w:rsidRDefault="00071A7D" w:rsidP="003E1C62">
    <w:pPr>
      <w:pStyle w:val="a5"/>
      <w:jc w:val="center"/>
    </w:pPr>
    <w:r>
      <w:rPr>
        <w:noProof/>
        <w:lang w:eastAsia="ru-RU"/>
      </w:rPr>
      <w:drawing>
        <wp:inline distT="0" distB="0" distL="0" distR="0" wp14:anchorId="24A0A415" wp14:editId="41C38562">
          <wp:extent cx="4779264" cy="676656"/>
          <wp:effectExtent l="0" t="0" r="2540" b="9525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SHP_titul_down_M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79264" cy="6766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07E" w:rsidRDefault="009A307E" w:rsidP="009A307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26E" w:rsidRDefault="00B0526E" w:rsidP="00AB6273">
      <w:pPr>
        <w:spacing w:after="0" w:line="240" w:lineRule="auto"/>
      </w:pPr>
      <w:r>
        <w:separator/>
      </w:r>
    </w:p>
  </w:footnote>
  <w:footnote w:type="continuationSeparator" w:id="0">
    <w:p w:rsidR="00B0526E" w:rsidRDefault="00B0526E" w:rsidP="00AB62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07E" w:rsidRDefault="00940BE7">
    <w:pPr>
      <w:pStyle w:val="a3"/>
    </w:pPr>
    <w:r>
      <w:rPr>
        <w:noProof/>
        <w:lang w:eastAsia="ru-RU"/>
      </w:rPr>
      <w:drawing>
        <wp:inline distT="0" distB="0" distL="0" distR="0" wp14:anchorId="04E0CC95" wp14:editId="3F152AA6">
          <wp:extent cx="771277" cy="802502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262" cy="8045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ru-RU"/>
      </w:rPr>
      <w:drawing>
        <wp:inline distT="0" distB="0" distL="0" distR="0" wp14:anchorId="2A11F6D3" wp14:editId="0E36D24C">
          <wp:extent cx="1693628" cy="858098"/>
          <wp:effectExtent l="0" t="0" r="1905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SHP_logo+slogan_30 mm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793"/>
                  <a:stretch/>
                </pic:blipFill>
                <pic:spPr bwMode="auto">
                  <a:xfrm>
                    <a:off x="0" y="0"/>
                    <a:ext cx="1707527" cy="865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B84"/>
    <w:rsid w:val="00012F95"/>
    <w:rsid w:val="00036690"/>
    <w:rsid w:val="00041775"/>
    <w:rsid w:val="00045309"/>
    <w:rsid w:val="00064079"/>
    <w:rsid w:val="00071A7D"/>
    <w:rsid w:val="000740B1"/>
    <w:rsid w:val="000C734E"/>
    <w:rsid w:val="00122ED9"/>
    <w:rsid w:val="001249FB"/>
    <w:rsid w:val="00146CCC"/>
    <w:rsid w:val="00165C55"/>
    <w:rsid w:val="0018060B"/>
    <w:rsid w:val="001A2E14"/>
    <w:rsid w:val="001E7050"/>
    <w:rsid w:val="00215017"/>
    <w:rsid w:val="002619BF"/>
    <w:rsid w:val="00275AB4"/>
    <w:rsid w:val="002A0B98"/>
    <w:rsid w:val="002B6346"/>
    <w:rsid w:val="002C666C"/>
    <w:rsid w:val="002F7F5D"/>
    <w:rsid w:val="00301963"/>
    <w:rsid w:val="00334AF3"/>
    <w:rsid w:val="00365514"/>
    <w:rsid w:val="003661EB"/>
    <w:rsid w:val="0039524E"/>
    <w:rsid w:val="003B4D72"/>
    <w:rsid w:val="003B7F1F"/>
    <w:rsid w:val="003C36EF"/>
    <w:rsid w:val="003E1C62"/>
    <w:rsid w:val="003F78F1"/>
    <w:rsid w:val="0042778E"/>
    <w:rsid w:val="00451D03"/>
    <w:rsid w:val="004579C0"/>
    <w:rsid w:val="004A543C"/>
    <w:rsid w:val="004B00DA"/>
    <w:rsid w:val="004B37EC"/>
    <w:rsid w:val="004C3C01"/>
    <w:rsid w:val="004D210D"/>
    <w:rsid w:val="00513821"/>
    <w:rsid w:val="0051789F"/>
    <w:rsid w:val="00517AAB"/>
    <w:rsid w:val="00533CE8"/>
    <w:rsid w:val="0053419D"/>
    <w:rsid w:val="005709C2"/>
    <w:rsid w:val="00573F03"/>
    <w:rsid w:val="00582660"/>
    <w:rsid w:val="00596073"/>
    <w:rsid w:val="005B4A78"/>
    <w:rsid w:val="005B5BCE"/>
    <w:rsid w:val="005D0D88"/>
    <w:rsid w:val="005E39B2"/>
    <w:rsid w:val="005F579F"/>
    <w:rsid w:val="00610988"/>
    <w:rsid w:val="00620F48"/>
    <w:rsid w:val="006228FD"/>
    <w:rsid w:val="006343FA"/>
    <w:rsid w:val="00637751"/>
    <w:rsid w:val="007014A4"/>
    <w:rsid w:val="00720BB9"/>
    <w:rsid w:val="00724389"/>
    <w:rsid w:val="00733CFA"/>
    <w:rsid w:val="0076587C"/>
    <w:rsid w:val="0077754B"/>
    <w:rsid w:val="007B5A1E"/>
    <w:rsid w:val="007C550B"/>
    <w:rsid w:val="00804DC2"/>
    <w:rsid w:val="008211C3"/>
    <w:rsid w:val="00824912"/>
    <w:rsid w:val="00827B59"/>
    <w:rsid w:val="00830E5C"/>
    <w:rsid w:val="008313BF"/>
    <w:rsid w:val="008355D7"/>
    <w:rsid w:val="00835834"/>
    <w:rsid w:val="008376E8"/>
    <w:rsid w:val="00847E9C"/>
    <w:rsid w:val="00880095"/>
    <w:rsid w:val="00885BED"/>
    <w:rsid w:val="00894D93"/>
    <w:rsid w:val="008A552F"/>
    <w:rsid w:val="008F2BF7"/>
    <w:rsid w:val="00905E7D"/>
    <w:rsid w:val="00906BD2"/>
    <w:rsid w:val="00940BE7"/>
    <w:rsid w:val="009518BB"/>
    <w:rsid w:val="00956657"/>
    <w:rsid w:val="009766EE"/>
    <w:rsid w:val="00983AD6"/>
    <w:rsid w:val="009A307E"/>
    <w:rsid w:val="009C7F90"/>
    <w:rsid w:val="009D29BA"/>
    <w:rsid w:val="00A017D2"/>
    <w:rsid w:val="00A131FE"/>
    <w:rsid w:val="00A144A6"/>
    <w:rsid w:val="00A345E7"/>
    <w:rsid w:val="00A4000C"/>
    <w:rsid w:val="00A53009"/>
    <w:rsid w:val="00A53F82"/>
    <w:rsid w:val="00A62DC3"/>
    <w:rsid w:val="00A84653"/>
    <w:rsid w:val="00AB6273"/>
    <w:rsid w:val="00AB7455"/>
    <w:rsid w:val="00AE6BBB"/>
    <w:rsid w:val="00B01548"/>
    <w:rsid w:val="00B01969"/>
    <w:rsid w:val="00B0526E"/>
    <w:rsid w:val="00B263EA"/>
    <w:rsid w:val="00B32531"/>
    <w:rsid w:val="00B71616"/>
    <w:rsid w:val="00B9114C"/>
    <w:rsid w:val="00B950C8"/>
    <w:rsid w:val="00BA6DCD"/>
    <w:rsid w:val="00BE47C5"/>
    <w:rsid w:val="00BE5FEC"/>
    <w:rsid w:val="00C23E6E"/>
    <w:rsid w:val="00C62D51"/>
    <w:rsid w:val="00C66593"/>
    <w:rsid w:val="00C70B84"/>
    <w:rsid w:val="00C83EE1"/>
    <w:rsid w:val="00C916D9"/>
    <w:rsid w:val="00C97772"/>
    <w:rsid w:val="00CB4508"/>
    <w:rsid w:val="00CB666A"/>
    <w:rsid w:val="00CB68CE"/>
    <w:rsid w:val="00CB7304"/>
    <w:rsid w:val="00CD1A75"/>
    <w:rsid w:val="00CE07FA"/>
    <w:rsid w:val="00D309C9"/>
    <w:rsid w:val="00D605DD"/>
    <w:rsid w:val="00D617E3"/>
    <w:rsid w:val="00D623D2"/>
    <w:rsid w:val="00D63936"/>
    <w:rsid w:val="00D67CBC"/>
    <w:rsid w:val="00D84C51"/>
    <w:rsid w:val="00D91C43"/>
    <w:rsid w:val="00DA10DE"/>
    <w:rsid w:val="00DA4B51"/>
    <w:rsid w:val="00DA54FB"/>
    <w:rsid w:val="00DC6DC5"/>
    <w:rsid w:val="00DD24FF"/>
    <w:rsid w:val="00DE1D2D"/>
    <w:rsid w:val="00E21089"/>
    <w:rsid w:val="00E30487"/>
    <w:rsid w:val="00E4338A"/>
    <w:rsid w:val="00E61668"/>
    <w:rsid w:val="00E67CF9"/>
    <w:rsid w:val="00E7051E"/>
    <w:rsid w:val="00E73115"/>
    <w:rsid w:val="00E97BDE"/>
    <w:rsid w:val="00EB1A79"/>
    <w:rsid w:val="00EB715D"/>
    <w:rsid w:val="00EE2DA0"/>
    <w:rsid w:val="00EF60FF"/>
    <w:rsid w:val="00F24C16"/>
    <w:rsid w:val="00F40D8B"/>
    <w:rsid w:val="00F55FF0"/>
    <w:rsid w:val="00F56261"/>
    <w:rsid w:val="00F62012"/>
    <w:rsid w:val="00F74682"/>
    <w:rsid w:val="00F75C5D"/>
    <w:rsid w:val="00F958B7"/>
    <w:rsid w:val="00FD6983"/>
    <w:rsid w:val="00FF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B68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6273"/>
  </w:style>
  <w:style w:type="paragraph" w:styleId="a5">
    <w:name w:val="footer"/>
    <w:basedOn w:val="a"/>
    <w:link w:val="a6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6273"/>
  </w:style>
  <w:style w:type="paragraph" w:styleId="a7">
    <w:name w:val="Balloon Text"/>
    <w:basedOn w:val="a"/>
    <w:link w:val="a8"/>
    <w:uiPriority w:val="99"/>
    <w:semiHidden/>
    <w:unhideWhenUsed/>
    <w:rsid w:val="00AB6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6273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B627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AB62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045309"/>
    <w:rPr>
      <w:color w:val="065FBA"/>
      <w:u w:val="single"/>
    </w:rPr>
  </w:style>
  <w:style w:type="character" w:styleId="aa">
    <w:name w:val="annotation reference"/>
    <w:basedOn w:val="a0"/>
    <w:uiPriority w:val="99"/>
    <w:semiHidden/>
    <w:unhideWhenUsed/>
    <w:rsid w:val="00AE6BB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E6BB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AE6BBB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E6BB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E6BBB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CB68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B68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6273"/>
  </w:style>
  <w:style w:type="paragraph" w:styleId="a5">
    <w:name w:val="footer"/>
    <w:basedOn w:val="a"/>
    <w:link w:val="a6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6273"/>
  </w:style>
  <w:style w:type="paragraph" w:styleId="a7">
    <w:name w:val="Balloon Text"/>
    <w:basedOn w:val="a"/>
    <w:link w:val="a8"/>
    <w:uiPriority w:val="99"/>
    <w:semiHidden/>
    <w:unhideWhenUsed/>
    <w:rsid w:val="00AB6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6273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B627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AB62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045309"/>
    <w:rPr>
      <w:color w:val="065FBA"/>
      <w:u w:val="single"/>
    </w:rPr>
  </w:style>
  <w:style w:type="character" w:styleId="aa">
    <w:name w:val="annotation reference"/>
    <w:basedOn w:val="a0"/>
    <w:uiPriority w:val="99"/>
    <w:semiHidden/>
    <w:unhideWhenUsed/>
    <w:rsid w:val="00AE6BB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E6BB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AE6BBB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E6BB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E6BBB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CB68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93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AB8CB-192C-4388-8763-42BB74DEC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Rosstat</Company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Инна Владимировна</dc:creator>
  <cp:lastModifiedBy>Администратор безопасности</cp:lastModifiedBy>
  <cp:revision>2</cp:revision>
  <cp:lastPrinted>2021-08-11T08:59:00Z</cp:lastPrinted>
  <dcterms:created xsi:type="dcterms:W3CDTF">2021-08-11T11:11:00Z</dcterms:created>
  <dcterms:modified xsi:type="dcterms:W3CDTF">2021-08-11T11:11:00Z</dcterms:modified>
</cp:coreProperties>
</file>