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B1E" w:rsidRPr="00651C63" w:rsidRDefault="00E92B1E" w:rsidP="00E92B1E">
      <w:pPr>
        <w:rPr>
          <w:rFonts w:ascii="Times New Roman" w:hAnsi="Times New Roman"/>
          <w:b/>
          <w:sz w:val="28"/>
          <w:szCs w:val="28"/>
        </w:rPr>
      </w:pPr>
      <w:r w:rsidRPr="00651C6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</w:p>
    <w:p w:rsidR="00E92B1E" w:rsidRPr="00651C63" w:rsidRDefault="00056A19" w:rsidP="00E92B1E">
      <w:pPr>
        <w:jc w:val="center"/>
        <w:rPr>
          <w:rFonts w:ascii="Times New Roman" w:hAnsi="Times New Roman"/>
          <w:b/>
          <w:sz w:val="28"/>
          <w:szCs w:val="28"/>
        </w:rPr>
      </w:pPr>
      <w:r w:rsidRPr="00651C63">
        <w:rPr>
          <w:rFonts w:ascii="Times New Roman" w:hAnsi="Times New Roman"/>
          <w:b/>
          <w:sz w:val="28"/>
          <w:szCs w:val="28"/>
        </w:rPr>
        <w:t xml:space="preserve">РЕСПУБЛИКА МОРДОВИЯ                                                                                             СОВЕТ </w:t>
      </w:r>
      <w:r w:rsidR="00E92B1E" w:rsidRPr="00651C63">
        <w:rPr>
          <w:rFonts w:ascii="Times New Roman" w:hAnsi="Times New Roman"/>
          <w:b/>
          <w:sz w:val="28"/>
          <w:szCs w:val="28"/>
        </w:rPr>
        <w:t xml:space="preserve"> ДЕПУТАТОВ САБАНЧЕЕВСКОГО СЕЛЬСКОГО ПОСЕЛЕНИЯ АТЯШЕВСКОГО МУНИЦИПАЛЬНОГО РАЙОНА                                                                     </w:t>
      </w:r>
    </w:p>
    <w:p w:rsidR="00E92B1E" w:rsidRPr="00651C63" w:rsidRDefault="00056A19" w:rsidP="00E92B1E">
      <w:pPr>
        <w:jc w:val="center"/>
        <w:rPr>
          <w:rFonts w:ascii="Times New Roman" w:hAnsi="Times New Roman"/>
          <w:b/>
          <w:sz w:val="28"/>
          <w:szCs w:val="28"/>
        </w:rPr>
      </w:pPr>
      <w:r w:rsidRPr="00651C63">
        <w:rPr>
          <w:rFonts w:ascii="Times New Roman" w:hAnsi="Times New Roman"/>
          <w:b/>
          <w:sz w:val="28"/>
          <w:szCs w:val="28"/>
        </w:rPr>
        <w:t>РЕШЕНИЕ</w:t>
      </w:r>
    </w:p>
    <w:p w:rsidR="00E92B1E" w:rsidRPr="00651C63" w:rsidRDefault="00E92B1E" w:rsidP="00E92B1E">
      <w:pPr>
        <w:rPr>
          <w:rFonts w:ascii="Times New Roman" w:hAnsi="Times New Roman"/>
          <w:b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 xml:space="preserve">от </w:t>
      </w:r>
      <w:r w:rsidR="000B14A0" w:rsidRPr="00651C63">
        <w:rPr>
          <w:rFonts w:ascii="Times New Roman" w:hAnsi="Times New Roman"/>
          <w:sz w:val="28"/>
          <w:szCs w:val="28"/>
        </w:rPr>
        <w:t>23</w:t>
      </w:r>
      <w:r w:rsidRPr="00651C63">
        <w:rPr>
          <w:rFonts w:ascii="Times New Roman" w:hAnsi="Times New Roman"/>
          <w:sz w:val="28"/>
          <w:szCs w:val="28"/>
        </w:rPr>
        <w:t xml:space="preserve"> июня 2021 года                                                         </w:t>
      </w:r>
      <w:r w:rsidR="000B14A0" w:rsidRPr="00651C63">
        <w:rPr>
          <w:rFonts w:ascii="Times New Roman" w:hAnsi="Times New Roman"/>
          <w:sz w:val="28"/>
          <w:szCs w:val="28"/>
        </w:rPr>
        <w:t xml:space="preserve">                            </w:t>
      </w:r>
      <w:r w:rsidRPr="00651C63">
        <w:rPr>
          <w:rFonts w:ascii="Times New Roman" w:hAnsi="Times New Roman"/>
          <w:sz w:val="28"/>
          <w:szCs w:val="28"/>
        </w:rPr>
        <w:t xml:space="preserve">  № </w:t>
      </w:r>
      <w:r w:rsidR="00381904" w:rsidRPr="00651C63">
        <w:rPr>
          <w:rFonts w:ascii="Times New Roman" w:hAnsi="Times New Roman"/>
          <w:sz w:val="28"/>
          <w:szCs w:val="28"/>
        </w:rPr>
        <w:t>8</w:t>
      </w:r>
    </w:p>
    <w:p w:rsidR="00A83897" w:rsidRPr="00651C63" w:rsidRDefault="00E92B1E" w:rsidP="00A83897">
      <w:pPr>
        <w:jc w:val="center"/>
        <w:rPr>
          <w:rFonts w:ascii="Times New Roman" w:hAnsi="Times New Roman"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ab/>
        <w:t xml:space="preserve">с. </w:t>
      </w:r>
      <w:proofErr w:type="spellStart"/>
      <w:r w:rsidRPr="00651C63">
        <w:rPr>
          <w:rFonts w:ascii="Times New Roman" w:hAnsi="Times New Roman"/>
          <w:sz w:val="28"/>
          <w:szCs w:val="28"/>
        </w:rPr>
        <w:t>Сабанчеево</w:t>
      </w:r>
      <w:proofErr w:type="spellEnd"/>
    </w:p>
    <w:p w:rsidR="00E92B1E" w:rsidRPr="00651C63" w:rsidRDefault="00E92B1E" w:rsidP="00A83897">
      <w:pPr>
        <w:tabs>
          <w:tab w:val="left" w:pos="2175"/>
        </w:tabs>
        <w:jc w:val="both"/>
        <w:rPr>
          <w:rFonts w:ascii="Times New Roman" w:hAnsi="Times New Roman"/>
          <w:sz w:val="28"/>
          <w:szCs w:val="28"/>
        </w:rPr>
      </w:pPr>
    </w:p>
    <w:p w:rsidR="00E92B1E" w:rsidRPr="00651C63" w:rsidRDefault="00E92B1E" w:rsidP="00E92B1E">
      <w:pPr>
        <w:jc w:val="center"/>
        <w:rPr>
          <w:rFonts w:ascii="Times New Roman" w:hAnsi="Times New Roman"/>
          <w:b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>«</w:t>
      </w:r>
      <w:r w:rsidRPr="00651C63">
        <w:rPr>
          <w:rFonts w:ascii="Times New Roman" w:hAnsi="Times New Roman"/>
          <w:b/>
          <w:sz w:val="28"/>
          <w:szCs w:val="28"/>
        </w:rPr>
        <w:t xml:space="preserve">О назначении выборов депутатов Совета депутатов                                               </w:t>
      </w:r>
      <w:proofErr w:type="spellStart"/>
      <w:r w:rsidRPr="00651C63">
        <w:rPr>
          <w:rFonts w:ascii="Times New Roman" w:hAnsi="Times New Roman"/>
          <w:b/>
          <w:sz w:val="28"/>
          <w:szCs w:val="28"/>
        </w:rPr>
        <w:t>Сабанчеевского</w:t>
      </w:r>
      <w:proofErr w:type="spellEnd"/>
      <w:r w:rsidRPr="00651C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651C63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651C63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нового созыва»</w:t>
      </w:r>
    </w:p>
    <w:p w:rsidR="00E92B1E" w:rsidRPr="00651C63" w:rsidRDefault="00E92B1E" w:rsidP="00E92B1E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 xml:space="preserve">В соответствии с пунктом 1 статьи 9 Закона Республики Мордовия от 19 февраля 2007 года № 16-З «О выборах депутатов представительных органов муниципальных образований в Республике Мордовия», Уставом  </w:t>
      </w:r>
      <w:proofErr w:type="spellStart"/>
      <w:r w:rsidRPr="00651C63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51C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Pr="00651C63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651C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</w:t>
      </w:r>
      <w:r w:rsidR="00056A19" w:rsidRPr="00651C63">
        <w:rPr>
          <w:rFonts w:ascii="Times New Roman" w:hAnsi="Times New Roman"/>
          <w:sz w:val="28"/>
          <w:szCs w:val="28"/>
        </w:rPr>
        <w:t xml:space="preserve"> решил:</w:t>
      </w:r>
    </w:p>
    <w:p w:rsidR="00E92B1E" w:rsidRPr="00651C63" w:rsidRDefault="00E92B1E" w:rsidP="00E92B1E">
      <w:pPr>
        <w:ind w:firstLine="426"/>
        <w:jc w:val="both"/>
        <w:rPr>
          <w:rFonts w:ascii="Times New Roman" w:hAnsi="Times New Roman"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 xml:space="preserve">1.  Назначить проведение выборов депутатов Совета депутатов  </w:t>
      </w:r>
      <w:proofErr w:type="spellStart"/>
      <w:r w:rsidRPr="00651C63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51C6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651C63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381904" w:rsidRPr="00651C63">
        <w:rPr>
          <w:rFonts w:ascii="Times New Roman" w:hAnsi="Times New Roman"/>
          <w:sz w:val="28"/>
          <w:szCs w:val="28"/>
        </w:rPr>
        <w:t xml:space="preserve">нового </w:t>
      </w:r>
      <w:r w:rsidR="00957A0D" w:rsidRPr="00651C63">
        <w:rPr>
          <w:rFonts w:ascii="Times New Roman" w:hAnsi="Times New Roman"/>
          <w:sz w:val="28"/>
          <w:szCs w:val="28"/>
        </w:rPr>
        <w:t>созыва на 19 сентября 2021</w:t>
      </w:r>
      <w:r w:rsidRPr="00651C63">
        <w:rPr>
          <w:rFonts w:ascii="Times New Roman" w:hAnsi="Times New Roman"/>
          <w:sz w:val="28"/>
          <w:szCs w:val="28"/>
        </w:rPr>
        <w:t xml:space="preserve"> года.</w:t>
      </w:r>
    </w:p>
    <w:p w:rsidR="00E92B1E" w:rsidRPr="00651C63" w:rsidRDefault="00E92B1E" w:rsidP="00E92B1E">
      <w:pPr>
        <w:jc w:val="both"/>
        <w:rPr>
          <w:rFonts w:ascii="Times New Roman" w:hAnsi="Times New Roman"/>
          <w:sz w:val="28"/>
          <w:szCs w:val="28"/>
        </w:rPr>
      </w:pPr>
      <w:r w:rsidRPr="00651C63">
        <w:rPr>
          <w:rFonts w:ascii="Times New Roman" w:hAnsi="Times New Roman"/>
          <w:b/>
          <w:sz w:val="28"/>
          <w:szCs w:val="28"/>
        </w:rPr>
        <w:t xml:space="preserve">     </w:t>
      </w:r>
      <w:r w:rsidRPr="00651C63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r w:rsidR="001C0609" w:rsidRPr="00651C63">
        <w:rPr>
          <w:rFonts w:ascii="Times New Roman" w:hAnsi="Times New Roman"/>
          <w:sz w:val="28"/>
          <w:szCs w:val="28"/>
        </w:rPr>
        <w:t xml:space="preserve">подписания и подлежит </w:t>
      </w:r>
      <w:r w:rsidRPr="00651C63">
        <w:rPr>
          <w:rFonts w:ascii="Times New Roman" w:hAnsi="Times New Roman"/>
          <w:sz w:val="28"/>
          <w:szCs w:val="28"/>
        </w:rPr>
        <w:t>опублико</w:t>
      </w:r>
      <w:r w:rsidR="001C0609" w:rsidRPr="00651C63">
        <w:rPr>
          <w:rFonts w:ascii="Times New Roman" w:hAnsi="Times New Roman"/>
          <w:sz w:val="28"/>
          <w:szCs w:val="28"/>
        </w:rPr>
        <w:t>ванию</w:t>
      </w:r>
      <w:r w:rsidR="00381904" w:rsidRPr="00651C63">
        <w:rPr>
          <w:rFonts w:ascii="Times New Roman" w:hAnsi="Times New Roman"/>
          <w:sz w:val="28"/>
          <w:szCs w:val="28"/>
        </w:rPr>
        <w:t xml:space="preserve"> в информационном бюллетене</w:t>
      </w:r>
      <w:r w:rsidRPr="00651C63">
        <w:rPr>
          <w:rFonts w:ascii="Times New Roman" w:hAnsi="Times New Roman"/>
          <w:sz w:val="28"/>
          <w:szCs w:val="28"/>
        </w:rPr>
        <w:t>.</w:t>
      </w:r>
    </w:p>
    <w:p w:rsidR="00E92B1E" w:rsidRPr="00651C63" w:rsidRDefault="00E92B1E" w:rsidP="00E92B1E">
      <w:pPr>
        <w:jc w:val="both"/>
        <w:rPr>
          <w:rFonts w:ascii="Times New Roman" w:hAnsi="Times New Roman"/>
          <w:b/>
          <w:sz w:val="28"/>
          <w:szCs w:val="28"/>
        </w:rPr>
      </w:pPr>
    </w:p>
    <w:p w:rsidR="00E92B1E" w:rsidRPr="00651C63" w:rsidRDefault="00E92B1E" w:rsidP="00E92B1E">
      <w:pPr>
        <w:rPr>
          <w:rFonts w:ascii="Times New Roman" w:hAnsi="Times New Roman"/>
          <w:sz w:val="28"/>
          <w:szCs w:val="28"/>
        </w:rPr>
      </w:pPr>
      <w:r w:rsidRPr="00651C63">
        <w:rPr>
          <w:rFonts w:ascii="Times New Roman" w:hAnsi="Times New Roman"/>
          <w:sz w:val="28"/>
          <w:szCs w:val="28"/>
        </w:rPr>
        <w:t>Глава</w:t>
      </w:r>
      <w:r w:rsidR="00056A19" w:rsidRPr="00651C63">
        <w:rPr>
          <w:rFonts w:ascii="Times New Roman" w:hAnsi="Times New Roman"/>
          <w:sz w:val="28"/>
          <w:szCs w:val="28"/>
        </w:rPr>
        <w:t xml:space="preserve">      </w:t>
      </w:r>
      <w:r w:rsidRPr="00651C6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="00056A19" w:rsidRPr="00651C63">
        <w:rPr>
          <w:rFonts w:ascii="Times New Roman" w:hAnsi="Times New Roman"/>
          <w:sz w:val="28"/>
          <w:szCs w:val="28"/>
        </w:rPr>
        <w:t>Сабанчеевского</w:t>
      </w:r>
      <w:proofErr w:type="spellEnd"/>
      <w:r w:rsidR="00056A19" w:rsidRPr="00651C63">
        <w:rPr>
          <w:rFonts w:ascii="Times New Roman" w:hAnsi="Times New Roman"/>
          <w:sz w:val="28"/>
          <w:szCs w:val="28"/>
        </w:rPr>
        <w:t xml:space="preserve"> </w:t>
      </w:r>
      <w:r w:rsidRPr="00651C63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 w:rsidR="00651C63">
        <w:rPr>
          <w:rFonts w:ascii="Times New Roman" w:hAnsi="Times New Roman"/>
          <w:sz w:val="28"/>
          <w:szCs w:val="28"/>
        </w:rPr>
        <w:t xml:space="preserve">                           </w:t>
      </w:r>
      <w:r w:rsidR="00381904" w:rsidRPr="00651C63">
        <w:rPr>
          <w:rFonts w:ascii="Times New Roman" w:hAnsi="Times New Roman"/>
          <w:sz w:val="28"/>
          <w:szCs w:val="28"/>
        </w:rPr>
        <w:t>В.П.Сидоров</w:t>
      </w:r>
    </w:p>
    <w:p w:rsidR="00DB6A0E" w:rsidRPr="00056A19" w:rsidRDefault="00DB6A0E">
      <w:pPr>
        <w:rPr>
          <w:rFonts w:ascii="Arial" w:hAnsi="Arial" w:cs="Arial"/>
          <w:sz w:val="24"/>
          <w:szCs w:val="24"/>
        </w:rPr>
      </w:pPr>
    </w:p>
    <w:sectPr w:rsidR="00DB6A0E" w:rsidRPr="00056A19" w:rsidSect="00C32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A0E"/>
    <w:rsid w:val="00023518"/>
    <w:rsid w:val="00056A19"/>
    <w:rsid w:val="000B14A0"/>
    <w:rsid w:val="001C0609"/>
    <w:rsid w:val="00381904"/>
    <w:rsid w:val="004D4505"/>
    <w:rsid w:val="00651C63"/>
    <w:rsid w:val="00730B14"/>
    <w:rsid w:val="00957A0D"/>
    <w:rsid w:val="00A805D3"/>
    <w:rsid w:val="00A83897"/>
    <w:rsid w:val="00AE497D"/>
    <w:rsid w:val="00B135DE"/>
    <w:rsid w:val="00C32A87"/>
    <w:rsid w:val="00CC1962"/>
    <w:rsid w:val="00D349CA"/>
    <w:rsid w:val="00DB6A0E"/>
    <w:rsid w:val="00E92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B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2021-07-05T06:49:00Z</cp:lastPrinted>
  <dcterms:created xsi:type="dcterms:W3CDTF">2021-06-16T09:14:00Z</dcterms:created>
  <dcterms:modified xsi:type="dcterms:W3CDTF">2021-07-05T06:52:00Z</dcterms:modified>
</cp:coreProperties>
</file>