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509" w:rsidRPr="00B35509" w:rsidRDefault="007C66F8" w:rsidP="007C66F8">
      <w:pPr>
        <w:keepNext/>
        <w:spacing w:after="0" w:line="240" w:lineRule="auto"/>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48"/>
          <w:szCs w:val="20"/>
          <w:lang w:eastAsia="ru-RU"/>
        </w:rPr>
        <w:t xml:space="preserve">               </w:t>
      </w:r>
      <w:r w:rsidR="008C2466">
        <w:rPr>
          <w:rFonts w:ascii="Times New Roman" w:eastAsia="Times New Roman" w:hAnsi="Times New Roman" w:cs="Times New Roman"/>
          <w:b/>
          <w:sz w:val="48"/>
          <w:szCs w:val="20"/>
          <w:lang w:eastAsia="ru-RU"/>
        </w:rPr>
        <w:t xml:space="preserve"> </w:t>
      </w:r>
      <w:proofErr w:type="gramStart"/>
      <w:r w:rsidR="00B35509" w:rsidRPr="00B35509">
        <w:rPr>
          <w:rFonts w:ascii="Times New Roman" w:eastAsia="Times New Roman" w:hAnsi="Times New Roman" w:cs="Times New Roman"/>
          <w:b/>
          <w:sz w:val="48"/>
          <w:szCs w:val="20"/>
          <w:lang w:eastAsia="ru-RU"/>
        </w:rPr>
        <w:t>П</w:t>
      </w:r>
      <w:proofErr w:type="gramEnd"/>
      <w:r w:rsidR="00B35509" w:rsidRPr="00B35509">
        <w:rPr>
          <w:rFonts w:ascii="Times New Roman" w:eastAsia="Times New Roman" w:hAnsi="Times New Roman" w:cs="Times New Roman"/>
          <w:b/>
          <w:sz w:val="48"/>
          <w:szCs w:val="20"/>
          <w:lang w:eastAsia="ru-RU"/>
        </w:rPr>
        <w:t xml:space="preserve"> О С Т А Н О В Л Е Н И Е</w:t>
      </w:r>
      <w:r w:rsidR="008C2466">
        <w:rPr>
          <w:rFonts w:ascii="Times New Roman" w:eastAsia="Times New Roman" w:hAnsi="Times New Roman" w:cs="Times New Roman"/>
          <w:b/>
          <w:sz w:val="48"/>
          <w:szCs w:val="20"/>
          <w:lang w:eastAsia="ru-RU"/>
        </w:rPr>
        <w:t xml:space="preserve">    </w:t>
      </w:r>
    </w:p>
    <w:p w:rsidR="00B35509" w:rsidRPr="00B35509" w:rsidRDefault="00B35509" w:rsidP="00B35509">
      <w:pPr>
        <w:keepNext/>
        <w:spacing w:after="0" w:line="240" w:lineRule="auto"/>
        <w:jc w:val="center"/>
        <w:outlineLvl w:val="4"/>
        <w:rPr>
          <w:rFonts w:ascii="Times New Roman" w:eastAsia="Times New Roman" w:hAnsi="Times New Roman" w:cs="Times New Roman"/>
          <w:sz w:val="36"/>
          <w:szCs w:val="20"/>
          <w:lang w:eastAsia="ru-RU"/>
        </w:rPr>
      </w:pPr>
    </w:p>
    <w:p w:rsidR="00B35509" w:rsidRPr="00B35509" w:rsidRDefault="00B35509" w:rsidP="00B35509">
      <w:pPr>
        <w:keepNext/>
        <w:spacing w:after="0" w:line="240" w:lineRule="auto"/>
        <w:jc w:val="center"/>
        <w:outlineLvl w:val="4"/>
        <w:rPr>
          <w:rFonts w:ascii="Times New Roman" w:eastAsia="Times New Roman" w:hAnsi="Times New Roman" w:cs="Times New Roman"/>
          <w:sz w:val="36"/>
          <w:szCs w:val="20"/>
          <w:lang w:eastAsia="ru-RU"/>
        </w:rPr>
      </w:pPr>
      <w:r w:rsidRPr="00B35509">
        <w:rPr>
          <w:rFonts w:ascii="Times New Roman" w:eastAsia="Times New Roman" w:hAnsi="Times New Roman" w:cs="Times New Roman"/>
          <w:sz w:val="36"/>
          <w:szCs w:val="20"/>
          <w:lang w:eastAsia="ru-RU"/>
        </w:rPr>
        <w:t xml:space="preserve">АДМИНИСТРАЦИИ АТЯШЕВСКОГО </w:t>
      </w:r>
    </w:p>
    <w:p w:rsidR="00B35509" w:rsidRPr="00B35509" w:rsidRDefault="00B35509" w:rsidP="00B35509">
      <w:pPr>
        <w:keepNext/>
        <w:spacing w:after="0" w:line="240" w:lineRule="auto"/>
        <w:jc w:val="center"/>
        <w:outlineLvl w:val="4"/>
        <w:rPr>
          <w:rFonts w:ascii="Times New Roman" w:eastAsia="Times New Roman" w:hAnsi="Times New Roman" w:cs="Times New Roman"/>
          <w:sz w:val="36"/>
          <w:szCs w:val="20"/>
          <w:lang w:eastAsia="ru-RU"/>
        </w:rPr>
      </w:pPr>
      <w:r w:rsidRPr="00B35509">
        <w:rPr>
          <w:rFonts w:ascii="Times New Roman" w:eastAsia="Times New Roman" w:hAnsi="Times New Roman" w:cs="Times New Roman"/>
          <w:sz w:val="36"/>
          <w:szCs w:val="20"/>
          <w:lang w:eastAsia="ru-RU"/>
        </w:rPr>
        <w:t>МУНИЦИПАЛЬНОГО РАЙОНА</w:t>
      </w:r>
    </w:p>
    <w:p w:rsidR="00B35509" w:rsidRPr="00B35509" w:rsidRDefault="00B35509" w:rsidP="00B35509">
      <w:pPr>
        <w:spacing w:after="0" w:line="240" w:lineRule="auto"/>
        <w:jc w:val="center"/>
        <w:rPr>
          <w:rFonts w:ascii="Times New Roman" w:eastAsia="Times New Roman" w:hAnsi="Times New Roman" w:cs="Times New Roman"/>
          <w:sz w:val="36"/>
          <w:szCs w:val="36"/>
          <w:lang w:eastAsia="ru-RU"/>
        </w:rPr>
      </w:pPr>
      <w:r w:rsidRPr="00B35509">
        <w:rPr>
          <w:rFonts w:ascii="Times New Roman" w:eastAsia="Times New Roman" w:hAnsi="Times New Roman" w:cs="Times New Roman"/>
          <w:sz w:val="36"/>
          <w:szCs w:val="36"/>
          <w:lang w:eastAsia="ru-RU"/>
        </w:rPr>
        <w:t>РЕСПУБЛИКИ МОРДОВИЯ</w:t>
      </w:r>
    </w:p>
    <w:p w:rsidR="00B35509" w:rsidRPr="00B35509" w:rsidRDefault="00B35509" w:rsidP="00B35509">
      <w:pPr>
        <w:spacing w:after="0" w:line="240" w:lineRule="auto"/>
        <w:rPr>
          <w:rFonts w:ascii="Times New Roman" w:eastAsia="Times New Roman" w:hAnsi="Times New Roman" w:cs="Times New Roman"/>
          <w:sz w:val="28"/>
          <w:szCs w:val="20"/>
          <w:lang w:eastAsia="ru-RU"/>
        </w:rPr>
      </w:pPr>
    </w:p>
    <w:p w:rsidR="00B35509" w:rsidRPr="00B35509" w:rsidRDefault="00B35509" w:rsidP="00B35509">
      <w:pPr>
        <w:spacing w:after="0" w:line="240" w:lineRule="auto"/>
        <w:rPr>
          <w:rFonts w:ascii="Times New Roman" w:eastAsia="Times New Roman" w:hAnsi="Times New Roman" w:cs="Times New Roman"/>
          <w:sz w:val="28"/>
          <w:szCs w:val="20"/>
          <w:lang w:eastAsia="ru-RU"/>
        </w:rPr>
      </w:pPr>
      <w:r w:rsidRPr="00B35509">
        <w:rPr>
          <w:rFonts w:ascii="Times New Roman" w:eastAsia="Times New Roman" w:hAnsi="Times New Roman" w:cs="Times New Roman"/>
          <w:sz w:val="28"/>
          <w:szCs w:val="20"/>
          <w:lang w:eastAsia="ru-RU"/>
        </w:rPr>
        <w:t>__</w:t>
      </w:r>
      <w:r w:rsidR="000C7069" w:rsidRPr="000C7069">
        <w:rPr>
          <w:rFonts w:ascii="Times New Roman" w:eastAsia="Times New Roman" w:hAnsi="Times New Roman" w:cs="Times New Roman"/>
          <w:sz w:val="28"/>
          <w:szCs w:val="20"/>
          <w:u w:val="single"/>
          <w:lang w:eastAsia="ru-RU"/>
        </w:rPr>
        <w:t>09.09.2021</w:t>
      </w:r>
      <w:r w:rsidR="000C7069">
        <w:rPr>
          <w:rFonts w:ascii="Times New Roman" w:eastAsia="Times New Roman" w:hAnsi="Times New Roman" w:cs="Times New Roman"/>
          <w:sz w:val="28"/>
          <w:szCs w:val="20"/>
          <w:lang w:eastAsia="ru-RU"/>
        </w:rPr>
        <w:t>_______</w:t>
      </w:r>
      <w:r w:rsidRPr="00B35509">
        <w:rPr>
          <w:rFonts w:ascii="Times New Roman" w:eastAsia="Times New Roman" w:hAnsi="Times New Roman" w:cs="Times New Roman"/>
          <w:sz w:val="28"/>
          <w:szCs w:val="20"/>
          <w:lang w:eastAsia="ru-RU"/>
        </w:rPr>
        <w:t xml:space="preserve">                                                                            №____</w:t>
      </w:r>
      <w:r w:rsidR="000C7069" w:rsidRPr="000C7069">
        <w:rPr>
          <w:rFonts w:ascii="Times New Roman" w:eastAsia="Times New Roman" w:hAnsi="Times New Roman" w:cs="Times New Roman"/>
          <w:sz w:val="28"/>
          <w:szCs w:val="20"/>
          <w:u w:val="single"/>
          <w:lang w:eastAsia="ru-RU"/>
        </w:rPr>
        <w:t>464</w:t>
      </w:r>
      <w:r w:rsidRPr="00B35509">
        <w:rPr>
          <w:rFonts w:ascii="Times New Roman" w:eastAsia="Times New Roman" w:hAnsi="Times New Roman" w:cs="Times New Roman"/>
          <w:sz w:val="28"/>
          <w:szCs w:val="20"/>
          <w:lang w:eastAsia="ru-RU"/>
        </w:rPr>
        <w:t xml:space="preserve">_____    </w:t>
      </w:r>
    </w:p>
    <w:p w:rsidR="00B35509" w:rsidRDefault="00B35509" w:rsidP="00B35509">
      <w:pPr>
        <w:spacing w:after="0" w:line="240" w:lineRule="auto"/>
        <w:jc w:val="center"/>
        <w:rPr>
          <w:rFonts w:ascii="Times New Roman" w:eastAsia="Times New Roman" w:hAnsi="Times New Roman" w:cs="Times New Roman"/>
          <w:sz w:val="24"/>
          <w:szCs w:val="20"/>
          <w:lang w:eastAsia="ru-RU"/>
        </w:rPr>
      </w:pPr>
      <w:proofErr w:type="spellStart"/>
      <w:r w:rsidRPr="00B35509">
        <w:rPr>
          <w:rFonts w:ascii="Times New Roman" w:eastAsia="Times New Roman" w:hAnsi="Times New Roman" w:cs="Times New Roman"/>
          <w:sz w:val="24"/>
          <w:szCs w:val="20"/>
          <w:lang w:eastAsia="ru-RU"/>
        </w:rPr>
        <w:t>рп</w:t>
      </w:r>
      <w:proofErr w:type="gramStart"/>
      <w:r w:rsidRPr="00B35509">
        <w:rPr>
          <w:rFonts w:ascii="Times New Roman" w:eastAsia="Times New Roman" w:hAnsi="Times New Roman" w:cs="Times New Roman"/>
          <w:sz w:val="24"/>
          <w:szCs w:val="20"/>
          <w:lang w:eastAsia="ru-RU"/>
        </w:rPr>
        <w:t>.А</w:t>
      </w:r>
      <w:proofErr w:type="gramEnd"/>
      <w:r w:rsidRPr="00B35509">
        <w:rPr>
          <w:rFonts w:ascii="Times New Roman" w:eastAsia="Times New Roman" w:hAnsi="Times New Roman" w:cs="Times New Roman"/>
          <w:sz w:val="24"/>
          <w:szCs w:val="20"/>
          <w:lang w:eastAsia="ru-RU"/>
        </w:rPr>
        <w:t>тяшево</w:t>
      </w:r>
      <w:proofErr w:type="spellEnd"/>
    </w:p>
    <w:p w:rsidR="00B35509" w:rsidRPr="00B35509" w:rsidRDefault="00B35509" w:rsidP="00B35509">
      <w:pPr>
        <w:spacing w:after="0" w:line="240" w:lineRule="auto"/>
        <w:jc w:val="center"/>
        <w:rPr>
          <w:rFonts w:ascii="Times New Roman" w:eastAsia="Times New Roman" w:hAnsi="Times New Roman" w:cs="Times New Roman"/>
          <w:sz w:val="24"/>
          <w:szCs w:val="20"/>
          <w:lang w:eastAsia="ru-RU"/>
        </w:rPr>
      </w:pPr>
      <w:bookmarkStart w:id="0" w:name="_GoBack"/>
      <w:bookmarkEnd w:id="0"/>
    </w:p>
    <w:p w:rsidR="00B35509" w:rsidRDefault="00033B8C" w:rsidP="00B35509">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proofErr w:type="gramStart"/>
      <w:r w:rsidRPr="00B35509">
        <w:rPr>
          <w:rFonts w:ascii="Times New Roman" w:eastAsia="Times New Roman" w:hAnsi="Times New Roman" w:cs="Times New Roman"/>
          <w:b/>
          <w:color w:val="22272F"/>
          <w:sz w:val="28"/>
          <w:szCs w:val="28"/>
          <w:lang w:eastAsia="ru-RU"/>
        </w:rPr>
        <w:t>Об утверждении Административного регламента Администрации Атяшевского муниципального района Республики Мордовия предоставления муниципальной услуги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w:t>
      </w:r>
      <w:proofErr w:type="gramEnd"/>
      <w:r w:rsidRPr="00B35509">
        <w:rPr>
          <w:rFonts w:ascii="Times New Roman" w:eastAsia="Times New Roman" w:hAnsi="Times New Roman" w:cs="Times New Roman"/>
          <w:b/>
          <w:color w:val="22272F"/>
          <w:sz w:val="28"/>
          <w:szCs w:val="28"/>
          <w:lang w:eastAsia="ru-RU"/>
        </w:rPr>
        <w:t xml:space="preserve">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443308" w:rsidRPr="00B35509" w:rsidRDefault="00443308" w:rsidP="00B35509">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p>
    <w:p w:rsidR="00033B8C" w:rsidRPr="00B35509" w:rsidRDefault="00033B8C" w:rsidP="00B35509">
      <w:pPr>
        <w:spacing w:before="100" w:beforeAutospacing="1" w:after="100" w:afterAutospacing="1" w:line="240" w:lineRule="auto"/>
        <w:ind w:firstLine="567"/>
        <w:jc w:val="both"/>
        <w:rPr>
          <w:rFonts w:ascii="Times New Roman" w:eastAsia="Times New Roman" w:hAnsi="Times New Roman" w:cs="Times New Roman"/>
          <w:color w:val="22272F"/>
          <w:sz w:val="28"/>
          <w:szCs w:val="28"/>
          <w:lang w:eastAsia="ru-RU"/>
        </w:rPr>
      </w:pPr>
      <w:proofErr w:type="gramStart"/>
      <w:r w:rsidRPr="00B35509">
        <w:rPr>
          <w:rFonts w:ascii="Times New Roman" w:eastAsia="Times New Roman" w:hAnsi="Times New Roman" w:cs="Times New Roman"/>
          <w:color w:val="22272F"/>
          <w:sz w:val="28"/>
          <w:szCs w:val="28"/>
          <w:lang w:eastAsia="ru-RU"/>
        </w:rPr>
        <w:t>В соответствии с </w:t>
      </w:r>
      <w:hyperlink r:id="rId6" w:anchor="/document/186367/entry/0" w:history="1">
        <w:r w:rsidRPr="00B35509">
          <w:rPr>
            <w:rFonts w:ascii="Times New Roman" w:eastAsia="Times New Roman" w:hAnsi="Times New Roman" w:cs="Times New Roman"/>
            <w:color w:val="3272C0"/>
            <w:sz w:val="28"/>
            <w:szCs w:val="28"/>
            <w:lang w:eastAsia="ru-RU"/>
          </w:rPr>
          <w:t>Федеральным законом</w:t>
        </w:r>
      </w:hyperlink>
      <w:r w:rsidRPr="00B35509">
        <w:rPr>
          <w:rFonts w:ascii="Times New Roman" w:eastAsia="Times New Roman" w:hAnsi="Times New Roman" w:cs="Times New Roman"/>
          <w:color w:val="22272F"/>
          <w:sz w:val="28"/>
          <w:szCs w:val="28"/>
          <w:lang w:eastAsia="ru-RU"/>
        </w:rPr>
        <w:t> от 6 октября 2003 года № 131-ФЗ «Об общих принципах организации местного самоуправления в Российской Федерации», </w:t>
      </w:r>
      <w:hyperlink r:id="rId7" w:anchor="/document/12177515/entry/0" w:history="1">
        <w:r w:rsidRPr="00B35509">
          <w:rPr>
            <w:rFonts w:ascii="Times New Roman" w:eastAsia="Times New Roman" w:hAnsi="Times New Roman" w:cs="Times New Roman"/>
            <w:color w:val="3272C0"/>
            <w:sz w:val="28"/>
            <w:szCs w:val="28"/>
            <w:lang w:eastAsia="ru-RU"/>
          </w:rPr>
          <w:t>Федеральным законом</w:t>
        </w:r>
      </w:hyperlink>
      <w:r w:rsidRPr="00B35509">
        <w:rPr>
          <w:rFonts w:ascii="Times New Roman" w:eastAsia="Times New Roman" w:hAnsi="Times New Roman" w:cs="Times New Roman"/>
          <w:color w:val="22272F"/>
          <w:sz w:val="28"/>
          <w:szCs w:val="28"/>
          <w:lang w:eastAsia="ru-RU"/>
        </w:rPr>
        <w:t> от 27 июля 2010 года № 210-ФЗ «Об организации предоставления государственных и муниципальных услуг», </w:t>
      </w:r>
      <w:r w:rsidR="008C2466">
        <w:rPr>
          <w:rFonts w:ascii="Times New Roman" w:eastAsia="Times New Roman" w:hAnsi="Times New Roman" w:cs="Times New Roman"/>
          <w:color w:val="22272F"/>
          <w:sz w:val="28"/>
          <w:szCs w:val="28"/>
          <w:lang w:eastAsia="ru-RU"/>
        </w:rPr>
        <w:t xml:space="preserve"> </w:t>
      </w:r>
      <w:r w:rsidRPr="00B35509">
        <w:rPr>
          <w:rFonts w:ascii="Times New Roman" w:hAnsi="Times New Roman" w:cs="Times New Roman"/>
          <w:color w:val="22272F"/>
          <w:sz w:val="28"/>
          <w:szCs w:val="28"/>
          <w:shd w:val="clear" w:color="auto" w:fill="FFFFFF"/>
        </w:rPr>
        <w:t>Постановлением Правительства РФ от 17 декабря 2010 года № 1050</w:t>
      </w:r>
      <w:r w:rsidRPr="00B35509">
        <w:rPr>
          <w:rFonts w:ascii="Times New Roman" w:hAnsi="Times New Roman" w:cs="Times New Roman"/>
          <w:color w:val="22272F"/>
          <w:sz w:val="28"/>
          <w:szCs w:val="28"/>
        </w:rPr>
        <w:t xml:space="preserve"> </w:t>
      </w:r>
      <w:r w:rsidRPr="00B35509">
        <w:rPr>
          <w:rFonts w:ascii="Times New Roman" w:hAnsi="Times New Roman" w:cs="Times New Roman"/>
          <w:color w:val="22272F"/>
          <w:sz w:val="28"/>
          <w:szCs w:val="28"/>
          <w:shd w:val="clear" w:color="auto" w:fill="FFFFFF"/>
        </w:rPr>
        <w:t xml:space="preserve">«О реализации отдельных мероприятий государственной </w:t>
      </w:r>
      <w:r w:rsidR="00261181" w:rsidRPr="00B35509">
        <w:rPr>
          <w:rFonts w:ascii="Times New Roman" w:hAnsi="Times New Roman" w:cs="Times New Roman"/>
          <w:color w:val="22272F"/>
          <w:sz w:val="28"/>
          <w:szCs w:val="28"/>
          <w:shd w:val="clear" w:color="auto" w:fill="FFFFFF"/>
        </w:rPr>
        <w:t>программы Российской</w:t>
      </w:r>
      <w:proofErr w:type="gramEnd"/>
      <w:r w:rsidR="00261181" w:rsidRPr="00B35509">
        <w:rPr>
          <w:rFonts w:ascii="Times New Roman" w:hAnsi="Times New Roman" w:cs="Times New Roman"/>
          <w:color w:val="22272F"/>
          <w:sz w:val="28"/>
          <w:szCs w:val="28"/>
          <w:shd w:val="clear" w:color="auto" w:fill="FFFFFF"/>
        </w:rPr>
        <w:t xml:space="preserve"> Федерации «</w:t>
      </w:r>
      <w:r w:rsidRPr="00B35509">
        <w:rPr>
          <w:rFonts w:ascii="Times New Roman" w:hAnsi="Times New Roman" w:cs="Times New Roman"/>
          <w:color w:val="22272F"/>
          <w:sz w:val="28"/>
          <w:szCs w:val="28"/>
          <w:shd w:val="clear" w:color="auto" w:fill="FFFFFF"/>
        </w:rPr>
        <w:t>Обеспечение доступным и комфортным жильем и коммунальными услугами граждан Российской Федерации»</w:t>
      </w:r>
      <w:r w:rsidRPr="00B35509">
        <w:rPr>
          <w:rFonts w:ascii="Times New Roman" w:eastAsia="Times New Roman" w:hAnsi="Times New Roman" w:cs="Times New Roman"/>
          <w:color w:val="22272F"/>
          <w:sz w:val="28"/>
          <w:szCs w:val="28"/>
          <w:lang w:eastAsia="ru-RU"/>
        </w:rPr>
        <w:t xml:space="preserve"> Администрация Атяшевского муниципального района постановляет:</w:t>
      </w:r>
    </w:p>
    <w:p w:rsidR="00033B8C" w:rsidRPr="00B35509" w:rsidRDefault="00033B8C" w:rsidP="00B35509">
      <w:pPr>
        <w:spacing w:before="100" w:beforeAutospacing="1" w:after="100" w:afterAutospacing="1" w:line="240" w:lineRule="auto"/>
        <w:ind w:firstLine="567"/>
        <w:jc w:val="both"/>
        <w:rPr>
          <w:rFonts w:ascii="Times New Roman" w:eastAsia="Times New Roman" w:hAnsi="Times New Roman" w:cs="Times New Roman"/>
          <w:color w:val="22272F"/>
          <w:sz w:val="28"/>
          <w:szCs w:val="28"/>
          <w:lang w:eastAsia="ru-RU"/>
        </w:rPr>
      </w:pPr>
      <w:r w:rsidRPr="00B35509">
        <w:rPr>
          <w:rFonts w:ascii="Times New Roman" w:eastAsia="Times New Roman" w:hAnsi="Times New Roman" w:cs="Times New Roman"/>
          <w:color w:val="22272F"/>
          <w:sz w:val="28"/>
          <w:szCs w:val="28"/>
          <w:lang w:eastAsia="ru-RU"/>
        </w:rPr>
        <w:t xml:space="preserve">1. </w:t>
      </w:r>
      <w:proofErr w:type="gramStart"/>
      <w:r w:rsidRPr="00B35509">
        <w:rPr>
          <w:rFonts w:ascii="Times New Roman" w:eastAsia="Times New Roman" w:hAnsi="Times New Roman" w:cs="Times New Roman"/>
          <w:color w:val="22272F"/>
          <w:sz w:val="28"/>
          <w:szCs w:val="28"/>
          <w:lang w:eastAsia="ru-RU"/>
        </w:rPr>
        <w:t>Утвердить прилагаемый </w:t>
      </w:r>
      <w:hyperlink r:id="rId8" w:anchor="/document/44916284/entry/10000" w:history="1">
        <w:r w:rsidRPr="00B35509">
          <w:rPr>
            <w:rFonts w:ascii="Times New Roman" w:eastAsia="Times New Roman" w:hAnsi="Times New Roman" w:cs="Times New Roman"/>
            <w:color w:val="3272C0"/>
            <w:sz w:val="28"/>
            <w:szCs w:val="28"/>
            <w:lang w:eastAsia="ru-RU"/>
          </w:rPr>
          <w:t>Административный регламент</w:t>
        </w:r>
      </w:hyperlink>
      <w:r w:rsidRPr="00B35509">
        <w:rPr>
          <w:rFonts w:ascii="Times New Roman" w:eastAsia="Times New Roman" w:hAnsi="Times New Roman" w:cs="Times New Roman"/>
          <w:color w:val="22272F"/>
          <w:sz w:val="28"/>
          <w:szCs w:val="28"/>
          <w:lang w:eastAsia="ru-RU"/>
        </w:rPr>
        <w:t> Администрации Атяшевского муниципального района предоставления муниципальной услуги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proofErr w:type="gramEnd"/>
      <w:r w:rsidRPr="00B35509">
        <w:rPr>
          <w:rFonts w:ascii="Times New Roman" w:eastAsia="Times New Roman" w:hAnsi="Times New Roman" w:cs="Times New Roman"/>
          <w:color w:val="22272F"/>
          <w:sz w:val="28"/>
          <w:szCs w:val="28"/>
          <w:lang w:eastAsia="ru-RU"/>
        </w:rPr>
        <w:t>» </w:t>
      </w:r>
      <w:hyperlink r:id="rId9" w:anchor="/document/70270602/entry/100000" w:history="1">
        <w:r w:rsidRPr="00B35509">
          <w:rPr>
            <w:rFonts w:ascii="Times New Roman" w:eastAsia="Times New Roman" w:hAnsi="Times New Roman" w:cs="Times New Roman"/>
            <w:color w:val="3272C0"/>
            <w:sz w:val="28"/>
            <w:szCs w:val="28"/>
            <w:lang w:eastAsia="ru-RU"/>
          </w:rPr>
          <w:t xml:space="preserve">государственной </w:t>
        </w:r>
        <w:r w:rsidRPr="00B35509">
          <w:rPr>
            <w:rFonts w:ascii="Times New Roman" w:eastAsia="Times New Roman" w:hAnsi="Times New Roman" w:cs="Times New Roman"/>
            <w:color w:val="3272C0"/>
            <w:sz w:val="28"/>
            <w:szCs w:val="28"/>
            <w:lang w:eastAsia="ru-RU"/>
          </w:rPr>
          <w:lastRenderedPageBreak/>
          <w:t>программы</w:t>
        </w:r>
      </w:hyperlink>
      <w:r w:rsidRPr="00B35509">
        <w:rPr>
          <w:rFonts w:ascii="Times New Roman" w:eastAsia="Times New Roman" w:hAnsi="Times New Roman" w:cs="Times New Roman"/>
          <w:color w:val="22272F"/>
          <w:sz w:val="28"/>
          <w:szCs w:val="28"/>
          <w:lang w:eastAsia="ru-RU"/>
        </w:rPr>
        <w:t> Российской Федерации «Обеспечение доступным и комфортным жильем и коммунальными услугами граждан Российской Федерации».</w:t>
      </w:r>
    </w:p>
    <w:p w:rsidR="00033B8C" w:rsidRPr="00B35509" w:rsidRDefault="00033B8C" w:rsidP="008C2466">
      <w:pPr>
        <w:spacing w:after="0" w:line="240" w:lineRule="auto"/>
        <w:ind w:firstLine="567"/>
        <w:jc w:val="both"/>
        <w:rPr>
          <w:rFonts w:ascii="Times New Roman" w:eastAsia="Times New Roman" w:hAnsi="Times New Roman" w:cs="Times New Roman"/>
          <w:color w:val="22272F"/>
          <w:sz w:val="28"/>
          <w:szCs w:val="28"/>
          <w:lang w:eastAsia="ru-RU"/>
        </w:rPr>
      </w:pPr>
      <w:r w:rsidRPr="00B35509">
        <w:rPr>
          <w:rFonts w:ascii="Times New Roman" w:eastAsia="Times New Roman" w:hAnsi="Times New Roman" w:cs="Times New Roman"/>
          <w:color w:val="22272F"/>
          <w:sz w:val="28"/>
          <w:szCs w:val="28"/>
          <w:lang w:eastAsia="ru-RU"/>
        </w:rPr>
        <w:t xml:space="preserve">2. </w:t>
      </w:r>
      <w:proofErr w:type="gramStart"/>
      <w:r w:rsidRPr="00B35509">
        <w:rPr>
          <w:rFonts w:ascii="Times New Roman" w:eastAsia="Times New Roman" w:hAnsi="Times New Roman" w:cs="Times New Roman"/>
          <w:color w:val="22272F"/>
          <w:sz w:val="28"/>
          <w:szCs w:val="28"/>
          <w:lang w:eastAsia="ru-RU"/>
        </w:rPr>
        <w:t>Контроль за</w:t>
      </w:r>
      <w:proofErr w:type="gramEnd"/>
      <w:r w:rsidRPr="00B35509">
        <w:rPr>
          <w:rFonts w:ascii="Times New Roman" w:eastAsia="Times New Roman" w:hAnsi="Times New Roman" w:cs="Times New Roman"/>
          <w:color w:val="22272F"/>
          <w:sz w:val="28"/>
          <w:szCs w:val="28"/>
          <w:lang w:eastAsia="ru-RU"/>
        </w:rPr>
        <w:t xml:space="preserve"> исполнением настоящего постановления возложить на Заместителя Главы по социальным </w:t>
      </w:r>
      <w:r w:rsidR="000E4C8E" w:rsidRPr="00B35509">
        <w:rPr>
          <w:rFonts w:ascii="Times New Roman" w:eastAsia="Times New Roman" w:hAnsi="Times New Roman" w:cs="Times New Roman"/>
          <w:color w:val="22272F"/>
          <w:sz w:val="28"/>
          <w:szCs w:val="28"/>
          <w:lang w:eastAsia="ru-RU"/>
        </w:rPr>
        <w:t>вопросам</w:t>
      </w:r>
      <w:r w:rsidRPr="00B35509">
        <w:rPr>
          <w:rFonts w:ascii="Times New Roman" w:eastAsia="Times New Roman" w:hAnsi="Times New Roman" w:cs="Times New Roman"/>
          <w:color w:val="22272F"/>
          <w:sz w:val="28"/>
          <w:szCs w:val="28"/>
          <w:lang w:eastAsia="ru-RU"/>
        </w:rPr>
        <w:t xml:space="preserve"> </w:t>
      </w:r>
      <w:r w:rsidR="000E4C8E" w:rsidRPr="00B35509">
        <w:rPr>
          <w:rFonts w:ascii="Times New Roman" w:eastAsia="Times New Roman" w:hAnsi="Times New Roman" w:cs="Times New Roman"/>
          <w:color w:val="22272F"/>
          <w:sz w:val="28"/>
          <w:szCs w:val="28"/>
          <w:lang w:eastAsia="ru-RU"/>
        </w:rPr>
        <w:t>–</w:t>
      </w:r>
      <w:r w:rsidRPr="00B35509">
        <w:rPr>
          <w:rFonts w:ascii="Times New Roman" w:eastAsia="Times New Roman" w:hAnsi="Times New Roman" w:cs="Times New Roman"/>
          <w:color w:val="22272F"/>
          <w:sz w:val="28"/>
          <w:szCs w:val="28"/>
          <w:lang w:eastAsia="ru-RU"/>
        </w:rPr>
        <w:t xml:space="preserve"> </w:t>
      </w:r>
      <w:r w:rsidR="000E4C8E" w:rsidRPr="00B35509">
        <w:rPr>
          <w:rFonts w:ascii="Times New Roman" w:eastAsia="Times New Roman" w:hAnsi="Times New Roman" w:cs="Times New Roman"/>
          <w:color w:val="22272F"/>
          <w:sz w:val="28"/>
          <w:szCs w:val="28"/>
          <w:lang w:eastAsia="ru-RU"/>
        </w:rPr>
        <w:t xml:space="preserve">начальника Управления образования </w:t>
      </w:r>
      <w:r w:rsidRPr="00B35509">
        <w:rPr>
          <w:rFonts w:ascii="Times New Roman" w:eastAsia="Times New Roman" w:hAnsi="Times New Roman" w:cs="Times New Roman"/>
          <w:color w:val="22272F"/>
          <w:sz w:val="28"/>
          <w:szCs w:val="28"/>
          <w:lang w:eastAsia="ru-RU"/>
        </w:rPr>
        <w:t>Админис</w:t>
      </w:r>
      <w:r w:rsidR="000E4C8E" w:rsidRPr="00B35509">
        <w:rPr>
          <w:rFonts w:ascii="Times New Roman" w:eastAsia="Times New Roman" w:hAnsi="Times New Roman" w:cs="Times New Roman"/>
          <w:color w:val="22272F"/>
          <w:sz w:val="28"/>
          <w:szCs w:val="28"/>
          <w:lang w:eastAsia="ru-RU"/>
        </w:rPr>
        <w:t xml:space="preserve">трации Атяшевского муниципального района </w:t>
      </w:r>
      <w:proofErr w:type="spellStart"/>
      <w:r w:rsidR="000E4C8E" w:rsidRPr="00B35509">
        <w:rPr>
          <w:rFonts w:ascii="Times New Roman" w:eastAsia="Times New Roman" w:hAnsi="Times New Roman" w:cs="Times New Roman"/>
          <w:color w:val="22272F"/>
          <w:sz w:val="28"/>
          <w:szCs w:val="28"/>
          <w:lang w:eastAsia="ru-RU"/>
        </w:rPr>
        <w:t>Н.М.Бухаркину</w:t>
      </w:r>
      <w:proofErr w:type="spellEnd"/>
      <w:r w:rsidRPr="00B35509">
        <w:rPr>
          <w:rFonts w:ascii="Times New Roman" w:eastAsia="Times New Roman" w:hAnsi="Times New Roman" w:cs="Times New Roman"/>
          <w:color w:val="22272F"/>
          <w:sz w:val="28"/>
          <w:szCs w:val="28"/>
          <w:lang w:eastAsia="ru-RU"/>
        </w:rPr>
        <w:t>.</w:t>
      </w:r>
    </w:p>
    <w:p w:rsidR="00033B8C" w:rsidRPr="00B35509" w:rsidRDefault="008C2466" w:rsidP="008C2466">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w:t>
      </w:r>
      <w:r w:rsidR="00033B8C" w:rsidRPr="00B35509">
        <w:rPr>
          <w:rFonts w:ascii="Times New Roman" w:eastAsia="Times New Roman" w:hAnsi="Times New Roman" w:cs="Times New Roman"/>
          <w:color w:val="22272F"/>
          <w:sz w:val="28"/>
          <w:szCs w:val="28"/>
          <w:lang w:eastAsia="ru-RU"/>
        </w:rPr>
        <w:t>. Настоящее пост</w:t>
      </w:r>
      <w:r w:rsidR="007C66F8">
        <w:rPr>
          <w:rFonts w:ascii="Times New Roman" w:eastAsia="Times New Roman" w:hAnsi="Times New Roman" w:cs="Times New Roman"/>
          <w:color w:val="22272F"/>
          <w:sz w:val="28"/>
          <w:szCs w:val="28"/>
          <w:lang w:eastAsia="ru-RU"/>
        </w:rPr>
        <w:t>ановление вступает в силу после</w:t>
      </w:r>
      <w:r w:rsidR="00033B8C" w:rsidRPr="00B35509">
        <w:rPr>
          <w:rFonts w:ascii="Times New Roman" w:eastAsia="Times New Roman" w:hAnsi="Times New Roman" w:cs="Times New Roman"/>
          <w:color w:val="22272F"/>
          <w:sz w:val="28"/>
          <w:szCs w:val="28"/>
          <w:lang w:eastAsia="ru-RU"/>
        </w:rPr>
        <w:t xml:space="preserve"> его </w:t>
      </w:r>
      <w:hyperlink r:id="rId10" w:anchor="/document/44916285/entry/0" w:history="1">
        <w:r w:rsidR="00033B8C" w:rsidRPr="00B35509">
          <w:rPr>
            <w:rFonts w:ascii="Times New Roman" w:eastAsia="Times New Roman" w:hAnsi="Times New Roman" w:cs="Times New Roman"/>
            <w:color w:val="3272C0"/>
            <w:sz w:val="28"/>
            <w:szCs w:val="28"/>
            <w:lang w:eastAsia="ru-RU"/>
          </w:rPr>
          <w:t>официального опубликования</w:t>
        </w:r>
      </w:hyperlink>
      <w:r w:rsidR="00033B8C" w:rsidRPr="00B35509">
        <w:rPr>
          <w:rFonts w:ascii="Times New Roman" w:eastAsia="Times New Roman" w:hAnsi="Times New Roman" w:cs="Times New Roman"/>
          <w:color w:val="22272F"/>
          <w:sz w:val="28"/>
          <w:szCs w:val="28"/>
          <w:lang w:eastAsia="ru-RU"/>
        </w:rPr>
        <w:t>.</w:t>
      </w:r>
    </w:p>
    <w:p w:rsidR="00033B8C" w:rsidRPr="00B35509" w:rsidRDefault="008C2466" w:rsidP="008C2466">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Глава Атяшевского муниципального </w:t>
      </w:r>
      <w:r w:rsidR="000E4C8E" w:rsidRPr="00B35509">
        <w:rPr>
          <w:rFonts w:ascii="Times New Roman" w:eastAsia="Times New Roman" w:hAnsi="Times New Roman" w:cs="Times New Roman"/>
          <w:color w:val="22272F"/>
          <w:sz w:val="28"/>
          <w:szCs w:val="28"/>
          <w:lang w:eastAsia="ru-RU"/>
        </w:rPr>
        <w:t xml:space="preserve">района                                        </w:t>
      </w:r>
      <w:r>
        <w:rPr>
          <w:rFonts w:ascii="Times New Roman" w:eastAsia="Times New Roman" w:hAnsi="Times New Roman" w:cs="Times New Roman"/>
          <w:color w:val="22272F"/>
          <w:sz w:val="28"/>
          <w:szCs w:val="28"/>
          <w:lang w:eastAsia="ru-RU"/>
        </w:rPr>
        <w:t xml:space="preserve"> </w:t>
      </w:r>
      <w:r w:rsidR="000E4C8E" w:rsidRPr="00B35509">
        <w:rPr>
          <w:rFonts w:ascii="Times New Roman" w:eastAsia="Times New Roman" w:hAnsi="Times New Roman" w:cs="Times New Roman"/>
          <w:color w:val="22272F"/>
          <w:sz w:val="28"/>
          <w:szCs w:val="28"/>
          <w:lang w:eastAsia="ru-RU"/>
        </w:rPr>
        <w:t xml:space="preserve">   </w:t>
      </w:r>
      <w:proofErr w:type="spellStart"/>
      <w:r w:rsidR="000E4C8E" w:rsidRPr="00B35509">
        <w:rPr>
          <w:rFonts w:ascii="Times New Roman" w:eastAsia="Times New Roman" w:hAnsi="Times New Roman" w:cs="Times New Roman"/>
          <w:color w:val="22272F"/>
          <w:sz w:val="28"/>
          <w:szCs w:val="28"/>
          <w:lang w:eastAsia="ru-RU"/>
        </w:rPr>
        <w:t>В.Г.Прокин</w:t>
      </w:r>
      <w:proofErr w:type="spellEnd"/>
      <w:r w:rsidR="00033B8C" w:rsidRPr="00B35509">
        <w:rPr>
          <w:rFonts w:ascii="Times New Roman" w:eastAsia="Times New Roman" w:hAnsi="Times New Roman" w:cs="Times New Roman"/>
          <w:color w:val="22272F"/>
          <w:sz w:val="28"/>
          <w:szCs w:val="28"/>
          <w:lang w:eastAsia="ru-RU"/>
        </w:rPr>
        <w:t> </w:t>
      </w:r>
    </w:p>
    <w:p w:rsidR="000E4C8E" w:rsidRPr="00B35509" w:rsidRDefault="000E4C8E" w:rsidP="00B35509">
      <w:pPr>
        <w:spacing w:before="100" w:beforeAutospacing="1" w:after="100" w:afterAutospacing="1" w:line="240" w:lineRule="auto"/>
        <w:ind w:firstLine="567"/>
        <w:jc w:val="center"/>
        <w:rPr>
          <w:rFonts w:ascii="Times New Roman" w:eastAsia="Times New Roman" w:hAnsi="Times New Roman" w:cs="Times New Roman"/>
          <w:color w:val="464C55"/>
          <w:sz w:val="28"/>
          <w:szCs w:val="28"/>
          <w:lang w:eastAsia="ru-RU"/>
        </w:rPr>
      </w:pPr>
    </w:p>
    <w:p w:rsidR="000E4C8E" w:rsidRDefault="000E4C8E" w:rsidP="00033B8C">
      <w:pPr>
        <w:spacing w:before="100" w:beforeAutospacing="1" w:after="100" w:afterAutospacing="1" w:line="240" w:lineRule="auto"/>
        <w:jc w:val="center"/>
        <w:rPr>
          <w:rFonts w:ascii="Times New Roman" w:eastAsia="Times New Roman" w:hAnsi="Times New Roman" w:cs="Times New Roman"/>
          <w:color w:val="464C55"/>
          <w:sz w:val="20"/>
          <w:szCs w:val="20"/>
          <w:lang w:eastAsia="ru-RU"/>
        </w:rPr>
      </w:pPr>
    </w:p>
    <w:p w:rsidR="000E4C8E" w:rsidRDefault="000E4C8E" w:rsidP="00033B8C">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8C2466" w:rsidRDefault="008C2466" w:rsidP="000E4C8E">
      <w:pPr>
        <w:spacing w:after="0" w:line="240" w:lineRule="auto"/>
        <w:jc w:val="right"/>
        <w:rPr>
          <w:rFonts w:ascii="Times New Roman" w:eastAsia="Times New Roman" w:hAnsi="Times New Roman" w:cs="Times New Roman"/>
          <w:color w:val="22272F"/>
          <w:sz w:val="24"/>
          <w:szCs w:val="24"/>
          <w:lang w:eastAsia="ru-RU"/>
        </w:rPr>
      </w:pPr>
    </w:p>
    <w:p w:rsidR="00443308" w:rsidRDefault="00443308" w:rsidP="00443308">
      <w:pPr>
        <w:spacing w:after="0" w:line="240" w:lineRule="auto"/>
        <w:rPr>
          <w:rFonts w:ascii="Times New Roman" w:eastAsia="Times New Roman" w:hAnsi="Times New Roman" w:cs="Times New Roman"/>
          <w:color w:val="22272F"/>
          <w:sz w:val="24"/>
          <w:szCs w:val="24"/>
          <w:lang w:eastAsia="ru-RU"/>
        </w:rPr>
      </w:pPr>
    </w:p>
    <w:p w:rsidR="000E4C8E" w:rsidRPr="000E4C8E" w:rsidRDefault="000E4C8E" w:rsidP="00443308">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lastRenderedPageBreak/>
        <w:t xml:space="preserve">Утвержден </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 xml:space="preserve">Постановлением Администрации </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Атяшевского муниципального района</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 xml:space="preserve"> Республики Мордовия </w:t>
      </w:r>
    </w:p>
    <w:p w:rsidR="000E4C8E" w:rsidRPr="000E4C8E" w:rsidRDefault="000E4C8E" w:rsidP="000E4C8E">
      <w:pPr>
        <w:spacing w:after="0" w:line="240" w:lineRule="auto"/>
        <w:jc w:val="right"/>
        <w:rPr>
          <w:rFonts w:ascii="Times New Roman" w:eastAsia="Times New Roman" w:hAnsi="Times New Roman" w:cs="Times New Roman"/>
          <w:color w:val="22272F"/>
          <w:sz w:val="24"/>
          <w:szCs w:val="24"/>
          <w:lang w:eastAsia="ru-RU"/>
        </w:rPr>
      </w:pPr>
      <w:r w:rsidRPr="000E4C8E">
        <w:rPr>
          <w:rFonts w:ascii="Times New Roman" w:eastAsia="Times New Roman" w:hAnsi="Times New Roman" w:cs="Times New Roman"/>
          <w:color w:val="22272F"/>
          <w:sz w:val="24"/>
          <w:szCs w:val="24"/>
          <w:lang w:eastAsia="ru-RU"/>
        </w:rPr>
        <w:t>от_______</w:t>
      </w:r>
      <w:r>
        <w:rPr>
          <w:rFonts w:ascii="Times New Roman" w:eastAsia="Times New Roman" w:hAnsi="Times New Roman" w:cs="Times New Roman"/>
          <w:color w:val="22272F"/>
          <w:sz w:val="24"/>
          <w:szCs w:val="24"/>
          <w:lang w:eastAsia="ru-RU"/>
        </w:rPr>
        <w:t>____</w:t>
      </w:r>
      <w:r w:rsidRPr="000E4C8E">
        <w:rPr>
          <w:rFonts w:ascii="Times New Roman" w:eastAsia="Times New Roman" w:hAnsi="Times New Roman" w:cs="Times New Roman"/>
          <w:color w:val="22272F"/>
          <w:sz w:val="24"/>
          <w:szCs w:val="24"/>
          <w:lang w:eastAsia="ru-RU"/>
        </w:rPr>
        <w:t>_____№_______</w:t>
      </w:r>
    </w:p>
    <w:p w:rsidR="008C2466" w:rsidRDefault="008C2466" w:rsidP="00033B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p>
    <w:p w:rsidR="00033B8C" w:rsidRPr="008C2466" w:rsidRDefault="00033B8C" w:rsidP="00033B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proofErr w:type="gramStart"/>
      <w:r w:rsidRPr="008C2466">
        <w:rPr>
          <w:rFonts w:ascii="Times New Roman" w:eastAsia="Times New Roman" w:hAnsi="Times New Roman" w:cs="Times New Roman"/>
          <w:b/>
          <w:color w:val="22272F"/>
          <w:sz w:val="28"/>
          <w:szCs w:val="28"/>
          <w:lang w:eastAsia="ru-RU"/>
        </w:rPr>
        <w:t>Административный регламент</w:t>
      </w:r>
      <w:r w:rsidRPr="008C2466">
        <w:rPr>
          <w:rFonts w:ascii="Times New Roman" w:eastAsia="Times New Roman" w:hAnsi="Times New Roman" w:cs="Times New Roman"/>
          <w:b/>
          <w:color w:val="22272F"/>
          <w:sz w:val="28"/>
          <w:szCs w:val="28"/>
          <w:lang w:eastAsia="ru-RU"/>
        </w:rPr>
        <w:br/>
        <w:t xml:space="preserve">Администрации </w:t>
      </w:r>
      <w:r w:rsidR="000E4C8E" w:rsidRPr="008C2466">
        <w:rPr>
          <w:rFonts w:ascii="Times New Roman" w:eastAsia="Times New Roman" w:hAnsi="Times New Roman" w:cs="Times New Roman"/>
          <w:b/>
          <w:color w:val="22272F"/>
          <w:sz w:val="28"/>
          <w:szCs w:val="28"/>
          <w:lang w:eastAsia="ru-RU"/>
        </w:rPr>
        <w:t xml:space="preserve">Атяшевского муниципального района Республики Мордовия </w:t>
      </w:r>
      <w:r w:rsidRPr="008C2466">
        <w:rPr>
          <w:rFonts w:ascii="Times New Roman" w:eastAsia="Times New Roman" w:hAnsi="Times New Roman" w:cs="Times New Roman"/>
          <w:b/>
          <w:color w:val="22272F"/>
          <w:sz w:val="28"/>
          <w:szCs w:val="28"/>
          <w:lang w:eastAsia="ru-RU"/>
        </w:rPr>
        <w:t>предо</w:t>
      </w:r>
      <w:r w:rsidR="000E4C8E" w:rsidRPr="008C2466">
        <w:rPr>
          <w:rFonts w:ascii="Times New Roman" w:eastAsia="Times New Roman" w:hAnsi="Times New Roman" w:cs="Times New Roman"/>
          <w:b/>
          <w:color w:val="22272F"/>
          <w:sz w:val="28"/>
          <w:szCs w:val="28"/>
          <w:lang w:eastAsia="ru-RU"/>
        </w:rPr>
        <w:t>ставления муниципальной услуги «</w:t>
      </w:r>
      <w:r w:rsidRPr="008C2466">
        <w:rPr>
          <w:rFonts w:ascii="Times New Roman" w:eastAsia="Times New Roman" w:hAnsi="Times New Roman" w:cs="Times New Roman"/>
          <w:b/>
          <w:color w:val="22272F"/>
          <w:sz w:val="28"/>
          <w:szCs w:val="28"/>
          <w:lang w:eastAsia="ru-RU"/>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w:t>
      </w:r>
      <w:r w:rsidR="000E4C8E" w:rsidRPr="008C2466">
        <w:rPr>
          <w:rFonts w:ascii="Times New Roman" w:eastAsia="Times New Roman" w:hAnsi="Times New Roman" w:cs="Times New Roman"/>
          <w:b/>
          <w:color w:val="22272F"/>
          <w:sz w:val="28"/>
          <w:szCs w:val="28"/>
          <w:lang w:eastAsia="ru-RU"/>
        </w:rPr>
        <w:t>едомственной целевой программы «</w:t>
      </w:r>
      <w:r w:rsidRPr="008C2466">
        <w:rPr>
          <w:rFonts w:ascii="Times New Roman" w:eastAsia="Times New Roman" w:hAnsi="Times New Roman" w:cs="Times New Roman"/>
          <w:b/>
          <w:color w:val="22272F"/>
          <w:sz w:val="28"/>
          <w:szCs w:val="28"/>
          <w:lang w:eastAsia="ru-RU"/>
        </w:rPr>
        <w:t>Оказание государственной поддержки гражданам в обеспечении жильем и оплате жилищно</w:t>
      </w:r>
      <w:r w:rsidR="000E4C8E" w:rsidRPr="008C2466">
        <w:rPr>
          <w:rFonts w:ascii="Times New Roman" w:eastAsia="Times New Roman" w:hAnsi="Times New Roman" w:cs="Times New Roman"/>
          <w:b/>
          <w:color w:val="22272F"/>
          <w:sz w:val="28"/>
          <w:szCs w:val="28"/>
          <w:lang w:eastAsia="ru-RU"/>
        </w:rPr>
        <w:t>-коммунальных</w:t>
      </w:r>
      <w:proofErr w:type="gramEnd"/>
      <w:r w:rsidR="000E4C8E" w:rsidRPr="008C2466">
        <w:rPr>
          <w:rFonts w:ascii="Times New Roman" w:eastAsia="Times New Roman" w:hAnsi="Times New Roman" w:cs="Times New Roman"/>
          <w:b/>
          <w:color w:val="22272F"/>
          <w:sz w:val="28"/>
          <w:szCs w:val="28"/>
          <w:lang w:eastAsia="ru-RU"/>
        </w:rPr>
        <w:t xml:space="preserve"> услуг»</w:t>
      </w:r>
      <w:r w:rsidRPr="008C2466">
        <w:rPr>
          <w:rFonts w:ascii="Times New Roman" w:eastAsia="Times New Roman" w:hAnsi="Times New Roman" w:cs="Times New Roman"/>
          <w:b/>
          <w:color w:val="22272F"/>
          <w:sz w:val="28"/>
          <w:szCs w:val="28"/>
          <w:lang w:eastAsia="ru-RU"/>
        </w:rPr>
        <w:t xml:space="preserve"> государственной </w:t>
      </w:r>
      <w:r w:rsidR="000E4C8E" w:rsidRPr="008C2466">
        <w:rPr>
          <w:rFonts w:ascii="Times New Roman" w:eastAsia="Times New Roman" w:hAnsi="Times New Roman" w:cs="Times New Roman"/>
          <w:b/>
          <w:color w:val="22272F"/>
          <w:sz w:val="28"/>
          <w:szCs w:val="28"/>
          <w:lang w:eastAsia="ru-RU"/>
        </w:rPr>
        <w:t>программы Российской Федерации «</w:t>
      </w:r>
      <w:r w:rsidRPr="008C2466">
        <w:rPr>
          <w:rFonts w:ascii="Times New Roman" w:eastAsia="Times New Roman" w:hAnsi="Times New Roman" w:cs="Times New Roman"/>
          <w:b/>
          <w:color w:val="22272F"/>
          <w:sz w:val="28"/>
          <w:szCs w:val="28"/>
          <w:lang w:eastAsia="ru-RU"/>
        </w:rPr>
        <w:t>Обеспечение доступным и комфортным жильем и коммунальными услуга</w:t>
      </w:r>
      <w:r w:rsidR="000E4C8E" w:rsidRPr="008C2466">
        <w:rPr>
          <w:rFonts w:ascii="Times New Roman" w:eastAsia="Times New Roman" w:hAnsi="Times New Roman" w:cs="Times New Roman"/>
          <w:b/>
          <w:color w:val="22272F"/>
          <w:sz w:val="28"/>
          <w:szCs w:val="28"/>
          <w:lang w:eastAsia="ru-RU"/>
        </w:rPr>
        <w:t>ми граждан Российской Федерации»</w:t>
      </w:r>
      <w:r w:rsidRPr="008C2466">
        <w:rPr>
          <w:rFonts w:ascii="Times New Roman" w:eastAsia="Times New Roman" w:hAnsi="Times New Roman" w:cs="Times New Roman"/>
          <w:b/>
          <w:color w:val="22272F"/>
          <w:sz w:val="28"/>
          <w:szCs w:val="28"/>
          <w:lang w:eastAsia="ru-RU"/>
        </w:rPr>
        <w:br/>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Раздел I. Общие положения</w:t>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Подраздел 1. Предмет регулирования Административного регламента</w:t>
      </w:r>
    </w:p>
    <w:p w:rsidR="00033B8C" w:rsidRPr="008C2466" w:rsidRDefault="008C2466" w:rsidP="008C2466">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1. </w:t>
      </w:r>
      <w:proofErr w:type="gramStart"/>
      <w:r>
        <w:rPr>
          <w:rFonts w:ascii="Times New Roman" w:eastAsia="Times New Roman" w:hAnsi="Times New Roman" w:cs="Times New Roman"/>
          <w:color w:val="22272F"/>
          <w:sz w:val="28"/>
          <w:szCs w:val="28"/>
          <w:lang w:eastAsia="ru-RU"/>
        </w:rPr>
        <w:t>Наименование А</w:t>
      </w:r>
      <w:r w:rsidR="00033B8C" w:rsidRPr="008C2466">
        <w:rPr>
          <w:rFonts w:ascii="Times New Roman" w:eastAsia="Times New Roman" w:hAnsi="Times New Roman" w:cs="Times New Roman"/>
          <w:color w:val="22272F"/>
          <w:sz w:val="28"/>
          <w:szCs w:val="28"/>
          <w:lang w:eastAsia="ru-RU"/>
        </w:rPr>
        <w:t>дминистративного регламента Админис</w:t>
      </w:r>
      <w:r w:rsidR="000E4C8E" w:rsidRPr="008C2466">
        <w:rPr>
          <w:rFonts w:ascii="Times New Roman" w:eastAsia="Times New Roman" w:hAnsi="Times New Roman" w:cs="Times New Roman"/>
          <w:color w:val="22272F"/>
          <w:sz w:val="28"/>
          <w:szCs w:val="28"/>
          <w:lang w:eastAsia="ru-RU"/>
        </w:rPr>
        <w:t>трации Атяшевского муниципального района Республики Мордовия – «</w:t>
      </w:r>
      <w:r w:rsidR="00033B8C" w:rsidRPr="008C2466">
        <w:rPr>
          <w:rFonts w:ascii="Times New Roman" w:eastAsia="Times New Roman" w:hAnsi="Times New Roman" w:cs="Times New Roman"/>
          <w:color w:val="22272F"/>
          <w:sz w:val="28"/>
          <w:szCs w:val="28"/>
          <w:lang w:eastAsia="ru-RU"/>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социальных выплат в соответствующем году, признанным участниками мероприятия по обеспечению жильем молодых семей в</w:t>
      </w:r>
      <w:r w:rsidR="000E4C8E" w:rsidRPr="008C2466">
        <w:rPr>
          <w:rFonts w:ascii="Times New Roman" w:eastAsia="Times New Roman" w:hAnsi="Times New Roman" w:cs="Times New Roman"/>
          <w:color w:val="22272F"/>
          <w:sz w:val="28"/>
          <w:szCs w:val="28"/>
          <w:lang w:eastAsia="ru-RU"/>
        </w:rPr>
        <w:t>едомственной целевой программы «</w:t>
      </w:r>
      <w:r w:rsidR="00033B8C" w:rsidRPr="008C2466">
        <w:rPr>
          <w:rFonts w:ascii="Times New Roman" w:eastAsia="Times New Roman" w:hAnsi="Times New Roman" w:cs="Times New Roman"/>
          <w:color w:val="22272F"/>
          <w:sz w:val="28"/>
          <w:szCs w:val="28"/>
          <w:lang w:eastAsia="ru-RU"/>
        </w:rPr>
        <w:t>Оказание государственной поддержки гражданам в обеспечении жильем и оплате жилищно-коммун</w:t>
      </w:r>
      <w:r w:rsidR="000E4C8E" w:rsidRPr="008C2466">
        <w:rPr>
          <w:rFonts w:ascii="Times New Roman" w:eastAsia="Times New Roman" w:hAnsi="Times New Roman" w:cs="Times New Roman"/>
          <w:color w:val="22272F"/>
          <w:sz w:val="28"/>
          <w:szCs w:val="28"/>
          <w:lang w:eastAsia="ru-RU"/>
        </w:rPr>
        <w:t>альных услуг»</w:t>
      </w:r>
      <w:r w:rsidR="00033B8C" w:rsidRPr="008C2466">
        <w:rPr>
          <w:rFonts w:ascii="Times New Roman" w:eastAsia="Times New Roman" w:hAnsi="Times New Roman" w:cs="Times New Roman"/>
          <w:color w:val="22272F"/>
          <w:sz w:val="28"/>
          <w:szCs w:val="28"/>
          <w:lang w:eastAsia="ru-RU"/>
        </w:rPr>
        <w:t> </w:t>
      </w:r>
      <w:hyperlink r:id="rId11" w:anchor="/document/70270602/entry/100000" w:history="1">
        <w:r w:rsidR="00033B8C" w:rsidRPr="008C2466">
          <w:rPr>
            <w:rFonts w:ascii="Times New Roman" w:eastAsia="Times New Roman" w:hAnsi="Times New Roman" w:cs="Times New Roman"/>
            <w:color w:val="3272C0"/>
            <w:sz w:val="28"/>
            <w:szCs w:val="28"/>
            <w:lang w:eastAsia="ru-RU"/>
          </w:rPr>
          <w:t>государственной программы</w:t>
        </w:r>
        <w:proofErr w:type="gramEnd"/>
      </w:hyperlink>
      <w:r w:rsidR="000E4C8E" w:rsidRPr="008C2466">
        <w:rPr>
          <w:rFonts w:ascii="Times New Roman" w:eastAsia="Times New Roman" w:hAnsi="Times New Roman" w:cs="Times New Roman"/>
          <w:color w:val="22272F"/>
          <w:sz w:val="28"/>
          <w:szCs w:val="28"/>
          <w:lang w:eastAsia="ru-RU"/>
        </w:rPr>
        <w:t> Российской Федерации «</w:t>
      </w:r>
      <w:r w:rsidR="00033B8C"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0E4C8E" w:rsidRPr="008C2466">
        <w:rPr>
          <w:rFonts w:ascii="Times New Roman" w:eastAsia="Times New Roman" w:hAnsi="Times New Roman" w:cs="Times New Roman"/>
          <w:color w:val="22272F"/>
          <w:sz w:val="28"/>
          <w:szCs w:val="28"/>
          <w:lang w:eastAsia="ru-RU"/>
        </w:rPr>
        <w:t>ми граждан Российской Федерации»</w:t>
      </w:r>
      <w:r w:rsidR="00033B8C" w:rsidRPr="008C2466">
        <w:rPr>
          <w:rFonts w:ascii="Times New Roman" w:eastAsia="Times New Roman" w:hAnsi="Times New Roman" w:cs="Times New Roman"/>
          <w:color w:val="22272F"/>
          <w:sz w:val="28"/>
          <w:szCs w:val="28"/>
          <w:lang w:eastAsia="ru-RU"/>
        </w:rPr>
        <w:t xml:space="preserve"> (далее - Регламент).</w:t>
      </w:r>
    </w:p>
    <w:p w:rsidR="008C2466" w:rsidRDefault="00033B8C" w:rsidP="008C2466">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Регламент разработан в целях повышения качества предоставления и доступности предоставления муниципальной услуги молодым семьям, создания комфортных условий для участников отношений, возникающих при</w:t>
      </w:r>
      <w:r w:rsidR="008C2466">
        <w:rPr>
          <w:rFonts w:ascii="Times New Roman" w:eastAsia="Times New Roman" w:hAnsi="Times New Roman" w:cs="Times New Roman"/>
          <w:color w:val="22272F"/>
          <w:sz w:val="28"/>
          <w:szCs w:val="28"/>
          <w:lang w:eastAsia="ru-RU"/>
        </w:rPr>
        <w:t xml:space="preserve"> оказании муниципальной услуги.</w:t>
      </w:r>
    </w:p>
    <w:p w:rsidR="00033B8C" w:rsidRPr="008C2466" w:rsidRDefault="00033B8C" w:rsidP="008C2466">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033B8C" w:rsidRPr="008C2466" w:rsidRDefault="00033B8C" w:rsidP="008C2466">
      <w:pPr>
        <w:spacing w:before="100" w:beforeAutospacing="1" w:after="100" w:afterAutospacing="1" w:line="240" w:lineRule="auto"/>
        <w:ind w:firstLine="567"/>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lastRenderedPageBreak/>
        <w:t>Подраздел 2. Категории заявителей</w:t>
      </w:r>
    </w:p>
    <w:p w:rsidR="00033B8C" w:rsidRPr="008C2466" w:rsidRDefault="00033B8C" w:rsidP="008C2466">
      <w:pPr>
        <w:spacing w:before="100" w:beforeAutospacing="1" w:after="100" w:afterAutospacing="1"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4. </w:t>
      </w:r>
      <w:proofErr w:type="gramStart"/>
      <w:r w:rsidRPr="008C2466">
        <w:rPr>
          <w:rFonts w:ascii="Times New Roman" w:eastAsia="Times New Roman" w:hAnsi="Times New Roman" w:cs="Times New Roman"/>
          <w:color w:val="22272F"/>
          <w:sz w:val="28"/>
          <w:szCs w:val="28"/>
          <w:lang w:eastAsia="ru-RU"/>
        </w:rPr>
        <w:t>Заявителем является молодая семья, в которой возраст каждого из супругов либо одного родителя в неполной семье не превышает 35 лет, состоящая на учете в Админис</w:t>
      </w:r>
      <w:r w:rsidR="000E4C8E" w:rsidRPr="008C2466">
        <w:rPr>
          <w:rFonts w:ascii="Times New Roman" w:eastAsia="Times New Roman" w:hAnsi="Times New Roman" w:cs="Times New Roman"/>
          <w:color w:val="22272F"/>
          <w:sz w:val="28"/>
          <w:szCs w:val="28"/>
          <w:lang w:eastAsia="ru-RU"/>
        </w:rPr>
        <w:t xml:space="preserve">трации Атяшевского муниципального района Республики Мордовия </w:t>
      </w:r>
      <w:r w:rsidRPr="008C2466">
        <w:rPr>
          <w:rFonts w:ascii="Times New Roman" w:eastAsia="Times New Roman" w:hAnsi="Times New Roman" w:cs="Times New Roman"/>
          <w:color w:val="22272F"/>
          <w:sz w:val="28"/>
          <w:szCs w:val="28"/>
          <w:lang w:eastAsia="ru-RU"/>
        </w:rPr>
        <w:t xml:space="preserve">в качестве нуждающейся в жилом помещении, включенная в утвержденный </w:t>
      </w:r>
      <w:r w:rsidRPr="007C66F8">
        <w:rPr>
          <w:rFonts w:ascii="Times New Roman" w:eastAsia="Times New Roman" w:hAnsi="Times New Roman" w:cs="Times New Roman"/>
          <w:color w:val="22272F"/>
          <w:sz w:val="28"/>
          <w:szCs w:val="28"/>
          <w:lang w:eastAsia="ru-RU"/>
        </w:rPr>
        <w:t>Государственным комитетом Республики Мордовия по делам молодежи</w:t>
      </w:r>
      <w:r w:rsidRPr="008C2466">
        <w:rPr>
          <w:rFonts w:ascii="Times New Roman" w:eastAsia="Times New Roman" w:hAnsi="Times New Roman" w:cs="Times New Roman"/>
          <w:color w:val="22272F"/>
          <w:sz w:val="28"/>
          <w:szCs w:val="28"/>
          <w:lang w:eastAsia="ru-RU"/>
        </w:rPr>
        <w:t xml:space="preserve"> список молодых семей-претендентов на получение социальных выплат в соответствующем году (далее - заявитель).</w:t>
      </w:r>
      <w:proofErr w:type="gramEnd"/>
    </w:p>
    <w:p w:rsidR="007C4044" w:rsidRPr="008C2466" w:rsidRDefault="007C4044" w:rsidP="008C2466">
      <w:pPr>
        <w:pStyle w:val="a5"/>
        <w:jc w:val="center"/>
        <w:rPr>
          <w:b/>
          <w:color w:val="000000"/>
          <w:sz w:val="28"/>
          <w:szCs w:val="28"/>
        </w:rPr>
      </w:pPr>
      <w:r w:rsidRPr="008C2466">
        <w:rPr>
          <w:b/>
          <w:color w:val="000000"/>
          <w:sz w:val="28"/>
          <w:szCs w:val="28"/>
        </w:rPr>
        <w:t>Подраздел 3. Требования к порядку информирования о предоставлении муниципальной услуги</w:t>
      </w:r>
    </w:p>
    <w:p w:rsidR="007C4044" w:rsidRPr="008C2466" w:rsidRDefault="008C2466" w:rsidP="008C246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7C4044" w:rsidRPr="008C2466">
        <w:rPr>
          <w:rFonts w:ascii="Times New Roman" w:eastAsia="Times New Roman" w:hAnsi="Times New Roman" w:cs="Times New Roman"/>
          <w:sz w:val="28"/>
          <w:szCs w:val="28"/>
          <w:lang w:eastAsia="ru-RU"/>
        </w:rPr>
        <w:t xml:space="preserve">.  Место нахождения Администрации Атяшевского муниципального района, отдела по делам молодежи и спорту  Администрации Атяшевского муниципального района: Республика Мордовия, </w:t>
      </w:r>
      <w:proofErr w:type="spellStart"/>
      <w:r w:rsidR="007C4044" w:rsidRPr="008C2466">
        <w:rPr>
          <w:rFonts w:ascii="Times New Roman" w:eastAsia="Times New Roman" w:hAnsi="Times New Roman" w:cs="Times New Roman"/>
          <w:sz w:val="28"/>
          <w:szCs w:val="28"/>
          <w:lang w:eastAsia="ru-RU"/>
        </w:rPr>
        <w:t>Атяшевский</w:t>
      </w:r>
      <w:proofErr w:type="spellEnd"/>
      <w:r w:rsidR="007C4044" w:rsidRPr="008C2466">
        <w:rPr>
          <w:rFonts w:ascii="Times New Roman" w:eastAsia="Times New Roman" w:hAnsi="Times New Roman" w:cs="Times New Roman"/>
          <w:sz w:val="28"/>
          <w:szCs w:val="28"/>
          <w:lang w:eastAsia="ru-RU"/>
        </w:rPr>
        <w:t xml:space="preserve"> район, </w:t>
      </w:r>
      <w:proofErr w:type="spellStart"/>
      <w:r w:rsidR="007C4044" w:rsidRPr="008C2466">
        <w:rPr>
          <w:rFonts w:ascii="Times New Roman" w:eastAsia="Times New Roman" w:hAnsi="Times New Roman" w:cs="Times New Roman"/>
          <w:sz w:val="28"/>
          <w:szCs w:val="28"/>
          <w:lang w:eastAsia="ru-RU"/>
        </w:rPr>
        <w:t>рп</w:t>
      </w:r>
      <w:proofErr w:type="gramStart"/>
      <w:r w:rsidR="007C4044" w:rsidRPr="008C2466">
        <w:rPr>
          <w:rFonts w:ascii="Times New Roman" w:eastAsia="Times New Roman" w:hAnsi="Times New Roman" w:cs="Times New Roman"/>
          <w:sz w:val="28"/>
          <w:szCs w:val="28"/>
          <w:lang w:eastAsia="ru-RU"/>
        </w:rPr>
        <w:t>.А</w:t>
      </w:r>
      <w:proofErr w:type="gramEnd"/>
      <w:r w:rsidR="007C4044" w:rsidRPr="008C2466">
        <w:rPr>
          <w:rFonts w:ascii="Times New Roman" w:eastAsia="Times New Roman" w:hAnsi="Times New Roman" w:cs="Times New Roman"/>
          <w:sz w:val="28"/>
          <w:szCs w:val="28"/>
          <w:lang w:eastAsia="ru-RU"/>
        </w:rPr>
        <w:t>тяшево</w:t>
      </w:r>
      <w:proofErr w:type="spellEnd"/>
      <w:r w:rsidR="007C4044" w:rsidRPr="008C2466">
        <w:rPr>
          <w:rFonts w:ascii="Times New Roman" w:eastAsia="Times New Roman" w:hAnsi="Times New Roman" w:cs="Times New Roman"/>
          <w:sz w:val="28"/>
          <w:szCs w:val="28"/>
          <w:lang w:eastAsia="ru-RU"/>
        </w:rPr>
        <w:t>, ул. Центральная, дом 8.</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 xml:space="preserve">Почтовый адрес для направления заявлений и обращений в адрес  Администрации Атяшевского муниципального района, отдела по делам молодежи и спорту Администрации Атяшевского муниципального района: 431800, Республика Мордовия, </w:t>
      </w:r>
      <w:proofErr w:type="spellStart"/>
      <w:r w:rsidRPr="008C2466">
        <w:rPr>
          <w:rFonts w:ascii="Times New Roman" w:eastAsia="Times New Roman" w:hAnsi="Times New Roman" w:cs="Times New Roman"/>
          <w:sz w:val="28"/>
          <w:szCs w:val="28"/>
          <w:lang w:eastAsia="ru-RU"/>
        </w:rPr>
        <w:t>Атяшевский</w:t>
      </w:r>
      <w:proofErr w:type="spellEnd"/>
      <w:r w:rsidRPr="008C2466">
        <w:rPr>
          <w:rFonts w:ascii="Times New Roman" w:eastAsia="Times New Roman" w:hAnsi="Times New Roman" w:cs="Times New Roman"/>
          <w:sz w:val="28"/>
          <w:szCs w:val="28"/>
          <w:lang w:eastAsia="ru-RU"/>
        </w:rPr>
        <w:t xml:space="preserve"> район, </w:t>
      </w:r>
      <w:proofErr w:type="spellStart"/>
      <w:r w:rsidRPr="008C2466">
        <w:rPr>
          <w:rFonts w:ascii="Times New Roman" w:eastAsia="Times New Roman" w:hAnsi="Times New Roman" w:cs="Times New Roman"/>
          <w:sz w:val="28"/>
          <w:szCs w:val="28"/>
          <w:lang w:eastAsia="ru-RU"/>
        </w:rPr>
        <w:t>рп</w:t>
      </w:r>
      <w:proofErr w:type="gramStart"/>
      <w:r w:rsidRPr="008C2466">
        <w:rPr>
          <w:rFonts w:ascii="Times New Roman" w:eastAsia="Times New Roman" w:hAnsi="Times New Roman" w:cs="Times New Roman"/>
          <w:sz w:val="28"/>
          <w:szCs w:val="28"/>
          <w:lang w:eastAsia="ru-RU"/>
        </w:rPr>
        <w:t>.А</w:t>
      </w:r>
      <w:proofErr w:type="gramEnd"/>
      <w:r w:rsidRPr="008C2466">
        <w:rPr>
          <w:rFonts w:ascii="Times New Roman" w:eastAsia="Times New Roman" w:hAnsi="Times New Roman" w:cs="Times New Roman"/>
          <w:sz w:val="28"/>
          <w:szCs w:val="28"/>
          <w:lang w:eastAsia="ru-RU"/>
        </w:rPr>
        <w:t>тяшево</w:t>
      </w:r>
      <w:proofErr w:type="spellEnd"/>
      <w:r w:rsidRPr="008C2466">
        <w:rPr>
          <w:rFonts w:ascii="Times New Roman" w:eastAsia="Times New Roman" w:hAnsi="Times New Roman" w:cs="Times New Roman"/>
          <w:sz w:val="28"/>
          <w:szCs w:val="28"/>
          <w:lang w:eastAsia="ru-RU"/>
        </w:rPr>
        <w:t>, ул. Центральная, д.8.</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7C4044" w:rsidRPr="008C2466">
        <w:rPr>
          <w:rFonts w:ascii="Times New Roman" w:eastAsia="Times New Roman" w:hAnsi="Times New Roman" w:cs="Times New Roman"/>
          <w:sz w:val="28"/>
          <w:szCs w:val="28"/>
          <w:lang w:eastAsia="ru-RU"/>
        </w:rPr>
        <w:t xml:space="preserve">. </w:t>
      </w:r>
      <w:r w:rsidR="007C4044" w:rsidRPr="008C2466">
        <w:rPr>
          <w:rFonts w:ascii="Times New Roman" w:hAnsi="Times New Roman" w:cs="Times New Roman"/>
          <w:sz w:val="28"/>
          <w:szCs w:val="28"/>
        </w:rPr>
        <w:t xml:space="preserve">Место нахождения   </w:t>
      </w:r>
      <w:r w:rsidR="007C4044" w:rsidRPr="008C2466">
        <w:rPr>
          <w:rFonts w:ascii="Times New Roman" w:hAnsi="Times New Roman" w:cs="Times New Roman"/>
          <w:i/>
          <w:sz w:val="28"/>
          <w:szCs w:val="28"/>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007C4044" w:rsidRPr="008C2466">
        <w:rPr>
          <w:rFonts w:ascii="Times New Roman" w:hAnsi="Times New Roman" w:cs="Times New Roman"/>
          <w:sz w:val="28"/>
          <w:szCs w:val="28"/>
        </w:rPr>
        <w:t xml:space="preserve">: Республика Мордовия, </w:t>
      </w:r>
      <w:proofErr w:type="spellStart"/>
      <w:r w:rsidR="007C4044" w:rsidRPr="008C2466">
        <w:rPr>
          <w:rFonts w:ascii="Times New Roman" w:hAnsi="Times New Roman" w:cs="Times New Roman"/>
          <w:sz w:val="28"/>
          <w:szCs w:val="28"/>
        </w:rPr>
        <w:t>Атяшевский</w:t>
      </w:r>
      <w:proofErr w:type="spellEnd"/>
      <w:r w:rsidR="007C4044" w:rsidRPr="008C2466">
        <w:rPr>
          <w:rFonts w:ascii="Times New Roman" w:hAnsi="Times New Roman" w:cs="Times New Roman"/>
          <w:sz w:val="28"/>
          <w:szCs w:val="28"/>
        </w:rPr>
        <w:t xml:space="preserve"> район, </w:t>
      </w:r>
      <w:proofErr w:type="spellStart"/>
      <w:r w:rsidR="007C4044" w:rsidRPr="008C2466">
        <w:rPr>
          <w:rFonts w:ascii="Times New Roman" w:hAnsi="Times New Roman" w:cs="Times New Roman"/>
          <w:sz w:val="28"/>
          <w:szCs w:val="28"/>
        </w:rPr>
        <w:t>рп</w:t>
      </w:r>
      <w:proofErr w:type="gramStart"/>
      <w:r w:rsidR="007C4044" w:rsidRPr="008C2466">
        <w:rPr>
          <w:rFonts w:ascii="Times New Roman" w:hAnsi="Times New Roman" w:cs="Times New Roman"/>
          <w:sz w:val="28"/>
          <w:szCs w:val="28"/>
        </w:rPr>
        <w:t>.А</w:t>
      </w:r>
      <w:proofErr w:type="gramEnd"/>
      <w:r w:rsidR="007C4044" w:rsidRPr="008C2466">
        <w:rPr>
          <w:rFonts w:ascii="Times New Roman" w:hAnsi="Times New Roman" w:cs="Times New Roman"/>
          <w:sz w:val="28"/>
          <w:szCs w:val="28"/>
        </w:rPr>
        <w:t>тяшево</w:t>
      </w:r>
      <w:proofErr w:type="spellEnd"/>
      <w:r w:rsidR="007C4044" w:rsidRPr="008C2466">
        <w:rPr>
          <w:rFonts w:ascii="Times New Roman" w:hAnsi="Times New Roman" w:cs="Times New Roman"/>
          <w:sz w:val="28"/>
          <w:szCs w:val="28"/>
        </w:rPr>
        <w:t>, ул. Центральная, д.8А.</w:t>
      </w:r>
    </w:p>
    <w:p w:rsidR="007C4044" w:rsidRPr="008C2466" w:rsidRDefault="007C4044" w:rsidP="008C2466">
      <w:pPr>
        <w:pStyle w:val="subpunct"/>
        <w:ind w:firstLine="709"/>
        <w:jc w:val="both"/>
        <w:rPr>
          <w:sz w:val="28"/>
          <w:szCs w:val="28"/>
        </w:rPr>
      </w:pPr>
      <w:r w:rsidRPr="008C2466">
        <w:rPr>
          <w:sz w:val="28"/>
          <w:szCs w:val="28"/>
        </w:rPr>
        <w:t xml:space="preserve">Почтовый адрес для направления заявлений и обращений  в адрес  </w:t>
      </w:r>
      <w:r w:rsidRPr="008C2466">
        <w:rPr>
          <w:i/>
          <w:sz w:val="28"/>
          <w:szCs w:val="28"/>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Pr="008C2466">
        <w:rPr>
          <w:sz w:val="28"/>
          <w:szCs w:val="28"/>
        </w:rPr>
        <w:t xml:space="preserve">:  431800, Республика Мордовия, </w:t>
      </w:r>
      <w:proofErr w:type="spellStart"/>
      <w:r w:rsidRPr="008C2466">
        <w:rPr>
          <w:sz w:val="28"/>
          <w:szCs w:val="28"/>
        </w:rPr>
        <w:t>Атяшевский</w:t>
      </w:r>
      <w:proofErr w:type="spellEnd"/>
      <w:r w:rsidRPr="008C2466">
        <w:rPr>
          <w:sz w:val="28"/>
          <w:szCs w:val="28"/>
        </w:rPr>
        <w:t xml:space="preserve"> район, </w:t>
      </w:r>
      <w:proofErr w:type="spellStart"/>
      <w:r w:rsidRPr="008C2466">
        <w:rPr>
          <w:sz w:val="28"/>
          <w:szCs w:val="28"/>
        </w:rPr>
        <w:t>рп</w:t>
      </w:r>
      <w:proofErr w:type="gramStart"/>
      <w:r w:rsidRPr="008C2466">
        <w:rPr>
          <w:sz w:val="28"/>
          <w:szCs w:val="28"/>
        </w:rPr>
        <w:t>.А</w:t>
      </w:r>
      <w:proofErr w:type="gramEnd"/>
      <w:r w:rsidRPr="008C2466">
        <w:rPr>
          <w:sz w:val="28"/>
          <w:szCs w:val="28"/>
        </w:rPr>
        <w:t>тяшево</w:t>
      </w:r>
      <w:proofErr w:type="spellEnd"/>
      <w:r w:rsidRPr="008C2466">
        <w:rPr>
          <w:sz w:val="28"/>
          <w:szCs w:val="28"/>
        </w:rPr>
        <w:t>, ул. Центральная, д.8А.</w:t>
      </w:r>
    </w:p>
    <w:p w:rsidR="007C4044" w:rsidRPr="008C2466" w:rsidRDefault="008C2466"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7</w:t>
      </w:r>
      <w:r w:rsidR="007C4044" w:rsidRPr="008C2466">
        <w:rPr>
          <w:rFonts w:ascii="Times New Roman" w:eastAsia="Times New Roman" w:hAnsi="Times New Roman" w:cs="Times New Roman"/>
          <w:kern w:val="2"/>
          <w:sz w:val="28"/>
          <w:szCs w:val="28"/>
          <w:lang w:eastAsia="ar-SA"/>
        </w:rPr>
        <w:t xml:space="preserve">. </w:t>
      </w:r>
      <w:proofErr w:type="gramStart"/>
      <w:r w:rsidR="007C4044" w:rsidRPr="008C2466">
        <w:rPr>
          <w:rFonts w:ascii="Times New Roman" w:eastAsia="Times New Roman" w:hAnsi="Times New Roman" w:cs="Times New Roman"/>
          <w:kern w:val="2"/>
          <w:sz w:val="28"/>
          <w:szCs w:val="28"/>
          <w:lang w:eastAsia="ar-SA"/>
        </w:rPr>
        <w:t xml:space="preserve">Почтовые адреса для направления документов и обращений в адрес Администрации Атяшевского муниципального района, отдела по делам молодежи и спорту  Администрации Атяшевского муниципального района, правового управления Администрации Атяшевского муниципального района, </w:t>
      </w:r>
      <w:r w:rsidR="007C4044" w:rsidRPr="008C2466">
        <w:rPr>
          <w:rFonts w:ascii="Times New Roman" w:eastAsia="Times New Roman" w:hAnsi="Times New Roman" w:cs="Times New Roman"/>
          <w:i/>
          <w:kern w:val="2"/>
          <w:sz w:val="28"/>
          <w:szCs w:val="28"/>
          <w:lang w:eastAsia="ar-SA"/>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007C4044" w:rsidRPr="008C2466">
        <w:rPr>
          <w:rFonts w:ascii="Times New Roman" w:eastAsia="Times New Roman" w:hAnsi="Times New Roman" w:cs="Times New Roman"/>
          <w:kern w:val="2"/>
          <w:sz w:val="28"/>
          <w:szCs w:val="28"/>
          <w:lang w:eastAsia="ar-SA"/>
        </w:rPr>
        <w:t xml:space="preserve"> (далее – органы, ответственные за предоставление услуги) указаны на официальном сайте органов местного самоуправления Атяшевского</w:t>
      </w:r>
      <w:proofErr w:type="gramEnd"/>
      <w:r w:rsidR="007C4044" w:rsidRPr="008C2466">
        <w:rPr>
          <w:rFonts w:ascii="Times New Roman" w:eastAsia="Times New Roman" w:hAnsi="Times New Roman" w:cs="Times New Roman"/>
          <w:kern w:val="2"/>
          <w:sz w:val="28"/>
          <w:szCs w:val="28"/>
          <w:lang w:eastAsia="ar-SA"/>
        </w:rPr>
        <w:t xml:space="preserve"> муниципального района </w:t>
      </w:r>
      <w:r w:rsidR="007C4044" w:rsidRPr="008C2466">
        <w:rPr>
          <w:rFonts w:ascii="Times New Roman" w:eastAsia="Times New Roman" w:hAnsi="Times New Roman" w:cs="Times New Roman"/>
          <w:i/>
          <w:kern w:val="2"/>
          <w:sz w:val="28"/>
          <w:szCs w:val="28"/>
          <w:lang w:eastAsia="ar-SA"/>
        </w:rPr>
        <w:t xml:space="preserve">в сети Интернет </w:t>
      </w:r>
      <w:hyperlink r:id="rId12" w:history="1">
        <w:r w:rsidR="007C4044" w:rsidRPr="008C2466">
          <w:rPr>
            <w:rStyle w:val="a3"/>
            <w:rFonts w:ascii="Times New Roman" w:hAnsi="Times New Roman" w:cs="Times New Roman"/>
            <w:i/>
            <w:kern w:val="2"/>
            <w:sz w:val="28"/>
            <w:szCs w:val="28"/>
            <w:lang w:val="en-US" w:eastAsia="ar-SA"/>
          </w:rPr>
          <w:t>mfc</w:t>
        </w:r>
        <w:r w:rsidR="007C4044" w:rsidRPr="008C2466">
          <w:rPr>
            <w:rStyle w:val="a3"/>
            <w:rFonts w:ascii="Times New Roman" w:hAnsi="Times New Roman" w:cs="Times New Roman"/>
            <w:i/>
            <w:kern w:val="2"/>
            <w:sz w:val="28"/>
            <w:szCs w:val="28"/>
            <w:lang w:eastAsia="ar-SA"/>
          </w:rPr>
          <w:t>-</w:t>
        </w:r>
        <w:r w:rsidR="007C4044" w:rsidRPr="008C2466">
          <w:rPr>
            <w:rStyle w:val="a3"/>
            <w:rFonts w:ascii="Times New Roman" w:hAnsi="Times New Roman" w:cs="Times New Roman"/>
            <w:i/>
            <w:kern w:val="2"/>
            <w:sz w:val="28"/>
            <w:szCs w:val="28"/>
            <w:lang w:val="en-US" w:eastAsia="ar-SA"/>
          </w:rPr>
          <w:t>atyashevo</w:t>
        </w:r>
        <w:r w:rsidR="007C4044" w:rsidRPr="008C2466">
          <w:rPr>
            <w:rStyle w:val="a3"/>
            <w:rFonts w:ascii="Times New Roman" w:hAnsi="Times New Roman" w:cs="Times New Roman"/>
            <w:i/>
            <w:kern w:val="2"/>
            <w:sz w:val="28"/>
            <w:szCs w:val="28"/>
            <w:lang w:eastAsia="ar-SA"/>
          </w:rPr>
          <w:t>@</w:t>
        </w:r>
        <w:r w:rsidR="007C4044" w:rsidRPr="008C2466">
          <w:rPr>
            <w:rStyle w:val="a3"/>
            <w:rFonts w:ascii="Times New Roman" w:hAnsi="Times New Roman" w:cs="Times New Roman"/>
            <w:i/>
            <w:kern w:val="2"/>
            <w:sz w:val="28"/>
            <w:szCs w:val="28"/>
            <w:lang w:val="en-US" w:eastAsia="ar-SA"/>
          </w:rPr>
          <w:t>e</w:t>
        </w:r>
        <w:r w:rsidR="007C4044" w:rsidRPr="008C2466">
          <w:rPr>
            <w:rStyle w:val="a3"/>
            <w:rFonts w:ascii="Times New Roman" w:hAnsi="Times New Roman" w:cs="Times New Roman"/>
            <w:i/>
            <w:kern w:val="2"/>
            <w:sz w:val="28"/>
            <w:szCs w:val="28"/>
            <w:lang w:eastAsia="ar-SA"/>
          </w:rPr>
          <w:t>-</w:t>
        </w:r>
        <w:r w:rsidR="007C4044" w:rsidRPr="008C2466">
          <w:rPr>
            <w:rStyle w:val="a3"/>
            <w:rFonts w:ascii="Times New Roman" w:hAnsi="Times New Roman" w:cs="Times New Roman"/>
            <w:i/>
            <w:kern w:val="2"/>
            <w:sz w:val="28"/>
            <w:szCs w:val="28"/>
            <w:lang w:val="en-US" w:eastAsia="ar-SA"/>
          </w:rPr>
          <w:t>mordovia</w:t>
        </w:r>
        <w:r w:rsidR="007C4044" w:rsidRPr="008C2466">
          <w:rPr>
            <w:rStyle w:val="a3"/>
            <w:rFonts w:ascii="Times New Roman" w:hAnsi="Times New Roman" w:cs="Times New Roman"/>
            <w:i/>
            <w:kern w:val="2"/>
            <w:sz w:val="28"/>
            <w:szCs w:val="28"/>
            <w:lang w:eastAsia="ar-SA"/>
          </w:rPr>
          <w:t>.</w:t>
        </w:r>
        <w:proofErr w:type="spellStart"/>
        <w:r w:rsidR="007C4044" w:rsidRPr="008C2466">
          <w:rPr>
            <w:rStyle w:val="a3"/>
            <w:rFonts w:ascii="Times New Roman" w:hAnsi="Times New Roman" w:cs="Times New Roman"/>
            <w:i/>
            <w:kern w:val="2"/>
            <w:sz w:val="28"/>
            <w:szCs w:val="28"/>
            <w:lang w:val="en-US" w:eastAsia="ar-SA"/>
          </w:rPr>
          <w:t>ru</w:t>
        </w:r>
        <w:proofErr w:type="spellEnd"/>
      </w:hyperlink>
      <w:r w:rsidR="007C4044" w:rsidRPr="008C2466">
        <w:rPr>
          <w:rFonts w:ascii="Times New Roman" w:eastAsia="Times New Roman" w:hAnsi="Times New Roman" w:cs="Times New Roman"/>
          <w:i/>
          <w:kern w:val="2"/>
          <w:sz w:val="28"/>
          <w:szCs w:val="28"/>
          <w:lang w:eastAsia="ar-SA"/>
        </w:rPr>
        <w:t xml:space="preserve">  (далее - официальный сайт)</w:t>
      </w:r>
      <w:r w:rsidR="007C4044" w:rsidRPr="008C2466">
        <w:rPr>
          <w:rFonts w:ascii="Times New Roman" w:eastAsia="Times New Roman" w:hAnsi="Times New Roman" w:cs="Times New Roman"/>
          <w:kern w:val="2"/>
          <w:sz w:val="28"/>
          <w:szCs w:val="28"/>
          <w:lang w:eastAsia="ar-SA"/>
        </w:rPr>
        <w:t xml:space="preserve">  и в Приложении 1 к  Регламенту.</w:t>
      </w:r>
    </w:p>
    <w:p w:rsidR="007C4044" w:rsidRPr="008C2466" w:rsidRDefault="008C2466"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8</w:t>
      </w:r>
      <w:r w:rsidR="007C4044" w:rsidRPr="008C2466">
        <w:rPr>
          <w:rFonts w:ascii="Times New Roman" w:eastAsia="Times New Roman" w:hAnsi="Times New Roman" w:cs="Times New Roman"/>
          <w:kern w:val="2"/>
          <w:sz w:val="28"/>
          <w:szCs w:val="28"/>
          <w:lang w:eastAsia="ar-SA"/>
        </w:rPr>
        <w:t>. Информация о графике работы Администрации Атяшевского муниципального района, отдела по делам молодежи и спорту  Администрации Атяшевского муниципального района:</w:t>
      </w:r>
    </w:p>
    <w:p w:rsidR="007C4044" w:rsidRPr="008C2466" w:rsidRDefault="007C4044" w:rsidP="008C2466">
      <w:pPr>
        <w:suppressAutoHyphens/>
        <w:spacing w:after="0" w:line="240" w:lineRule="auto"/>
        <w:ind w:left="1277"/>
        <w:jc w:val="both"/>
        <w:rPr>
          <w:rFonts w:ascii="Times New Roman" w:eastAsia="Times New Roman" w:hAnsi="Times New Roman" w:cs="Times New Roman"/>
          <w:kern w:val="2"/>
          <w:sz w:val="28"/>
          <w:szCs w:val="28"/>
          <w:lang w:eastAsia="ar-SA"/>
        </w:rPr>
      </w:pP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понедельник – четверг   -  с 08.00 до 17.00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пятница                            - с 08.00 до 16.00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перерыв на обед              - с 13.00 до 14.00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суббота – воскресенье    - выходной день.</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p>
    <w:p w:rsidR="007C4044" w:rsidRPr="008C2466" w:rsidRDefault="008C2466" w:rsidP="008C246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7C4044" w:rsidRPr="008C2466">
        <w:rPr>
          <w:rFonts w:ascii="Times New Roman" w:eastAsia="Times New Roman" w:hAnsi="Times New Roman" w:cs="Times New Roman"/>
          <w:sz w:val="28"/>
          <w:szCs w:val="28"/>
          <w:lang w:eastAsia="ru-RU"/>
        </w:rPr>
        <w:t xml:space="preserve">. Информация о графике работы </w:t>
      </w:r>
      <w:r w:rsidR="007C4044" w:rsidRPr="008C2466">
        <w:rPr>
          <w:rFonts w:ascii="Times New Roman" w:eastAsia="Times New Roman" w:hAnsi="Times New Roman" w:cs="Times New Roman"/>
          <w:i/>
          <w:sz w:val="28"/>
          <w:szCs w:val="28"/>
          <w:lang w:eastAsia="ru-RU"/>
        </w:rPr>
        <w:t>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в Республике Мордовия</w:t>
      </w:r>
      <w:r w:rsidR="007C4044" w:rsidRPr="008C2466">
        <w:rPr>
          <w:rFonts w:ascii="Times New Roman" w:eastAsia="Times New Roman" w:hAnsi="Times New Roman" w:cs="Times New Roman"/>
          <w:sz w:val="28"/>
          <w:szCs w:val="28"/>
          <w:lang w:eastAsia="ru-RU"/>
        </w:rPr>
        <w:t xml:space="preserve"> (далее – МФЦ):</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p>
    <w:p w:rsidR="007C4044" w:rsidRPr="008C2466" w:rsidRDefault="007C4044" w:rsidP="008C2466">
      <w:pPr>
        <w:suppressAutoHyphens/>
        <w:spacing w:after="0" w:line="240" w:lineRule="auto"/>
        <w:ind w:firstLine="709"/>
        <w:jc w:val="both"/>
        <w:rPr>
          <w:rFonts w:ascii="Times New Roman" w:eastAsia="Times New Roman" w:hAnsi="Times New Roman" w:cs="Times New Roman"/>
          <w:i/>
          <w:kern w:val="2"/>
          <w:sz w:val="28"/>
          <w:szCs w:val="28"/>
          <w:lang w:eastAsia="ar-SA"/>
        </w:rPr>
      </w:pPr>
      <w:r w:rsidRPr="008C2466">
        <w:rPr>
          <w:rFonts w:ascii="Times New Roman" w:eastAsia="Times New Roman" w:hAnsi="Times New Roman" w:cs="Times New Roman"/>
          <w:kern w:val="2"/>
          <w:sz w:val="28"/>
          <w:szCs w:val="28"/>
          <w:lang w:eastAsia="ar-SA"/>
        </w:rPr>
        <w:t xml:space="preserve">понедельник – пятница   -  с 08.00 до </w:t>
      </w:r>
      <w:r w:rsidRPr="008C2466">
        <w:rPr>
          <w:rFonts w:ascii="Times New Roman" w:eastAsia="Times New Roman" w:hAnsi="Times New Roman" w:cs="Times New Roman"/>
          <w:i/>
          <w:kern w:val="2"/>
          <w:sz w:val="28"/>
          <w:szCs w:val="28"/>
          <w:lang w:eastAsia="ar-SA"/>
        </w:rPr>
        <w:t>17.00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 xml:space="preserve">суббота                              - </w:t>
      </w:r>
      <w:r w:rsidRPr="008C2466">
        <w:rPr>
          <w:rFonts w:ascii="Times New Roman" w:eastAsia="Times New Roman" w:hAnsi="Times New Roman" w:cs="Times New Roman"/>
          <w:i/>
          <w:kern w:val="2"/>
          <w:sz w:val="28"/>
          <w:szCs w:val="28"/>
          <w:lang w:eastAsia="ar-SA"/>
        </w:rPr>
        <w:t>с 08.00 до 14.00</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без перерыва на обед</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sidRPr="008C2466">
        <w:rPr>
          <w:rFonts w:ascii="Times New Roman" w:eastAsia="Times New Roman" w:hAnsi="Times New Roman" w:cs="Times New Roman"/>
          <w:kern w:val="2"/>
          <w:sz w:val="28"/>
          <w:szCs w:val="28"/>
          <w:lang w:eastAsia="ar-SA"/>
        </w:rPr>
        <w:t>воскресенье                      - выходной день.</w:t>
      </w:r>
    </w:p>
    <w:p w:rsidR="007C4044" w:rsidRPr="008C2466" w:rsidRDefault="007C4044"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1" w:name="sub_6"/>
      <w:r>
        <w:rPr>
          <w:rFonts w:ascii="Times New Roman" w:eastAsia="Times New Roman" w:hAnsi="Times New Roman" w:cs="Times New Roman"/>
          <w:sz w:val="28"/>
          <w:szCs w:val="28"/>
          <w:lang w:eastAsia="ru-RU"/>
        </w:rPr>
        <w:t>10</w:t>
      </w:r>
      <w:r w:rsidR="007C4044" w:rsidRPr="008C2466">
        <w:rPr>
          <w:rFonts w:ascii="Times New Roman" w:eastAsia="Times New Roman" w:hAnsi="Times New Roman" w:cs="Times New Roman"/>
          <w:sz w:val="28"/>
          <w:szCs w:val="28"/>
          <w:lang w:eastAsia="ru-RU"/>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
    <w:p w:rsidR="007C4044" w:rsidRPr="008C2466" w:rsidRDefault="007C4044" w:rsidP="008C2466">
      <w:pPr>
        <w:spacing w:after="0" w:line="240" w:lineRule="auto"/>
        <w:ind w:firstLine="709"/>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на официальном сайте;</w:t>
      </w:r>
    </w:p>
    <w:p w:rsidR="007C4044" w:rsidRPr="008C2466" w:rsidRDefault="007C4044" w:rsidP="008C2466">
      <w:pPr>
        <w:spacing w:after="0" w:line="240" w:lineRule="auto"/>
        <w:ind w:firstLine="720"/>
        <w:jc w:val="both"/>
        <w:rPr>
          <w:rFonts w:ascii="Times New Roman" w:eastAsia="Times New Roman" w:hAnsi="Times New Roman" w:cs="Times New Roman"/>
          <w:color w:val="000000"/>
          <w:sz w:val="28"/>
          <w:szCs w:val="28"/>
          <w:lang w:eastAsia="ru-RU"/>
        </w:rPr>
      </w:pPr>
      <w:r w:rsidRPr="008C2466">
        <w:rPr>
          <w:rFonts w:ascii="Times New Roman" w:eastAsia="Times New Roman" w:hAnsi="Times New Roman" w:cs="Times New Roman"/>
          <w:color w:val="000000"/>
          <w:sz w:val="28"/>
          <w:szCs w:val="28"/>
          <w:lang w:eastAsia="ru-RU"/>
        </w:rPr>
        <w:t xml:space="preserve">на </w:t>
      </w:r>
      <w:r w:rsidRPr="008C2466">
        <w:rPr>
          <w:rFonts w:ascii="Times New Roman" w:hAnsi="Times New Roman" w:cs="Times New Roman"/>
          <w:color w:val="000000"/>
          <w:sz w:val="28"/>
          <w:szCs w:val="28"/>
        </w:rPr>
        <w:t xml:space="preserve">Едином портале государственных и муниципальных услуг (функций)  - </w:t>
      </w:r>
      <w:hyperlink r:id="rId13" w:history="1">
        <w:r w:rsidRPr="008C2466">
          <w:rPr>
            <w:rStyle w:val="a3"/>
            <w:rFonts w:ascii="Times New Roman" w:hAnsi="Times New Roman" w:cs="Times New Roman"/>
            <w:color w:val="000000"/>
            <w:sz w:val="28"/>
            <w:szCs w:val="28"/>
          </w:rPr>
          <w:t>www.gosuslugi.ru</w:t>
        </w:r>
      </w:hyperlink>
      <w:r w:rsidRPr="008C2466">
        <w:rPr>
          <w:rFonts w:ascii="Times New Roman" w:eastAsia="Times New Roman" w:hAnsi="Times New Roman" w:cs="Times New Roman"/>
          <w:color w:val="000000"/>
          <w:sz w:val="28"/>
          <w:szCs w:val="28"/>
          <w:lang w:eastAsia="ru-RU"/>
        </w:rPr>
        <w:t>,</w:t>
      </w:r>
      <w:r w:rsidRPr="008C2466">
        <w:rPr>
          <w:rFonts w:ascii="Times New Roman" w:hAnsi="Times New Roman" w:cs="Times New Roman"/>
          <w:color w:val="000000"/>
          <w:sz w:val="28"/>
          <w:szCs w:val="28"/>
        </w:rPr>
        <w:t xml:space="preserve"> </w:t>
      </w:r>
      <w:r w:rsidRPr="008C2466">
        <w:rPr>
          <w:rFonts w:ascii="Times New Roman" w:eastAsia="Times New Roman" w:hAnsi="Times New Roman" w:cs="Times New Roman"/>
          <w:color w:val="000000"/>
          <w:sz w:val="28"/>
          <w:szCs w:val="28"/>
          <w:lang w:eastAsia="ru-RU"/>
        </w:rPr>
        <w:t xml:space="preserve">Республиканском портале государственных и муниципальных  услуг </w:t>
      </w:r>
      <w:hyperlink r:id="rId14" w:history="1">
        <w:r w:rsidRPr="008C2466">
          <w:rPr>
            <w:rStyle w:val="a3"/>
            <w:rFonts w:ascii="Times New Roman" w:hAnsi="Times New Roman" w:cs="Times New Roman"/>
            <w:sz w:val="28"/>
            <w:szCs w:val="28"/>
          </w:rPr>
          <w:t>www.</w:t>
        </w:r>
        <w:r w:rsidRPr="008C2466">
          <w:rPr>
            <w:rStyle w:val="a3"/>
            <w:rFonts w:ascii="Times New Roman" w:hAnsi="Times New Roman" w:cs="Times New Roman"/>
            <w:sz w:val="28"/>
            <w:szCs w:val="28"/>
            <w:lang w:val="en-US"/>
          </w:rPr>
          <w:t>gosuslugi</w:t>
        </w:r>
        <w:r w:rsidRPr="008C2466">
          <w:rPr>
            <w:rStyle w:val="a3"/>
            <w:rFonts w:ascii="Times New Roman" w:hAnsi="Times New Roman" w:cs="Times New Roman"/>
            <w:sz w:val="28"/>
            <w:szCs w:val="28"/>
          </w:rPr>
          <w:t>.e-mordovi</w:t>
        </w:r>
        <w:r w:rsidRPr="008C2466">
          <w:rPr>
            <w:rStyle w:val="a3"/>
            <w:rFonts w:ascii="Times New Roman" w:hAnsi="Times New Roman" w:cs="Times New Roman"/>
            <w:sz w:val="28"/>
            <w:szCs w:val="28"/>
            <w:lang w:val="en-US"/>
          </w:rPr>
          <w:t>a</w:t>
        </w:r>
        <w:r w:rsidRPr="008C2466">
          <w:rPr>
            <w:rStyle w:val="a3"/>
            <w:rFonts w:ascii="Times New Roman" w:hAnsi="Times New Roman" w:cs="Times New Roman"/>
            <w:sz w:val="28"/>
            <w:szCs w:val="28"/>
          </w:rPr>
          <w:t>.r</w:t>
        </w:r>
        <w:r w:rsidRPr="008C2466">
          <w:rPr>
            <w:rStyle w:val="a3"/>
            <w:rFonts w:ascii="Times New Roman" w:hAnsi="Times New Roman" w:cs="Times New Roman"/>
            <w:sz w:val="28"/>
            <w:szCs w:val="28"/>
            <w:lang w:val="en-US"/>
          </w:rPr>
          <w:t>u</w:t>
        </w:r>
      </w:hyperlink>
      <w:r w:rsidRPr="008C2466">
        <w:rPr>
          <w:rFonts w:ascii="Times New Roman" w:eastAsia="Times New Roman" w:hAnsi="Times New Roman" w:cs="Times New Roman"/>
          <w:color w:val="000000"/>
          <w:sz w:val="28"/>
          <w:szCs w:val="28"/>
          <w:lang w:eastAsia="ru-RU"/>
        </w:rPr>
        <w:t xml:space="preserve">  (далее - Портал);</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на информационных стендах, в местах предоставления муниципальной  услуги.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2" w:name="sub_7"/>
      <w:r>
        <w:rPr>
          <w:rFonts w:ascii="Times New Roman" w:eastAsia="Times New Roman" w:hAnsi="Times New Roman" w:cs="Times New Roman"/>
          <w:sz w:val="28"/>
          <w:szCs w:val="28"/>
          <w:lang w:eastAsia="ru-RU"/>
        </w:rPr>
        <w:t>11</w:t>
      </w:r>
      <w:r w:rsidR="007C4044" w:rsidRPr="008C2466">
        <w:rPr>
          <w:rFonts w:ascii="Times New Roman" w:eastAsia="Times New Roman" w:hAnsi="Times New Roman" w:cs="Times New Roman"/>
          <w:sz w:val="28"/>
          <w:szCs w:val="28"/>
          <w:lang w:eastAsia="ru-RU"/>
        </w:rPr>
        <w:t>.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2"/>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индивидуальное консультирование лично;</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индивидуальное консультирование по почте;</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индивидуальное консультирование по телефону;</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публичное письменное консультирование;</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публичное устное консультирование.</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5" w:history="1">
        <w:r w:rsidRPr="008C2466">
          <w:rPr>
            <w:rStyle w:val="a3"/>
            <w:rFonts w:ascii="Times New Roman" w:hAnsi="Times New Roman" w:cs="Times New Roman"/>
            <w:bCs/>
            <w:sz w:val="28"/>
            <w:szCs w:val="28"/>
          </w:rPr>
          <w:t>официального сайта</w:t>
        </w:r>
      </w:hyperlink>
      <w:r w:rsidRPr="008C2466">
        <w:rPr>
          <w:rFonts w:ascii="Times New Roman" w:eastAsia="Times New Roman" w:hAnsi="Times New Roman" w:cs="Times New Roman"/>
          <w:sz w:val="28"/>
          <w:szCs w:val="28"/>
          <w:lang w:eastAsia="ru-RU"/>
        </w:rPr>
        <w:t xml:space="preserve">) и справочных телефонах органа Администрации, предоставляющего муниципальную услугу, представлена в </w:t>
      </w:r>
      <w:hyperlink r:id="rId16" w:anchor="sub_239#sub_239" w:history="1">
        <w:r w:rsidRPr="008C2466">
          <w:rPr>
            <w:rStyle w:val="a3"/>
            <w:rFonts w:ascii="Times New Roman" w:hAnsi="Times New Roman" w:cs="Times New Roman"/>
            <w:bCs/>
            <w:sz w:val="28"/>
            <w:szCs w:val="28"/>
          </w:rPr>
          <w:t>Приложении 1</w:t>
        </w:r>
      </w:hyperlink>
      <w:r w:rsidRPr="008C2466">
        <w:rPr>
          <w:rFonts w:ascii="Times New Roman" w:eastAsia="Times New Roman" w:hAnsi="Times New Roman" w:cs="Times New Roman"/>
          <w:b/>
          <w:sz w:val="28"/>
          <w:szCs w:val="28"/>
          <w:lang w:eastAsia="ru-RU"/>
        </w:rPr>
        <w:t xml:space="preserve"> </w:t>
      </w:r>
      <w:r w:rsidRPr="008C2466">
        <w:rPr>
          <w:rFonts w:ascii="Times New Roman" w:eastAsia="Times New Roman" w:hAnsi="Times New Roman" w:cs="Times New Roman"/>
          <w:sz w:val="28"/>
          <w:szCs w:val="28"/>
          <w:lang w:eastAsia="ru-RU"/>
        </w:rPr>
        <w:t>к Регламенту.</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3" w:name="sub_8"/>
      <w:r>
        <w:rPr>
          <w:rFonts w:ascii="Times New Roman" w:eastAsia="Times New Roman" w:hAnsi="Times New Roman" w:cs="Times New Roman"/>
          <w:sz w:val="28"/>
          <w:szCs w:val="28"/>
          <w:lang w:eastAsia="ru-RU"/>
        </w:rPr>
        <w:t>12</w:t>
      </w:r>
      <w:r w:rsidR="007C4044" w:rsidRPr="008C2466">
        <w:rPr>
          <w:rFonts w:ascii="Times New Roman" w:eastAsia="Times New Roman" w:hAnsi="Times New Roman" w:cs="Times New Roman"/>
          <w:sz w:val="28"/>
          <w:szCs w:val="28"/>
          <w:lang w:eastAsia="ru-RU"/>
        </w:rPr>
        <w:t>. Индивидуальное консультирование лично.</w:t>
      </w:r>
    </w:p>
    <w:bookmarkEnd w:id="3"/>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Время ожидания заинтересованного лица при индивидуальном устном консультировании не может превышать 30 минут.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lastRenderedPageBreak/>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 случае</w:t>
      </w:r>
      <w:proofErr w:type="gramStart"/>
      <w:r w:rsidRPr="008C2466">
        <w:rPr>
          <w:rFonts w:ascii="Times New Roman" w:eastAsia="Times New Roman" w:hAnsi="Times New Roman" w:cs="Times New Roman"/>
          <w:sz w:val="28"/>
          <w:szCs w:val="28"/>
          <w:lang w:eastAsia="ru-RU"/>
        </w:rPr>
        <w:t>,</w:t>
      </w:r>
      <w:proofErr w:type="gramEnd"/>
      <w:r w:rsidRPr="008C2466">
        <w:rPr>
          <w:rFonts w:ascii="Times New Roman" w:eastAsia="Times New Roman" w:hAnsi="Times New Roman" w:cs="Times New Roman"/>
          <w:sz w:val="28"/>
          <w:szCs w:val="28"/>
          <w:lang w:eastAsia="ru-RU"/>
        </w:rPr>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4" w:name="sub_9"/>
      <w:r>
        <w:rPr>
          <w:rFonts w:ascii="Times New Roman" w:eastAsia="Times New Roman" w:hAnsi="Times New Roman" w:cs="Times New Roman"/>
          <w:sz w:val="28"/>
          <w:szCs w:val="28"/>
          <w:lang w:eastAsia="ru-RU"/>
        </w:rPr>
        <w:t>13</w:t>
      </w:r>
      <w:r w:rsidR="007C4044" w:rsidRPr="008C2466">
        <w:rPr>
          <w:rFonts w:ascii="Times New Roman" w:eastAsia="Times New Roman" w:hAnsi="Times New Roman" w:cs="Times New Roman"/>
          <w:sz w:val="28"/>
          <w:szCs w:val="28"/>
          <w:lang w:eastAsia="ru-RU"/>
        </w:rPr>
        <w:t>. Индивидуальное консультирование по почте (по электронной почте).</w:t>
      </w:r>
    </w:p>
    <w:bookmarkEnd w:id="4"/>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w:t>
      </w:r>
      <w:proofErr w:type="gramStart"/>
      <w:r w:rsidRPr="008C2466">
        <w:rPr>
          <w:rFonts w:ascii="Times New Roman" w:eastAsia="Times New Roman" w:hAnsi="Times New Roman" w:cs="Times New Roman"/>
          <w:sz w:val="28"/>
          <w:szCs w:val="28"/>
          <w:lang w:eastAsia="ru-RU"/>
        </w:rPr>
        <w:t>по электронной почте на электронный адрес заинтересованного лица в случае обращения в форме электронного документа в срок</w:t>
      </w:r>
      <w:proofErr w:type="gramEnd"/>
      <w:r w:rsidRPr="008C2466">
        <w:rPr>
          <w:rFonts w:ascii="Times New Roman" w:eastAsia="Times New Roman" w:hAnsi="Times New Roman" w:cs="Times New Roman"/>
          <w:sz w:val="28"/>
          <w:szCs w:val="28"/>
          <w:lang w:eastAsia="ru-RU"/>
        </w:rPr>
        <w:t xml:space="preserve">, установленный </w:t>
      </w:r>
      <w:hyperlink r:id="rId17" w:history="1">
        <w:r w:rsidRPr="008C2466">
          <w:rPr>
            <w:rStyle w:val="a3"/>
            <w:rFonts w:ascii="Times New Roman" w:hAnsi="Times New Roman" w:cs="Times New Roman"/>
            <w:bCs/>
            <w:sz w:val="28"/>
            <w:szCs w:val="28"/>
          </w:rPr>
          <w:t>законодательством</w:t>
        </w:r>
      </w:hyperlink>
      <w:r w:rsidRPr="008C2466">
        <w:rPr>
          <w:rFonts w:ascii="Times New Roman" w:eastAsia="Times New Roman" w:hAnsi="Times New Roman" w:cs="Times New Roman"/>
          <w:sz w:val="28"/>
          <w:szCs w:val="28"/>
          <w:lang w:eastAsia="ru-RU"/>
        </w:rPr>
        <w:t xml:space="preserve"> Российской Федерации.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Датой получения обращения является дата регистрации входящего обращения.</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5" w:name="sub_10"/>
      <w:r>
        <w:rPr>
          <w:rFonts w:ascii="Times New Roman" w:eastAsia="Times New Roman" w:hAnsi="Times New Roman" w:cs="Times New Roman"/>
          <w:sz w:val="28"/>
          <w:szCs w:val="28"/>
          <w:lang w:eastAsia="ru-RU"/>
        </w:rPr>
        <w:t>14</w:t>
      </w:r>
      <w:r w:rsidR="007C4044" w:rsidRPr="008C2466">
        <w:rPr>
          <w:rFonts w:ascii="Times New Roman" w:eastAsia="Times New Roman" w:hAnsi="Times New Roman" w:cs="Times New Roman"/>
          <w:sz w:val="28"/>
          <w:szCs w:val="28"/>
          <w:lang w:eastAsia="ru-RU"/>
        </w:rPr>
        <w:t>. Индивидуальное консультирование по телефону.</w:t>
      </w:r>
    </w:p>
    <w:bookmarkEnd w:id="5"/>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Время разговора не должно превышать 10 минут.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7C4044" w:rsidRPr="008C2466" w:rsidRDefault="007C4044" w:rsidP="008C246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При предоставлении муниципальной услуги по телефону информация, относящаяся к категории персональных данных, не предоставляется.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6" w:name="sub_11"/>
      <w:r>
        <w:rPr>
          <w:rFonts w:ascii="Times New Roman" w:eastAsia="Times New Roman" w:hAnsi="Times New Roman" w:cs="Times New Roman"/>
          <w:sz w:val="28"/>
          <w:szCs w:val="28"/>
          <w:lang w:eastAsia="ru-RU"/>
        </w:rPr>
        <w:t>15</w:t>
      </w:r>
      <w:r w:rsidR="007C4044" w:rsidRPr="008C2466">
        <w:rPr>
          <w:rFonts w:ascii="Times New Roman" w:eastAsia="Times New Roman" w:hAnsi="Times New Roman" w:cs="Times New Roman"/>
          <w:sz w:val="28"/>
          <w:szCs w:val="28"/>
          <w:lang w:eastAsia="ru-RU"/>
        </w:rPr>
        <w:t>. Публичное письменное консультирование.</w:t>
      </w:r>
    </w:p>
    <w:bookmarkEnd w:id="6"/>
    <w:p w:rsidR="007C4044" w:rsidRPr="008C2466" w:rsidRDefault="007C4044" w:rsidP="008C2466">
      <w:pPr>
        <w:spacing w:after="0" w:line="240" w:lineRule="auto"/>
        <w:ind w:firstLine="720"/>
        <w:jc w:val="both"/>
        <w:rPr>
          <w:rFonts w:ascii="Times New Roman" w:eastAsia="Times New Roman" w:hAnsi="Times New Roman" w:cs="Times New Roman"/>
          <w:b/>
          <w:sz w:val="28"/>
          <w:szCs w:val="28"/>
          <w:lang w:eastAsia="ru-RU"/>
        </w:rPr>
      </w:pPr>
      <w:r w:rsidRPr="008C2466">
        <w:rPr>
          <w:rFonts w:ascii="Times New Roman" w:eastAsia="Times New Roman" w:hAnsi="Times New Roman" w:cs="Times New Roman"/>
          <w:sz w:val="28"/>
          <w:szCs w:val="28"/>
          <w:lang w:eastAsia="ru-RU"/>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w:t>
      </w:r>
      <w:r w:rsidRPr="008C2466">
        <w:rPr>
          <w:rFonts w:ascii="Times New Roman" w:eastAsia="Times New Roman" w:hAnsi="Times New Roman" w:cs="Times New Roman"/>
          <w:sz w:val="28"/>
          <w:szCs w:val="28"/>
          <w:lang w:eastAsia="ru-RU"/>
        </w:rPr>
        <w:lastRenderedPageBreak/>
        <w:t xml:space="preserve">массовой информации, размещения информации на официальном сайте  и на </w:t>
      </w:r>
      <w:hyperlink r:id="rId18" w:history="1">
        <w:r w:rsidRPr="008C2466">
          <w:rPr>
            <w:rStyle w:val="a3"/>
            <w:rFonts w:ascii="Times New Roman" w:hAnsi="Times New Roman" w:cs="Times New Roman"/>
            <w:bCs/>
            <w:sz w:val="28"/>
            <w:szCs w:val="28"/>
          </w:rPr>
          <w:t>Портале</w:t>
        </w:r>
      </w:hyperlink>
      <w:r w:rsidRPr="008C2466">
        <w:rPr>
          <w:rFonts w:ascii="Times New Roman" w:eastAsia="Times New Roman" w:hAnsi="Times New Roman" w:cs="Times New Roman"/>
          <w:b/>
          <w:sz w:val="28"/>
          <w:szCs w:val="28"/>
          <w:lang w:eastAsia="ru-RU"/>
        </w:rPr>
        <w:t>.</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7" w:name="sub_12"/>
      <w:r>
        <w:rPr>
          <w:rFonts w:ascii="Times New Roman" w:eastAsia="Times New Roman" w:hAnsi="Times New Roman" w:cs="Times New Roman"/>
          <w:sz w:val="28"/>
          <w:szCs w:val="28"/>
          <w:lang w:eastAsia="ru-RU"/>
        </w:rPr>
        <w:t>16</w:t>
      </w:r>
      <w:r w:rsidR="007C4044" w:rsidRPr="008C2466">
        <w:rPr>
          <w:rFonts w:ascii="Times New Roman" w:eastAsia="Times New Roman" w:hAnsi="Times New Roman" w:cs="Times New Roman"/>
          <w:sz w:val="28"/>
          <w:szCs w:val="28"/>
          <w:lang w:eastAsia="ru-RU"/>
        </w:rPr>
        <w:t>. Публичное устное консультирование.</w:t>
      </w:r>
    </w:p>
    <w:bookmarkEnd w:id="7"/>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Публичное устное консультирование осуществляется уполномоченным должностным лицом с привлечением средств массовой информации.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8" w:name="sub_13"/>
      <w:r>
        <w:rPr>
          <w:rFonts w:ascii="Times New Roman" w:eastAsia="Times New Roman" w:hAnsi="Times New Roman" w:cs="Times New Roman"/>
          <w:sz w:val="28"/>
          <w:szCs w:val="28"/>
          <w:lang w:eastAsia="ru-RU"/>
        </w:rPr>
        <w:t>17</w:t>
      </w:r>
      <w:r w:rsidR="007C4044" w:rsidRPr="008C2466">
        <w:rPr>
          <w:rFonts w:ascii="Times New Roman" w:eastAsia="Times New Roman" w:hAnsi="Times New Roman" w:cs="Times New Roman"/>
          <w:sz w:val="28"/>
          <w:szCs w:val="28"/>
          <w:lang w:eastAsia="ru-RU"/>
        </w:rPr>
        <w:t>. Должностные лица при ответе на обращения граждан и организаций:</w:t>
      </w:r>
    </w:p>
    <w:bookmarkEnd w:id="8"/>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ответы на письменные обращения даются в простой, четкой и понятной форме в письменном виде и должны содержать:</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ответы на поставленные вопросы;</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должность, фамилию и инициалы лица, подписавшего ответ;</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фамилию и инициалы исполнителя;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наименование структурного подразделения - исполнителя;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номер телефона исполнителя;</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9" w:name="sub_14"/>
      <w:r>
        <w:rPr>
          <w:rFonts w:ascii="Times New Roman" w:eastAsia="Times New Roman" w:hAnsi="Times New Roman" w:cs="Times New Roman"/>
          <w:sz w:val="28"/>
          <w:szCs w:val="28"/>
          <w:lang w:eastAsia="ru-RU"/>
        </w:rPr>
        <w:t>18</w:t>
      </w:r>
      <w:r w:rsidR="007C4044" w:rsidRPr="008C2466">
        <w:rPr>
          <w:rFonts w:ascii="Times New Roman" w:eastAsia="Times New Roman" w:hAnsi="Times New Roman" w:cs="Times New Roman"/>
          <w:sz w:val="28"/>
          <w:szCs w:val="28"/>
          <w:lang w:eastAsia="ru-RU"/>
        </w:rPr>
        <w:t>. На стендах в местах предоставления муниципальной услуги размещаются следующие информационные материалы:</w:t>
      </w:r>
    </w:p>
    <w:bookmarkEnd w:id="9"/>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последовательность посещения органов государственной власти и органов местного самоуправления, организаций (при наличии);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lastRenderedPageBreak/>
        <w:t>схема размещения должностных лиц и режим приема ими граждан;</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proofErr w:type="gramStart"/>
      <w:r w:rsidRPr="008C2466">
        <w:rPr>
          <w:rFonts w:ascii="Times New Roman" w:eastAsia="Times New Roman" w:hAnsi="Times New Roman" w:cs="Times New Roman"/>
          <w:sz w:val="28"/>
          <w:szCs w:val="28"/>
          <w:lang w:eastAsia="ru-RU"/>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выдержки из нормативных правовых актов по наиболее часто задаваемым вопросам;</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требования к письменному запросу о предоставлении консультации, образец запроса о предоставлении консультации;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перечень документов, направляемых заявителем, и требования, предъявляемые к этим документам;</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формы документов для заполнения, образцы заполнения документов;</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перечень оснований для отказа в предоставлении государственной (муниципальной)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порядок обжалования решения, действий или бездействия должностных лиц, предоставляющих муниципальную услугу.</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10" w:name="sub_15"/>
      <w:r>
        <w:rPr>
          <w:rFonts w:ascii="Times New Roman" w:eastAsia="Times New Roman" w:hAnsi="Times New Roman" w:cs="Times New Roman"/>
          <w:sz w:val="28"/>
          <w:szCs w:val="28"/>
          <w:lang w:eastAsia="ru-RU"/>
        </w:rPr>
        <w:t>19</w:t>
      </w:r>
      <w:r w:rsidR="007C4044" w:rsidRPr="008C2466">
        <w:rPr>
          <w:rFonts w:ascii="Times New Roman" w:eastAsia="Times New Roman" w:hAnsi="Times New Roman" w:cs="Times New Roman"/>
          <w:sz w:val="28"/>
          <w:szCs w:val="28"/>
          <w:lang w:eastAsia="ru-RU"/>
        </w:rPr>
        <w:t xml:space="preserve">. На </w:t>
      </w:r>
      <w:hyperlink r:id="rId19" w:history="1">
        <w:proofErr w:type="gramStart"/>
        <w:r w:rsidR="007C4044" w:rsidRPr="008C2466">
          <w:rPr>
            <w:rStyle w:val="a3"/>
            <w:rFonts w:ascii="Times New Roman" w:hAnsi="Times New Roman" w:cs="Times New Roman"/>
            <w:bCs/>
            <w:sz w:val="28"/>
            <w:szCs w:val="28"/>
          </w:rPr>
          <w:t>официальном</w:t>
        </w:r>
        <w:proofErr w:type="gramEnd"/>
        <w:r w:rsidR="007C4044" w:rsidRPr="008C2466">
          <w:rPr>
            <w:rStyle w:val="a3"/>
            <w:rFonts w:ascii="Times New Roman" w:hAnsi="Times New Roman" w:cs="Times New Roman"/>
            <w:bCs/>
            <w:sz w:val="28"/>
            <w:szCs w:val="28"/>
          </w:rPr>
          <w:t xml:space="preserve"> сайт</w:t>
        </w:r>
      </w:hyperlink>
      <w:r w:rsidR="007C4044" w:rsidRPr="008C2466">
        <w:rPr>
          <w:rFonts w:ascii="Times New Roman" w:eastAsia="Times New Roman" w:hAnsi="Times New Roman" w:cs="Times New Roman"/>
          <w:sz w:val="28"/>
          <w:szCs w:val="28"/>
          <w:lang w:eastAsia="ru-RU"/>
        </w:rPr>
        <w:t>е размещаются следующие информационные материалы:</w:t>
      </w:r>
    </w:p>
    <w:bookmarkEnd w:id="10"/>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полное наименование и полный почтовый адрес органов, ответственных за предоставление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7C4044" w:rsidRPr="008C2466" w:rsidRDefault="007C4044" w:rsidP="008C2466">
      <w:pPr>
        <w:spacing w:after="0" w:line="240" w:lineRule="auto"/>
        <w:ind w:firstLine="708"/>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адреса электронной почты органов, ответственных за предоставление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текст Регламента (с соответствующими ссылками на блок-схемы, отображающие алгоритм прохождения административных процедур) с приложениями;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информационные материалы (полная версия), содержащиеся на стендах в местах предоставления муниципальной услуги.</w:t>
      </w:r>
    </w:p>
    <w:p w:rsidR="007C4044" w:rsidRPr="008C2466" w:rsidRDefault="008C2466" w:rsidP="008C2466">
      <w:pPr>
        <w:spacing w:after="0" w:line="240" w:lineRule="auto"/>
        <w:ind w:firstLine="720"/>
        <w:jc w:val="both"/>
        <w:rPr>
          <w:rFonts w:ascii="Times New Roman" w:eastAsia="Times New Roman" w:hAnsi="Times New Roman" w:cs="Times New Roman"/>
          <w:sz w:val="28"/>
          <w:szCs w:val="28"/>
          <w:lang w:eastAsia="ru-RU"/>
        </w:rPr>
      </w:pPr>
      <w:bookmarkStart w:id="11" w:name="sub_16"/>
      <w:r>
        <w:rPr>
          <w:rFonts w:ascii="Times New Roman" w:eastAsia="Times New Roman" w:hAnsi="Times New Roman" w:cs="Times New Roman"/>
          <w:sz w:val="28"/>
          <w:szCs w:val="28"/>
          <w:lang w:eastAsia="ru-RU"/>
        </w:rPr>
        <w:t>20</w:t>
      </w:r>
      <w:r w:rsidR="007C4044" w:rsidRPr="008C2466">
        <w:rPr>
          <w:rFonts w:ascii="Times New Roman" w:eastAsia="Times New Roman" w:hAnsi="Times New Roman" w:cs="Times New Roman"/>
          <w:sz w:val="28"/>
          <w:szCs w:val="28"/>
          <w:lang w:eastAsia="ru-RU"/>
        </w:rPr>
        <w:t xml:space="preserve">. На </w:t>
      </w:r>
      <w:hyperlink r:id="rId20" w:history="1">
        <w:r w:rsidR="007C4044" w:rsidRPr="008C2466">
          <w:rPr>
            <w:rStyle w:val="a3"/>
            <w:rFonts w:ascii="Times New Roman" w:hAnsi="Times New Roman" w:cs="Times New Roman"/>
            <w:bCs/>
            <w:sz w:val="28"/>
            <w:szCs w:val="28"/>
          </w:rPr>
          <w:t>Портале</w:t>
        </w:r>
      </w:hyperlink>
      <w:r w:rsidR="007C4044" w:rsidRPr="008C2466">
        <w:rPr>
          <w:rFonts w:ascii="Times New Roman" w:eastAsia="Times New Roman" w:hAnsi="Times New Roman" w:cs="Times New Roman"/>
          <w:b/>
          <w:sz w:val="28"/>
          <w:szCs w:val="28"/>
          <w:lang w:eastAsia="ru-RU"/>
        </w:rPr>
        <w:t xml:space="preserve"> </w:t>
      </w:r>
      <w:r w:rsidR="007C4044" w:rsidRPr="008C2466">
        <w:rPr>
          <w:rFonts w:ascii="Times New Roman" w:eastAsia="Times New Roman" w:hAnsi="Times New Roman" w:cs="Times New Roman"/>
          <w:sz w:val="28"/>
          <w:szCs w:val="28"/>
          <w:lang w:eastAsia="ru-RU"/>
        </w:rPr>
        <w:t>размещается следующая информация</w:t>
      </w:r>
      <w:bookmarkEnd w:id="11"/>
      <w:r w:rsidR="007C4044" w:rsidRPr="008C2466">
        <w:rPr>
          <w:rFonts w:ascii="Times New Roman" w:eastAsia="Times New Roman" w:hAnsi="Times New Roman" w:cs="Times New Roman"/>
          <w:sz w:val="28"/>
          <w:szCs w:val="28"/>
          <w:lang w:eastAsia="ru-RU"/>
        </w:rPr>
        <w:t xml:space="preserve"> органов, ответственных за предоставление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полное наименование, полные почтовые адреса и график работы, органов, предоставляющих муниципальную  услугу;</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адреса электронной почты;</w:t>
      </w:r>
    </w:p>
    <w:p w:rsidR="007C4044" w:rsidRPr="008C2466" w:rsidRDefault="007C4044" w:rsidP="008C2466">
      <w:pPr>
        <w:spacing w:after="0" w:line="240" w:lineRule="auto"/>
        <w:ind w:firstLine="720"/>
        <w:jc w:val="both"/>
        <w:rPr>
          <w:rFonts w:ascii="Times New Roman" w:eastAsia="Times New Roman" w:hAnsi="Times New Roman" w:cs="Times New Roman"/>
          <w:sz w:val="28"/>
          <w:szCs w:val="28"/>
          <w:lang w:eastAsia="ru-RU"/>
        </w:rPr>
      </w:pPr>
      <w:r w:rsidRPr="008C2466">
        <w:rPr>
          <w:rFonts w:ascii="Times New Roman" w:eastAsia="Times New Roman" w:hAnsi="Times New Roman" w:cs="Times New Roman"/>
          <w:sz w:val="28"/>
          <w:szCs w:val="28"/>
          <w:lang w:eastAsia="ru-RU"/>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7C4044" w:rsidRPr="008C2466" w:rsidRDefault="008C2466" w:rsidP="008C2466">
      <w:pPr>
        <w:suppressAutoHyphens/>
        <w:spacing w:after="0" w:line="240" w:lineRule="auto"/>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21</w:t>
      </w:r>
      <w:r w:rsidR="007C4044" w:rsidRPr="008C2466">
        <w:rPr>
          <w:rFonts w:ascii="Times New Roman" w:eastAsia="Times New Roman" w:hAnsi="Times New Roman" w:cs="Times New Roman"/>
          <w:kern w:val="2"/>
          <w:sz w:val="28"/>
          <w:szCs w:val="28"/>
          <w:lang w:eastAsia="ar-SA"/>
        </w:rPr>
        <w:t>. Блок-схема предоставления муниципальной  услуги Администра</w:t>
      </w:r>
      <w:r>
        <w:rPr>
          <w:rFonts w:ascii="Times New Roman" w:eastAsia="Times New Roman" w:hAnsi="Times New Roman" w:cs="Times New Roman"/>
          <w:kern w:val="2"/>
          <w:sz w:val="28"/>
          <w:szCs w:val="28"/>
          <w:lang w:eastAsia="ar-SA"/>
        </w:rPr>
        <w:t>цией  приводится в Приложении  7</w:t>
      </w:r>
      <w:r w:rsidR="007C4044" w:rsidRPr="008C2466">
        <w:rPr>
          <w:rFonts w:ascii="Times New Roman" w:eastAsia="Times New Roman" w:hAnsi="Times New Roman" w:cs="Times New Roman"/>
          <w:b/>
          <w:kern w:val="2"/>
          <w:sz w:val="28"/>
          <w:szCs w:val="28"/>
          <w:lang w:eastAsia="ar-SA"/>
        </w:rPr>
        <w:t xml:space="preserve"> </w:t>
      </w:r>
      <w:r w:rsidR="007C4044" w:rsidRPr="008C2466">
        <w:rPr>
          <w:rFonts w:ascii="Times New Roman" w:eastAsia="Times New Roman" w:hAnsi="Times New Roman" w:cs="Times New Roman"/>
          <w:kern w:val="2"/>
          <w:sz w:val="28"/>
          <w:szCs w:val="28"/>
          <w:lang w:eastAsia="ar-SA"/>
        </w:rPr>
        <w:t>к Регламенту.</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w:t>
      </w:r>
      <w:r w:rsidR="008C2466">
        <w:rPr>
          <w:rFonts w:ascii="Times New Roman" w:eastAsia="Times New Roman" w:hAnsi="Times New Roman" w:cs="Times New Roman"/>
          <w:color w:val="22272F"/>
          <w:sz w:val="28"/>
          <w:szCs w:val="28"/>
          <w:lang w:eastAsia="ru-RU"/>
        </w:rPr>
        <w:t>2</w:t>
      </w:r>
      <w:r w:rsidRPr="008C2466">
        <w:rPr>
          <w:rFonts w:ascii="Times New Roman" w:eastAsia="Times New Roman" w:hAnsi="Times New Roman" w:cs="Times New Roman"/>
          <w:color w:val="22272F"/>
          <w:sz w:val="28"/>
          <w:szCs w:val="28"/>
          <w:lang w:eastAsia="ru-RU"/>
        </w:rPr>
        <w:t>. Для доступности предоставления услуги инвалидам обеспечиваются следующие условия:</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lastRenderedPageBreak/>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8C2466">
        <w:rPr>
          <w:rFonts w:ascii="Times New Roman" w:eastAsia="Times New Roman" w:hAnsi="Times New Roman" w:cs="Times New Roman"/>
          <w:color w:val="22272F"/>
          <w:sz w:val="28"/>
          <w:szCs w:val="28"/>
          <w:lang w:eastAsia="ru-RU"/>
        </w:rPr>
        <w:t>сурдопереводчика</w:t>
      </w:r>
      <w:proofErr w:type="spellEnd"/>
      <w:r w:rsidRPr="008C2466">
        <w:rPr>
          <w:rFonts w:ascii="Times New Roman" w:eastAsia="Times New Roman" w:hAnsi="Times New Roman" w:cs="Times New Roman"/>
          <w:color w:val="22272F"/>
          <w:sz w:val="28"/>
          <w:szCs w:val="28"/>
          <w:lang w:eastAsia="ru-RU"/>
        </w:rPr>
        <w:t xml:space="preserve"> и </w:t>
      </w:r>
      <w:proofErr w:type="spellStart"/>
      <w:r w:rsidRPr="008C2466">
        <w:rPr>
          <w:rFonts w:ascii="Times New Roman" w:eastAsia="Times New Roman" w:hAnsi="Times New Roman" w:cs="Times New Roman"/>
          <w:color w:val="22272F"/>
          <w:sz w:val="28"/>
          <w:szCs w:val="28"/>
          <w:lang w:eastAsia="ru-RU"/>
        </w:rPr>
        <w:t>тифлосурдопереводчика</w:t>
      </w:r>
      <w:proofErr w:type="spellEnd"/>
      <w:r w:rsidRPr="008C2466">
        <w:rPr>
          <w:rFonts w:ascii="Times New Roman" w:eastAsia="Times New Roman" w:hAnsi="Times New Roman" w:cs="Times New Roman"/>
          <w:color w:val="22272F"/>
          <w:sz w:val="28"/>
          <w:szCs w:val="28"/>
          <w:lang w:eastAsia="ru-RU"/>
        </w:rPr>
        <w:t>;</w:t>
      </w:r>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3A22E3" w:rsidRPr="008C2466" w:rsidRDefault="003A22E3" w:rsidP="008C2466">
      <w:pPr>
        <w:shd w:val="clear" w:color="auto" w:fill="FFFFFF"/>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Раздел 2. Стандарт предоставления муниципальной услуги</w:t>
      </w:r>
    </w:p>
    <w:p w:rsidR="00033B8C" w:rsidRPr="008C2466" w:rsidRDefault="00033B8C" w:rsidP="008C2466">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C2466">
        <w:rPr>
          <w:rFonts w:ascii="Times New Roman" w:eastAsia="Times New Roman" w:hAnsi="Times New Roman" w:cs="Times New Roman"/>
          <w:b/>
          <w:color w:val="22272F"/>
          <w:sz w:val="28"/>
          <w:szCs w:val="28"/>
          <w:lang w:eastAsia="ru-RU"/>
        </w:rPr>
        <w:t>Подраздел 1. Основные положения стандарта предоставления муниципальной услуги</w:t>
      </w:r>
    </w:p>
    <w:p w:rsidR="00033B8C" w:rsidRPr="008C2466" w:rsidRDefault="0044297F" w:rsidP="0044297F">
      <w:pPr>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23</w:t>
      </w:r>
      <w:r w:rsidR="00033B8C" w:rsidRPr="008C2466">
        <w:rPr>
          <w:rFonts w:ascii="Times New Roman" w:eastAsia="Times New Roman" w:hAnsi="Times New Roman" w:cs="Times New Roman"/>
          <w:color w:val="22272F"/>
          <w:sz w:val="28"/>
          <w:szCs w:val="28"/>
          <w:lang w:eastAsia="ru-RU"/>
        </w:rPr>
        <w:t xml:space="preserve">. </w:t>
      </w:r>
      <w:proofErr w:type="gramStart"/>
      <w:r w:rsidR="00033B8C" w:rsidRPr="008C2466">
        <w:rPr>
          <w:rFonts w:ascii="Times New Roman" w:eastAsia="Times New Roman" w:hAnsi="Times New Roman" w:cs="Times New Roman"/>
          <w:color w:val="22272F"/>
          <w:sz w:val="28"/>
          <w:szCs w:val="28"/>
          <w:lang w:eastAsia="ru-RU"/>
        </w:rPr>
        <w:t xml:space="preserve">Муниципальная услуга Администрации </w:t>
      </w:r>
      <w:r w:rsidR="000E4C8E" w:rsidRPr="008C2466">
        <w:rPr>
          <w:rFonts w:ascii="Times New Roman" w:eastAsia="Times New Roman" w:hAnsi="Times New Roman" w:cs="Times New Roman"/>
          <w:color w:val="22272F"/>
          <w:sz w:val="28"/>
          <w:szCs w:val="28"/>
          <w:lang w:eastAsia="ru-RU"/>
        </w:rPr>
        <w:t>Атяшевского муниципального района Республики Мордовия – «</w:t>
      </w:r>
      <w:r w:rsidR="00033B8C" w:rsidRPr="008C2466">
        <w:rPr>
          <w:rFonts w:ascii="Times New Roman" w:eastAsia="Times New Roman" w:hAnsi="Times New Roman" w:cs="Times New Roman"/>
          <w:color w:val="22272F"/>
          <w:sz w:val="28"/>
          <w:szCs w:val="28"/>
          <w:lang w:eastAsia="ru-RU"/>
        </w:rPr>
        <w:t xml:space="preserve">Выдача свидетельств о праве на получение социальной выплаты на приобретение жилого помещения или создание объекта </w:t>
      </w:r>
      <w:r w:rsidR="00033B8C" w:rsidRPr="008C2466">
        <w:rPr>
          <w:rFonts w:ascii="Times New Roman" w:eastAsia="Times New Roman" w:hAnsi="Times New Roman" w:cs="Times New Roman"/>
          <w:color w:val="22272F"/>
          <w:sz w:val="28"/>
          <w:szCs w:val="28"/>
          <w:lang w:eastAsia="ru-RU"/>
        </w:rPr>
        <w:lastRenderedPageBreak/>
        <w:t>индивидуального жилищного строительства молодым семьям-претендентам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w:t>
      </w:r>
      <w:r w:rsidR="00910AFA" w:rsidRPr="008C2466">
        <w:rPr>
          <w:rFonts w:ascii="Times New Roman" w:eastAsia="Times New Roman" w:hAnsi="Times New Roman" w:cs="Times New Roman"/>
          <w:color w:val="22272F"/>
          <w:sz w:val="28"/>
          <w:szCs w:val="28"/>
          <w:lang w:eastAsia="ru-RU"/>
        </w:rPr>
        <w:t>вой программы «</w:t>
      </w:r>
      <w:r w:rsidR="00033B8C" w:rsidRPr="008C2466">
        <w:rPr>
          <w:rFonts w:ascii="Times New Roman" w:eastAsia="Times New Roman" w:hAnsi="Times New Roman" w:cs="Times New Roman"/>
          <w:color w:val="22272F"/>
          <w:sz w:val="28"/>
          <w:szCs w:val="28"/>
          <w:lang w:eastAsia="ru-RU"/>
        </w:rPr>
        <w:t>Оказание государственной поддержки гражданам в обеспечении жильем и оп</w:t>
      </w:r>
      <w:r w:rsidR="00910AFA" w:rsidRPr="008C2466">
        <w:rPr>
          <w:rFonts w:ascii="Times New Roman" w:eastAsia="Times New Roman" w:hAnsi="Times New Roman" w:cs="Times New Roman"/>
          <w:color w:val="22272F"/>
          <w:sz w:val="28"/>
          <w:szCs w:val="28"/>
          <w:lang w:eastAsia="ru-RU"/>
        </w:rPr>
        <w:t>лате жилищно-коммунальных услуг»</w:t>
      </w:r>
      <w:r w:rsidR="00033B8C" w:rsidRPr="008C2466">
        <w:rPr>
          <w:rFonts w:ascii="Times New Roman" w:eastAsia="Times New Roman" w:hAnsi="Times New Roman" w:cs="Times New Roman"/>
          <w:color w:val="22272F"/>
          <w:sz w:val="28"/>
          <w:szCs w:val="28"/>
          <w:lang w:eastAsia="ru-RU"/>
        </w:rPr>
        <w:t> </w:t>
      </w:r>
      <w:hyperlink r:id="rId21" w:anchor="/document/70270602/entry/100000" w:history="1">
        <w:r w:rsidR="00033B8C" w:rsidRPr="008C2466">
          <w:rPr>
            <w:rFonts w:ascii="Times New Roman" w:eastAsia="Times New Roman" w:hAnsi="Times New Roman" w:cs="Times New Roman"/>
            <w:color w:val="3272C0"/>
            <w:sz w:val="28"/>
            <w:szCs w:val="28"/>
            <w:lang w:eastAsia="ru-RU"/>
          </w:rPr>
          <w:t>государственной программы</w:t>
        </w:r>
      </w:hyperlink>
      <w:r w:rsidR="00910AFA" w:rsidRPr="008C2466">
        <w:rPr>
          <w:rFonts w:ascii="Times New Roman" w:eastAsia="Times New Roman" w:hAnsi="Times New Roman" w:cs="Times New Roman"/>
          <w:color w:val="22272F"/>
          <w:sz w:val="28"/>
          <w:szCs w:val="28"/>
          <w:lang w:eastAsia="ru-RU"/>
        </w:rPr>
        <w:t> Российской</w:t>
      </w:r>
      <w:proofErr w:type="gramEnd"/>
      <w:r w:rsidR="00910AFA" w:rsidRPr="008C2466">
        <w:rPr>
          <w:rFonts w:ascii="Times New Roman" w:eastAsia="Times New Roman" w:hAnsi="Times New Roman" w:cs="Times New Roman"/>
          <w:color w:val="22272F"/>
          <w:sz w:val="28"/>
          <w:szCs w:val="28"/>
          <w:lang w:eastAsia="ru-RU"/>
        </w:rPr>
        <w:t xml:space="preserve"> Федерации «</w:t>
      </w:r>
      <w:r w:rsidR="00033B8C"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910AFA" w:rsidRPr="008C2466">
        <w:rPr>
          <w:rFonts w:ascii="Times New Roman" w:eastAsia="Times New Roman" w:hAnsi="Times New Roman" w:cs="Times New Roman"/>
          <w:color w:val="22272F"/>
          <w:sz w:val="28"/>
          <w:szCs w:val="28"/>
          <w:lang w:eastAsia="ru-RU"/>
        </w:rPr>
        <w:t>ми граждан Российской Федерации»</w:t>
      </w:r>
      <w:r w:rsidR="00033B8C" w:rsidRPr="008C2466">
        <w:rPr>
          <w:rFonts w:ascii="Times New Roman" w:eastAsia="Times New Roman" w:hAnsi="Times New Roman" w:cs="Times New Roman"/>
          <w:color w:val="22272F"/>
          <w:sz w:val="28"/>
          <w:szCs w:val="28"/>
          <w:lang w:eastAsia="ru-RU"/>
        </w:rPr>
        <w:t xml:space="preserve"> (далее - муниципальная услуга).</w:t>
      </w:r>
    </w:p>
    <w:p w:rsidR="00033B8C" w:rsidRPr="008C2466" w:rsidRDefault="0044297F" w:rsidP="0044297F">
      <w:pPr>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24</w:t>
      </w:r>
      <w:r w:rsidR="00033B8C" w:rsidRPr="008C2466">
        <w:rPr>
          <w:rFonts w:ascii="Times New Roman" w:eastAsia="Times New Roman" w:hAnsi="Times New Roman" w:cs="Times New Roman"/>
          <w:color w:val="22272F"/>
          <w:sz w:val="28"/>
          <w:szCs w:val="28"/>
          <w:lang w:eastAsia="ru-RU"/>
        </w:rPr>
        <w:t>. Срок предоставления муниципальной услуги составляет 30 рабочих дней со дня регистрации заявления о предоставлении услуги.</w:t>
      </w:r>
    </w:p>
    <w:p w:rsidR="00033B8C" w:rsidRPr="008C2466" w:rsidRDefault="0044297F" w:rsidP="0044297F">
      <w:pPr>
        <w:spacing w:after="0"/>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25</w:t>
      </w:r>
      <w:r w:rsidR="00033B8C" w:rsidRPr="008C2466">
        <w:rPr>
          <w:rFonts w:ascii="Times New Roman" w:eastAsia="Times New Roman" w:hAnsi="Times New Roman" w:cs="Times New Roman"/>
          <w:color w:val="22272F"/>
          <w:sz w:val="28"/>
          <w:szCs w:val="28"/>
          <w:lang w:eastAsia="ru-RU"/>
        </w:rPr>
        <w:t>. Результатом предоставления муниципальной услуги является:</w:t>
      </w:r>
    </w:p>
    <w:p w:rsidR="00033B8C" w:rsidRPr="008C2466" w:rsidRDefault="00033B8C" w:rsidP="0044297F">
      <w:pPr>
        <w:spacing w:after="0"/>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(далее - свидетельство);</w:t>
      </w:r>
    </w:p>
    <w:p w:rsidR="00033B8C" w:rsidRPr="008C2466" w:rsidRDefault="00033B8C" w:rsidP="0044297F">
      <w:pPr>
        <w:spacing w:after="0"/>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уведомление об отказе в выдаче свидетельства.</w:t>
      </w:r>
    </w:p>
    <w:p w:rsidR="0044297F" w:rsidRDefault="0044297F" w:rsidP="0044297F">
      <w:pPr>
        <w:spacing w:after="0" w:line="240" w:lineRule="auto"/>
        <w:jc w:val="center"/>
        <w:rPr>
          <w:rFonts w:ascii="Times New Roman" w:eastAsia="Times New Roman" w:hAnsi="Times New Roman" w:cs="Times New Roman"/>
          <w:b/>
          <w:color w:val="22272F"/>
          <w:sz w:val="28"/>
          <w:szCs w:val="28"/>
          <w:lang w:eastAsia="ru-RU"/>
        </w:rPr>
      </w:pPr>
    </w:p>
    <w:p w:rsid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eastAsia="Times New Roman" w:hAnsi="Times New Roman" w:cs="Times New Roman"/>
          <w:b/>
          <w:color w:val="22272F"/>
          <w:sz w:val="28"/>
          <w:szCs w:val="28"/>
          <w:lang w:eastAsia="ru-RU"/>
        </w:rPr>
        <w:t xml:space="preserve">Подраздел 2. Наименование органа, </w:t>
      </w:r>
    </w:p>
    <w:p w:rsidR="00033B8C" w:rsidRP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proofErr w:type="gramStart"/>
      <w:r w:rsidRPr="0044297F">
        <w:rPr>
          <w:rFonts w:ascii="Times New Roman" w:eastAsia="Times New Roman" w:hAnsi="Times New Roman" w:cs="Times New Roman"/>
          <w:b/>
          <w:color w:val="22272F"/>
          <w:sz w:val="28"/>
          <w:szCs w:val="28"/>
          <w:lang w:eastAsia="ru-RU"/>
        </w:rPr>
        <w:t>предоставляющего</w:t>
      </w:r>
      <w:proofErr w:type="gramEnd"/>
      <w:r w:rsidRPr="0044297F">
        <w:rPr>
          <w:rFonts w:ascii="Times New Roman" w:eastAsia="Times New Roman" w:hAnsi="Times New Roman" w:cs="Times New Roman"/>
          <w:b/>
          <w:color w:val="22272F"/>
          <w:sz w:val="28"/>
          <w:szCs w:val="28"/>
          <w:lang w:eastAsia="ru-RU"/>
        </w:rPr>
        <w:t xml:space="preserve"> муниципальную услугу</w:t>
      </w:r>
    </w:p>
    <w:p w:rsidR="0044297F" w:rsidRDefault="0044297F" w:rsidP="0044297F">
      <w:pPr>
        <w:pStyle w:val="s1"/>
        <w:shd w:val="clear" w:color="auto" w:fill="FFFFFF"/>
        <w:spacing w:before="0" w:beforeAutospacing="0" w:after="0" w:afterAutospacing="0"/>
        <w:ind w:firstLine="567"/>
        <w:jc w:val="both"/>
        <w:rPr>
          <w:color w:val="22272F"/>
          <w:sz w:val="28"/>
          <w:szCs w:val="28"/>
        </w:rPr>
      </w:pPr>
    </w:p>
    <w:p w:rsidR="00FF2BD6"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26</w:t>
      </w:r>
      <w:r w:rsidR="00FF2BD6" w:rsidRPr="008C2466">
        <w:rPr>
          <w:color w:val="22272F"/>
          <w:sz w:val="28"/>
          <w:szCs w:val="28"/>
        </w:rPr>
        <w:t>. Муниципальная услуга предоставляется Администрацией Атяшевского муниципального района Республики Мордовия (далее - Администрация) в лице отдела по делам молодежи и спорту Администрации Атяшевского муниципального района (далее - Отдел).</w:t>
      </w:r>
    </w:p>
    <w:p w:rsidR="00FF2BD6"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27</w:t>
      </w:r>
      <w:r w:rsidR="00FF2BD6" w:rsidRPr="008C2466">
        <w:rPr>
          <w:color w:val="22272F"/>
          <w:sz w:val="28"/>
          <w:szCs w:val="28"/>
        </w:rPr>
        <w:t>. В соответствии с </w:t>
      </w:r>
      <w:hyperlink r:id="rId22" w:anchor="/document/12177515/entry/0" w:history="1">
        <w:r w:rsidR="00FF2BD6" w:rsidRPr="008C2466">
          <w:rPr>
            <w:rStyle w:val="a3"/>
            <w:color w:val="3272C0"/>
            <w:sz w:val="28"/>
            <w:szCs w:val="28"/>
          </w:rPr>
          <w:t>Федеральным законом</w:t>
        </w:r>
      </w:hyperlink>
      <w:r>
        <w:rPr>
          <w:color w:val="22272F"/>
          <w:sz w:val="28"/>
          <w:szCs w:val="28"/>
        </w:rPr>
        <w:t> от 27 июля 2010 года № 210-ФЗ «</w:t>
      </w:r>
      <w:r w:rsidR="00FF2BD6" w:rsidRPr="008C2466">
        <w:rPr>
          <w:color w:val="22272F"/>
          <w:sz w:val="28"/>
          <w:szCs w:val="28"/>
        </w:rPr>
        <w:t>Об организации предоставления госуда</w:t>
      </w:r>
      <w:r>
        <w:rPr>
          <w:color w:val="22272F"/>
          <w:sz w:val="28"/>
          <w:szCs w:val="28"/>
        </w:rPr>
        <w:t>рственных и муниципальных услуг»</w:t>
      </w:r>
      <w:r w:rsidR="00FF2BD6" w:rsidRPr="008C2466">
        <w:rPr>
          <w:color w:val="22272F"/>
          <w:sz w:val="28"/>
          <w:szCs w:val="28"/>
        </w:rPr>
        <w:t xml:space="preserve">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FF2BD6"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28</w:t>
      </w:r>
      <w:r w:rsidR="00FF2BD6" w:rsidRPr="008C2466">
        <w:rPr>
          <w:color w:val="22272F"/>
          <w:sz w:val="28"/>
          <w:szCs w:val="28"/>
        </w:rPr>
        <w:t>.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44297F"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29</w:t>
      </w:r>
      <w:r w:rsidR="00FF2BD6" w:rsidRPr="008C2466">
        <w:rPr>
          <w:color w:val="22272F"/>
          <w:sz w:val="28"/>
          <w:szCs w:val="28"/>
        </w:rPr>
        <w:t xml:space="preserve">. </w:t>
      </w:r>
      <w:proofErr w:type="gramStart"/>
      <w:r w:rsidR="00FF2BD6" w:rsidRPr="008C2466">
        <w:rPr>
          <w:color w:val="22272F"/>
          <w:sz w:val="28"/>
          <w:szCs w:val="28"/>
        </w:rPr>
        <w:t>Перечень организаций, осуществляющих прием документов, необходимых для предоставления муниципальной услуги, указаны в </w:t>
      </w:r>
      <w:hyperlink r:id="rId23" w:anchor="/document/44909716/entry/1000" w:history="1">
        <w:r w:rsidR="00FF2BD6" w:rsidRPr="008C2466">
          <w:rPr>
            <w:rStyle w:val="a3"/>
            <w:color w:val="3272C0"/>
            <w:sz w:val="28"/>
            <w:szCs w:val="28"/>
          </w:rPr>
          <w:t>Приложении 1</w:t>
        </w:r>
      </w:hyperlink>
      <w:r>
        <w:rPr>
          <w:color w:val="22272F"/>
          <w:sz w:val="28"/>
          <w:szCs w:val="28"/>
        </w:rPr>
        <w:t> к Регламенту.</w:t>
      </w:r>
      <w:proofErr w:type="gramEnd"/>
    </w:p>
    <w:p w:rsidR="007C4044" w:rsidRPr="008C2466" w:rsidRDefault="0044297F" w:rsidP="0044297F">
      <w:pPr>
        <w:pStyle w:val="s1"/>
        <w:shd w:val="clear" w:color="auto" w:fill="FFFFFF"/>
        <w:spacing w:before="0" w:beforeAutospacing="0" w:after="0" w:afterAutospacing="0"/>
        <w:ind w:firstLine="567"/>
        <w:jc w:val="both"/>
        <w:rPr>
          <w:color w:val="22272F"/>
          <w:sz w:val="28"/>
          <w:szCs w:val="28"/>
        </w:rPr>
      </w:pPr>
      <w:r>
        <w:rPr>
          <w:color w:val="22272F"/>
          <w:sz w:val="28"/>
          <w:szCs w:val="28"/>
        </w:rPr>
        <w:t>30</w:t>
      </w:r>
      <w:r w:rsidR="00FF2BD6" w:rsidRPr="008C2466">
        <w:rPr>
          <w:color w:val="22272F"/>
          <w:sz w:val="28"/>
          <w:szCs w:val="28"/>
        </w:rPr>
        <w:t xml:space="preserve">. </w:t>
      </w:r>
      <w:proofErr w:type="gramStart"/>
      <w:r w:rsidR="00FF2BD6" w:rsidRPr="008C2466">
        <w:rPr>
          <w:color w:val="22272F"/>
          <w:sz w:val="28"/>
          <w:szCs w:val="28"/>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w:t>
      </w:r>
      <w:hyperlink r:id="rId24" w:anchor="/document/12177515/entry/91" w:history="1">
        <w:r w:rsidR="00FF2BD6" w:rsidRPr="008C2466">
          <w:rPr>
            <w:rStyle w:val="a3"/>
            <w:color w:val="3272C0"/>
            <w:sz w:val="28"/>
            <w:szCs w:val="28"/>
          </w:rPr>
          <w:t xml:space="preserve">части 1 статьи </w:t>
        </w:r>
        <w:r w:rsidR="00FF2BD6" w:rsidRPr="008C2466">
          <w:rPr>
            <w:rStyle w:val="a3"/>
            <w:color w:val="3272C0"/>
            <w:sz w:val="28"/>
            <w:szCs w:val="28"/>
          </w:rPr>
          <w:lastRenderedPageBreak/>
          <w:t>9</w:t>
        </w:r>
      </w:hyperlink>
      <w:r w:rsidR="00FF2BD6" w:rsidRPr="008C2466">
        <w:rPr>
          <w:color w:val="22272F"/>
          <w:sz w:val="28"/>
          <w:szCs w:val="28"/>
        </w:rPr>
        <w:t> Федера</w:t>
      </w:r>
      <w:r>
        <w:rPr>
          <w:color w:val="22272F"/>
          <w:sz w:val="28"/>
          <w:szCs w:val="28"/>
        </w:rPr>
        <w:t>льного закона от 27 июля 2010 года</w:t>
      </w:r>
      <w:proofErr w:type="gramEnd"/>
      <w:r>
        <w:rPr>
          <w:color w:val="22272F"/>
          <w:sz w:val="28"/>
          <w:szCs w:val="28"/>
        </w:rPr>
        <w:t xml:space="preserve"> № 210-ФЗ «</w:t>
      </w:r>
      <w:r w:rsidR="00FF2BD6" w:rsidRPr="008C2466">
        <w:rPr>
          <w:color w:val="22272F"/>
          <w:sz w:val="28"/>
          <w:szCs w:val="28"/>
        </w:rPr>
        <w:t>Об организации предоставления государственных и муниципаль</w:t>
      </w:r>
      <w:r>
        <w:rPr>
          <w:color w:val="22272F"/>
          <w:sz w:val="28"/>
          <w:szCs w:val="28"/>
        </w:rPr>
        <w:t>ных услуг».</w:t>
      </w:r>
    </w:p>
    <w:p w:rsidR="0044297F" w:rsidRDefault="0044297F" w:rsidP="0044297F">
      <w:pPr>
        <w:spacing w:after="0" w:line="240" w:lineRule="auto"/>
        <w:jc w:val="center"/>
        <w:rPr>
          <w:rFonts w:ascii="Times New Roman" w:eastAsia="Times New Roman" w:hAnsi="Times New Roman" w:cs="Times New Roman"/>
          <w:b/>
          <w:color w:val="22272F"/>
          <w:sz w:val="28"/>
          <w:szCs w:val="28"/>
          <w:lang w:eastAsia="ru-RU"/>
        </w:rPr>
      </w:pPr>
    </w:p>
    <w:p w:rsid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eastAsia="Times New Roman" w:hAnsi="Times New Roman" w:cs="Times New Roman"/>
          <w:b/>
          <w:color w:val="22272F"/>
          <w:sz w:val="28"/>
          <w:szCs w:val="28"/>
          <w:lang w:eastAsia="ru-RU"/>
        </w:rPr>
        <w:t xml:space="preserve">Подраздел 3. Правовые основания </w:t>
      </w:r>
    </w:p>
    <w:p w:rsidR="00033B8C" w:rsidRPr="0044297F" w:rsidRDefault="00033B8C"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eastAsia="Times New Roman" w:hAnsi="Times New Roman" w:cs="Times New Roman"/>
          <w:b/>
          <w:color w:val="22272F"/>
          <w:sz w:val="28"/>
          <w:szCs w:val="28"/>
          <w:lang w:eastAsia="ru-RU"/>
        </w:rPr>
        <w:t>предоставления муниципальной услуги</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w:t>
      </w:r>
      <w:r w:rsidR="00033B8C" w:rsidRPr="008C2466">
        <w:rPr>
          <w:rFonts w:ascii="Times New Roman" w:eastAsia="Times New Roman" w:hAnsi="Times New Roman" w:cs="Times New Roman"/>
          <w:color w:val="22272F"/>
          <w:sz w:val="28"/>
          <w:szCs w:val="28"/>
          <w:lang w:eastAsia="ru-RU"/>
        </w:rPr>
        <w:t>. Правовые основания для предоставления муниципальной услуги:</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1) </w:t>
      </w:r>
      <w:hyperlink r:id="rId25" w:anchor="/document/10103000/entry/0" w:history="1">
        <w:r w:rsidR="00033B8C" w:rsidRPr="008C2466">
          <w:rPr>
            <w:rFonts w:ascii="Times New Roman" w:eastAsia="Times New Roman" w:hAnsi="Times New Roman" w:cs="Times New Roman"/>
            <w:color w:val="3272C0"/>
            <w:sz w:val="28"/>
            <w:szCs w:val="28"/>
            <w:lang w:eastAsia="ru-RU"/>
          </w:rPr>
          <w:t>Конституция</w:t>
        </w:r>
      </w:hyperlink>
      <w:r w:rsidR="00033B8C" w:rsidRPr="008C2466">
        <w:rPr>
          <w:rFonts w:ascii="Times New Roman" w:eastAsia="Times New Roman" w:hAnsi="Times New Roman" w:cs="Times New Roman"/>
          <w:color w:val="22272F"/>
          <w:sz w:val="28"/>
          <w:szCs w:val="28"/>
          <w:lang w:eastAsia="ru-RU"/>
        </w:rPr>
        <w:t> Российской Федерации;</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2) </w:t>
      </w:r>
      <w:hyperlink r:id="rId26" w:anchor="/document/12138291/entry/0" w:history="1">
        <w:r w:rsidR="00033B8C" w:rsidRPr="008C2466">
          <w:rPr>
            <w:rFonts w:ascii="Times New Roman" w:eastAsia="Times New Roman" w:hAnsi="Times New Roman" w:cs="Times New Roman"/>
            <w:color w:val="3272C0"/>
            <w:sz w:val="28"/>
            <w:szCs w:val="28"/>
            <w:lang w:eastAsia="ru-RU"/>
          </w:rPr>
          <w:t>Жилищный кодекс</w:t>
        </w:r>
      </w:hyperlink>
      <w:r w:rsidR="00033B8C" w:rsidRPr="008C2466">
        <w:rPr>
          <w:rFonts w:ascii="Times New Roman" w:eastAsia="Times New Roman" w:hAnsi="Times New Roman" w:cs="Times New Roman"/>
          <w:color w:val="22272F"/>
          <w:sz w:val="28"/>
          <w:szCs w:val="28"/>
          <w:lang w:eastAsia="ru-RU"/>
        </w:rPr>
        <w:t> Росси</w:t>
      </w:r>
      <w:r w:rsidR="00F63609" w:rsidRPr="008C2466">
        <w:rPr>
          <w:rFonts w:ascii="Times New Roman" w:eastAsia="Times New Roman" w:hAnsi="Times New Roman" w:cs="Times New Roman"/>
          <w:color w:val="22272F"/>
          <w:sz w:val="28"/>
          <w:szCs w:val="28"/>
          <w:lang w:eastAsia="ru-RU"/>
        </w:rPr>
        <w:t>йской Федерации</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3) </w:t>
      </w:r>
      <w:hyperlink r:id="rId27" w:anchor="/document/186367/entry/0" w:history="1">
        <w:r w:rsidR="00033B8C" w:rsidRPr="008C2466">
          <w:rPr>
            <w:rFonts w:ascii="Times New Roman" w:eastAsia="Times New Roman" w:hAnsi="Times New Roman" w:cs="Times New Roman"/>
            <w:color w:val="3272C0"/>
            <w:sz w:val="28"/>
            <w:szCs w:val="28"/>
            <w:lang w:eastAsia="ru-RU"/>
          </w:rPr>
          <w:t>Федеральный закон</w:t>
        </w:r>
      </w:hyperlink>
      <w:r>
        <w:rPr>
          <w:rFonts w:ascii="Times New Roman" w:eastAsia="Times New Roman" w:hAnsi="Times New Roman" w:cs="Times New Roman"/>
          <w:color w:val="22272F"/>
          <w:sz w:val="28"/>
          <w:szCs w:val="28"/>
          <w:lang w:eastAsia="ru-RU"/>
        </w:rPr>
        <w:t> от 6 октября 2003 года № 131-ФЗ «</w:t>
      </w:r>
      <w:r w:rsidR="00033B8C" w:rsidRPr="008C2466">
        <w:rPr>
          <w:rFonts w:ascii="Times New Roman" w:eastAsia="Times New Roman" w:hAnsi="Times New Roman" w:cs="Times New Roman"/>
          <w:color w:val="22272F"/>
          <w:sz w:val="28"/>
          <w:szCs w:val="28"/>
          <w:lang w:eastAsia="ru-RU"/>
        </w:rPr>
        <w:t>Об общих принципах организации местного самоуправления в Российск</w:t>
      </w:r>
      <w:r>
        <w:rPr>
          <w:rFonts w:ascii="Times New Roman" w:eastAsia="Times New Roman" w:hAnsi="Times New Roman" w:cs="Times New Roman"/>
          <w:color w:val="22272F"/>
          <w:sz w:val="28"/>
          <w:szCs w:val="28"/>
          <w:lang w:eastAsia="ru-RU"/>
        </w:rPr>
        <w:t>ой Федерации»</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4) </w:t>
      </w:r>
      <w:hyperlink r:id="rId28" w:anchor="/document/12177515/entry/0" w:history="1">
        <w:r w:rsidR="00033B8C" w:rsidRPr="008C2466">
          <w:rPr>
            <w:rFonts w:ascii="Times New Roman" w:eastAsia="Times New Roman" w:hAnsi="Times New Roman" w:cs="Times New Roman"/>
            <w:color w:val="3272C0"/>
            <w:sz w:val="28"/>
            <w:szCs w:val="28"/>
            <w:lang w:eastAsia="ru-RU"/>
          </w:rPr>
          <w:t>Федеральный закон</w:t>
        </w:r>
      </w:hyperlink>
      <w:r>
        <w:rPr>
          <w:rFonts w:ascii="Times New Roman" w:eastAsia="Times New Roman" w:hAnsi="Times New Roman" w:cs="Times New Roman"/>
          <w:color w:val="22272F"/>
          <w:sz w:val="28"/>
          <w:szCs w:val="28"/>
          <w:lang w:eastAsia="ru-RU"/>
        </w:rPr>
        <w:t> от 27 июля 2010 года № 210-ФЗ «</w:t>
      </w:r>
      <w:r w:rsidR="00033B8C" w:rsidRPr="008C2466">
        <w:rPr>
          <w:rFonts w:ascii="Times New Roman" w:eastAsia="Times New Roman" w:hAnsi="Times New Roman" w:cs="Times New Roman"/>
          <w:color w:val="22272F"/>
          <w:sz w:val="28"/>
          <w:szCs w:val="28"/>
          <w:lang w:eastAsia="ru-RU"/>
        </w:rPr>
        <w:t>Об организации предоставления государственных и муниц</w:t>
      </w:r>
      <w:r w:rsidR="00F63609" w:rsidRPr="008C2466">
        <w:rPr>
          <w:rFonts w:ascii="Times New Roman" w:eastAsia="Times New Roman" w:hAnsi="Times New Roman" w:cs="Times New Roman"/>
          <w:color w:val="22272F"/>
          <w:sz w:val="28"/>
          <w:szCs w:val="28"/>
          <w:lang w:eastAsia="ru-RU"/>
        </w:rPr>
        <w:t>ипальных</w:t>
      </w:r>
      <w:r>
        <w:rPr>
          <w:rFonts w:ascii="Times New Roman" w:eastAsia="Times New Roman" w:hAnsi="Times New Roman" w:cs="Times New Roman"/>
          <w:color w:val="22272F"/>
          <w:sz w:val="28"/>
          <w:szCs w:val="28"/>
          <w:lang w:eastAsia="ru-RU"/>
        </w:rPr>
        <w:t xml:space="preserve"> услуг»</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5) </w:t>
      </w:r>
      <w:hyperlink r:id="rId29" w:anchor="/document/70290064/entry/0" w:history="1">
        <w:r w:rsidR="00033B8C" w:rsidRPr="008C2466">
          <w:rPr>
            <w:rFonts w:ascii="Times New Roman" w:eastAsia="Times New Roman" w:hAnsi="Times New Roman" w:cs="Times New Roman"/>
            <w:color w:val="3272C0"/>
            <w:sz w:val="28"/>
            <w:szCs w:val="28"/>
            <w:lang w:eastAsia="ru-RU"/>
          </w:rPr>
          <w:t>постановление</w:t>
        </w:r>
      </w:hyperlink>
      <w:r w:rsidR="00033B8C" w:rsidRPr="008C2466">
        <w:rPr>
          <w:rFonts w:ascii="Times New Roman" w:eastAsia="Times New Roman" w:hAnsi="Times New Roman" w:cs="Times New Roman"/>
          <w:color w:val="22272F"/>
          <w:sz w:val="28"/>
          <w:szCs w:val="28"/>
          <w:lang w:eastAsia="ru-RU"/>
        </w:rPr>
        <w:t> Правительства Российской Фед</w:t>
      </w:r>
      <w:r>
        <w:rPr>
          <w:rFonts w:ascii="Times New Roman" w:eastAsia="Times New Roman" w:hAnsi="Times New Roman" w:cs="Times New Roman"/>
          <w:color w:val="22272F"/>
          <w:sz w:val="28"/>
          <w:szCs w:val="28"/>
          <w:lang w:eastAsia="ru-RU"/>
        </w:rPr>
        <w:t>ерации от 22 декабря 2012 года № 1376 «</w:t>
      </w:r>
      <w:r w:rsidR="00033B8C" w:rsidRPr="008C2466">
        <w:rPr>
          <w:rFonts w:ascii="Times New Roman" w:eastAsia="Times New Roman" w:hAnsi="Times New Roman" w:cs="Times New Roman"/>
          <w:color w:val="22272F"/>
          <w:sz w:val="28"/>
          <w:szCs w:val="28"/>
          <w:lang w:eastAsia="ru-RU"/>
        </w:rPr>
        <w:t xml:space="preserve">Об утверждении </w:t>
      </w:r>
      <w:proofErr w:type="gramStart"/>
      <w:r w:rsidR="00033B8C" w:rsidRPr="008C2466">
        <w:rPr>
          <w:rFonts w:ascii="Times New Roman" w:eastAsia="Times New Roman" w:hAnsi="Times New Roman" w:cs="Times New Roman"/>
          <w:color w:val="22272F"/>
          <w:sz w:val="28"/>
          <w:szCs w:val="28"/>
          <w:lang w:eastAsia="ru-RU"/>
        </w:rPr>
        <w:t>Правил организации деятельности многофункциональных центров предоставления государственных</w:t>
      </w:r>
      <w:proofErr w:type="gramEnd"/>
      <w:r w:rsidR="00033B8C" w:rsidRPr="008C2466">
        <w:rPr>
          <w:rFonts w:ascii="Times New Roman" w:eastAsia="Times New Roman" w:hAnsi="Times New Roman" w:cs="Times New Roman"/>
          <w:color w:val="22272F"/>
          <w:sz w:val="28"/>
          <w:szCs w:val="28"/>
          <w:lang w:eastAsia="ru-RU"/>
        </w:rPr>
        <w:t xml:space="preserve"> и муниципа</w:t>
      </w:r>
      <w:r>
        <w:rPr>
          <w:rFonts w:ascii="Times New Roman" w:eastAsia="Times New Roman" w:hAnsi="Times New Roman" w:cs="Times New Roman"/>
          <w:color w:val="22272F"/>
          <w:sz w:val="28"/>
          <w:szCs w:val="28"/>
          <w:lang w:eastAsia="ru-RU"/>
        </w:rPr>
        <w:t>льных услуг»</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6) </w:t>
      </w:r>
      <w:hyperlink r:id="rId30" w:anchor="/document/12182235/entry/0" w:history="1">
        <w:r w:rsidR="00033B8C" w:rsidRPr="008C2466">
          <w:rPr>
            <w:rFonts w:ascii="Times New Roman" w:eastAsia="Times New Roman" w:hAnsi="Times New Roman" w:cs="Times New Roman"/>
            <w:color w:val="3272C0"/>
            <w:sz w:val="28"/>
            <w:szCs w:val="28"/>
            <w:lang w:eastAsia="ru-RU"/>
          </w:rPr>
          <w:t>постановление</w:t>
        </w:r>
      </w:hyperlink>
      <w:r w:rsidR="00033B8C" w:rsidRPr="008C2466">
        <w:rPr>
          <w:rFonts w:ascii="Times New Roman" w:eastAsia="Times New Roman" w:hAnsi="Times New Roman" w:cs="Times New Roman"/>
          <w:color w:val="22272F"/>
          <w:sz w:val="28"/>
          <w:szCs w:val="28"/>
          <w:lang w:eastAsia="ru-RU"/>
        </w:rPr>
        <w:t> Правительства Российской Феде</w:t>
      </w:r>
      <w:r>
        <w:rPr>
          <w:rFonts w:ascii="Times New Roman" w:eastAsia="Times New Roman" w:hAnsi="Times New Roman" w:cs="Times New Roman"/>
          <w:color w:val="22272F"/>
          <w:sz w:val="28"/>
          <w:szCs w:val="28"/>
          <w:lang w:eastAsia="ru-RU"/>
        </w:rPr>
        <w:t>рации от 17 декабря 2010 года № 1050 «</w:t>
      </w:r>
      <w:r w:rsidR="00033B8C" w:rsidRPr="008C2466">
        <w:rPr>
          <w:rFonts w:ascii="Times New Roman" w:eastAsia="Times New Roman" w:hAnsi="Times New Roman" w:cs="Times New Roman"/>
          <w:color w:val="22272F"/>
          <w:sz w:val="28"/>
          <w:szCs w:val="28"/>
          <w:lang w:eastAsia="ru-RU"/>
        </w:rPr>
        <w:t>О реализации отдельных мероприятий государственной прог</w:t>
      </w:r>
      <w:r>
        <w:rPr>
          <w:rFonts w:ascii="Times New Roman" w:eastAsia="Times New Roman" w:hAnsi="Times New Roman" w:cs="Times New Roman"/>
          <w:color w:val="22272F"/>
          <w:sz w:val="28"/>
          <w:szCs w:val="28"/>
          <w:lang w:eastAsia="ru-RU"/>
        </w:rPr>
        <w:t>раммы Российской Федерации «</w:t>
      </w:r>
      <w:r w:rsidR="00033B8C"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Pr>
          <w:rFonts w:ascii="Times New Roman" w:eastAsia="Times New Roman" w:hAnsi="Times New Roman" w:cs="Times New Roman"/>
          <w:color w:val="22272F"/>
          <w:sz w:val="28"/>
          <w:szCs w:val="28"/>
          <w:lang w:eastAsia="ru-RU"/>
        </w:rPr>
        <w:t>ми граждан Российской Федерации»</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7) </w:t>
      </w:r>
      <w:hyperlink r:id="rId31" w:anchor="/document/8914853/entry/0" w:history="1">
        <w:r w:rsidR="00033B8C" w:rsidRPr="008C2466">
          <w:rPr>
            <w:rFonts w:ascii="Times New Roman" w:eastAsia="Times New Roman" w:hAnsi="Times New Roman" w:cs="Times New Roman"/>
            <w:color w:val="3272C0"/>
            <w:sz w:val="28"/>
            <w:szCs w:val="28"/>
            <w:lang w:eastAsia="ru-RU"/>
          </w:rPr>
          <w:t>Закон</w:t>
        </w:r>
      </w:hyperlink>
      <w:r w:rsidR="00033B8C" w:rsidRPr="008C2466">
        <w:rPr>
          <w:rFonts w:ascii="Times New Roman" w:eastAsia="Times New Roman" w:hAnsi="Times New Roman" w:cs="Times New Roman"/>
          <w:color w:val="22272F"/>
          <w:sz w:val="28"/>
          <w:szCs w:val="28"/>
          <w:lang w:eastAsia="ru-RU"/>
        </w:rPr>
        <w:t> Республик</w:t>
      </w:r>
      <w:r>
        <w:rPr>
          <w:rFonts w:ascii="Times New Roman" w:eastAsia="Times New Roman" w:hAnsi="Times New Roman" w:cs="Times New Roman"/>
          <w:color w:val="22272F"/>
          <w:sz w:val="28"/>
          <w:szCs w:val="28"/>
          <w:lang w:eastAsia="ru-RU"/>
        </w:rPr>
        <w:t>и Мордовия от 1 июля 2005 года №</w:t>
      </w:r>
      <w:r w:rsidR="00033B8C" w:rsidRPr="008C2466">
        <w:rPr>
          <w:rFonts w:ascii="Times New Roman" w:eastAsia="Times New Roman" w:hAnsi="Times New Roman" w:cs="Times New Roman"/>
          <w:color w:val="22272F"/>
          <w:sz w:val="28"/>
          <w:szCs w:val="28"/>
          <w:lang w:eastAsia="ru-RU"/>
        </w:rPr>
        <w:t xml:space="preserve"> 57-З </w:t>
      </w:r>
      <w:r>
        <w:rPr>
          <w:rFonts w:ascii="Times New Roman" w:eastAsia="Times New Roman" w:hAnsi="Times New Roman" w:cs="Times New Roman"/>
          <w:color w:val="22272F"/>
          <w:sz w:val="28"/>
          <w:szCs w:val="28"/>
          <w:lang w:eastAsia="ru-RU"/>
        </w:rPr>
        <w:t>«</w:t>
      </w:r>
      <w:r w:rsidR="00033B8C" w:rsidRPr="008C2466">
        <w:rPr>
          <w:rFonts w:ascii="Times New Roman" w:eastAsia="Times New Roman" w:hAnsi="Times New Roman" w:cs="Times New Roman"/>
          <w:color w:val="22272F"/>
          <w:sz w:val="28"/>
          <w:szCs w:val="28"/>
          <w:lang w:eastAsia="ru-RU"/>
        </w:rPr>
        <w:t>О правовом регулировании жилищных отношений в Респуб</w:t>
      </w:r>
      <w:r>
        <w:rPr>
          <w:rFonts w:ascii="Times New Roman" w:eastAsia="Times New Roman" w:hAnsi="Times New Roman" w:cs="Times New Roman"/>
          <w:color w:val="22272F"/>
          <w:sz w:val="28"/>
          <w:szCs w:val="28"/>
          <w:lang w:eastAsia="ru-RU"/>
        </w:rPr>
        <w:t>лике Мордовия»</w:t>
      </w:r>
      <w:r w:rsidR="00033B8C" w:rsidRPr="008C2466">
        <w:rPr>
          <w:rFonts w:ascii="Times New Roman" w:eastAsia="Times New Roman" w:hAnsi="Times New Roman" w:cs="Times New Roman"/>
          <w:color w:val="22272F"/>
          <w:sz w:val="28"/>
          <w:szCs w:val="28"/>
          <w:lang w:eastAsia="ru-RU"/>
        </w:rPr>
        <w:t>;</w:t>
      </w:r>
    </w:p>
    <w:p w:rsidR="00033B8C" w:rsidRPr="008C2466" w:rsidRDefault="0044297F" w:rsidP="0044297F">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8) </w:t>
      </w:r>
      <w:hyperlink r:id="rId32" w:anchor="/document/44933910/entry/0" w:history="1">
        <w:r w:rsidR="00033B8C" w:rsidRPr="008C2466">
          <w:rPr>
            <w:rFonts w:ascii="Times New Roman" w:eastAsia="Times New Roman" w:hAnsi="Times New Roman" w:cs="Times New Roman"/>
            <w:color w:val="3272C0"/>
            <w:sz w:val="28"/>
            <w:szCs w:val="28"/>
            <w:lang w:eastAsia="ru-RU"/>
          </w:rPr>
          <w:t>постановление</w:t>
        </w:r>
      </w:hyperlink>
      <w:r w:rsidR="00033B8C" w:rsidRPr="008C2466">
        <w:rPr>
          <w:rFonts w:ascii="Times New Roman" w:eastAsia="Times New Roman" w:hAnsi="Times New Roman" w:cs="Times New Roman"/>
          <w:color w:val="22272F"/>
          <w:sz w:val="28"/>
          <w:szCs w:val="28"/>
          <w:lang w:eastAsia="ru-RU"/>
        </w:rPr>
        <w:t> Правительства Республики М</w:t>
      </w:r>
      <w:r>
        <w:rPr>
          <w:rFonts w:ascii="Times New Roman" w:eastAsia="Times New Roman" w:hAnsi="Times New Roman" w:cs="Times New Roman"/>
          <w:color w:val="22272F"/>
          <w:sz w:val="28"/>
          <w:szCs w:val="28"/>
          <w:lang w:eastAsia="ru-RU"/>
        </w:rPr>
        <w:t>ордовия от 6 февраля 2019 года № 53 «</w:t>
      </w:r>
      <w:r w:rsidR="00033B8C" w:rsidRPr="008C2466">
        <w:rPr>
          <w:rFonts w:ascii="Times New Roman" w:eastAsia="Times New Roman" w:hAnsi="Times New Roman" w:cs="Times New Roman"/>
          <w:color w:val="22272F"/>
          <w:sz w:val="28"/>
          <w:szCs w:val="28"/>
          <w:lang w:eastAsia="ru-RU"/>
        </w:rPr>
        <w:t>Об утверждении государственной п</w:t>
      </w:r>
      <w:r>
        <w:rPr>
          <w:rFonts w:ascii="Times New Roman" w:eastAsia="Times New Roman" w:hAnsi="Times New Roman" w:cs="Times New Roman"/>
          <w:color w:val="22272F"/>
          <w:sz w:val="28"/>
          <w:szCs w:val="28"/>
          <w:lang w:eastAsia="ru-RU"/>
        </w:rPr>
        <w:t>рограммы Республики Мордовия «</w:t>
      </w:r>
      <w:r w:rsidR="00033B8C" w:rsidRPr="008C2466">
        <w:rPr>
          <w:rFonts w:ascii="Times New Roman" w:eastAsia="Times New Roman" w:hAnsi="Times New Roman" w:cs="Times New Roman"/>
          <w:color w:val="22272F"/>
          <w:sz w:val="28"/>
          <w:szCs w:val="28"/>
          <w:lang w:eastAsia="ru-RU"/>
        </w:rPr>
        <w:t xml:space="preserve">Развитие жилищного строительства и сферы </w:t>
      </w:r>
      <w:r>
        <w:rPr>
          <w:rFonts w:ascii="Times New Roman" w:eastAsia="Times New Roman" w:hAnsi="Times New Roman" w:cs="Times New Roman"/>
          <w:color w:val="22272F"/>
          <w:sz w:val="28"/>
          <w:szCs w:val="28"/>
          <w:lang w:eastAsia="ru-RU"/>
        </w:rPr>
        <w:t>жилищно-коммунального хозяйства»</w:t>
      </w:r>
      <w:r w:rsidR="00033B8C" w:rsidRPr="008C2466">
        <w:rPr>
          <w:rFonts w:ascii="Times New Roman" w:eastAsia="Times New Roman" w:hAnsi="Times New Roman" w:cs="Times New Roman"/>
          <w:color w:val="22272F"/>
          <w:sz w:val="28"/>
          <w:szCs w:val="28"/>
          <w:lang w:eastAsia="ru-RU"/>
        </w:rPr>
        <w:t>, рес</w:t>
      </w:r>
      <w:r>
        <w:rPr>
          <w:rFonts w:ascii="Times New Roman" w:eastAsia="Times New Roman" w:hAnsi="Times New Roman" w:cs="Times New Roman"/>
          <w:color w:val="22272F"/>
          <w:sz w:val="28"/>
          <w:szCs w:val="28"/>
          <w:lang w:eastAsia="ru-RU"/>
        </w:rPr>
        <w:t>публиканской целевой программы «Жилище»</w:t>
      </w:r>
      <w:r w:rsidR="00033B8C" w:rsidRPr="008C2466">
        <w:rPr>
          <w:rFonts w:ascii="Times New Roman" w:eastAsia="Times New Roman" w:hAnsi="Times New Roman" w:cs="Times New Roman"/>
          <w:color w:val="22272F"/>
          <w:sz w:val="28"/>
          <w:szCs w:val="28"/>
          <w:lang w:eastAsia="ru-RU"/>
        </w:rPr>
        <w:t xml:space="preserve"> и признании утратившими силу отдельных постановлений Пр</w:t>
      </w:r>
      <w:r w:rsidR="00E43C31">
        <w:rPr>
          <w:rFonts w:ascii="Times New Roman" w:eastAsia="Times New Roman" w:hAnsi="Times New Roman" w:cs="Times New Roman"/>
          <w:color w:val="22272F"/>
          <w:sz w:val="28"/>
          <w:szCs w:val="28"/>
          <w:lang w:eastAsia="ru-RU"/>
        </w:rPr>
        <w:t>авительства Республики Мордовия»;</w:t>
      </w:r>
    </w:p>
    <w:p w:rsidR="00F63609" w:rsidRPr="008C2466" w:rsidRDefault="00E43C31" w:rsidP="0044297F">
      <w:pPr>
        <w:pStyle w:val="s1"/>
        <w:shd w:val="clear" w:color="auto" w:fill="FFFFFF"/>
        <w:spacing w:before="0" w:beforeAutospacing="0" w:after="0" w:afterAutospacing="0"/>
        <w:ind w:firstLine="567"/>
        <w:jc w:val="both"/>
        <w:rPr>
          <w:color w:val="22272F"/>
          <w:sz w:val="28"/>
          <w:szCs w:val="28"/>
        </w:rPr>
      </w:pPr>
      <w:r>
        <w:rPr>
          <w:color w:val="22272F"/>
          <w:sz w:val="28"/>
          <w:szCs w:val="28"/>
          <w:shd w:val="clear" w:color="auto" w:fill="FFFFFF"/>
        </w:rPr>
        <w:t xml:space="preserve">9) </w:t>
      </w:r>
      <w:r w:rsidR="00F63609" w:rsidRPr="008C2466">
        <w:rPr>
          <w:color w:val="22272F"/>
          <w:sz w:val="28"/>
          <w:szCs w:val="28"/>
          <w:shd w:val="clear" w:color="auto" w:fill="FFFFFF"/>
        </w:rPr>
        <w:t>Решение Совета депутатов Атяшевского района</w:t>
      </w:r>
      <w:r w:rsidR="00F63609" w:rsidRPr="008C2466">
        <w:rPr>
          <w:color w:val="22272F"/>
          <w:sz w:val="28"/>
          <w:szCs w:val="28"/>
        </w:rPr>
        <w:br/>
      </w:r>
      <w:r w:rsidR="00F63609" w:rsidRPr="008C2466">
        <w:rPr>
          <w:color w:val="22272F"/>
          <w:sz w:val="28"/>
          <w:szCs w:val="28"/>
          <w:shd w:val="clear" w:color="auto" w:fill="FFFFFF"/>
        </w:rPr>
        <w:t>от 30 июня 2005 года № 84</w:t>
      </w:r>
      <w:r w:rsidR="00F63609" w:rsidRPr="008C2466">
        <w:rPr>
          <w:color w:val="22272F"/>
          <w:sz w:val="28"/>
          <w:szCs w:val="28"/>
        </w:rPr>
        <w:t xml:space="preserve"> </w:t>
      </w:r>
      <w:r w:rsidR="00F63609" w:rsidRPr="008C2466">
        <w:rPr>
          <w:color w:val="22272F"/>
          <w:sz w:val="28"/>
          <w:szCs w:val="28"/>
          <w:shd w:val="clear" w:color="auto" w:fill="FFFFFF"/>
        </w:rPr>
        <w:t>«Об утверждении Устава Атяшевского муниципального района в новой редакции»;</w:t>
      </w:r>
    </w:p>
    <w:p w:rsidR="00F63609" w:rsidRPr="008C2466" w:rsidRDefault="00E43C31" w:rsidP="0044297F">
      <w:pPr>
        <w:spacing w:after="0" w:line="240" w:lineRule="auto"/>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10) </w:t>
      </w:r>
      <w:r w:rsidR="00A36D68" w:rsidRPr="008C2466">
        <w:rPr>
          <w:rFonts w:ascii="Times New Roman" w:hAnsi="Times New Roman" w:cs="Times New Roman"/>
          <w:color w:val="22272F"/>
          <w:sz w:val="28"/>
          <w:szCs w:val="28"/>
          <w:shd w:val="clear" w:color="auto" w:fill="FFFFFF"/>
        </w:rPr>
        <w:t>Постановление Администрации Атяшевского муниципального района</w:t>
      </w:r>
      <w:r w:rsidR="00A36D68" w:rsidRPr="008C2466">
        <w:rPr>
          <w:rFonts w:ascii="Times New Roman" w:hAnsi="Times New Roman" w:cs="Times New Roman"/>
          <w:color w:val="22272F"/>
          <w:sz w:val="28"/>
          <w:szCs w:val="28"/>
        </w:rPr>
        <w:br/>
      </w:r>
      <w:r w:rsidR="00A36D68" w:rsidRPr="008C2466">
        <w:rPr>
          <w:rFonts w:ascii="Times New Roman" w:hAnsi="Times New Roman" w:cs="Times New Roman"/>
          <w:color w:val="22272F"/>
          <w:sz w:val="28"/>
          <w:szCs w:val="28"/>
          <w:shd w:val="clear" w:color="auto" w:fill="FFFFFF"/>
        </w:rPr>
        <w:t>от 24 июня 2011 года № 373</w:t>
      </w:r>
      <w:r w:rsidR="00A36D68" w:rsidRPr="008C2466">
        <w:rPr>
          <w:rFonts w:ascii="Times New Roman" w:hAnsi="Times New Roman" w:cs="Times New Roman"/>
          <w:color w:val="22272F"/>
          <w:sz w:val="28"/>
          <w:szCs w:val="28"/>
        </w:rPr>
        <w:t xml:space="preserve"> «</w:t>
      </w:r>
      <w:r w:rsidR="00A36D68" w:rsidRPr="008C2466">
        <w:rPr>
          <w:rFonts w:ascii="Times New Roman" w:hAnsi="Times New Roman" w:cs="Times New Roman"/>
          <w:color w:val="22272F"/>
          <w:sz w:val="28"/>
          <w:szCs w:val="28"/>
          <w:shd w:val="clear" w:color="auto" w:fill="FFFFFF"/>
        </w:rPr>
        <w:t>Об утверждении Порядка разработки и утверждения административных регламентов предоставления муниципальных услуг».</w:t>
      </w:r>
    </w:p>
    <w:p w:rsidR="00E43C31" w:rsidRDefault="00E43C31" w:rsidP="0044297F">
      <w:pPr>
        <w:spacing w:after="0" w:line="240" w:lineRule="auto"/>
        <w:jc w:val="center"/>
        <w:rPr>
          <w:rFonts w:ascii="Times New Roman" w:hAnsi="Times New Roman" w:cs="Times New Roman"/>
          <w:b/>
          <w:color w:val="22272F"/>
          <w:sz w:val="28"/>
          <w:szCs w:val="28"/>
          <w:shd w:val="clear" w:color="auto" w:fill="FFFFFF"/>
        </w:rPr>
      </w:pPr>
    </w:p>
    <w:p w:rsidR="0044297F" w:rsidRDefault="00AA04D7" w:rsidP="0044297F">
      <w:pPr>
        <w:spacing w:after="0" w:line="240" w:lineRule="auto"/>
        <w:jc w:val="center"/>
        <w:rPr>
          <w:rFonts w:ascii="Times New Roman" w:hAnsi="Times New Roman" w:cs="Times New Roman"/>
          <w:b/>
          <w:color w:val="22272F"/>
          <w:sz w:val="28"/>
          <w:szCs w:val="28"/>
          <w:shd w:val="clear" w:color="auto" w:fill="FFFFFF"/>
        </w:rPr>
      </w:pPr>
      <w:r w:rsidRPr="0044297F">
        <w:rPr>
          <w:rFonts w:ascii="Times New Roman" w:hAnsi="Times New Roman" w:cs="Times New Roman"/>
          <w:b/>
          <w:color w:val="22272F"/>
          <w:sz w:val="28"/>
          <w:szCs w:val="28"/>
          <w:shd w:val="clear" w:color="auto" w:fill="FFFFFF"/>
        </w:rPr>
        <w:t>Подраздел 4. Перечень документов, необходимых</w:t>
      </w:r>
    </w:p>
    <w:p w:rsidR="00AA04D7" w:rsidRPr="0044297F" w:rsidRDefault="00AA04D7" w:rsidP="0044297F">
      <w:pPr>
        <w:spacing w:after="0" w:line="240" w:lineRule="auto"/>
        <w:jc w:val="center"/>
        <w:rPr>
          <w:rFonts w:ascii="Times New Roman" w:eastAsia="Times New Roman" w:hAnsi="Times New Roman" w:cs="Times New Roman"/>
          <w:b/>
          <w:color w:val="22272F"/>
          <w:sz w:val="28"/>
          <w:szCs w:val="28"/>
          <w:lang w:eastAsia="ru-RU"/>
        </w:rPr>
      </w:pPr>
      <w:r w:rsidRPr="0044297F">
        <w:rPr>
          <w:rFonts w:ascii="Times New Roman" w:hAnsi="Times New Roman" w:cs="Times New Roman"/>
          <w:b/>
          <w:color w:val="22272F"/>
          <w:sz w:val="28"/>
          <w:szCs w:val="28"/>
          <w:shd w:val="clear" w:color="auto" w:fill="FFFFFF"/>
        </w:rPr>
        <w:t xml:space="preserve"> для предоставления муниципальной услуги</w:t>
      </w:r>
    </w:p>
    <w:p w:rsidR="00AA04D7"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32</w:t>
      </w:r>
      <w:r w:rsidR="00AA04D7" w:rsidRPr="008C2466">
        <w:rPr>
          <w:color w:val="22272F"/>
          <w:sz w:val="28"/>
          <w:szCs w:val="28"/>
        </w:rPr>
        <w:t>.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30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Атяшевского муниципального района следующие документы.</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 В случае использования социальных выплат:</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lastRenderedPageBreak/>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стандартного жилья на первичном рынке жилья);</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б) для оплаты цены договора строительного подряда на строительство жилого дома (далее - договор строительного подряда);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в) для осуществления последнего платежа в счет уплаты паевого взноса в полном размере, после </w:t>
      </w:r>
      <w:proofErr w:type="gramStart"/>
      <w:r w:rsidRPr="008C2466">
        <w:rPr>
          <w:color w:val="22272F"/>
          <w:sz w:val="28"/>
          <w:szCs w:val="28"/>
        </w:rPr>
        <w:t>уплаты</w:t>
      </w:r>
      <w:proofErr w:type="gramEnd"/>
      <w:r w:rsidRPr="008C2466">
        <w:rPr>
          <w:color w:val="22272F"/>
          <w:sz w:val="28"/>
          <w:szCs w:val="28"/>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д) для оплаты цены договора с уполномоченной организацией на приобретение в интересах молодой семьи стандартного жилья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следующие документы:</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1) заявление о выдаче такого свидетельства (</w:t>
      </w:r>
      <w:hyperlink r:id="rId33" w:anchor="/document/44909716/entry/2000" w:history="1">
        <w:r w:rsidRPr="008C2466">
          <w:rPr>
            <w:rStyle w:val="a3"/>
            <w:color w:val="3272C0"/>
            <w:sz w:val="28"/>
            <w:szCs w:val="28"/>
          </w:rPr>
          <w:t>Приложение N 2</w:t>
        </w:r>
      </w:hyperlink>
      <w:r w:rsidRPr="008C2466">
        <w:rPr>
          <w:color w:val="22272F"/>
          <w:sz w:val="28"/>
          <w:szCs w:val="28"/>
        </w:rPr>
        <w:t> Регламента);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2) копия документов, удостоверяющих личность каждого члена семьи;</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3) копия свидетельства о браке (на неполную семью не распространяется);</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4) документ, подтверждающий признание молодой семьи нуждающейся в жилых помещениях;</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proofErr w:type="gramStart"/>
      <w:r w:rsidRPr="008C2466">
        <w:rPr>
          <w:color w:val="22272F"/>
          <w:sz w:val="28"/>
          <w:szCs w:val="28"/>
        </w:rPr>
        <w:t>5)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е)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w:t>
      </w:r>
      <w:proofErr w:type="spellStart"/>
      <w:r w:rsidRPr="008C2466">
        <w:rPr>
          <w:color w:val="22272F"/>
          <w:sz w:val="28"/>
          <w:szCs w:val="28"/>
        </w:rPr>
        <w:t>эскроу</w:t>
      </w:r>
      <w:proofErr w:type="spellEnd"/>
      <w:r w:rsidRPr="008C2466">
        <w:rPr>
          <w:color w:val="22272F"/>
          <w:sz w:val="28"/>
          <w:szCs w:val="28"/>
        </w:rPr>
        <w:t>.</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В случае использования социальных выплат:</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а)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следующие документы:</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1) заявление о выдаче такого свидетельства (</w:t>
      </w:r>
      <w:hyperlink r:id="rId34" w:anchor="/document/44909716/entry/2000" w:history="1">
        <w:r w:rsidRPr="008C2466">
          <w:rPr>
            <w:rStyle w:val="a3"/>
            <w:color w:val="3272C0"/>
            <w:sz w:val="28"/>
            <w:szCs w:val="28"/>
          </w:rPr>
          <w:t>Приложение N 2</w:t>
        </w:r>
      </w:hyperlink>
      <w:r w:rsidRPr="008C2466">
        <w:rPr>
          <w:color w:val="22272F"/>
          <w:sz w:val="28"/>
          <w:szCs w:val="28"/>
        </w:rPr>
        <w:t> Регламента);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2) копии документов, удостоверяющих личность каждого члена семьи;</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3) копия свидетельства о браке (на неполную семью не распространяется);</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 xml:space="preserve">4) копия свидетельства о государственной регистрации права собственности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w:t>
      </w:r>
      <w:r w:rsidRPr="008C2466">
        <w:rPr>
          <w:color w:val="22272F"/>
          <w:sz w:val="28"/>
          <w:szCs w:val="28"/>
        </w:rPr>
        <w:lastRenderedPageBreak/>
        <w:t>строительству жилого дома (далее - документы на строительство), - при незавершенном строительстве жилого дома;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5) копия кредитного договора (договора займа);</w:t>
      </w:r>
    </w:p>
    <w:p w:rsidR="00AA04D7" w:rsidRPr="008C2466" w:rsidRDefault="00AA04D7"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6)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AA04D7"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33</w:t>
      </w:r>
      <w:r w:rsidR="00AA04D7" w:rsidRPr="008C2466">
        <w:rPr>
          <w:color w:val="22272F"/>
          <w:sz w:val="28"/>
          <w:szCs w:val="28"/>
        </w:rPr>
        <w:t>.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 полнородных братьев и сестер).</w:t>
      </w:r>
    </w:p>
    <w:p w:rsidR="00AA04D7"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34</w:t>
      </w:r>
      <w:r w:rsidR="00AA04D7" w:rsidRPr="008C2466">
        <w:rPr>
          <w:color w:val="22272F"/>
          <w:sz w:val="28"/>
          <w:szCs w:val="28"/>
        </w:rPr>
        <w:t>. Документов, запрашиваемых по каналам межведомственного электронного взаимодействия, нет.</w:t>
      </w:r>
    </w:p>
    <w:p w:rsidR="00C0438C" w:rsidRDefault="00C0438C" w:rsidP="00C0438C">
      <w:pPr>
        <w:spacing w:after="0" w:line="240" w:lineRule="auto"/>
        <w:ind w:firstLine="567"/>
        <w:jc w:val="center"/>
        <w:rPr>
          <w:rFonts w:ascii="Times New Roman" w:eastAsia="Times New Roman" w:hAnsi="Times New Roman" w:cs="Times New Roman"/>
          <w:b/>
          <w:color w:val="22272F"/>
          <w:sz w:val="28"/>
          <w:szCs w:val="28"/>
          <w:lang w:eastAsia="ru-RU"/>
        </w:rPr>
      </w:pPr>
    </w:p>
    <w:p w:rsidR="00033B8C" w:rsidRPr="00C0438C" w:rsidRDefault="00033B8C" w:rsidP="00C0438C">
      <w:pPr>
        <w:spacing w:after="0" w:line="240" w:lineRule="auto"/>
        <w:ind w:firstLine="567"/>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Подраздел 6. Основания для отказа в приеме документов или отказа в предоставлении муниципальной услуги</w:t>
      </w:r>
    </w:p>
    <w:p w:rsidR="00C0438C" w:rsidRDefault="00C0438C" w:rsidP="00E43C31">
      <w:pPr>
        <w:pStyle w:val="s1"/>
        <w:shd w:val="clear" w:color="auto" w:fill="FFFFFF"/>
        <w:spacing w:before="0" w:beforeAutospacing="0" w:after="0" w:afterAutospacing="0"/>
        <w:ind w:firstLine="567"/>
        <w:jc w:val="both"/>
        <w:rPr>
          <w:color w:val="22272F"/>
          <w:sz w:val="28"/>
          <w:szCs w:val="28"/>
        </w:rPr>
      </w:pP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35</w:t>
      </w:r>
      <w:r w:rsidR="00066D65" w:rsidRPr="008C2466">
        <w:rPr>
          <w:color w:val="22272F"/>
          <w:sz w:val="28"/>
          <w:szCs w:val="28"/>
        </w:rPr>
        <w:t>. Основаниями для отказа в приеме документов, необходимых для предоставления муниципальной услуги, являются:</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 xml:space="preserve">1) </w:t>
      </w:r>
      <w:r w:rsidR="00066D65" w:rsidRPr="008C2466">
        <w:rPr>
          <w:color w:val="22272F"/>
          <w:sz w:val="28"/>
          <w:szCs w:val="28"/>
        </w:rPr>
        <w:t>представление заявителем заявления и документов без удостоверения личности либо не уполномоченным лицом;</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 xml:space="preserve">2) </w:t>
      </w:r>
      <w:r w:rsidR="00066D65" w:rsidRPr="008C2466">
        <w:rPr>
          <w:color w:val="22272F"/>
          <w:sz w:val="28"/>
          <w:szCs w:val="28"/>
        </w:rPr>
        <w:t>предоставление заявителем заявления и документов, не соответствующих установленным требованиям (наличие исправлений, повреждений, не позволяющих однозначно истолковать их содержание, отсутствие обратного адреса, подписи, печати).</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36</w:t>
      </w:r>
      <w:r w:rsidR="00066D65" w:rsidRPr="008C2466">
        <w:rPr>
          <w:color w:val="22272F"/>
          <w:sz w:val="28"/>
          <w:szCs w:val="28"/>
        </w:rPr>
        <w:t>. О наличии оснований для отказа в приеме документов заявителя устно информирует специалист, ответственный за прием и регистрацию документов.</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37</w:t>
      </w:r>
      <w:r w:rsidR="00066D65" w:rsidRPr="008C2466">
        <w:rPr>
          <w:color w:val="22272F"/>
          <w:sz w:val="28"/>
          <w:szCs w:val="28"/>
        </w:rPr>
        <w:t>. Основаниями для отказа в предоставлении муниципальной услуги являются:</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1) нарушение установленного </w:t>
      </w:r>
      <w:r w:rsidR="00E43C31">
        <w:rPr>
          <w:sz w:val="28"/>
          <w:szCs w:val="28"/>
        </w:rPr>
        <w:t>пунктом 32</w:t>
      </w:r>
      <w:r w:rsidRPr="008C2466">
        <w:rPr>
          <w:color w:val="22272F"/>
          <w:sz w:val="28"/>
          <w:szCs w:val="28"/>
        </w:rPr>
        <w:t> настоящего Регламента срока представления необходимых документов для получения свидетельства;</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2) непредставление или представление не в полном объеме определенных </w:t>
      </w:r>
      <w:r w:rsidR="00E43C31">
        <w:rPr>
          <w:sz w:val="28"/>
          <w:szCs w:val="28"/>
        </w:rPr>
        <w:t>пунктом 32</w:t>
      </w:r>
      <w:r w:rsidRPr="008C2466">
        <w:rPr>
          <w:color w:val="22272F"/>
          <w:sz w:val="28"/>
          <w:szCs w:val="28"/>
        </w:rPr>
        <w:t> настоящего Административного регламента документов;</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3) недостоверность сведений, содержащихся в представленных документах;</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proofErr w:type="gramStart"/>
      <w:r w:rsidRPr="008C2466">
        <w:rPr>
          <w:color w:val="22272F"/>
          <w:sz w:val="28"/>
          <w:szCs w:val="28"/>
        </w:rPr>
        <w:t>4) несоответствие жилого помещения (жилого дома), приобретенного (построенного) с помощью заемных средств, требованиям </w:t>
      </w:r>
      <w:r w:rsidR="00C0438C">
        <w:rPr>
          <w:sz w:val="28"/>
          <w:szCs w:val="28"/>
        </w:rPr>
        <w:t>пункта 38</w:t>
      </w:r>
      <w:r w:rsidRPr="008C2466">
        <w:rPr>
          <w:color w:val="22272F"/>
          <w:sz w:val="28"/>
          <w:szCs w:val="28"/>
        </w:rPr>
        <w:t> Правил предоставления молодым семьям социальных выплат на приобретение (строительство) жилья и их использования </w:t>
      </w:r>
      <w:r w:rsidR="00C0438C">
        <w:rPr>
          <w:sz w:val="28"/>
          <w:szCs w:val="28"/>
        </w:rPr>
        <w:t>основного мероприятия</w:t>
      </w:r>
      <w:r w:rsidR="00C0438C" w:rsidRPr="008C2466">
        <w:rPr>
          <w:color w:val="22272F"/>
          <w:sz w:val="28"/>
          <w:szCs w:val="28"/>
          <w:shd w:val="clear" w:color="auto" w:fill="FFFFFF"/>
        </w:rPr>
        <w:t xml:space="preserve"> </w:t>
      </w:r>
      <w:r w:rsidR="00C0438C">
        <w:rPr>
          <w:color w:val="22272F"/>
          <w:sz w:val="28"/>
          <w:szCs w:val="28"/>
          <w:shd w:val="clear" w:color="auto" w:fill="FFFFFF"/>
        </w:rPr>
        <w:t>«</w:t>
      </w:r>
      <w:r w:rsidRPr="008C2466">
        <w:rPr>
          <w:color w:val="22272F"/>
          <w:sz w:val="28"/>
          <w:szCs w:val="28"/>
          <w:shd w:val="clear" w:color="auto" w:fill="FFFFFF"/>
        </w:rPr>
        <w:t>Обеспечение жил</w:t>
      </w:r>
      <w:r w:rsidR="00C0438C">
        <w:rPr>
          <w:color w:val="22272F"/>
          <w:sz w:val="28"/>
          <w:szCs w:val="28"/>
          <w:shd w:val="clear" w:color="auto" w:fill="FFFFFF"/>
        </w:rPr>
        <w:t>ьем отдельных категорий граждан»</w:t>
      </w:r>
      <w:r w:rsidR="00FF2BD6" w:rsidRPr="008C2466">
        <w:rPr>
          <w:color w:val="22272F"/>
          <w:sz w:val="28"/>
          <w:szCs w:val="28"/>
        </w:rPr>
        <w:t xml:space="preserve"> </w:t>
      </w:r>
      <w:r w:rsidRPr="008C2466">
        <w:rPr>
          <w:color w:val="22272F"/>
          <w:sz w:val="28"/>
          <w:szCs w:val="28"/>
          <w:shd w:val="clear" w:color="auto" w:fill="FFFFFF"/>
        </w:rPr>
        <w:t xml:space="preserve">государственной </w:t>
      </w:r>
      <w:r w:rsidR="00C0438C">
        <w:rPr>
          <w:color w:val="22272F"/>
          <w:sz w:val="28"/>
          <w:szCs w:val="28"/>
          <w:shd w:val="clear" w:color="auto" w:fill="FFFFFF"/>
        </w:rPr>
        <w:t>программы Российской Федерации «</w:t>
      </w:r>
      <w:r w:rsidRPr="008C2466">
        <w:rPr>
          <w:color w:val="22272F"/>
          <w:sz w:val="28"/>
          <w:szCs w:val="28"/>
          <w:shd w:val="clear" w:color="auto" w:fill="FFFFFF"/>
        </w:rPr>
        <w:t>Обеспечение доступным и комфортным жильем и коммунальными услуга</w:t>
      </w:r>
      <w:r w:rsidR="00C0438C">
        <w:rPr>
          <w:color w:val="22272F"/>
          <w:sz w:val="28"/>
          <w:szCs w:val="28"/>
          <w:shd w:val="clear" w:color="auto" w:fill="FFFFFF"/>
        </w:rPr>
        <w:t>ми граждан Российской Федерации»</w:t>
      </w:r>
      <w:r w:rsidR="00FF2BD6" w:rsidRPr="008C2466">
        <w:rPr>
          <w:color w:val="22272F"/>
          <w:sz w:val="28"/>
          <w:szCs w:val="28"/>
          <w:shd w:val="clear" w:color="auto" w:fill="FFFFFF"/>
        </w:rPr>
        <w:t xml:space="preserve"> </w:t>
      </w:r>
      <w:r w:rsidR="00FF2BD6" w:rsidRPr="008C2466">
        <w:rPr>
          <w:color w:val="22272F"/>
          <w:sz w:val="28"/>
          <w:szCs w:val="28"/>
        </w:rPr>
        <w:t>утвержденных постановлением Правительства Российской Фед</w:t>
      </w:r>
      <w:r w:rsidR="00C0438C">
        <w:rPr>
          <w:color w:val="22272F"/>
          <w:sz w:val="28"/>
          <w:szCs w:val="28"/>
        </w:rPr>
        <w:t>ерации от 17 декабря 2010 года</w:t>
      </w:r>
      <w:proofErr w:type="gramEnd"/>
      <w:r w:rsidR="00C0438C">
        <w:rPr>
          <w:color w:val="22272F"/>
          <w:sz w:val="28"/>
          <w:szCs w:val="28"/>
        </w:rPr>
        <w:t xml:space="preserve"> №</w:t>
      </w:r>
      <w:r w:rsidR="00FF2BD6" w:rsidRPr="008C2466">
        <w:rPr>
          <w:color w:val="22272F"/>
          <w:sz w:val="28"/>
          <w:szCs w:val="28"/>
        </w:rPr>
        <w:t> 1050.</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38</w:t>
      </w:r>
      <w:r w:rsidR="00066D65" w:rsidRPr="008C2466">
        <w:rPr>
          <w:color w:val="22272F"/>
          <w:sz w:val="28"/>
          <w:szCs w:val="28"/>
        </w:rPr>
        <w:t xml:space="preserve">. В течение 5 дней </w:t>
      </w:r>
      <w:proofErr w:type="gramStart"/>
      <w:r w:rsidR="00066D65" w:rsidRPr="008C2466">
        <w:rPr>
          <w:color w:val="22272F"/>
          <w:sz w:val="28"/>
          <w:szCs w:val="28"/>
        </w:rPr>
        <w:t>с даты принятия</w:t>
      </w:r>
      <w:proofErr w:type="gramEnd"/>
      <w:r w:rsidR="00066D65" w:rsidRPr="008C2466">
        <w:rPr>
          <w:color w:val="22272F"/>
          <w:sz w:val="28"/>
          <w:szCs w:val="28"/>
        </w:rPr>
        <w:t xml:space="preserve"> решения об отказе в предоставлении муниципальной услуги специалист Отдела готовит письменное уведомление </w:t>
      </w:r>
      <w:r w:rsidR="00066D65" w:rsidRPr="008C2466">
        <w:rPr>
          <w:color w:val="22272F"/>
          <w:sz w:val="28"/>
          <w:szCs w:val="28"/>
        </w:rPr>
        <w:lastRenderedPageBreak/>
        <w:t>заявителю с указание</w:t>
      </w:r>
      <w:r w:rsidR="00596A55" w:rsidRPr="008C2466">
        <w:rPr>
          <w:color w:val="22272F"/>
          <w:sz w:val="28"/>
          <w:szCs w:val="28"/>
        </w:rPr>
        <w:t xml:space="preserve">м причин отказа за подписью Главы Атяшевского </w:t>
      </w:r>
      <w:r w:rsidR="00066D65" w:rsidRPr="008C2466">
        <w:rPr>
          <w:color w:val="22272F"/>
          <w:sz w:val="28"/>
          <w:szCs w:val="28"/>
        </w:rPr>
        <w:t>муниципального района.</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Отказ в предоставлении муниципальной услуги по основаниям, указанным в </w:t>
      </w:r>
      <w:r w:rsidR="00C0438C">
        <w:rPr>
          <w:sz w:val="28"/>
          <w:szCs w:val="28"/>
        </w:rPr>
        <w:t>пункте 37</w:t>
      </w:r>
      <w:r w:rsidRPr="008C2466">
        <w:rPr>
          <w:color w:val="22272F"/>
          <w:sz w:val="28"/>
          <w:szCs w:val="28"/>
        </w:rPr>
        <w:t>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066D65" w:rsidRPr="008C2466" w:rsidRDefault="00066D65" w:rsidP="00E43C31">
      <w:pPr>
        <w:pStyle w:val="s1"/>
        <w:shd w:val="clear" w:color="auto" w:fill="FFFFFF"/>
        <w:spacing w:before="0" w:beforeAutospacing="0" w:after="0" w:afterAutospacing="0"/>
        <w:ind w:firstLine="567"/>
        <w:jc w:val="both"/>
        <w:rPr>
          <w:color w:val="22272F"/>
          <w:sz w:val="28"/>
          <w:szCs w:val="28"/>
        </w:rPr>
      </w:pPr>
      <w:r w:rsidRPr="008C2466">
        <w:rPr>
          <w:color w:val="22272F"/>
          <w:sz w:val="28"/>
          <w:szCs w:val="28"/>
        </w:rPr>
        <w:t>Отказ в предоставлении муниципальной услуги может быть обжалован в порядке, установленном законодательством Российской Федерации.</w:t>
      </w:r>
    </w:p>
    <w:p w:rsidR="00066D65" w:rsidRPr="008C2466" w:rsidRDefault="00E43C31" w:rsidP="00E43C31">
      <w:pPr>
        <w:pStyle w:val="s1"/>
        <w:shd w:val="clear" w:color="auto" w:fill="FFFFFF"/>
        <w:spacing w:before="0" w:beforeAutospacing="0" w:after="0" w:afterAutospacing="0"/>
        <w:ind w:firstLine="567"/>
        <w:jc w:val="both"/>
        <w:rPr>
          <w:color w:val="22272F"/>
          <w:sz w:val="28"/>
          <w:szCs w:val="28"/>
        </w:rPr>
      </w:pPr>
      <w:r>
        <w:rPr>
          <w:color w:val="22272F"/>
          <w:sz w:val="28"/>
          <w:szCs w:val="28"/>
        </w:rPr>
        <w:t>39</w:t>
      </w:r>
      <w:r w:rsidR="00066D65" w:rsidRPr="008C2466">
        <w:rPr>
          <w:color w:val="22272F"/>
          <w:sz w:val="28"/>
          <w:szCs w:val="28"/>
        </w:rPr>
        <w:t>. Основания для приостановления му</w:t>
      </w:r>
      <w:r>
        <w:rPr>
          <w:color w:val="22272F"/>
          <w:sz w:val="28"/>
          <w:szCs w:val="28"/>
        </w:rPr>
        <w:t>ниципальной услуги отсутствуют.</w:t>
      </w:r>
    </w:p>
    <w:p w:rsidR="00033B8C" w:rsidRPr="00E43C31" w:rsidRDefault="00033B8C" w:rsidP="00E43C31">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E43C31">
        <w:rPr>
          <w:rFonts w:ascii="Times New Roman" w:eastAsia="Times New Roman" w:hAnsi="Times New Roman" w:cs="Times New Roman"/>
          <w:b/>
          <w:color w:val="22272F"/>
          <w:sz w:val="28"/>
          <w:szCs w:val="28"/>
          <w:lang w:eastAsia="ru-RU"/>
        </w:rPr>
        <w:t>Подраздел 7. Размер платы за предоставление муниципальной услуги</w:t>
      </w:r>
    </w:p>
    <w:p w:rsidR="00696645" w:rsidRPr="008C2466" w:rsidRDefault="00C0438C" w:rsidP="00E43C31">
      <w:pPr>
        <w:pStyle w:val="s1"/>
        <w:ind w:firstLine="567"/>
        <w:jc w:val="both"/>
        <w:rPr>
          <w:color w:val="22272F"/>
          <w:sz w:val="28"/>
          <w:szCs w:val="28"/>
        </w:rPr>
      </w:pPr>
      <w:r>
        <w:rPr>
          <w:color w:val="22272F"/>
          <w:sz w:val="28"/>
          <w:szCs w:val="28"/>
        </w:rPr>
        <w:t>40</w:t>
      </w:r>
      <w:r w:rsidR="00696645" w:rsidRPr="008C2466">
        <w:rPr>
          <w:color w:val="22272F"/>
          <w:sz w:val="28"/>
          <w:szCs w:val="28"/>
        </w:rPr>
        <w:t>. Муниципальная услуга предоставляется бесплатно.</w:t>
      </w:r>
    </w:p>
    <w:p w:rsidR="00E43C31" w:rsidRDefault="00696645" w:rsidP="00E43C31">
      <w:pPr>
        <w:pStyle w:val="s3"/>
        <w:spacing w:before="0" w:beforeAutospacing="0" w:after="0" w:afterAutospacing="0"/>
        <w:jc w:val="center"/>
        <w:rPr>
          <w:b/>
          <w:color w:val="22272F"/>
          <w:sz w:val="28"/>
          <w:szCs w:val="28"/>
        </w:rPr>
      </w:pPr>
      <w:r w:rsidRPr="00E43C31">
        <w:rPr>
          <w:b/>
          <w:color w:val="22272F"/>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w:t>
      </w:r>
    </w:p>
    <w:p w:rsidR="00696645" w:rsidRPr="00E43C31" w:rsidRDefault="00696645" w:rsidP="00E43C31">
      <w:pPr>
        <w:pStyle w:val="s3"/>
        <w:spacing w:before="0" w:beforeAutospacing="0" w:after="0" w:afterAutospacing="0"/>
        <w:jc w:val="center"/>
        <w:rPr>
          <w:b/>
          <w:color w:val="22272F"/>
          <w:sz w:val="28"/>
          <w:szCs w:val="28"/>
        </w:rPr>
      </w:pPr>
      <w:r w:rsidRPr="00E43C31">
        <w:rPr>
          <w:b/>
          <w:color w:val="22272F"/>
          <w:sz w:val="28"/>
          <w:szCs w:val="28"/>
        </w:rPr>
        <w:t xml:space="preserve"> процедур в электронной форме</w:t>
      </w:r>
    </w:p>
    <w:p w:rsidR="00696645" w:rsidRPr="00E43C31" w:rsidRDefault="00696645" w:rsidP="00E43C31">
      <w:pPr>
        <w:pStyle w:val="s3"/>
        <w:jc w:val="center"/>
        <w:rPr>
          <w:b/>
          <w:color w:val="22272F"/>
          <w:sz w:val="28"/>
          <w:szCs w:val="28"/>
        </w:rPr>
      </w:pPr>
      <w:r w:rsidRPr="00E43C31">
        <w:rPr>
          <w:b/>
          <w:color w:val="22272F"/>
          <w:sz w:val="28"/>
          <w:szCs w:val="28"/>
        </w:rPr>
        <w:t>Подраздел 1. Основные положения</w:t>
      </w:r>
    </w:p>
    <w:p w:rsidR="00696645" w:rsidRPr="008C2466" w:rsidRDefault="00C0438C" w:rsidP="00E43C31">
      <w:pPr>
        <w:pStyle w:val="s1"/>
        <w:spacing w:before="0" w:beforeAutospacing="0" w:after="0" w:afterAutospacing="0" w:line="276" w:lineRule="auto"/>
        <w:ind w:firstLine="567"/>
        <w:jc w:val="both"/>
        <w:rPr>
          <w:color w:val="22272F"/>
          <w:sz w:val="28"/>
          <w:szCs w:val="28"/>
        </w:rPr>
      </w:pPr>
      <w:r>
        <w:rPr>
          <w:color w:val="22272F"/>
          <w:sz w:val="28"/>
          <w:szCs w:val="28"/>
        </w:rPr>
        <w:t>41</w:t>
      </w:r>
      <w:r w:rsidR="00696645" w:rsidRPr="008C2466">
        <w:rPr>
          <w:color w:val="22272F"/>
          <w:sz w:val="28"/>
          <w:szCs w:val="28"/>
        </w:rPr>
        <w:t>. Предоставление муниципальной услуги включает в себя следующие административные процедуры:</w:t>
      </w:r>
    </w:p>
    <w:p w:rsidR="00696645" w:rsidRPr="008C2466" w:rsidRDefault="00696645" w:rsidP="00E43C31">
      <w:pPr>
        <w:pStyle w:val="s1"/>
        <w:spacing w:before="0" w:beforeAutospacing="0" w:after="0" w:afterAutospacing="0" w:line="276" w:lineRule="auto"/>
        <w:ind w:firstLine="567"/>
        <w:jc w:val="both"/>
        <w:rPr>
          <w:color w:val="22272F"/>
          <w:sz w:val="28"/>
          <w:szCs w:val="28"/>
        </w:rPr>
      </w:pPr>
      <w:r w:rsidRPr="008C2466">
        <w:rPr>
          <w:color w:val="22272F"/>
          <w:sz w:val="28"/>
          <w:szCs w:val="28"/>
        </w:rPr>
        <w:t>- прием, регистрация заявления и документов;</w:t>
      </w:r>
    </w:p>
    <w:p w:rsidR="00696645" w:rsidRPr="008C2466" w:rsidRDefault="00696645" w:rsidP="00E43C31">
      <w:pPr>
        <w:pStyle w:val="s1"/>
        <w:spacing w:before="0" w:beforeAutospacing="0" w:after="0" w:afterAutospacing="0" w:line="276" w:lineRule="auto"/>
        <w:ind w:firstLine="567"/>
        <w:jc w:val="both"/>
        <w:rPr>
          <w:color w:val="22272F"/>
          <w:sz w:val="28"/>
          <w:szCs w:val="28"/>
        </w:rPr>
      </w:pPr>
      <w:r w:rsidRPr="008C2466">
        <w:rPr>
          <w:color w:val="22272F"/>
          <w:sz w:val="28"/>
          <w:szCs w:val="28"/>
        </w:rPr>
        <w:t>- рассмотрение заявления и принятие решения;</w:t>
      </w:r>
    </w:p>
    <w:p w:rsidR="00696645" w:rsidRPr="008C2466" w:rsidRDefault="00696645" w:rsidP="00E43C31">
      <w:pPr>
        <w:pStyle w:val="s1"/>
        <w:spacing w:before="0" w:beforeAutospacing="0" w:after="0" w:afterAutospacing="0" w:line="276" w:lineRule="auto"/>
        <w:ind w:firstLine="567"/>
        <w:jc w:val="both"/>
        <w:rPr>
          <w:color w:val="22272F"/>
          <w:sz w:val="28"/>
          <w:szCs w:val="28"/>
        </w:rPr>
      </w:pPr>
      <w:r w:rsidRPr="008C2466">
        <w:rPr>
          <w:color w:val="22272F"/>
          <w:sz w:val="28"/>
          <w:szCs w:val="28"/>
        </w:rPr>
        <w:t>- выдача результата заявителю.</w:t>
      </w:r>
    </w:p>
    <w:p w:rsidR="000872C8" w:rsidRPr="00E43C31" w:rsidRDefault="000872C8" w:rsidP="00E43C31">
      <w:pPr>
        <w:pStyle w:val="s1"/>
        <w:jc w:val="center"/>
        <w:rPr>
          <w:b/>
          <w:color w:val="22272F"/>
          <w:sz w:val="28"/>
          <w:szCs w:val="28"/>
        </w:rPr>
      </w:pPr>
      <w:r w:rsidRPr="00E43C31">
        <w:rPr>
          <w:b/>
          <w:color w:val="22272F"/>
          <w:sz w:val="28"/>
          <w:szCs w:val="28"/>
          <w:shd w:val="clear" w:color="auto" w:fill="FFFFFF"/>
        </w:rPr>
        <w:t>Подраздел 2. Прием и регистрация документов</w:t>
      </w:r>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42</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Юридическим фактом, являющимся основанием для начала административного действия, является обращение заявителя в течение 30 рабочих дней после получения уведомления (заказного письма с уведомлением) в адрес Главы Атяшевского муниципального района с заявлением по формам согласно </w:t>
      </w:r>
      <w:hyperlink r:id="rId35" w:anchor="/document/44909716/entry/2000" w:history="1">
        <w:r w:rsidR="000872C8" w:rsidRPr="008C2466">
          <w:rPr>
            <w:rFonts w:ascii="Times New Roman" w:eastAsia="Times New Roman" w:hAnsi="Times New Roman" w:cs="Times New Roman"/>
            <w:color w:val="3272C0"/>
            <w:sz w:val="28"/>
            <w:szCs w:val="28"/>
            <w:lang w:eastAsia="ru-RU"/>
          </w:rPr>
          <w:t>Приложению 2</w:t>
        </w:r>
      </w:hyperlink>
      <w:r w:rsidR="000872C8" w:rsidRPr="008C2466">
        <w:rPr>
          <w:rFonts w:ascii="Times New Roman" w:eastAsia="Times New Roman" w:hAnsi="Times New Roman" w:cs="Times New Roman"/>
          <w:color w:val="22272F"/>
          <w:sz w:val="28"/>
          <w:szCs w:val="28"/>
          <w:lang w:eastAsia="ru-RU"/>
        </w:rPr>
        <w:t> и документами, указанными в </w:t>
      </w:r>
      <w:r w:rsidR="00C0438C">
        <w:rPr>
          <w:rFonts w:ascii="Times New Roman" w:eastAsia="Times New Roman" w:hAnsi="Times New Roman" w:cs="Times New Roman"/>
          <w:color w:val="22272F"/>
          <w:sz w:val="28"/>
          <w:szCs w:val="28"/>
          <w:lang w:eastAsia="ru-RU"/>
        </w:rPr>
        <w:t>пункте 32</w:t>
      </w:r>
      <w:r w:rsidR="000872C8" w:rsidRPr="008C2466">
        <w:rPr>
          <w:rFonts w:ascii="Times New Roman" w:eastAsia="Times New Roman" w:hAnsi="Times New Roman" w:cs="Times New Roman"/>
          <w:color w:val="22272F"/>
          <w:sz w:val="28"/>
          <w:szCs w:val="28"/>
          <w:lang w:eastAsia="ru-RU"/>
        </w:rPr>
        <w:t> настоящего Административного регламента.</w:t>
      </w:r>
      <w:proofErr w:type="gramEnd"/>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43</w:t>
      </w:r>
      <w:r w:rsidR="000872C8" w:rsidRPr="008C2466">
        <w:rPr>
          <w:rFonts w:ascii="Times New Roman" w:eastAsia="Times New Roman" w:hAnsi="Times New Roman" w:cs="Times New Roman"/>
          <w:color w:val="22272F"/>
          <w:sz w:val="28"/>
          <w:szCs w:val="28"/>
          <w:lang w:eastAsia="ru-RU"/>
        </w:rPr>
        <w:t>.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36" w:anchor="/document/44909716/entry/1000" w:history="1">
        <w:r w:rsidR="000872C8" w:rsidRPr="008C2466">
          <w:rPr>
            <w:rFonts w:ascii="Times New Roman" w:eastAsia="Times New Roman" w:hAnsi="Times New Roman" w:cs="Times New Roman"/>
            <w:color w:val="3272C0"/>
            <w:sz w:val="28"/>
            <w:szCs w:val="28"/>
            <w:lang w:eastAsia="ru-RU"/>
          </w:rPr>
          <w:t>Приложении 1</w:t>
        </w:r>
      </w:hyperlink>
      <w:r w:rsidR="000872C8" w:rsidRPr="008C2466">
        <w:rPr>
          <w:rFonts w:ascii="Times New Roman" w:eastAsia="Times New Roman" w:hAnsi="Times New Roman" w:cs="Times New Roman"/>
          <w:color w:val="22272F"/>
          <w:sz w:val="28"/>
          <w:szCs w:val="28"/>
          <w:lang w:eastAsia="ru-RU"/>
        </w:rPr>
        <w:t xml:space="preserve">, а также с использованием почтовой связи или в электронном виде </w:t>
      </w:r>
      <w:r w:rsidR="000872C8" w:rsidRPr="00956DF1">
        <w:rPr>
          <w:rFonts w:ascii="Times New Roman" w:eastAsia="Times New Roman" w:hAnsi="Times New Roman" w:cs="Times New Roman"/>
          <w:color w:val="22272F"/>
          <w:sz w:val="28"/>
          <w:szCs w:val="28"/>
          <w:lang w:eastAsia="ru-RU"/>
        </w:rPr>
        <w:t>через </w:t>
      </w:r>
      <w:hyperlink r:id="rId37" w:tgtFrame="_blank" w:history="1">
        <w:r w:rsidR="000872C8" w:rsidRPr="00956DF1">
          <w:rPr>
            <w:rFonts w:ascii="Times New Roman" w:eastAsia="Times New Roman" w:hAnsi="Times New Roman" w:cs="Times New Roman"/>
            <w:color w:val="3272C0"/>
            <w:sz w:val="28"/>
            <w:szCs w:val="28"/>
            <w:lang w:eastAsia="ru-RU"/>
          </w:rPr>
          <w:t>Портал</w:t>
        </w:r>
      </w:hyperlink>
      <w:r w:rsidR="000872C8" w:rsidRPr="00956DF1">
        <w:rPr>
          <w:rFonts w:ascii="Times New Roman" w:eastAsia="Times New Roman" w:hAnsi="Times New Roman" w:cs="Times New Roman"/>
          <w:color w:val="22272F"/>
          <w:sz w:val="28"/>
          <w:szCs w:val="28"/>
          <w:lang w:eastAsia="ru-RU"/>
        </w:rPr>
        <w:t> государственных и муниципальных услуг Республики Мордовия.</w:t>
      </w:r>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44</w:t>
      </w:r>
      <w:r w:rsidR="000872C8" w:rsidRPr="008C2466">
        <w:rPr>
          <w:rFonts w:ascii="Times New Roman" w:eastAsia="Times New Roman" w:hAnsi="Times New Roman" w:cs="Times New Roman"/>
          <w:color w:val="22272F"/>
          <w:sz w:val="28"/>
          <w:szCs w:val="28"/>
          <w:lang w:eastAsia="ru-RU"/>
        </w:rPr>
        <w:t>. Заявление и документы, необходимые для предоставления муниципальной услуги, направленные по почте, должны быть надлежащим образом заверены.</w:t>
      </w:r>
    </w:p>
    <w:p w:rsidR="000872C8" w:rsidRPr="008C2466" w:rsidRDefault="00647EAE"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45</w:t>
      </w:r>
      <w:r w:rsidR="000872C8" w:rsidRPr="008C2466">
        <w:rPr>
          <w:rFonts w:ascii="Times New Roman" w:eastAsia="Times New Roman" w:hAnsi="Times New Roman" w:cs="Times New Roman"/>
          <w:color w:val="22272F"/>
          <w:sz w:val="28"/>
          <w:szCs w:val="28"/>
          <w:lang w:eastAsia="ru-RU"/>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предоставляет заявителю бланк заявления;</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проверяет наличие всех документов, указанных в </w:t>
      </w:r>
      <w:r w:rsidR="00647EAE">
        <w:rPr>
          <w:rFonts w:ascii="Times New Roman" w:eastAsia="Times New Roman" w:hAnsi="Times New Roman" w:cs="Times New Roman"/>
          <w:color w:val="22272F"/>
          <w:sz w:val="28"/>
          <w:szCs w:val="28"/>
          <w:lang w:eastAsia="ru-RU"/>
        </w:rPr>
        <w:t>пункте 32</w:t>
      </w:r>
      <w:r w:rsidRPr="008C2466">
        <w:rPr>
          <w:rFonts w:ascii="Times New Roman" w:eastAsia="Times New Roman" w:hAnsi="Times New Roman" w:cs="Times New Roman"/>
          <w:color w:val="22272F"/>
          <w:sz w:val="28"/>
          <w:szCs w:val="28"/>
          <w:lang w:eastAsia="ru-RU"/>
        </w:rPr>
        <w:t> настоящего Административного регламента, необходимых для предоставления муниципальной услуги.</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w:t>
      </w:r>
      <w:r w:rsidR="00956DF1">
        <w:rPr>
          <w:rFonts w:ascii="Times New Roman" w:eastAsia="Times New Roman" w:hAnsi="Times New Roman" w:cs="Times New Roman"/>
          <w:color w:val="22272F"/>
          <w:sz w:val="28"/>
          <w:szCs w:val="28"/>
          <w:lang w:eastAsia="ru-RU"/>
        </w:rPr>
        <w:t>ет отметку "копия верна</w:t>
      </w:r>
      <w:r w:rsidRPr="008C2466">
        <w:rPr>
          <w:rFonts w:ascii="Times New Roman" w:eastAsia="Times New Roman" w:hAnsi="Times New Roman" w:cs="Times New Roman"/>
          <w:color w:val="22272F"/>
          <w:sz w:val="28"/>
          <w:szCs w:val="28"/>
          <w:lang w:eastAsia="ru-RU"/>
        </w:rPr>
        <w:t>" с указанием должности, фамилии, инициалов);</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5) проверяет соответствие представленных документов установленным требованиям, а именно:</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тексты документов написаны разборчиво;</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фамилия, имя и отчество заявителя, адрес места жительства написаны полностью;</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в документах нет подчисток, приписок, зачеркнутых слов и не оговоренных в них исправлений;</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документы не исполнены карандашом;</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документы не имеют повреждений, наличие которых не позволяет однозначно истолковать их содержание.</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В случае установления оснований, указанных в </w:t>
      </w:r>
      <w:r w:rsidR="006D5AAC" w:rsidRPr="006D5AAC">
        <w:rPr>
          <w:rFonts w:ascii="Times New Roman" w:hAnsi="Times New Roman" w:cs="Times New Roman"/>
          <w:sz w:val="28"/>
          <w:szCs w:val="28"/>
        </w:rPr>
        <w:t>пункте 39</w:t>
      </w:r>
      <w:r w:rsidRPr="008C2466">
        <w:rPr>
          <w:rFonts w:ascii="Times New Roman" w:eastAsia="Times New Roman" w:hAnsi="Times New Roman" w:cs="Times New Roman"/>
          <w:color w:val="22272F"/>
          <w:sz w:val="28"/>
          <w:szCs w:val="28"/>
          <w:lang w:eastAsia="ru-RU"/>
        </w:rPr>
        <w:t>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46</w:t>
      </w:r>
      <w:r w:rsidR="000872C8" w:rsidRPr="008C2466">
        <w:rPr>
          <w:rFonts w:ascii="Times New Roman" w:eastAsia="Times New Roman" w:hAnsi="Times New Roman" w:cs="Times New Roman"/>
          <w:color w:val="22272F"/>
          <w:sz w:val="28"/>
          <w:szCs w:val="28"/>
          <w:lang w:eastAsia="ru-RU"/>
        </w:rPr>
        <w:t>. Заявитель несет ответственность за достоверность представленных сведений и документов.</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47</w:t>
      </w:r>
      <w:r w:rsidR="000872C8" w:rsidRPr="008C2466">
        <w:rPr>
          <w:rFonts w:ascii="Times New Roman" w:eastAsia="Times New Roman" w:hAnsi="Times New Roman" w:cs="Times New Roman"/>
          <w:color w:val="22272F"/>
          <w:sz w:val="28"/>
          <w:szCs w:val="28"/>
          <w:lang w:eastAsia="ru-RU"/>
        </w:rPr>
        <w:t>. Продолжительность приема и регистрации документов составляет не более 15 минут.</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48</w:t>
      </w:r>
      <w:r w:rsidR="000872C8" w:rsidRPr="008C2466">
        <w:rPr>
          <w:rFonts w:ascii="Times New Roman" w:eastAsia="Times New Roman" w:hAnsi="Times New Roman" w:cs="Times New Roman"/>
          <w:color w:val="22272F"/>
          <w:sz w:val="28"/>
          <w:szCs w:val="28"/>
          <w:lang w:eastAsia="ru-RU"/>
        </w:rPr>
        <w:t>. После регистрации заявления и документов специалист, ответственный за прием и регистрацию документов, в течение 1 (одного) рабочего дня передает заявление и документы на рассмотрение в отдел специалисту, ответственному за предо</w:t>
      </w:r>
      <w:r>
        <w:rPr>
          <w:rFonts w:ascii="Times New Roman" w:eastAsia="Times New Roman" w:hAnsi="Times New Roman" w:cs="Times New Roman"/>
          <w:color w:val="22272F"/>
          <w:sz w:val="28"/>
          <w:szCs w:val="28"/>
          <w:lang w:eastAsia="ru-RU"/>
        </w:rPr>
        <w:t>ставление муниципальной услуги.</w:t>
      </w:r>
    </w:p>
    <w:p w:rsidR="000872C8" w:rsidRPr="00E43C31" w:rsidRDefault="000872C8" w:rsidP="00E43C31">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E43C31">
        <w:rPr>
          <w:rFonts w:ascii="Times New Roman" w:eastAsia="Times New Roman" w:hAnsi="Times New Roman" w:cs="Times New Roman"/>
          <w:b/>
          <w:color w:val="22272F"/>
          <w:sz w:val="28"/>
          <w:szCs w:val="28"/>
          <w:lang w:eastAsia="ru-RU"/>
        </w:rPr>
        <w:lastRenderedPageBreak/>
        <w:t>Подраздел 3. Рассмотрение документов и принятие решения</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49</w:t>
      </w:r>
      <w:r w:rsidR="000872C8" w:rsidRPr="008C2466">
        <w:rPr>
          <w:rFonts w:ascii="Times New Roman" w:eastAsia="Times New Roman" w:hAnsi="Times New Roman" w:cs="Times New Roman"/>
          <w:color w:val="22272F"/>
          <w:sz w:val="28"/>
          <w:szCs w:val="28"/>
          <w:lang w:eastAsia="ru-RU"/>
        </w:rPr>
        <w:t>. Юридическим фактом для рассмотрения заявления и документов о выдаче свидетельств о праве на получение социальной выплаты на приобретение жилого помещения или создание объекта индивидуального жилищного строительства является поступление заявления и до</w:t>
      </w:r>
      <w:r w:rsidR="003E2B58" w:rsidRPr="008C2466">
        <w:rPr>
          <w:rFonts w:ascii="Times New Roman" w:eastAsia="Times New Roman" w:hAnsi="Times New Roman" w:cs="Times New Roman"/>
          <w:color w:val="22272F"/>
          <w:sz w:val="28"/>
          <w:szCs w:val="28"/>
          <w:lang w:eastAsia="ru-RU"/>
        </w:rPr>
        <w:t>кументов в отдел по делам молодежи и спорту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50</w:t>
      </w:r>
      <w:r w:rsidR="000872C8" w:rsidRPr="008C2466">
        <w:rPr>
          <w:rFonts w:ascii="Times New Roman" w:eastAsia="Times New Roman" w:hAnsi="Times New Roman" w:cs="Times New Roman"/>
          <w:color w:val="22272F"/>
          <w:sz w:val="28"/>
          <w:szCs w:val="28"/>
          <w:lang w:eastAsia="ru-RU"/>
        </w:rPr>
        <w:t>. Специалист Отдела в течение 20 (двадцати) рабочих дней со дня получения заявления проводит проверку сведений, содержащихся в заявлении и прилагаемых к нему документов.</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51</w:t>
      </w:r>
      <w:r w:rsidR="003E2B58" w:rsidRPr="008C2466">
        <w:rPr>
          <w:rFonts w:ascii="Times New Roman" w:eastAsia="Times New Roman" w:hAnsi="Times New Roman" w:cs="Times New Roman"/>
          <w:color w:val="22272F"/>
          <w:sz w:val="28"/>
          <w:szCs w:val="28"/>
          <w:lang w:eastAsia="ru-RU"/>
        </w:rPr>
        <w:t>. Постановлением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 принимается одно из следующих решений:</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о выдаче свидетельства о праве на получение социальной выплаты на приобретение (строительство) жилья (</w:t>
      </w:r>
      <w:hyperlink r:id="rId38" w:anchor="/document/44909716/entry/4000" w:history="1">
        <w:r w:rsidR="006D5AAC">
          <w:rPr>
            <w:rFonts w:ascii="Times New Roman" w:eastAsia="Times New Roman" w:hAnsi="Times New Roman" w:cs="Times New Roman"/>
            <w:color w:val="3272C0"/>
            <w:sz w:val="28"/>
            <w:szCs w:val="28"/>
            <w:lang w:eastAsia="ru-RU"/>
          </w:rPr>
          <w:t>Приложение №</w:t>
        </w:r>
        <w:r w:rsidRPr="008C2466">
          <w:rPr>
            <w:rFonts w:ascii="Times New Roman" w:eastAsia="Times New Roman" w:hAnsi="Times New Roman" w:cs="Times New Roman"/>
            <w:color w:val="3272C0"/>
            <w:sz w:val="28"/>
            <w:szCs w:val="28"/>
            <w:lang w:eastAsia="ru-RU"/>
          </w:rPr>
          <w:t> 4</w:t>
        </w:r>
      </w:hyperlink>
      <w:r w:rsidRPr="008C2466">
        <w:rPr>
          <w:rFonts w:ascii="Times New Roman" w:eastAsia="Times New Roman" w:hAnsi="Times New Roman" w:cs="Times New Roman"/>
          <w:color w:val="22272F"/>
          <w:sz w:val="28"/>
          <w:szCs w:val="28"/>
          <w:lang w:eastAsia="ru-RU"/>
        </w:rPr>
        <w:t>);</w:t>
      </w:r>
    </w:p>
    <w:p w:rsidR="000872C8" w:rsidRPr="008C2466" w:rsidRDefault="000872C8" w:rsidP="006D5AAC">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 </w:t>
      </w:r>
      <w:proofErr w:type="gramStart"/>
      <w:r w:rsidRPr="008C2466">
        <w:rPr>
          <w:rFonts w:ascii="Times New Roman" w:eastAsia="Times New Roman" w:hAnsi="Times New Roman" w:cs="Times New Roman"/>
          <w:color w:val="22272F"/>
          <w:sz w:val="28"/>
          <w:szCs w:val="28"/>
          <w:lang w:eastAsia="ru-RU"/>
        </w:rPr>
        <w:t>об отказе в выдаче свидетельства о праве на получение социальной выплаты на приобретение</w:t>
      </w:r>
      <w:proofErr w:type="gramEnd"/>
      <w:r w:rsidRPr="008C2466">
        <w:rPr>
          <w:rFonts w:ascii="Times New Roman" w:eastAsia="Times New Roman" w:hAnsi="Times New Roman" w:cs="Times New Roman"/>
          <w:color w:val="22272F"/>
          <w:sz w:val="28"/>
          <w:szCs w:val="28"/>
          <w:lang w:eastAsia="ru-RU"/>
        </w:rPr>
        <w:t xml:space="preserve"> (строительство) жилья (</w:t>
      </w:r>
      <w:hyperlink r:id="rId39" w:anchor="/document/44909716/entry/5000" w:history="1">
        <w:r w:rsidR="006D5AAC">
          <w:rPr>
            <w:rFonts w:ascii="Times New Roman" w:eastAsia="Times New Roman" w:hAnsi="Times New Roman" w:cs="Times New Roman"/>
            <w:color w:val="3272C0"/>
            <w:sz w:val="28"/>
            <w:szCs w:val="28"/>
            <w:lang w:eastAsia="ru-RU"/>
          </w:rPr>
          <w:t>Приложение №</w:t>
        </w:r>
        <w:r w:rsidRPr="008C2466">
          <w:rPr>
            <w:rFonts w:ascii="Times New Roman" w:eastAsia="Times New Roman" w:hAnsi="Times New Roman" w:cs="Times New Roman"/>
            <w:color w:val="3272C0"/>
            <w:sz w:val="28"/>
            <w:szCs w:val="28"/>
            <w:lang w:eastAsia="ru-RU"/>
          </w:rPr>
          <w:t> 5</w:t>
        </w:r>
      </w:hyperlink>
      <w:r w:rsidRPr="008C2466">
        <w:rPr>
          <w:rFonts w:ascii="Times New Roman" w:eastAsia="Times New Roman" w:hAnsi="Times New Roman" w:cs="Times New Roman"/>
          <w:color w:val="22272F"/>
          <w:sz w:val="28"/>
          <w:szCs w:val="28"/>
          <w:lang w:eastAsia="ru-RU"/>
        </w:rPr>
        <w:t>).</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52</w:t>
      </w:r>
      <w:r w:rsidR="000872C8" w:rsidRPr="008C2466">
        <w:rPr>
          <w:rFonts w:ascii="Times New Roman" w:eastAsia="Times New Roman" w:hAnsi="Times New Roman" w:cs="Times New Roman"/>
          <w:color w:val="22272F"/>
          <w:sz w:val="28"/>
          <w:szCs w:val="28"/>
          <w:lang w:eastAsia="ru-RU"/>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Специалист Отдела в установленном порядке устраняет допущенные ошибки и опечатки в срок не позднее 5 рабочих дней. Исправленный документ выдается в порядке, установленном Регламентом.</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Гла</w:t>
      </w:r>
      <w:r w:rsidR="003E2B58" w:rsidRPr="00C0438C">
        <w:rPr>
          <w:rFonts w:ascii="Times New Roman" w:eastAsia="Times New Roman" w:hAnsi="Times New Roman" w:cs="Times New Roman"/>
          <w:b/>
          <w:color w:val="22272F"/>
          <w:sz w:val="28"/>
          <w:szCs w:val="28"/>
          <w:lang w:eastAsia="ru-RU"/>
        </w:rPr>
        <w:t>ва 1. Подготовка постановления Администрации Атяшевского</w:t>
      </w:r>
      <w:r w:rsidRPr="00C0438C">
        <w:rPr>
          <w:rFonts w:ascii="Times New Roman" w:eastAsia="Times New Roman" w:hAnsi="Times New Roman" w:cs="Times New Roman"/>
          <w:b/>
          <w:color w:val="22272F"/>
          <w:sz w:val="28"/>
          <w:szCs w:val="28"/>
          <w:lang w:eastAsia="ru-RU"/>
        </w:rPr>
        <w:t xml:space="preserve"> муниципальн</w:t>
      </w:r>
      <w:r w:rsidR="003E2B58" w:rsidRPr="00C0438C">
        <w:rPr>
          <w:rFonts w:ascii="Times New Roman" w:eastAsia="Times New Roman" w:hAnsi="Times New Roman" w:cs="Times New Roman"/>
          <w:b/>
          <w:color w:val="22272F"/>
          <w:sz w:val="28"/>
          <w:szCs w:val="28"/>
          <w:lang w:eastAsia="ru-RU"/>
        </w:rPr>
        <w:t>ого района Республики Мордовия «</w:t>
      </w:r>
      <w:r w:rsidRPr="00C0438C">
        <w:rPr>
          <w:rFonts w:ascii="Times New Roman" w:eastAsia="Times New Roman" w:hAnsi="Times New Roman" w:cs="Times New Roman"/>
          <w:b/>
          <w:color w:val="22272F"/>
          <w:sz w:val="28"/>
          <w:szCs w:val="28"/>
          <w:lang w:eastAsia="ru-RU"/>
        </w:rPr>
        <w:t>О выдаче свидетельств молодым семьям - уча</w:t>
      </w:r>
      <w:r w:rsidR="003E2B58" w:rsidRPr="00C0438C">
        <w:rPr>
          <w:rFonts w:ascii="Times New Roman" w:eastAsia="Times New Roman" w:hAnsi="Times New Roman" w:cs="Times New Roman"/>
          <w:b/>
          <w:color w:val="22272F"/>
          <w:sz w:val="28"/>
          <w:szCs w:val="28"/>
          <w:lang w:eastAsia="ru-RU"/>
        </w:rPr>
        <w:t>стниками основного мероприятия «</w:t>
      </w:r>
      <w:r w:rsidRPr="00C0438C">
        <w:rPr>
          <w:rFonts w:ascii="Times New Roman" w:eastAsia="Times New Roman" w:hAnsi="Times New Roman" w:cs="Times New Roman"/>
          <w:b/>
          <w:color w:val="22272F"/>
          <w:sz w:val="28"/>
          <w:szCs w:val="28"/>
          <w:lang w:eastAsia="ru-RU"/>
        </w:rPr>
        <w:t>О</w:t>
      </w:r>
      <w:r w:rsidR="003E2B58" w:rsidRPr="00C0438C">
        <w:rPr>
          <w:rFonts w:ascii="Times New Roman" w:eastAsia="Times New Roman" w:hAnsi="Times New Roman" w:cs="Times New Roman"/>
          <w:b/>
          <w:color w:val="22272F"/>
          <w:sz w:val="28"/>
          <w:szCs w:val="28"/>
          <w:lang w:eastAsia="ru-RU"/>
        </w:rPr>
        <w:t>беспечение жильем молодых семей»</w:t>
      </w:r>
      <w:r w:rsidRPr="00C0438C">
        <w:rPr>
          <w:rFonts w:ascii="Times New Roman" w:eastAsia="Times New Roman" w:hAnsi="Times New Roman" w:cs="Times New Roman"/>
          <w:b/>
          <w:color w:val="22272F"/>
          <w:sz w:val="28"/>
          <w:szCs w:val="28"/>
          <w:lang w:eastAsia="ru-RU"/>
        </w:rPr>
        <w:t xml:space="preserve"> государственной </w:t>
      </w:r>
      <w:r w:rsidR="003E2B58" w:rsidRPr="00C0438C">
        <w:rPr>
          <w:rFonts w:ascii="Times New Roman" w:eastAsia="Times New Roman" w:hAnsi="Times New Roman" w:cs="Times New Roman"/>
          <w:b/>
          <w:color w:val="22272F"/>
          <w:sz w:val="28"/>
          <w:szCs w:val="28"/>
          <w:lang w:eastAsia="ru-RU"/>
        </w:rPr>
        <w:t>программы Российской Федерации «</w:t>
      </w:r>
      <w:r w:rsidRPr="00C0438C">
        <w:rPr>
          <w:rFonts w:ascii="Times New Roman" w:eastAsia="Times New Roman" w:hAnsi="Times New Roman" w:cs="Times New Roman"/>
          <w:b/>
          <w:color w:val="22272F"/>
          <w:sz w:val="28"/>
          <w:szCs w:val="28"/>
          <w:lang w:eastAsia="ru-RU"/>
        </w:rPr>
        <w:t>Обеспечение доступным и комфортным жильем и коммунальными услуга</w:t>
      </w:r>
      <w:r w:rsidR="003E2B58" w:rsidRPr="00C0438C">
        <w:rPr>
          <w:rFonts w:ascii="Times New Roman" w:eastAsia="Times New Roman" w:hAnsi="Times New Roman" w:cs="Times New Roman"/>
          <w:b/>
          <w:color w:val="22272F"/>
          <w:sz w:val="28"/>
          <w:szCs w:val="28"/>
          <w:lang w:eastAsia="ru-RU"/>
        </w:rPr>
        <w:t>ми граждан Российской Федерации»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53</w:t>
      </w:r>
      <w:r w:rsidR="000872C8" w:rsidRPr="008C2466">
        <w:rPr>
          <w:rFonts w:ascii="Times New Roman" w:eastAsia="Times New Roman" w:hAnsi="Times New Roman" w:cs="Times New Roman"/>
          <w:color w:val="22272F"/>
          <w:sz w:val="28"/>
          <w:szCs w:val="28"/>
          <w:lang w:eastAsia="ru-RU"/>
        </w:rPr>
        <w:t>. Специалист Отдела обеспечивает по</w:t>
      </w:r>
      <w:r w:rsidR="003E2B58" w:rsidRPr="008C2466">
        <w:rPr>
          <w:rFonts w:ascii="Times New Roman" w:eastAsia="Times New Roman" w:hAnsi="Times New Roman" w:cs="Times New Roman"/>
          <w:color w:val="22272F"/>
          <w:sz w:val="28"/>
          <w:szCs w:val="28"/>
          <w:lang w:eastAsia="ru-RU"/>
        </w:rPr>
        <w:t>дготовку проекта постановления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w:t>
      </w:r>
      <w:r w:rsidR="003E2B58" w:rsidRPr="008C2466">
        <w:rPr>
          <w:rFonts w:ascii="Times New Roman" w:eastAsia="Times New Roman" w:hAnsi="Times New Roman" w:cs="Times New Roman"/>
          <w:color w:val="22272F"/>
          <w:sz w:val="28"/>
          <w:szCs w:val="28"/>
          <w:lang w:eastAsia="ru-RU"/>
        </w:rPr>
        <w:t>ого района Республики Мордовия «</w:t>
      </w:r>
      <w:r w:rsidR="000872C8" w:rsidRPr="008C2466">
        <w:rPr>
          <w:rFonts w:ascii="Times New Roman" w:eastAsia="Times New Roman" w:hAnsi="Times New Roman" w:cs="Times New Roman"/>
          <w:color w:val="22272F"/>
          <w:sz w:val="28"/>
          <w:szCs w:val="28"/>
          <w:lang w:eastAsia="ru-RU"/>
        </w:rPr>
        <w:t>О выдаче свидетельств молодым семьям - участниками </w:t>
      </w:r>
      <w:hyperlink r:id="rId40" w:anchor="/document/71849506/entry/11015" w:history="1">
        <w:r w:rsidR="000872C8" w:rsidRPr="008C2466">
          <w:rPr>
            <w:rFonts w:ascii="Times New Roman" w:eastAsia="Times New Roman" w:hAnsi="Times New Roman" w:cs="Times New Roman"/>
            <w:color w:val="3272C0"/>
            <w:sz w:val="28"/>
            <w:szCs w:val="28"/>
            <w:lang w:eastAsia="ru-RU"/>
          </w:rPr>
          <w:t>основного мероприятия</w:t>
        </w:r>
      </w:hyperlink>
      <w:r w:rsidR="003E2B58" w:rsidRPr="008C2466">
        <w:rPr>
          <w:rFonts w:ascii="Times New Roman" w:eastAsia="Times New Roman" w:hAnsi="Times New Roman" w:cs="Times New Roman"/>
          <w:color w:val="22272F"/>
          <w:sz w:val="28"/>
          <w:szCs w:val="28"/>
          <w:lang w:eastAsia="ru-RU"/>
        </w:rPr>
        <w:t> «</w:t>
      </w:r>
      <w:r w:rsidR="000872C8" w:rsidRPr="008C2466">
        <w:rPr>
          <w:rFonts w:ascii="Times New Roman" w:eastAsia="Times New Roman" w:hAnsi="Times New Roman" w:cs="Times New Roman"/>
          <w:color w:val="22272F"/>
          <w:sz w:val="28"/>
          <w:szCs w:val="28"/>
          <w:lang w:eastAsia="ru-RU"/>
        </w:rPr>
        <w:t>О</w:t>
      </w:r>
      <w:r w:rsidR="003E2B58" w:rsidRPr="008C2466">
        <w:rPr>
          <w:rFonts w:ascii="Times New Roman" w:eastAsia="Times New Roman" w:hAnsi="Times New Roman" w:cs="Times New Roman"/>
          <w:color w:val="22272F"/>
          <w:sz w:val="28"/>
          <w:szCs w:val="28"/>
          <w:lang w:eastAsia="ru-RU"/>
        </w:rPr>
        <w:t>беспечение жильем молодых семей»</w:t>
      </w:r>
      <w:r w:rsidR="000872C8" w:rsidRPr="008C2466">
        <w:rPr>
          <w:rFonts w:ascii="Times New Roman" w:eastAsia="Times New Roman" w:hAnsi="Times New Roman" w:cs="Times New Roman"/>
          <w:color w:val="22272F"/>
          <w:sz w:val="28"/>
          <w:szCs w:val="28"/>
          <w:lang w:eastAsia="ru-RU"/>
        </w:rPr>
        <w:t> </w:t>
      </w:r>
      <w:hyperlink r:id="rId41" w:anchor="/document/71849506/entry/1000" w:history="1">
        <w:r w:rsidR="000872C8" w:rsidRPr="008C2466">
          <w:rPr>
            <w:rFonts w:ascii="Times New Roman" w:eastAsia="Times New Roman" w:hAnsi="Times New Roman" w:cs="Times New Roman"/>
            <w:color w:val="3272C0"/>
            <w:sz w:val="28"/>
            <w:szCs w:val="28"/>
            <w:lang w:eastAsia="ru-RU"/>
          </w:rPr>
          <w:t>государственной программы</w:t>
        </w:r>
      </w:hyperlink>
      <w:r w:rsidR="003E2B58" w:rsidRPr="008C2466">
        <w:rPr>
          <w:rFonts w:ascii="Times New Roman" w:eastAsia="Times New Roman" w:hAnsi="Times New Roman" w:cs="Times New Roman"/>
          <w:color w:val="22272F"/>
          <w:sz w:val="28"/>
          <w:szCs w:val="28"/>
          <w:lang w:eastAsia="ru-RU"/>
        </w:rPr>
        <w:t> Российской Федерации «</w:t>
      </w:r>
      <w:r w:rsidR="000872C8"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услугами граждан Российской Ф</w:t>
      </w:r>
      <w:r w:rsidR="003E2B58" w:rsidRPr="008C2466">
        <w:rPr>
          <w:rFonts w:ascii="Times New Roman" w:eastAsia="Times New Roman" w:hAnsi="Times New Roman" w:cs="Times New Roman"/>
          <w:color w:val="22272F"/>
          <w:sz w:val="28"/>
          <w:szCs w:val="28"/>
          <w:lang w:eastAsia="ru-RU"/>
        </w:rPr>
        <w:t>едерации»</w:t>
      </w:r>
      <w:r w:rsidR="000872C8" w:rsidRPr="008C2466">
        <w:rPr>
          <w:rFonts w:ascii="Times New Roman" w:eastAsia="Times New Roman" w:hAnsi="Times New Roman" w:cs="Times New Roman"/>
          <w:color w:val="22272F"/>
          <w:sz w:val="28"/>
          <w:szCs w:val="28"/>
          <w:lang w:eastAsia="ru-RU"/>
        </w:rPr>
        <w:t>.</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54</w:t>
      </w:r>
      <w:r w:rsidR="000872C8" w:rsidRPr="008C2466">
        <w:rPr>
          <w:rFonts w:ascii="Times New Roman" w:eastAsia="Times New Roman" w:hAnsi="Times New Roman" w:cs="Times New Roman"/>
          <w:color w:val="22272F"/>
          <w:sz w:val="28"/>
          <w:szCs w:val="28"/>
          <w:lang w:eastAsia="ru-RU"/>
        </w:rPr>
        <w:t xml:space="preserve">. Подписание проекта постановления осуществляется в срок не более 2-х рабочих дней </w:t>
      </w:r>
      <w:proofErr w:type="gramStart"/>
      <w:r w:rsidR="000872C8" w:rsidRPr="008C2466">
        <w:rPr>
          <w:rFonts w:ascii="Times New Roman" w:eastAsia="Times New Roman" w:hAnsi="Times New Roman" w:cs="Times New Roman"/>
          <w:color w:val="22272F"/>
          <w:sz w:val="28"/>
          <w:szCs w:val="28"/>
          <w:lang w:eastAsia="ru-RU"/>
        </w:rPr>
        <w:t>с даты</w:t>
      </w:r>
      <w:proofErr w:type="gramEnd"/>
      <w:r w:rsidR="000872C8" w:rsidRPr="008C2466">
        <w:rPr>
          <w:rFonts w:ascii="Times New Roman" w:eastAsia="Times New Roman" w:hAnsi="Times New Roman" w:cs="Times New Roman"/>
          <w:color w:val="22272F"/>
          <w:sz w:val="28"/>
          <w:szCs w:val="28"/>
          <w:lang w:eastAsia="ru-RU"/>
        </w:rPr>
        <w:t xml:space="preserve"> его подготовки.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55</w:t>
      </w:r>
      <w:r w:rsidR="000872C8" w:rsidRPr="008C2466">
        <w:rPr>
          <w:rFonts w:ascii="Times New Roman" w:eastAsia="Times New Roman" w:hAnsi="Times New Roman" w:cs="Times New Roman"/>
          <w:color w:val="22272F"/>
          <w:sz w:val="28"/>
          <w:szCs w:val="28"/>
          <w:lang w:eastAsia="ru-RU"/>
        </w:rPr>
        <w:t>. Подписанное и зарегистрированное постано</w:t>
      </w:r>
      <w:r w:rsidR="00C23428" w:rsidRPr="008C2466">
        <w:rPr>
          <w:rFonts w:ascii="Times New Roman" w:eastAsia="Times New Roman" w:hAnsi="Times New Roman" w:cs="Times New Roman"/>
          <w:color w:val="22272F"/>
          <w:sz w:val="28"/>
          <w:szCs w:val="28"/>
          <w:lang w:eastAsia="ru-RU"/>
        </w:rPr>
        <w:t>вление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 </w:t>
      </w:r>
      <w:r>
        <w:rPr>
          <w:rFonts w:ascii="Times New Roman" w:eastAsia="Times New Roman" w:hAnsi="Times New Roman" w:cs="Times New Roman"/>
          <w:color w:val="22272F"/>
          <w:sz w:val="28"/>
          <w:szCs w:val="28"/>
          <w:lang w:eastAsia="ru-RU"/>
        </w:rPr>
        <w:t xml:space="preserve">Республики Мордовия </w:t>
      </w:r>
      <w:r w:rsidR="000872C8" w:rsidRPr="008C2466">
        <w:rPr>
          <w:rFonts w:ascii="Times New Roman" w:eastAsia="Times New Roman" w:hAnsi="Times New Roman" w:cs="Times New Roman"/>
          <w:color w:val="22272F"/>
          <w:sz w:val="28"/>
          <w:szCs w:val="28"/>
          <w:lang w:eastAsia="ru-RU"/>
        </w:rPr>
        <w:t>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Глава 2. Отказ в предоставлении муниципальной услуги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56</w:t>
      </w:r>
      <w:r w:rsidR="000872C8" w:rsidRPr="008C2466">
        <w:rPr>
          <w:rFonts w:ascii="Times New Roman" w:eastAsia="Times New Roman" w:hAnsi="Times New Roman" w:cs="Times New Roman"/>
          <w:color w:val="22272F"/>
          <w:sz w:val="28"/>
          <w:szCs w:val="28"/>
          <w:lang w:eastAsia="ru-RU"/>
        </w:rPr>
        <w:t>. В случае если при проведении проверки сведений, содержащихся в заявлении и прилагаемых к нему документов, установлены основания, указанные в </w:t>
      </w:r>
      <w:hyperlink r:id="rId42" w:anchor="/document/44909716/entry/1023" w:history="1">
        <w:r w:rsidR="000872C8" w:rsidRPr="008C2466">
          <w:rPr>
            <w:rFonts w:ascii="Times New Roman" w:eastAsia="Times New Roman" w:hAnsi="Times New Roman" w:cs="Times New Roman"/>
            <w:color w:val="3272C0"/>
            <w:sz w:val="28"/>
            <w:szCs w:val="28"/>
            <w:lang w:eastAsia="ru-RU"/>
          </w:rPr>
          <w:t>пункте 23</w:t>
        </w:r>
      </w:hyperlink>
      <w:r w:rsidR="000872C8" w:rsidRPr="008C2466">
        <w:rPr>
          <w:rFonts w:ascii="Times New Roman" w:eastAsia="Times New Roman" w:hAnsi="Times New Roman" w:cs="Times New Roman"/>
          <w:color w:val="22272F"/>
          <w:sz w:val="28"/>
          <w:szCs w:val="28"/>
          <w:lang w:eastAsia="ru-RU"/>
        </w:rPr>
        <w:t xml:space="preserve"> настоящего Административного регламента, специалист Отдела </w:t>
      </w:r>
      <w:r w:rsidR="00C23428" w:rsidRPr="008C2466">
        <w:rPr>
          <w:rFonts w:ascii="Times New Roman" w:eastAsia="Times New Roman" w:hAnsi="Times New Roman" w:cs="Times New Roman"/>
          <w:color w:val="22272F"/>
          <w:sz w:val="28"/>
          <w:szCs w:val="28"/>
          <w:lang w:eastAsia="ru-RU"/>
        </w:rPr>
        <w:t>оформляет проект постановления «</w:t>
      </w:r>
      <w:r w:rsidR="000872C8" w:rsidRPr="008C2466">
        <w:rPr>
          <w:rFonts w:ascii="Times New Roman" w:eastAsia="Times New Roman" w:hAnsi="Times New Roman" w:cs="Times New Roman"/>
          <w:color w:val="22272F"/>
          <w:sz w:val="28"/>
          <w:szCs w:val="28"/>
          <w:lang w:eastAsia="ru-RU"/>
        </w:rPr>
        <w:t>Об отказе в выдаче свидетельств молодым семьям - участникам </w:t>
      </w:r>
      <w:hyperlink r:id="rId43" w:anchor="/document/71849506/entry/11015" w:history="1">
        <w:r w:rsidR="000872C8" w:rsidRPr="008C2466">
          <w:rPr>
            <w:rFonts w:ascii="Times New Roman" w:eastAsia="Times New Roman" w:hAnsi="Times New Roman" w:cs="Times New Roman"/>
            <w:color w:val="3272C0"/>
            <w:sz w:val="28"/>
            <w:szCs w:val="28"/>
            <w:lang w:eastAsia="ru-RU"/>
          </w:rPr>
          <w:t>основного мероприятия</w:t>
        </w:r>
      </w:hyperlink>
      <w:r w:rsidR="00C23428" w:rsidRPr="008C2466">
        <w:rPr>
          <w:rFonts w:ascii="Times New Roman" w:eastAsia="Times New Roman" w:hAnsi="Times New Roman" w:cs="Times New Roman"/>
          <w:color w:val="22272F"/>
          <w:sz w:val="28"/>
          <w:szCs w:val="28"/>
          <w:lang w:eastAsia="ru-RU"/>
        </w:rPr>
        <w:t> «</w:t>
      </w:r>
      <w:r w:rsidR="000872C8" w:rsidRPr="008C2466">
        <w:rPr>
          <w:rFonts w:ascii="Times New Roman" w:eastAsia="Times New Roman" w:hAnsi="Times New Roman" w:cs="Times New Roman"/>
          <w:color w:val="22272F"/>
          <w:sz w:val="28"/>
          <w:szCs w:val="28"/>
          <w:lang w:eastAsia="ru-RU"/>
        </w:rPr>
        <w:t>О</w:t>
      </w:r>
      <w:r w:rsidR="00C23428" w:rsidRPr="008C2466">
        <w:rPr>
          <w:rFonts w:ascii="Times New Roman" w:eastAsia="Times New Roman" w:hAnsi="Times New Roman" w:cs="Times New Roman"/>
          <w:color w:val="22272F"/>
          <w:sz w:val="28"/>
          <w:szCs w:val="28"/>
          <w:lang w:eastAsia="ru-RU"/>
        </w:rPr>
        <w:t>беспечение жильем молодых семей»</w:t>
      </w:r>
      <w:r w:rsidR="000872C8" w:rsidRPr="008C2466">
        <w:rPr>
          <w:rFonts w:ascii="Times New Roman" w:eastAsia="Times New Roman" w:hAnsi="Times New Roman" w:cs="Times New Roman"/>
          <w:color w:val="22272F"/>
          <w:sz w:val="28"/>
          <w:szCs w:val="28"/>
          <w:lang w:eastAsia="ru-RU"/>
        </w:rPr>
        <w:t> </w:t>
      </w:r>
      <w:hyperlink r:id="rId44" w:anchor="/document/71849506/entry/1000" w:history="1">
        <w:r w:rsidR="000872C8" w:rsidRPr="008C2466">
          <w:rPr>
            <w:rFonts w:ascii="Times New Roman" w:eastAsia="Times New Roman" w:hAnsi="Times New Roman" w:cs="Times New Roman"/>
            <w:color w:val="3272C0"/>
            <w:sz w:val="28"/>
            <w:szCs w:val="28"/>
            <w:lang w:eastAsia="ru-RU"/>
          </w:rPr>
          <w:t>государственной программы</w:t>
        </w:r>
      </w:hyperlink>
      <w:r w:rsidR="00C23428" w:rsidRPr="008C2466">
        <w:rPr>
          <w:rFonts w:ascii="Times New Roman" w:eastAsia="Times New Roman" w:hAnsi="Times New Roman" w:cs="Times New Roman"/>
          <w:color w:val="22272F"/>
          <w:sz w:val="28"/>
          <w:szCs w:val="28"/>
          <w:lang w:eastAsia="ru-RU"/>
        </w:rPr>
        <w:t> Российской Федерации «</w:t>
      </w:r>
      <w:r w:rsidR="000872C8" w:rsidRPr="008C2466">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C23428" w:rsidRPr="008C2466">
        <w:rPr>
          <w:rFonts w:ascii="Times New Roman" w:eastAsia="Times New Roman" w:hAnsi="Times New Roman" w:cs="Times New Roman"/>
          <w:color w:val="22272F"/>
          <w:sz w:val="28"/>
          <w:szCs w:val="28"/>
          <w:lang w:eastAsia="ru-RU"/>
        </w:rPr>
        <w:t>ми граждан Российской Федерации»</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с</w:t>
      </w:r>
      <w:proofErr w:type="gramEnd"/>
      <w:r w:rsidR="000872C8" w:rsidRPr="008C2466">
        <w:rPr>
          <w:rFonts w:ascii="Times New Roman" w:eastAsia="Times New Roman" w:hAnsi="Times New Roman" w:cs="Times New Roman"/>
          <w:color w:val="22272F"/>
          <w:sz w:val="28"/>
          <w:szCs w:val="28"/>
          <w:lang w:eastAsia="ru-RU"/>
        </w:rPr>
        <w:t xml:space="preserve"> ссылкой на нару</w:t>
      </w:r>
      <w:r>
        <w:rPr>
          <w:rFonts w:ascii="Times New Roman" w:eastAsia="Times New Roman" w:hAnsi="Times New Roman" w:cs="Times New Roman"/>
          <w:color w:val="22272F"/>
          <w:sz w:val="28"/>
          <w:szCs w:val="28"/>
          <w:lang w:eastAsia="ru-RU"/>
        </w:rPr>
        <w:t xml:space="preserve">шения, предусмотренные пунктом </w:t>
      </w:r>
      <w:r w:rsidR="000872C8" w:rsidRPr="008C2466">
        <w:rPr>
          <w:rFonts w:ascii="Times New Roman" w:eastAsia="Times New Roman" w:hAnsi="Times New Roman" w:cs="Times New Roman"/>
          <w:color w:val="22272F"/>
          <w:sz w:val="28"/>
          <w:szCs w:val="28"/>
          <w:lang w:eastAsia="ru-RU"/>
        </w:rPr>
        <w:t>3</w:t>
      </w:r>
      <w:r>
        <w:rPr>
          <w:rFonts w:ascii="Times New Roman" w:eastAsia="Times New Roman" w:hAnsi="Times New Roman" w:cs="Times New Roman"/>
          <w:color w:val="22272F"/>
          <w:sz w:val="28"/>
          <w:szCs w:val="28"/>
          <w:lang w:eastAsia="ru-RU"/>
        </w:rPr>
        <w:t>7</w:t>
      </w:r>
      <w:r w:rsidR="000872C8" w:rsidRPr="008C2466">
        <w:rPr>
          <w:rFonts w:ascii="Times New Roman" w:eastAsia="Times New Roman" w:hAnsi="Times New Roman" w:cs="Times New Roman"/>
          <w:color w:val="22272F"/>
          <w:sz w:val="28"/>
          <w:szCs w:val="28"/>
          <w:lang w:eastAsia="ru-RU"/>
        </w:rPr>
        <w:t xml:space="preserve"> настоящего Административного регламента.</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57</w:t>
      </w:r>
      <w:r w:rsidR="000872C8" w:rsidRPr="008C2466">
        <w:rPr>
          <w:rFonts w:ascii="Times New Roman" w:eastAsia="Times New Roman" w:hAnsi="Times New Roman" w:cs="Times New Roman"/>
          <w:color w:val="22272F"/>
          <w:sz w:val="28"/>
          <w:szCs w:val="28"/>
          <w:lang w:eastAsia="ru-RU"/>
        </w:rPr>
        <w:t>. Проект постановления по</w:t>
      </w:r>
      <w:r w:rsidR="00C23428" w:rsidRPr="008C2466">
        <w:rPr>
          <w:rFonts w:ascii="Times New Roman" w:eastAsia="Times New Roman" w:hAnsi="Times New Roman" w:cs="Times New Roman"/>
          <w:color w:val="22272F"/>
          <w:sz w:val="28"/>
          <w:szCs w:val="28"/>
          <w:lang w:eastAsia="ru-RU"/>
        </w:rPr>
        <w:t>дписывается Главой Атяшев</w:t>
      </w:r>
      <w:r w:rsidR="000872C8" w:rsidRPr="008C2466">
        <w:rPr>
          <w:rFonts w:ascii="Times New Roman" w:eastAsia="Times New Roman" w:hAnsi="Times New Roman" w:cs="Times New Roman"/>
          <w:color w:val="22272F"/>
          <w:sz w:val="28"/>
          <w:szCs w:val="28"/>
          <w:lang w:eastAsia="ru-RU"/>
        </w:rPr>
        <w:t>ского муниципального района в течение 2-х рабочих дней со дня получения.</w:t>
      </w:r>
    </w:p>
    <w:p w:rsidR="000872C8"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58</w:t>
      </w:r>
      <w:r w:rsidR="000872C8" w:rsidRPr="008C2466">
        <w:rPr>
          <w:rFonts w:ascii="Times New Roman" w:eastAsia="Times New Roman" w:hAnsi="Times New Roman" w:cs="Times New Roman"/>
          <w:color w:val="22272F"/>
          <w:sz w:val="28"/>
          <w:szCs w:val="28"/>
          <w:lang w:eastAsia="ru-RU"/>
        </w:rPr>
        <w:t>. Подписанное и зарегистрированное постановление об отказе в предоставлении муниципальной услуги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p w:rsidR="006D5AAC"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p>
    <w:p w:rsidR="00C0438C" w:rsidRDefault="000872C8" w:rsidP="00C0438C">
      <w:pPr>
        <w:spacing w:after="0"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 xml:space="preserve">Подраздел 4. Выдача результата предоставления </w:t>
      </w:r>
    </w:p>
    <w:p w:rsidR="000872C8" w:rsidRPr="00C0438C" w:rsidRDefault="000872C8" w:rsidP="00C0438C">
      <w:pPr>
        <w:spacing w:after="0"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муниципальной услуги заявителю</w:t>
      </w:r>
    </w:p>
    <w:p w:rsidR="006D5AAC"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59</w:t>
      </w:r>
      <w:r w:rsidR="000872C8" w:rsidRPr="008C2466">
        <w:rPr>
          <w:rFonts w:ascii="Times New Roman" w:eastAsia="Times New Roman" w:hAnsi="Times New Roman" w:cs="Times New Roman"/>
          <w:color w:val="22272F"/>
          <w:sz w:val="28"/>
          <w:szCs w:val="28"/>
          <w:lang w:eastAsia="ru-RU"/>
        </w:rPr>
        <w:t>. Результатом предоставления муниципальной услуги является выдача свидетельства либо уведомление об отказе, которое выдается заявителю при его личном обращении либо его уполномоченному представителю или направляется ему простым почтовым отправлением и дублируется по электронной почте, если данные сведения указаны в заявлении.</w:t>
      </w:r>
    </w:p>
    <w:p w:rsidR="000872C8" w:rsidRPr="008C2466" w:rsidRDefault="006D5AAC" w:rsidP="006D5AAC">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60</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Документы, предоставленные заявителем по вопросу признания молодой семьи участниками </w:t>
      </w:r>
      <w:hyperlink r:id="rId45" w:anchor="/document/71849506/entry/11015" w:history="1">
        <w:r w:rsidR="000872C8" w:rsidRPr="008C2466">
          <w:rPr>
            <w:rFonts w:ascii="Times New Roman" w:eastAsia="Times New Roman" w:hAnsi="Times New Roman" w:cs="Times New Roman"/>
            <w:color w:val="3272C0"/>
            <w:sz w:val="28"/>
            <w:szCs w:val="28"/>
            <w:lang w:eastAsia="ru-RU"/>
          </w:rPr>
          <w:t>основного мероприятия</w:t>
        </w:r>
      </w:hyperlink>
      <w:r w:rsidR="000872C8" w:rsidRPr="008C2466">
        <w:rPr>
          <w:rFonts w:ascii="Times New Roman" w:eastAsia="Times New Roman" w:hAnsi="Times New Roman" w:cs="Times New Roman"/>
          <w:color w:val="22272F"/>
          <w:sz w:val="28"/>
          <w:szCs w:val="28"/>
          <w:lang w:eastAsia="ru-RU"/>
        </w:rPr>
        <w:t> и уведомление о принятом решении формируется</w:t>
      </w:r>
      <w:proofErr w:type="gramEnd"/>
      <w:r w:rsidR="000872C8" w:rsidRPr="008C2466">
        <w:rPr>
          <w:rFonts w:ascii="Times New Roman" w:eastAsia="Times New Roman" w:hAnsi="Times New Roman" w:cs="Times New Roman"/>
          <w:color w:val="22272F"/>
          <w:sz w:val="28"/>
          <w:szCs w:val="28"/>
          <w:lang w:eastAsia="ru-RU"/>
        </w:rPr>
        <w:t xml:space="preserve"> в учетное дело заявителя.</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 xml:space="preserve">Раздел 4. Формы </w:t>
      </w:r>
      <w:proofErr w:type="gramStart"/>
      <w:r w:rsidRPr="00C0438C">
        <w:rPr>
          <w:rFonts w:ascii="Times New Roman" w:eastAsia="Times New Roman" w:hAnsi="Times New Roman" w:cs="Times New Roman"/>
          <w:b/>
          <w:color w:val="22272F"/>
          <w:sz w:val="28"/>
          <w:szCs w:val="28"/>
          <w:lang w:eastAsia="ru-RU"/>
        </w:rPr>
        <w:t>контроля за</w:t>
      </w:r>
      <w:proofErr w:type="gramEnd"/>
      <w:r w:rsidRPr="00C0438C">
        <w:rPr>
          <w:rFonts w:ascii="Times New Roman" w:eastAsia="Times New Roman" w:hAnsi="Times New Roman" w:cs="Times New Roman"/>
          <w:b/>
          <w:color w:val="22272F"/>
          <w:sz w:val="28"/>
          <w:szCs w:val="28"/>
          <w:lang w:eastAsia="ru-RU"/>
        </w:rPr>
        <w:t xml:space="preserve"> исполнением Административного регламента</w:t>
      </w:r>
    </w:p>
    <w:p w:rsidR="000872C8" w:rsidRPr="008C2466" w:rsidRDefault="006D5AAC"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61</w:t>
      </w:r>
      <w:r w:rsidR="000872C8" w:rsidRPr="008C2466">
        <w:rPr>
          <w:rFonts w:ascii="Times New Roman" w:eastAsia="Times New Roman" w:hAnsi="Times New Roman" w:cs="Times New Roman"/>
          <w:color w:val="22272F"/>
          <w:sz w:val="28"/>
          <w:szCs w:val="28"/>
          <w:lang w:eastAsia="ru-RU"/>
        </w:rPr>
        <w:t xml:space="preserve">. Текущий </w:t>
      </w:r>
      <w:proofErr w:type="gramStart"/>
      <w:r w:rsidR="000872C8" w:rsidRPr="008C2466">
        <w:rPr>
          <w:rFonts w:ascii="Times New Roman" w:eastAsia="Times New Roman" w:hAnsi="Times New Roman" w:cs="Times New Roman"/>
          <w:color w:val="22272F"/>
          <w:sz w:val="28"/>
          <w:szCs w:val="28"/>
          <w:lang w:eastAsia="ru-RU"/>
        </w:rPr>
        <w:t>контроль за</w:t>
      </w:r>
      <w:proofErr w:type="gramEnd"/>
      <w:r w:rsidR="000872C8" w:rsidRPr="008C2466">
        <w:rPr>
          <w:rFonts w:ascii="Times New Roman" w:eastAsia="Times New Roman" w:hAnsi="Times New Roman" w:cs="Times New Roman"/>
          <w:color w:val="22272F"/>
          <w:sz w:val="28"/>
          <w:szCs w:val="28"/>
          <w:lang w:eastAsia="ru-RU"/>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w:t>
      </w:r>
      <w:r w:rsidR="00C23428" w:rsidRPr="008C2466">
        <w:rPr>
          <w:rFonts w:ascii="Times New Roman" w:eastAsia="Times New Roman" w:hAnsi="Times New Roman" w:cs="Times New Roman"/>
          <w:color w:val="22272F"/>
          <w:sz w:val="28"/>
          <w:szCs w:val="28"/>
          <w:lang w:eastAsia="ru-RU"/>
        </w:rPr>
        <w:t>Заместителем Главы по социальным вопросам – начальником управления образования Администрации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62</w:t>
      </w:r>
      <w:r w:rsidR="000872C8" w:rsidRPr="008C2466">
        <w:rPr>
          <w:rFonts w:ascii="Times New Roman" w:eastAsia="Times New Roman" w:hAnsi="Times New Roman" w:cs="Times New Roman"/>
          <w:color w:val="22272F"/>
          <w:sz w:val="28"/>
          <w:szCs w:val="28"/>
          <w:lang w:eastAsia="ru-RU"/>
        </w:rPr>
        <w:t>.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63</w:t>
      </w:r>
      <w:r w:rsidR="000872C8" w:rsidRPr="008C2466">
        <w:rPr>
          <w:rFonts w:ascii="Times New Roman" w:eastAsia="Times New Roman" w:hAnsi="Times New Roman" w:cs="Times New Roman"/>
          <w:color w:val="22272F"/>
          <w:sz w:val="28"/>
          <w:szCs w:val="28"/>
          <w:lang w:eastAsia="ru-RU"/>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64</w:t>
      </w:r>
      <w:r w:rsidR="000872C8" w:rsidRPr="008C2466">
        <w:rPr>
          <w:rFonts w:ascii="Times New Roman" w:eastAsia="Times New Roman" w:hAnsi="Times New Roman" w:cs="Times New Roman"/>
          <w:color w:val="22272F"/>
          <w:sz w:val="28"/>
          <w:szCs w:val="28"/>
          <w:lang w:eastAsia="ru-RU"/>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65</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Контроль за</w:t>
      </w:r>
      <w:proofErr w:type="gramEnd"/>
      <w:r w:rsidR="000872C8" w:rsidRPr="008C2466">
        <w:rPr>
          <w:rFonts w:ascii="Times New Roman" w:eastAsia="Times New Roman" w:hAnsi="Times New Roman" w:cs="Times New Roman"/>
          <w:color w:val="22272F"/>
          <w:sz w:val="28"/>
          <w:szCs w:val="28"/>
          <w:lang w:eastAsia="ru-RU"/>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66</w:t>
      </w:r>
      <w:r w:rsidR="000872C8" w:rsidRPr="008C2466">
        <w:rPr>
          <w:rFonts w:ascii="Times New Roman" w:eastAsia="Times New Roman" w:hAnsi="Times New Roman" w:cs="Times New Roman"/>
          <w:color w:val="22272F"/>
          <w:sz w:val="28"/>
          <w:szCs w:val="28"/>
          <w:lang w:eastAsia="ru-RU"/>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67</w:t>
      </w:r>
      <w:r w:rsidR="000872C8" w:rsidRPr="008C2466">
        <w:rPr>
          <w:rFonts w:ascii="Times New Roman" w:eastAsia="Times New Roman" w:hAnsi="Times New Roman" w:cs="Times New Roman"/>
          <w:color w:val="22272F"/>
          <w:sz w:val="28"/>
          <w:szCs w:val="28"/>
          <w:lang w:eastAsia="ru-RU"/>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Раздел 5. Досудебный (внесудебный) порядок обжалования ре</w:t>
      </w:r>
      <w:r w:rsidR="00C23428" w:rsidRPr="00C0438C">
        <w:rPr>
          <w:rFonts w:ascii="Times New Roman" w:eastAsia="Times New Roman" w:hAnsi="Times New Roman" w:cs="Times New Roman"/>
          <w:b/>
          <w:color w:val="22272F"/>
          <w:sz w:val="28"/>
          <w:szCs w:val="28"/>
          <w:lang w:eastAsia="ru-RU"/>
        </w:rPr>
        <w:t>шений и действий (бездействия) А</w:t>
      </w:r>
      <w:r w:rsidRPr="00C0438C">
        <w:rPr>
          <w:rFonts w:ascii="Times New Roman" w:eastAsia="Times New Roman" w:hAnsi="Times New Roman" w:cs="Times New Roman"/>
          <w:b/>
          <w:color w:val="22272F"/>
          <w:sz w:val="28"/>
          <w:szCs w:val="28"/>
          <w:lang w:eastAsia="ru-RU"/>
        </w:rPr>
        <w:t>дминистрации, а также должностных лиц, муниципальных служащих</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Подраздел 1. Предмет досудебного (внесудебного) обжалования</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68</w:t>
      </w:r>
      <w:r w:rsidR="000872C8" w:rsidRPr="008C2466">
        <w:rPr>
          <w:rFonts w:ascii="Times New Roman" w:eastAsia="Times New Roman" w:hAnsi="Times New Roman" w:cs="Times New Roman"/>
          <w:color w:val="22272F"/>
          <w:sz w:val="28"/>
          <w:szCs w:val="28"/>
          <w:lang w:eastAsia="ru-RU"/>
        </w:rPr>
        <w:t xml:space="preserve">. Заявитель может обратиться с </w:t>
      </w:r>
      <w:proofErr w:type="gramStart"/>
      <w:r w:rsidR="000872C8" w:rsidRPr="008C2466">
        <w:rPr>
          <w:rFonts w:ascii="Times New Roman" w:eastAsia="Times New Roman" w:hAnsi="Times New Roman" w:cs="Times New Roman"/>
          <w:color w:val="22272F"/>
          <w:sz w:val="28"/>
          <w:szCs w:val="28"/>
          <w:lang w:eastAsia="ru-RU"/>
        </w:rPr>
        <w:t>жалобой</w:t>
      </w:r>
      <w:proofErr w:type="gramEnd"/>
      <w:r w:rsidR="000872C8" w:rsidRPr="008C2466">
        <w:rPr>
          <w:rFonts w:ascii="Times New Roman" w:eastAsia="Times New Roman" w:hAnsi="Times New Roman" w:cs="Times New Roman"/>
          <w:color w:val="22272F"/>
          <w:sz w:val="28"/>
          <w:szCs w:val="28"/>
          <w:lang w:eastAsia="ru-RU"/>
        </w:rPr>
        <w:t xml:space="preserve"> в том числе в следующих случаях:</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1) нарушение срока регистрации запроса о предоставлении государственной или муниципальной услуги, запроса, указанного в </w:t>
      </w:r>
      <w:hyperlink r:id="rId46" w:anchor="/document/12177515/entry/1510" w:history="1">
        <w:r w:rsidRPr="008C2466">
          <w:rPr>
            <w:rFonts w:ascii="Times New Roman" w:eastAsia="Times New Roman" w:hAnsi="Times New Roman" w:cs="Times New Roman"/>
            <w:color w:val="3272C0"/>
            <w:sz w:val="28"/>
            <w:szCs w:val="28"/>
            <w:lang w:eastAsia="ru-RU"/>
          </w:rPr>
          <w:t>статье 15.1</w:t>
        </w:r>
      </w:hyperlink>
      <w:r w:rsidRPr="008C2466">
        <w:rPr>
          <w:rFonts w:ascii="Times New Roman" w:eastAsia="Times New Roman" w:hAnsi="Times New Roman" w:cs="Times New Roman"/>
          <w:color w:val="22272F"/>
          <w:sz w:val="28"/>
          <w:szCs w:val="28"/>
          <w:lang w:eastAsia="ru-RU"/>
        </w:rPr>
        <w:t> Федерального зако</w:t>
      </w:r>
      <w:r w:rsidR="00C23428" w:rsidRPr="008C2466">
        <w:rPr>
          <w:rFonts w:ascii="Times New Roman" w:eastAsia="Times New Roman" w:hAnsi="Times New Roman" w:cs="Times New Roman"/>
          <w:color w:val="22272F"/>
          <w:sz w:val="28"/>
          <w:szCs w:val="28"/>
          <w:lang w:eastAsia="ru-RU"/>
        </w:rPr>
        <w:t>на от 27 июля 2010 года № 210-ФЗ «</w:t>
      </w:r>
      <w:r w:rsidRPr="008C2466">
        <w:rPr>
          <w:rFonts w:ascii="Times New Roman" w:eastAsia="Times New Roman" w:hAnsi="Times New Roman" w:cs="Times New Roman"/>
          <w:color w:val="22272F"/>
          <w:sz w:val="28"/>
          <w:szCs w:val="28"/>
          <w:lang w:eastAsia="ru-RU"/>
        </w:rPr>
        <w:t>Об организации предоставления госуда</w:t>
      </w:r>
      <w:r w:rsidR="00C23428" w:rsidRPr="008C2466">
        <w:rPr>
          <w:rFonts w:ascii="Times New Roman" w:eastAsia="Times New Roman" w:hAnsi="Times New Roman" w:cs="Times New Roman"/>
          <w:color w:val="22272F"/>
          <w:sz w:val="28"/>
          <w:szCs w:val="28"/>
          <w:lang w:eastAsia="ru-RU"/>
        </w:rPr>
        <w:t>рственных и муниципальных услуг»</w:t>
      </w:r>
      <w:r w:rsidRPr="008C2466">
        <w:rPr>
          <w:rFonts w:ascii="Times New Roman" w:eastAsia="Times New Roman" w:hAnsi="Times New Roman" w:cs="Times New Roman"/>
          <w:color w:val="22272F"/>
          <w:sz w:val="28"/>
          <w:szCs w:val="28"/>
          <w:lang w:eastAsia="ru-RU"/>
        </w:rPr>
        <w:t xml:space="preserve"> (далее - Федеральный закон);</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7"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w:t>
      </w:r>
      <w:r w:rsidRPr="008C2466">
        <w:rPr>
          <w:rFonts w:ascii="Times New Roman" w:eastAsia="Times New Roman" w:hAnsi="Times New Roman" w:cs="Times New Roman"/>
          <w:color w:val="22272F"/>
          <w:sz w:val="28"/>
          <w:szCs w:val="28"/>
          <w:lang w:eastAsia="ru-RU"/>
        </w:rPr>
        <w:lastRenderedPageBreak/>
        <w:t>Федерации, законами и иными нормативными правовыми актами Республики Мордовия, муниципальными правовыми актами.</w:t>
      </w:r>
      <w:proofErr w:type="gramEnd"/>
      <w:r w:rsidRPr="008C2466">
        <w:rPr>
          <w:rFonts w:ascii="Times New Roman" w:eastAsia="Times New Roman" w:hAnsi="Times New Roman" w:cs="Times New Roman"/>
          <w:color w:val="22272F"/>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8"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49"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8C2466">
        <w:rPr>
          <w:rFonts w:ascii="Times New Roman" w:eastAsia="Times New Roman" w:hAnsi="Times New Roman" w:cs="Times New Roman"/>
          <w:color w:val="22272F"/>
          <w:sz w:val="28"/>
          <w:szCs w:val="28"/>
          <w:lang w:eastAsia="ru-RU"/>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0"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8) нарушение срока или порядка выдачи документов по результатам предоставления государственной или муниципальной услуги;</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8C2466">
        <w:rPr>
          <w:rFonts w:ascii="Times New Roman" w:eastAsia="Times New Roman" w:hAnsi="Times New Roman" w:cs="Times New Roman"/>
          <w:color w:val="22272F"/>
          <w:sz w:val="28"/>
          <w:szCs w:val="28"/>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1" w:anchor="/document/12177515/entry/160013" w:history="1">
        <w:r w:rsidRPr="008C2466">
          <w:rPr>
            <w:rFonts w:ascii="Times New Roman" w:eastAsia="Times New Roman" w:hAnsi="Times New Roman" w:cs="Times New Roman"/>
            <w:color w:val="3272C0"/>
            <w:sz w:val="28"/>
            <w:szCs w:val="28"/>
            <w:lang w:eastAsia="ru-RU"/>
          </w:rPr>
          <w:t>частью 1.3 статьи 16</w:t>
        </w:r>
      </w:hyperlink>
      <w:r w:rsidRPr="008C2466">
        <w:rPr>
          <w:rFonts w:ascii="Times New Roman" w:eastAsia="Times New Roman" w:hAnsi="Times New Roman" w:cs="Times New Roman"/>
          <w:color w:val="22272F"/>
          <w:sz w:val="28"/>
          <w:szCs w:val="28"/>
          <w:lang w:eastAsia="ru-RU"/>
        </w:rPr>
        <w:t> Федерального закона.</w:t>
      </w:r>
    </w:p>
    <w:p w:rsidR="000872C8" w:rsidRPr="00C0438C" w:rsidRDefault="000872C8" w:rsidP="00C0438C">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0438C">
        <w:rPr>
          <w:rFonts w:ascii="Times New Roman" w:eastAsia="Times New Roman" w:hAnsi="Times New Roman" w:cs="Times New Roman"/>
          <w:b/>
          <w:color w:val="22272F"/>
          <w:sz w:val="28"/>
          <w:szCs w:val="28"/>
          <w:lang w:eastAsia="ru-RU"/>
        </w:rPr>
        <w:t>Подраздел 2. Порядок досудебного (внесудебного) обжалования</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69</w:t>
      </w:r>
      <w:r w:rsidR="000872C8" w:rsidRPr="008C2466">
        <w:rPr>
          <w:rFonts w:ascii="Times New Roman" w:eastAsia="Times New Roman" w:hAnsi="Times New Roman" w:cs="Times New Roman"/>
          <w:color w:val="22272F"/>
          <w:sz w:val="28"/>
          <w:szCs w:val="28"/>
          <w:lang w:eastAsia="ru-RU"/>
        </w:rPr>
        <w:t>. Жалоба подается в письменной форме на бумажном носителе, в электронной форме в орган, предоставляющий муниципальную услугу, мн</w:t>
      </w:r>
      <w:r w:rsidR="004229B9" w:rsidRPr="008C2466">
        <w:rPr>
          <w:rFonts w:ascii="Times New Roman" w:eastAsia="Times New Roman" w:hAnsi="Times New Roman" w:cs="Times New Roman"/>
          <w:color w:val="22272F"/>
          <w:sz w:val="28"/>
          <w:szCs w:val="28"/>
          <w:lang w:eastAsia="ru-RU"/>
        </w:rPr>
        <w:t>огофункциональный центр либо в Администрацию Атяшевского</w:t>
      </w:r>
      <w:r w:rsidR="000872C8" w:rsidRPr="008C2466">
        <w:rPr>
          <w:rFonts w:ascii="Times New Roman" w:eastAsia="Times New Roman" w:hAnsi="Times New Roman" w:cs="Times New Roman"/>
          <w:color w:val="22272F"/>
          <w:sz w:val="28"/>
          <w:szCs w:val="28"/>
          <w:lang w:eastAsia="ru-RU"/>
        </w:rPr>
        <w:t xml:space="preserve">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w:t>
      </w:r>
      <w:hyperlink r:id="rId52" w:anchor="/document/12177515/entry/16011" w:history="1">
        <w:r w:rsidR="000872C8" w:rsidRPr="008C2466">
          <w:rPr>
            <w:rFonts w:ascii="Times New Roman" w:eastAsia="Times New Roman" w:hAnsi="Times New Roman" w:cs="Times New Roman"/>
            <w:color w:val="3272C0"/>
            <w:sz w:val="28"/>
            <w:szCs w:val="28"/>
            <w:lang w:eastAsia="ru-RU"/>
          </w:rPr>
          <w:t>частью 1.1 статьи 16</w:t>
        </w:r>
      </w:hyperlink>
      <w:r w:rsidR="000872C8" w:rsidRPr="008C2466">
        <w:rPr>
          <w:rFonts w:ascii="Times New Roman" w:eastAsia="Times New Roman" w:hAnsi="Times New Roman" w:cs="Times New Roman"/>
          <w:color w:val="22272F"/>
          <w:sz w:val="28"/>
          <w:szCs w:val="28"/>
          <w:lang w:eastAsia="ru-RU"/>
        </w:rPr>
        <w:t>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w:t>
      </w:r>
      <w:r w:rsidR="000873E3">
        <w:rPr>
          <w:rFonts w:ascii="Times New Roman" w:eastAsia="Times New Roman" w:hAnsi="Times New Roman" w:cs="Times New Roman"/>
          <w:color w:val="22272F"/>
          <w:sz w:val="28"/>
          <w:szCs w:val="28"/>
          <w:lang w:eastAsia="ru-RU"/>
        </w:rPr>
        <w:t>онно-телекоммуникационной сети «Интернет»</w:t>
      </w:r>
      <w:r w:rsidRPr="008C2466">
        <w:rPr>
          <w:rFonts w:ascii="Times New Roman" w:eastAsia="Times New Roman" w:hAnsi="Times New Roman" w:cs="Times New Roman"/>
          <w:color w:val="22272F"/>
          <w:sz w:val="28"/>
          <w:szCs w:val="28"/>
          <w:lang w:eastAsia="ru-RU"/>
        </w:rPr>
        <w:t>, </w:t>
      </w:r>
      <w:hyperlink r:id="rId53" w:tgtFrame="_blank" w:history="1">
        <w:r w:rsidRPr="008C2466">
          <w:rPr>
            <w:rFonts w:ascii="Times New Roman" w:eastAsia="Times New Roman" w:hAnsi="Times New Roman" w:cs="Times New Roman"/>
            <w:color w:val="3272C0"/>
            <w:sz w:val="28"/>
            <w:szCs w:val="28"/>
            <w:lang w:eastAsia="ru-RU"/>
          </w:rPr>
          <w:t>официального сайта</w:t>
        </w:r>
      </w:hyperlink>
      <w:r w:rsidRPr="008C2466">
        <w:rPr>
          <w:rFonts w:ascii="Times New Roman" w:eastAsia="Times New Roman" w:hAnsi="Times New Roman" w:cs="Times New Roman"/>
          <w:color w:val="22272F"/>
          <w:sz w:val="28"/>
          <w:szCs w:val="28"/>
          <w:lang w:eastAsia="ru-RU"/>
        </w:rPr>
        <w:t> органа, предоставляющего муниципальную услугу, </w:t>
      </w:r>
      <w:hyperlink r:id="rId54" w:tgtFrame="_blank" w:history="1">
        <w:r w:rsidRPr="008C2466">
          <w:rPr>
            <w:rFonts w:ascii="Times New Roman" w:eastAsia="Times New Roman" w:hAnsi="Times New Roman" w:cs="Times New Roman"/>
            <w:color w:val="3272C0"/>
            <w:sz w:val="28"/>
            <w:szCs w:val="28"/>
            <w:lang w:eastAsia="ru-RU"/>
          </w:rPr>
          <w:t>единого портала</w:t>
        </w:r>
      </w:hyperlink>
      <w:r w:rsidRPr="008C2466">
        <w:rPr>
          <w:rFonts w:ascii="Times New Roman" w:eastAsia="Times New Roman" w:hAnsi="Times New Roman" w:cs="Times New Roman"/>
          <w:color w:val="22272F"/>
          <w:sz w:val="28"/>
          <w:szCs w:val="28"/>
          <w:lang w:eastAsia="ru-RU"/>
        </w:rPr>
        <w:t> государственных и муниципальных услуг либо </w:t>
      </w:r>
      <w:hyperlink r:id="rId55" w:tgtFrame="_blank" w:history="1">
        <w:r w:rsidRPr="008C2466">
          <w:rPr>
            <w:rFonts w:ascii="Times New Roman" w:eastAsia="Times New Roman" w:hAnsi="Times New Roman" w:cs="Times New Roman"/>
            <w:color w:val="3272C0"/>
            <w:sz w:val="28"/>
            <w:szCs w:val="28"/>
            <w:lang w:eastAsia="ru-RU"/>
          </w:rPr>
          <w:t>регионального портала</w:t>
        </w:r>
      </w:hyperlink>
      <w:r w:rsidRPr="008C2466">
        <w:rPr>
          <w:rFonts w:ascii="Times New Roman" w:eastAsia="Times New Roman" w:hAnsi="Times New Roman" w:cs="Times New Roman"/>
          <w:color w:val="22272F"/>
          <w:sz w:val="28"/>
          <w:szCs w:val="28"/>
          <w:lang w:eastAsia="ru-RU"/>
        </w:rPr>
        <w:t> государственных и муниципальных услуг, а также может быть принята</w:t>
      </w:r>
      <w:proofErr w:type="gramEnd"/>
      <w:r w:rsidRPr="008C2466">
        <w:rPr>
          <w:rFonts w:ascii="Times New Roman" w:eastAsia="Times New Roman" w:hAnsi="Times New Roman" w:cs="Times New Roman"/>
          <w:color w:val="22272F"/>
          <w:sz w:val="28"/>
          <w:szCs w:val="28"/>
          <w:lang w:eastAsia="ru-RU"/>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8C2466">
        <w:rPr>
          <w:rFonts w:ascii="Times New Roman" w:eastAsia="Times New Roman" w:hAnsi="Times New Roman" w:cs="Times New Roman"/>
          <w:color w:val="22272F"/>
          <w:sz w:val="28"/>
          <w:szCs w:val="28"/>
          <w:lang w:eastAsia="ru-RU"/>
        </w:rPr>
        <w:t>Жалоба на решения и действия (бездействие) организаций, предусмотренных </w:t>
      </w:r>
      <w:hyperlink r:id="rId56"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70</w:t>
      </w:r>
      <w:r w:rsidR="000872C8" w:rsidRPr="008C2466">
        <w:rPr>
          <w:rFonts w:ascii="Times New Roman" w:eastAsia="Times New Roman" w:hAnsi="Times New Roman" w:cs="Times New Roman"/>
          <w:color w:val="22272F"/>
          <w:sz w:val="28"/>
          <w:szCs w:val="28"/>
          <w:lang w:eastAsia="ru-RU"/>
        </w:rPr>
        <w:t>. Особенности подачи и рассмотрения жалоб на решения и действия (бездействие) Администрац</w:t>
      </w:r>
      <w:proofErr w:type="gramStart"/>
      <w:r w:rsidR="000872C8" w:rsidRPr="008C2466">
        <w:rPr>
          <w:rFonts w:ascii="Times New Roman" w:eastAsia="Times New Roman" w:hAnsi="Times New Roman" w:cs="Times New Roman"/>
          <w:color w:val="22272F"/>
          <w:sz w:val="28"/>
          <w:szCs w:val="28"/>
          <w:lang w:eastAsia="ru-RU"/>
        </w:rPr>
        <w:t>ии и ее</w:t>
      </w:r>
      <w:proofErr w:type="gramEnd"/>
      <w:r w:rsidR="000872C8" w:rsidRPr="008C2466">
        <w:rPr>
          <w:rFonts w:ascii="Times New Roman" w:eastAsia="Times New Roman" w:hAnsi="Times New Roman" w:cs="Times New Roman"/>
          <w:color w:val="22272F"/>
          <w:sz w:val="28"/>
          <w:szCs w:val="28"/>
          <w:lang w:eastAsia="ru-RU"/>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71</w:t>
      </w:r>
      <w:r w:rsidR="000872C8" w:rsidRPr="008C2466">
        <w:rPr>
          <w:rFonts w:ascii="Times New Roman" w:eastAsia="Times New Roman" w:hAnsi="Times New Roman" w:cs="Times New Roman"/>
          <w:color w:val="22272F"/>
          <w:sz w:val="28"/>
          <w:szCs w:val="28"/>
          <w:lang w:eastAsia="ru-RU"/>
        </w:rPr>
        <w:t>. Жалоба должна содержать:</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57"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их руководителей и (или) работников, решения и действия (бездействие) которых обжалуются;</w:t>
      </w:r>
      <w:proofErr w:type="gramEnd"/>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58"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их работников;</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59" w:anchor="/document/12177515/entry/16011" w:history="1">
        <w:r w:rsidRPr="008C2466">
          <w:rPr>
            <w:rFonts w:ascii="Times New Roman" w:eastAsia="Times New Roman" w:hAnsi="Times New Roman" w:cs="Times New Roman"/>
            <w:color w:val="3272C0"/>
            <w:sz w:val="28"/>
            <w:szCs w:val="28"/>
            <w:lang w:eastAsia="ru-RU"/>
          </w:rPr>
          <w:t>частью 1.1 статьи 16</w:t>
        </w:r>
      </w:hyperlink>
      <w:r w:rsidRPr="008C2466">
        <w:rPr>
          <w:rFonts w:ascii="Times New Roman" w:eastAsia="Times New Roman" w:hAnsi="Times New Roman" w:cs="Times New Roman"/>
          <w:color w:val="22272F"/>
          <w:sz w:val="28"/>
          <w:szCs w:val="28"/>
          <w:lang w:eastAsia="ru-RU"/>
        </w:rPr>
        <w:t> Федерального закона, их работников. Заявителем могут быть представлены документы (при наличии), подтверждающие доводы заявителя, либо их копии.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72</w:t>
      </w:r>
      <w:r w:rsidR="000872C8" w:rsidRPr="008C2466">
        <w:rPr>
          <w:rFonts w:ascii="Times New Roman" w:eastAsia="Times New Roman" w:hAnsi="Times New Roman" w:cs="Times New Roman"/>
          <w:color w:val="22272F"/>
          <w:sz w:val="28"/>
          <w:szCs w:val="28"/>
          <w:lang w:eastAsia="ru-RU"/>
        </w:rPr>
        <w:t xml:space="preserve">. </w:t>
      </w:r>
      <w:proofErr w:type="gramStart"/>
      <w:r w:rsidR="000872C8" w:rsidRPr="008C2466">
        <w:rPr>
          <w:rFonts w:ascii="Times New Roman" w:eastAsia="Times New Roman" w:hAnsi="Times New Roman" w:cs="Times New Roman"/>
          <w:color w:val="22272F"/>
          <w:sz w:val="28"/>
          <w:szCs w:val="28"/>
          <w:lang w:eastAsia="ru-RU"/>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60" w:anchor="/document/12177515/entry/16011" w:history="1">
        <w:r w:rsidR="000872C8" w:rsidRPr="008C2466">
          <w:rPr>
            <w:rFonts w:ascii="Times New Roman" w:eastAsia="Times New Roman" w:hAnsi="Times New Roman" w:cs="Times New Roman"/>
            <w:color w:val="3272C0"/>
            <w:sz w:val="28"/>
            <w:szCs w:val="28"/>
            <w:lang w:eastAsia="ru-RU"/>
          </w:rPr>
          <w:t>частью 1.1 статьи 16</w:t>
        </w:r>
      </w:hyperlink>
      <w:r w:rsidR="000872C8" w:rsidRPr="008C2466">
        <w:rPr>
          <w:rFonts w:ascii="Times New Roman" w:eastAsia="Times New Roman" w:hAnsi="Times New Roman" w:cs="Times New Roman"/>
          <w:color w:val="22272F"/>
          <w:sz w:val="28"/>
          <w:szCs w:val="28"/>
          <w:lang w:eastAsia="ru-RU"/>
        </w:rPr>
        <w:t>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0872C8" w:rsidRPr="008C2466">
        <w:rPr>
          <w:rFonts w:ascii="Times New Roman" w:eastAsia="Times New Roman" w:hAnsi="Times New Roman" w:cs="Times New Roman"/>
          <w:color w:val="22272F"/>
          <w:sz w:val="28"/>
          <w:szCs w:val="28"/>
          <w:lang w:eastAsia="ru-RU"/>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73</w:t>
      </w:r>
      <w:r w:rsidR="000872C8" w:rsidRPr="008C2466">
        <w:rPr>
          <w:rFonts w:ascii="Times New Roman" w:eastAsia="Times New Roman" w:hAnsi="Times New Roman" w:cs="Times New Roman"/>
          <w:color w:val="22272F"/>
          <w:sz w:val="28"/>
          <w:szCs w:val="28"/>
          <w:lang w:eastAsia="ru-RU"/>
        </w:rPr>
        <w:t>. По результатам рассмотрения жалобы Администрация принимает одно из следующих решений:</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proofErr w:type="gramStart"/>
      <w:r w:rsidRPr="008C2466">
        <w:rPr>
          <w:rFonts w:ascii="Times New Roman" w:eastAsia="Times New Roman" w:hAnsi="Times New Roman" w:cs="Times New Roman"/>
          <w:color w:val="22272F"/>
          <w:sz w:val="28"/>
          <w:szCs w:val="28"/>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2) в удовлетворении жалобы отказывается.</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74</w:t>
      </w:r>
      <w:r w:rsidR="000872C8" w:rsidRPr="008C2466">
        <w:rPr>
          <w:rFonts w:ascii="Times New Roman" w:eastAsia="Times New Roman" w:hAnsi="Times New Roman" w:cs="Times New Roman"/>
          <w:color w:val="22272F"/>
          <w:sz w:val="28"/>
          <w:szCs w:val="28"/>
          <w:lang w:eastAsia="ru-RU"/>
        </w:rPr>
        <w:t>. Не позднее дня, следующего за днем принятия решения, указанного в </w:t>
      </w:r>
      <w:hyperlink r:id="rId61" w:anchor="/document/44909716/entry/1071" w:history="1">
        <w:r w:rsidR="000872C8" w:rsidRPr="008C2466">
          <w:rPr>
            <w:rFonts w:ascii="Times New Roman" w:eastAsia="Times New Roman" w:hAnsi="Times New Roman" w:cs="Times New Roman"/>
            <w:color w:val="3272C0"/>
            <w:sz w:val="28"/>
            <w:szCs w:val="28"/>
            <w:lang w:eastAsia="ru-RU"/>
          </w:rPr>
          <w:t>пункте 71</w:t>
        </w:r>
      </w:hyperlink>
      <w:r w:rsidR="000872C8" w:rsidRPr="008C2466">
        <w:rPr>
          <w:rFonts w:ascii="Times New Roman" w:eastAsia="Times New Roman" w:hAnsi="Times New Roman" w:cs="Times New Roman"/>
          <w:color w:val="22272F"/>
          <w:sz w:val="28"/>
          <w:szCs w:val="28"/>
          <w:lang w:eastAsia="ru-RU"/>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872C8" w:rsidRPr="008C2466" w:rsidRDefault="000872C8" w:rsidP="000873E3">
      <w:pPr>
        <w:spacing w:after="0" w:line="240" w:lineRule="auto"/>
        <w:ind w:firstLine="567"/>
        <w:jc w:val="both"/>
        <w:rPr>
          <w:rFonts w:ascii="Times New Roman" w:eastAsia="Times New Roman" w:hAnsi="Times New Roman" w:cs="Times New Roman"/>
          <w:color w:val="22272F"/>
          <w:sz w:val="28"/>
          <w:szCs w:val="28"/>
          <w:lang w:eastAsia="ru-RU"/>
        </w:rPr>
      </w:pPr>
      <w:r w:rsidRPr="008C2466">
        <w:rPr>
          <w:rFonts w:ascii="Times New Roman" w:eastAsia="Times New Roman" w:hAnsi="Times New Roman" w:cs="Times New Roman"/>
          <w:color w:val="22272F"/>
          <w:sz w:val="28"/>
          <w:szCs w:val="28"/>
          <w:lang w:eastAsia="ru-RU"/>
        </w:rPr>
        <w:t xml:space="preserve">73. В случае установления в ходе или по результатам </w:t>
      </w:r>
      <w:proofErr w:type="gramStart"/>
      <w:r w:rsidRPr="008C2466">
        <w:rPr>
          <w:rFonts w:ascii="Times New Roman" w:eastAsia="Times New Roman" w:hAnsi="Times New Roman" w:cs="Times New Roman"/>
          <w:color w:val="22272F"/>
          <w:sz w:val="28"/>
          <w:szCs w:val="28"/>
          <w:lang w:eastAsia="ru-RU"/>
        </w:rPr>
        <w:t>рассмотрения жалобы признаков состава административного правонарушения</w:t>
      </w:r>
      <w:proofErr w:type="gramEnd"/>
      <w:r w:rsidRPr="008C2466">
        <w:rPr>
          <w:rFonts w:ascii="Times New Roman" w:eastAsia="Times New Roman" w:hAnsi="Times New Roman" w:cs="Times New Roman"/>
          <w:color w:val="22272F"/>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872C8" w:rsidRPr="008C2466" w:rsidRDefault="000873E3" w:rsidP="000873E3">
      <w:pPr>
        <w:spacing w:after="0" w:line="240" w:lineRule="auto"/>
        <w:ind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75</w:t>
      </w:r>
      <w:r w:rsidR="000872C8" w:rsidRPr="008C2466">
        <w:rPr>
          <w:rFonts w:ascii="Times New Roman" w:eastAsia="Times New Roman" w:hAnsi="Times New Roman" w:cs="Times New Roman"/>
          <w:color w:val="22272F"/>
          <w:sz w:val="28"/>
          <w:szCs w:val="28"/>
          <w:lang w:eastAsia="ru-RU"/>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4229B9" w:rsidRDefault="004229B9"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229B9" w:rsidRDefault="004229B9"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2C8" w:rsidRPr="000873E3" w:rsidRDefault="000872C8" w:rsidP="000872C8">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1</w:t>
      </w:r>
      <w:r w:rsidRPr="000873E3">
        <w:rPr>
          <w:rFonts w:ascii="Times New Roman" w:eastAsia="Times New Roman" w:hAnsi="Times New Roman" w:cs="Times New Roman"/>
          <w:color w:val="22272F"/>
          <w:sz w:val="28"/>
          <w:szCs w:val="28"/>
          <w:lang w:eastAsia="ru-RU"/>
        </w:rPr>
        <w:br/>
        <w:t>к </w:t>
      </w:r>
      <w:hyperlink r:id="rId62"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4229B9" w:rsidRDefault="004229B9" w:rsidP="004229B9">
      <w:pPr>
        <w:keepNext/>
        <w:suppressAutoHyphens/>
        <w:spacing w:before="240" w:after="60" w:line="240" w:lineRule="auto"/>
        <w:ind w:left="3544"/>
        <w:jc w:val="both"/>
        <w:outlineLvl w:val="0"/>
        <w:rPr>
          <w:rFonts w:ascii="Times New Roman" w:eastAsia="Times New Roman" w:hAnsi="Times New Roman"/>
          <w:b/>
          <w:bCs/>
          <w:kern w:val="32"/>
          <w:sz w:val="28"/>
          <w:szCs w:val="28"/>
          <w:lang w:eastAsia="ar-SA"/>
        </w:rPr>
      </w:pPr>
    </w:p>
    <w:p w:rsidR="004229B9" w:rsidRDefault="004229B9" w:rsidP="004229B9">
      <w:pPr>
        <w:spacing w:after="0" w:line="240" w:lineRule="auto"/>
        <w:jc w:val="center"/>
        <w:rPr>
          <w:rFonts w:ascii="Times New Roman" w:eastAsia="Times New Roman" w:hAnsi="Times New Roman"/>
          <w:iCs/>
          <w:sz w:val="28"/>
          <w:szCs w:val="26"/>
          <w:lang w:eastAsia="ru-RU"/>
        </w:rPr>
      </w:pPr>
      <w:r>
        <w:rPr>
          <w:rFonts w:ascii="Times New Roman" w:eastAsia="Times New Roman" w:hAnsi="Times New Roman"/>
          <w:iCs/>
          <w:sz w:val="28"/>
          <w:szCs w:val="26"/>
          <w:lang w:eastAsia="ru-RU"/>
        </w:rPr>
        <w:t>Контактные данные Администрации Атяшевского муниципального района</w:t>
      </w:r>
      <w:r w:rsidR="00EE3DB5">
        <w:rPr>
          <w:rFonts w:ascii="Times New Roman" w:eastAsia="Times New Roman" w:hAnsi="Times New Roman"/>
          <w:iCs/>
          <w:sz w:val="28"/>
          <w:szCs w:val="26"/>
          <w:lang w:eastAsia="ru-RU"/>
        </w:rPr>
        <w:t xml:space="preserve"> Республики Мордовия</w:t>
      </w:r>
    </w:p>
    <w:tbl>
      <w:tblPr>
        <w:tblW w:w="9645" w:type="dxa"/>
        <w:tblInd w:w="5" w:type="dxa"/>
        <w:tblLayout w:type="fixed"/>
        <w:tblCellMar>
          <w:left w:w="0" w:type="dxa"/>
          <w:right w:w="0" w:type="dxa"/>
        </w:tblCellMar>
        <w:tblLook w:val="04A0" w:firstRow="1" w:lastRow="0" w:firstColumn="1" w:lastColumn="0" w:noHBand="0" w:noVBand="1"/>
      </w:tblPr>
      <w:tblGrid>
        <w:gridCol w:w="2194"/>
        <w:gridCol w:w="7451"/>
      </w:tblGrid>
      <w:tr w:rsidR="004229B9" w:rsidTr="004229B9">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 xml:space="preserve">431800, Республика Мордовия, </w:t>
            </w:r>
            <w:proofErr w:type="spellStart"/>
            <w:r>
              <w:rPr>
                <w:rFonts w:ascii="Times New Roman" w:eastAsia="Times New Roman" w:hAnsi="Times New Roman"/>
                <w:sz w:val="28"/>
                <w:szCs w:val="26"/>
                <w:lang w:eastAsia="ru-RU"/>
              </w:rPr>
              <w:t>Атяшевский</w:t>
            </w:r>
            <w:proofErr w:type="spellEnd"/>
            <w:r>
              <w:rPr>
                <w:rFonts w:ascii="Times New Roman" w:eastAsia="Times New Roman" w:hAnsi="Times New Roman"/>
                <w:sz w:val="28"/>
                <w:szCs w:val="26"/>
                <w:lang w:eastAsia="ru-RU"/>
              </w:rPr>
              <w:t xml:space="preserve"> ра</w:t>
            </w:r>
            <w:r w:rsidR="00EE3DB5">
              <w:rPr>
                <w:rFonts w:ascii="Times New Roman" w:eastAsia="Times New Roman" w:hAnsi="Times New Roman"/>
                <w:sz w:val="28"/>
                <w:szCs w:val="26"/>
                <w:lang w:eastAsia="ru-RU"/>
              </w:rPr>
              <w:t xml:space="preserve">йон, </w:t>
            </w:r>
            <w:proofErr w:type="spellStart"/>
            <w:r w:rsidR="00EE3DB5">
              <w:rPr>
                <w:rFonts w:ascii="Times New Roman" w:eastAsia="Times New Roman" w:hAnsi="Times New Roman"/>
                <w:sz w:val="28"/>
                <w:szCs w:val="26"/>
                <w:lang w:eastAsia="ru-RU"/>
              </w:rPr>
              <w:t>рп</w:t>
            </w:r>
            <w:proofErr w:type="gramStart"/>
            <w:r w:rsidR="00EE3DB5">
              <w:rPr>
                <w:rFonts w:ascii="Times New Roman" w:eastAsia="Times New Roman" w:hAnsi="Times New Roman"/>
                <w:sz w:val="28"/>
                <w:szCs w:val="26"/>
                <w:lang w:eastAsia="ru-RU"/>
              </w:rPr>
              <w:t>.А</w:t>
            </w:r>
            <w:proofErr w:type="gramEnd"/>
            <w:r w:rsidR="00EE3DB5">
              <w:rPr>
                <w:rFonts w:ascii="Times New Roman" w:eastAsia="Times New Roman" w:hAnsi="Times New Roman"/>
                <w:sz w:val="28"/>
                <w:szCs w:val="26"/>
                <w:lang w:eastAsia="ru-RU"/>
              </w:rPr>
              <w:t>тяшево</w:t>
            </w:r>
            <w:proofErr w:type="spellEnd"/>
            <w:r w:rsidR="00EE3DB5">
              <w:rPr>
                <w:rFonts w:ascii="Times New Roman" w:eastAsia="Times New Roman" w:hAnsi="Times New Roman"/>
                <w:sz w:val="28"/>
                <w:szCs w:val="26"/>
                <w:lang w:eastAsia="ru-RU"/>
              </w:rPr>
              <w:t xml:space="preserve">, </w:t>
            </w:r>
            <w:proofErr w:type="spellStart"/>
            <w:r w:rsidR="00EE3DB5">
              <w:rPr>
                <w:rFonts w:ascii="Times New Roman" w:eastAsia="Times New Roman" w:hAnsi="Times New Roman"/>
                <w:sz w:val="28"/>
                <w:szCs w:val="26"/>
                <w:lang w:eastAsia="ru-RU"/>
              </w:rPr>
              <w:t>ул.Центральная</w:t>
            </w:r>
            <w:proofErr w:type="spellEnd"/>
            <w:r>
              <w:rPr>
                <w:rFonts w:ascii="Times New Roman" w:eastAsia="Times New Roman" w:hAnsi="Times New Roman"/>
                <w:sz w:val="28"/>
                <w:szCs w:val="26"/>
                <w:lang w:eastAsia="ru-RU"/>
              </w:rPr>
              <w:t>, д.8</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2-30-38, (883434) 2-29-17</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Факс:</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2-16-37</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Адрес электронной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0"/>
                <w:lang w:val="en-US" w:eastAsia="ru-RU"/>
              </w:rPr>
            </w:pPr>
            <w:proofErr w:type="spellStart"/>
            <w:r>
              <w:rPr>
                <w:rFonts w:ascii="Times New Roman" w:eastAsia="Times New Roman" w:hAnsi="Times New Roman"/>
                <w:sz w:val="28"/>
                <w:szCs w:val="20"/>
                <w:lang w:val="en-US" w:eastAsia="ru-RU"/>
              </w:rPr>
              <w:t>atadm</w:t>
            </w:r>
            <w:proofErr w:type="spellEnd"/>
            <w:r>
              <w:rPr>
                <w:rFonts w:ascii="Times New Roman" w:eastAsia="Times New Roman" w:hAnsi="Times New Roman"/>
                <w:sz w:val="28"/>
                <w:szCs w:val="20"/>
                <w:lang w:eastAsia="ru-RU"/>
              </w:rPr>
              <w:t>2</w:t>
            </w:r>
            <w:r>
              <w:rPr>
                <w:rFonts w:ascii="Times New Roman" w:eastAsia="Times New Roman" w:hAnsi="Times New Roman"/>
                <w:sz w:val="28"/>
                <w:szCs w:val="20"/>
                <w:lang w:val="en-US" w:eastAsia="ru-RU"/>
              </w:rPr>
              <w:t xml:space="preserve">@moris.ru </w:t>
            </w:r>
          </w:p>
        </w:tc>
      </w:tr>
    </w:tbl>
    <w:p w:rsidR="004229B9" w:rsidRDefault="004229B9" w:rsidP="004229B9">
      <w:pPr>
        <w:spacing w:after="0" w:line="240" w:lineRule="auto"/>
        <w:jc w:val="center"/>
        <w:rPr>
          <w:rFonts w:ascii="Times New Roman" w:eastAsia="Times New Roman" w:hAnsi="Times New Roman"/>
          <w:iCs/>
          <w:sz w:val="28"/>
          <w:szCs w:val="26"/>
          <w:lang w:eastAsia="ru-RU"/>
        </w:rPr>
      </w:pPr>
      <w:r>
        <w:rPr>
          <w:rFonts w:ascii="Times New Roman" w:eastAsia="Times New Roman" w:hAnsi="Times New Roman"/>
          <w:iCs/>
          <w:sz w:val="28"/>
          <w:szCs w:val="26"/>
          <w:lang w:eastAsia="ru-RU"/>
        </w:rPr>
        <w:t>График приема обращений Администрацией Атяшевского муниципального района</w:t>
      </w:r>
      <w:r w:rsidR="00EE3DB5">
        <w:rPr>
          <w:rFonts w:ascii="Times New Roman" w:eastAsia="Times New Roman" w:hAnsi="Times New Roman"/>
          <w:iCs/>
          <w:sz w:val="28"/>
          <w:szCs w:val="26"/>
          <w:lang w:eastAsia="ru-RU"/>
        </w:rPr>
        <w:t xml:space="preserve"> Республики Мордовия</w:t>
      </w:r>
    </w:p>
    <w:tbl>
      <w:tblPr>
        <w:tblW w:w="10065" w:type="dxa"/>
        <w:tblInd w:w="-318" w:type="dxa"/>
        <w:tblLayout w:type="fixed"/>
        <w:tblLook w:val="04A0" w:firstRow="1" w:lastRow="0" w:firstColumn="1" w:lastColumn="0" w:noHBand="0" w:noVBand="1"/>
      </w:tblPr>
      <w:tblGrid>
        <w:gridCol w:w="1986"/>
        <w:gridCol w:w="2126"/>
        <w:gridCol w:w="1984"/>
        <w:gridCol w:w="1985"/>
        <w:gridCol w:w="1984"/>
      </w:tblGrid>
      <w:tr w:rsidR="004229B9" w:rsidTr="004229B9">
        <w:trPr>
          <w:trHeight w:val="484"/>
        </w:trPr>
        <w:tc>
          <w:tcPr>
            <w:tcW w:w="198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Понедельник</w:t>
            </w:r>
          </w:p>
        </w:tc>
        <w:tc>
          <w:tcPr>
            <w:tcW w:w="212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Вторник</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Среда</w:t>
            </w:r>
          </w:p>
        </w:tc>
        <w:tc>
          <w:tcPr>
            <w:tcW w:w="1985"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Четверг</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Пятница</w:t>
            </w:r>
          </w:p>
        </w:tc>
      </w:tr>
      <w:tr w:rsidR="004229B9" w:rsidTr="004229B9">
        <w:trPr>
          <w:trHeight w:val="565"/>
        </w:trPr>
        <w:tc>
          <w:tcPr>
            <w:tcW w:w="198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-00</w:t>
            </w:r>
          </w:p>
        </w:tc>
        <w:tc>
          <w:tcPr>
            <w:tcW w:w="2126"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w:t>
            </w:r>
            <w:r>
              <w:rPr>
                <w:rFonts w:ascii="Times New Roman" w:eastAsia="Times New Roman" w:hAnsi="Times New Roman"/>
                <w:sz w:val="24"/>
                <w:szCs w:val="24"/>
                <w:lang w:val="en-US" w:eastAsia="ru-RU"/>
              </w:rPr>
              <w:t>00</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w:t>
            </w:r>
            <w:r>
              <w:rPr>
                <w:rFonts w:ascii="Times New Roman" w:eastAsia="Times New Roman" w:hAnsi="Times New Roman"/>
                <w:sz w:val="24"/>
                <w:szCs w:val="24"/>
                <w:lang w:val="en-US" w:eastAsia="ru-RU"/>
              </w:rPr>
              <w:t>00</w:t>
            </w:r>
          </w:p>
        </w:tc>
        <w:tc>
          <w:tcPr>
            <w:tcW w:w="1985"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 xml:space="preserve">с </w:t>
            </w:r>
            <w:r>
              <w:rPr>
                <w:rFonts w:ascii="Times New Roman" w:eastAsia="Times New Roman" w:hAnsi="Times New Roman"/>
                <w:sz w:val="24"/>
                <w:szCs w:val="24"/>
                <w:lang w:val="en-US" w:eastAsia="ru-RU"/>
              </w:rPr>
              <w:t>14</w:t>
            </w:r>
            <w:r>
              <w:rPr>
                <w:rFonts w:ascii="Times New Roman" w:eastAsia="Times New Roman" w:hAnsi="Times New Roman"/>
                <w:sz w:val="24"/>
                <w:szCs w:val="24"/>
                <w:lang w:eastAsia="ru-RU"/>
              </w:rPr>
              <w:t xml:space="preserve">-00 до </w:t>
            </w:r>
            <w:r>
              <w:rPr>
                <w:rFonts w:ascii="Times New Roman" w:eastAsia="Times New Roman" w:hAnsi="Times New Roman"/>
                <w:sz w:val="24"/>
                <w:szCs w:val="24"/>
                <w:lang w:val="en-US" w:eastAsia="ru-RU"/>
              </w:rPr>
              <w:t>17</w:t>
            </w:r>
            <w:r>
              <w:rPr>
                <w:rFonts w:ascii="Times New Roman" w:eastAsia="Times New Roman" w:hAnsi="Times New Roman"/>
                <w:sz w:val="24"/>
                <w:szCs w:val="24"/>
                <w:lang w:eastAsia="ru-RU"/>
              </w:rPr>
              <w:t>-00</w:t>
            </w:r>
          </w:p>
        </w:tc>
        <w:tc>
          <w:tcPr>
            <w:tcW w:w="1984"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 до 13-00</w:t>
            </w:r>
            <w:r>
              <w:rPr>
                <w:rFonts w:ascii="Times New Roman" w:eastAsia="Times New Roman" w:hAnsi="Times New Roman"/>
                <w:sz w:val="24"/>
                <w:szCs w:val="24"/>
                <w:lang w:eastAsia="ru-RU"/>
              </w:rPr>
              <w:br/>
              <w:t>с 14-00 до 16-00</w:t>
            </w:r>
          </w:p>
        </w:tc>
      </w:tr>
    </w:tbl>
    <w:p w:rsidR="004229B9" w:rsidRDefault="004229B9" w:rsidP="004229B9">
      <w:pPr>
        <w:spacing w:after="0" w:line="240" w:lineRule="auto"/>
        <w:jc w:val="right"/>
        <w:rPr>
          <w:rFonts w:ascii="Times New Roman" w:eastAsia="Times New Roman" w:hAnsi="Times New Roman"/>
          <w:sz w:val="24"/>
          <w:szCs w:val="24"/>
          <w:lang w:eastAsia="ru-RU"/>
        </w:rPr>
      </w:pPr>
    </w:p>
    <w:p w:rsidR="004229B9" w:rsidRDefault="004229B9" w:rsidP="004229B9">
      <w:pPr>
        <w:spacing w:after="0" w:line="240" w:lineRule="auto"/>
        <w:ind w:firstLine="72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Конт</w:t>
      </w:r>
      <w:r w:rsidR="00956DF1">
        <w:rPr>
          <w:rFonts w:ascii="Times New Roman" w:eastAsia="Times New Roman" w:hAnsi="Times New Roman"/>
          <w:sz w:val="28"/>
          <w:szCs w:val="28"/>
          <w:lang w:eastAsia="ru-RU"/>
        </w:rPr>
        <w:t xml:space="preserve">актные данные Филиала по </w:t>
      </w:r>
      <w:proofErr w:type="spellStart"/>
      <w:r w:rsidR="00956DF1">
        <w:rPr>
          <w:rFonts w:ascii="Times New Roman" w:eastAsia="Times New Roman" w:hAnsi="Times New Roman"/>
          <w:sz w:val="28"/>
          <w:szCs w:val="28"/>
          <w:lang w:eastAsia="ru-RU"/>
        </w:rPr>
        <w:t>Атяшевскому</w:t>
      </w:r>
      <w:proofErr w:type="spellEnd"/>
      <w:r w:rsidR="00956DF1">
        <w:rPr>
          <w:rFonts w:ascii="Times New Roman" w:eastAsia="Times New Roman" w:hAnsi="Times New Roman"/>
          <w:sz w:val="28"/>
          <w:szCs w:val="28"/>
          <w:lang w:eastAsia="ru-RU"/>
        </w:rPr>
        <w:t xml:space="preserve"> муниципальному району Государственного </w:t>
      </w:r>
      <w:r w:rsidR="00EE3DB5">
        <w:rPr>
          <w:rFonts w:ascii="Times New Roman" w:eastAsia="Times New Roman" w:hAnsi="Times New Roman"/>
          <w:sz w:val="28"/>
          <w:szCs w:val="28"/>
          <w:lang w:eastAsia="ru-RU"/>
        </w:rPr>
        <w:t xml:space="preserve">автономного </w:t>
      </w:r>
      <w:r>
        <w:rPr>
          <w:rFonts w:ascii="Times New Roman" w:eastAsia="Times New Roman" w:hAnsi="Times New Roman"/>
          <w:sz w:val="28"/>
          <w:szCs w:val="28"/>
          <w:lang w:eastAsia="ru-RU"/>
        </w:rPr>
        <w:t xml:space="preserve">учреждения </w:t>
      </w:r>
      <w:r w:rsidR="00956DF1">
        <w:rPr>
          <w:rFonts w:ascii="Times New Roman" w:eastAsia="Times New Roman" w:hAnsi="Times New Roman"/>
          <w:sz w:val="28"/>
          <w:szCs w:val="28"/>
          <w:lang w:eastAsia="ru-RU"/>
        </w:rPr>
        <w:t xml:space="preserve">Республики Мордовия </w:t>
      </w:r>
      <w:r>
        <w:rPr>
          <w:rFonts w:ascii="Times New Roman" w:eastAsia="Times New Roman" w:hAnsi="Times New Roman"/>
          <w:sz w:val="28"/>
          <w:szCs w:val="28"/>
          <w:lang w:eastAsia="ru-RU"/>
        </w:rPr>
        <w:t xml:space="preserve">«Многофункциональный центр предоставления  государственных и муниципальных услуг» </w:t>
      </w:r>
    </w:p>
    <w:p w:rsidR="004229B9" w:rsidRDefault="004229B9" w:rsidP="004229B9">
      <w:pPr>
        <w:spacing w:after="0" w:line="240" w:lineRule="auto"/>
        <w:jc w:val="center"/>
        <w:rPr>
          <w:rFonts w:ascii="Times New Roman" w:eastAsia="Times New Roman" w:hAnsi="Times New Roman"/>
          <w:sz w:val="28"/>
          <w:szCs w:val="28"/>
          <w:lang w:eastAsia="ru-RU"/>
        </w:rPr>
      </w:pPr>
    </w:p>
    <w:tbl>
      <w:tblPr>
        <w:tblW w:w="9780" w:type="dxa"/>
        <w:tblInd w:w="5" w:type="dxa"/>
        <w:tblLayout w:type="fixed"/>
        <w:tblCellMar>
          <w:left w:w="0" w:type="dxa"/>
          <w:right w:w="0" w:type="dxa"/>
        </w:tblCellMar>
        <w:tblLook w:val="04A0" w:firstRow="1" w:lastRow="0" w:firstColumn="1" w:lastColumn="0" w:noHBand="0" w:noVBand="1"/>
      </w:tblPr>
      <w:tblGrid>
        <w:gridCol w:w="2193"/>
        <w:gridCol w:w="7587"/>
      </w:tblGrid>
      <w:tr w:rsidR="004229B9" w:rsidTr="004229B9">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Почтовый адрес:</w:t>
            </w:r>
          </w:p>
        </w:tc>
        <w:tc>
          <w:tcPr>
            <w:tcW w:w="7588"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 xml:space="preserve">431800, Республика Мордовия, </w:t>
            </w:r>
            <w:proofErr w:type="spellStart"/>
            <w:r>
              <w:rPr>
                <w:rFonts w:ascii="Times New Roman" w:eastAsia="Times New Roman" w:hAnsi="Times New Roman"/>
                <w:sz w:val="28"/>
                <w:szCs w:val="26"/>
                <w:lang w:eastAsia="ru-RU"/>
              </w:rPr>
              <w:t>Атяшевский</w:t>
            </w:r>
            <w:proofErr w:type="spellEnd"/>
            <w:r>
              <w:rPr>
                <w:rFonts w:ascii="Times New Roman" w:eastAsia="Times New Roman" w:hAnsi="Times New Roman"/>
                <w:sz w:val="28"/>
                <w:szCs w:val="26"/>
                <w:lang w:eastAsia="ru-RU"/>
              </w:rPr>
              <w:t xml:space="preserve"> район, </w:t>
            </w:r>
            <w:proofErr w:type="spellStart"/>
            <w:r>
              <w:rPr>
                <w:rFonts w:ascii="Times New Roman" w:eastAsia="Times New Roman" w:hAnsi="Times New Roman"/>
                <w:sz w:val="28"/>
                <w:szCs w:val="26"/>
                <w:lang w:eastAsia="ru-RU"/>
              </w:rPr>
              <w:t>рп</w:t>
            </w:r>
            <w:proofErr w:type="gramStart"/>
            <w:r>
              <w:rPr>
                <w:rFonts w:ascii="Times New Roman" w:eastAsia="Times New Roman" w:hAnsi="Times New Roman"/>
                <w:sz w:val="28"/>
                <w:szCs w:val="26"/>
                <w:lang w:eastAsia="ru-RU"/>
              </w:rPr>
              <w:t>.А</w:t>
            </w:r>
            <w:proofErr w:type="gramEnd"/>
            <w:r>
              <w:rPr>
                <w:rFonts w:ascii="Times New Roman" w:eastAsia="Times New Roman" w:hAnsi="Times New Roman"/>
                <w:sz w:val="28"/>
                <w:szCs w:val="26"/>
                <w:lang w:eastAsia="ru-RU"/>
              </w:rPr>
              <w:t>тяшево</w:t>
            </w:r>
            <w:proofErr w:type="spellEnd"/>
            <w:r>
              <w:rPr>
                <w:rFonts w:ascii="Times New Roman" w:eastAsia="Times New Roman" w:hAnsi="Times New Roman"/>
                <w:sz w:val="28"/>
                <w:szCs w:val="26"/>
                <w:lang w:eastAsia="ru-RU"/>
              </w:rPr>
              <w:t xml:space="preserve">, </w:t>
            </w:r>
            <w:proofErr w:type="spellStart"/>
            <w:r>
              <w:rPr>
                <w:rFonts w:ascii="Times New Roman" w:eastAsia="Times New Roman" w:hAnsi="Times New Roman"/>
                <w:sz w:val="28"/>
                <w:szCs w:val="26"/>
                <w:lang w:eastAsia="ru-RU"/>
              </w:rPr>
              <w:t>ул.Центральная</w:t>
            </w:r>
            <w:proofErr w:type="spellEnd"/>
            <w:r>
              <w:rPr>
                <w:rFonts w:ascii="Times New Roman" w:eastAsia="Times New Roman" w:hAnsi="Times New Roman"/>
                <w:sz w:val="28"/>
                <w:szCs w:val="26"/>
                <w:lang w:eastAsia="ru-RU"/>
              </w:rPr>
              <w:t xml:space="preserve"> , д.8А</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Телефон:</w:t>
            </w:r>
          </w:p>
        </w:tc>
        <w:tc>
          <w:tcPr>
            <w:tcW w:w="7588" w:type="dxa"/>
            <w:tcBorders>
              <w:top w:val="single" w:sz="4" w:space="0" w:color="000000"/>
              <w:left w:val="single" w:sz="4" w:space="0" w:color="000000"/>
              <w:bottom w:val="single" w:sz="4" w:space="0" w:color="000000"/>
              <w:right w:val="single" w:sz="4" w:space="0" w:color="000000"/>
            </w:tcBorders>
            <w:vAlign w:val="center"/>
            <w:hideMark/>
          </w:tcPr>
          <w:p w:rsidR="004229B9" w:rsidRDefault="00956DF1">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2-26-50</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Факс:</w:t>
            </w:r>
          </w:p>
        </w:tc>
        <w:tc>
          <w:tcPr>
            <w:tcW w:w="7588" w:type="dxa"/>
            <w:tcBorders>
              <w:top w:val="single" w:sz="4" w:space="0" w:color="000000"/>
              <w:left w:val="single" w:sz="4" w:space="0" w:color="000000"/>
              <w:bottom w:val="single" w:sz="4" w:space="0" w:color="000000"/>
              <w:right w:val="single" w:sz="4" w:space="0" w:color="000000"/>
            </w:tcBorders>
            <w:vAlign w:val="center"/>
            <w:hideMark/>
          </w:tcPr>
          <w:p w:rsidR="004229B9" w:rsidRDefault="00956DF1">
            <w:pPr>
              <w:spacing w:after="0" w:line="240" w:lineRule="auto"/>
              <w:jc w:val="center"/>
              <w:rPr>
                <w:rFonts w:ascii="Times New Roman" w:eastAsia="Times New Roman" w:hAnsi="Times New Roman" w:cs="Times New Roman"/>
                <w:sz w:val="28"/>
                <w:szCs w:val="26"/>
                <w:lang w:eastAsia="ru-RU"/>
              </w:rPr>
            </w:pPr>
            <w:r>
              <w:rPr>
                <w:rFonts w:ascii="Times New Roman" w:eastAsia="Times New Roman" w:hAnsi="Times New Roman"/>
                <w:sz w:val="28"/>
                <w:szCs w:val="26"/>
                <w:lang w:eastAsia="ru-RU"/>
              </w:rPr>
              <w:t>(883434) 2-26-50</w:t>
            </w:r>
          </w:p>
        </w:tc>
      </w:tr>
      <w:tr w:rsidR="004229B9" w:rsidTr="004229B9">
        <w:trPr>
          <w:trHeight w:val="623"/>
        </w:trPr>
        <w:tc>
          <w:tcPr>
            <w:tcW w:w="2193" w:type="dxa"/>
            <w:tcBorders>
              <w:top w:val="single" w:sz="4" w:space="0" w:color="000000"/>
              <w:left w:val="single" w:sz="4" w:space="0" w:color="000000"/>
              <w:bottom w:val="single" w:sz="4" w:space="0" w:color="000000"/>
              <w:right w:val="single" w:sz="4" w:space="0" w:color="000000"/>
            </w:tcBorders>
            <w:vAlign w:val="center"/>
            <w:hideMark/>
          </w:tcPr>
          <w:p w:rsidR="004229B9" w:rsidRDefault="004229B9">
            <w:pPr>
              <w:spacing w:after="0" w:line="240" w:lineRule="auto"/>
              <w:jc w:val="center"/>
              <w:rPr>
                <w:rFonts w:ascii="Times New Roman" w:eastAsia="Times New Roman" w:hAnsi="Times New Roman" w:cs="Times New Roman"/>
                <w:bCs/>
                <w:sz w:val="28"/>
                <w:szCs w:val="26"/>
                <w:lang w:eastAsia="ru-RU"/>
              </w:rPr>
            </w:pPr>
            <w:r>
              <w:rPr>
                <w:rFonts w:ascii="Times New Roman" w:eastAsia="Times New Roman" w:hAnsi="Times New Roman"/>
                <w:bCs/>
                <w:sz w:val="28"/>
                <w:szCs w:val="26"/>
                <w:lang w:eastAsia="ru-RU"/>
              </w:rPr>
              <w:t>Адрес электронной  почты</w:t>
            </w:r>
          </w:p>
        </w:tc>
        <w:tc>
          <w:tcPr>
            <w:tcW w:w="7588" w:type="dxa"/>
            <w:tcBorders>
              <w:top w:val="single" w:sz="4" w:space="0" w:color="000000"/>
              <w:left w:val="single" w:sz="4" w:space="0" w:color="000000"/>
              <w:bottom w:val="single" w:sz="4" w:space="0" w:color="000000"/>
              <w:right w:val="single" w:sz="4" w:space="0" w:color="000000"/>
            </w:tcBorders>
            <w:vAlign w:val="center"/>
            <w:hideMark/>
          </w:tcPr>
          <w:tbl>
            <w:tblPr>
              <w:tblW w:w="11700" w:type="dxa"/>
              <w:shd w:val="clear" w:color="auto" w:fill="EBEBEB"/>
              <w:tblLayout w:type="fixed"/>
              <w:tblCellMar>
                <w:left w:w="0" w:type="dxa"/>
                <w:right w:w="0" w:type="dxa"/>
              </w:tblCellMar>
              <w:tblLook w:val="04A0" w:firstRow="1" w:lastRow="0" w:firstColumn="1" w:lastColumn="0" w:noHBand="0" w:noVBand="1"/>
            </w:tblPr>
            <w:tblGrid>
              <w:gridCol w:w="11700"/>
            </w:tblGrid>
            <w:tr w:rsidR="004229B9">
              <w:tc>
                <w:tcPr>
                  <w:tcW w:w="7590" w:type="dxa"/>
                  <w:shd w:val="clear" w:color="auto" w:fill="auto"/>
                  <w:tcMar>
                    <w:top w:w="225" w:type="dxa"/>
                    <w:left w:w="150" w:type="dxa"/>
                    <w:bottom w:w="225" w:type="dxa"/>
                    <w:right w:w="300" w:type="dxa"/>
                  </w:tcMar>
                  <w:vAlign w:val="bottom"/>
                  <w:hideMark/>
                </w:tcPr>
                <w:p w:rsidR="004229B9" w:rsidRDefault="000C7069">
                  <w:pPr>
                    <w:spacing w:after="0" w:line="300" w:lineRule="atLeast"/>
                    <w:rPr>
                      <w:rFonts w:ascii="pt sans" w:eastAsia="Times New Roman" w:hAnsi="pt sans" w:cs="Times New Roman"/>
                      <w:color w:val="333333"/>
                      <w:sz w:val="24"/>
                      <w:szCs w:val="24"/>
                      <w:lang w:eastAsia="ru-RU"/>
                    </w:rPr>
                  </w:pPr>
                  <w:hyperlink r:id="rId63" w:history="1">
                    <w:r w:rsidR="004229B9">
                      <w:rPr>
                        <w:rStyle w:val="a3"/>
                        <w:rFonts w:ascii="pt sans" w:hAnsi="pt sans"/>
                        <w:color w:val="28166F"/>
                        <w:bdr w:val="none" w:sz="0" w:space="0" w:color="auto" w:frame="1"/>
                      </w:rPr>
                      <w:t>mfc-atyashevo@e-mordovia.ru</w:t>
                    </w:r>
                  </w:hyperlink>
                </w:p>
              </w:tc>
            </w:tr>
          </w:tbl>
          <w:p w:rsidR="004229B9" w:rsidRDefault="004229B9">
            <w:pPr>
              <w:spacing w:after="0" w:line="240" w:lineRule="auto"/>
              <w:rPr>
                <w:rFonts w:ascii="Times New Roman" w:eastAsia="Times New Roman" w:hAnsi="Times New Roman" w:cs="Times New Roman"/>
                <w:sz w:val="28"/>
                <w:szCs w:val="20"/>
                <w:lang w:eastAsia="ru-RU"/>
              </w:rPr>
            </w:pPr>
          </w:p>
        </w:tc>
      </w:tr>
    </w:tbl>
    <w:p w:rsidR="004229B9" w:rsidRDefault="004229B9" w:rsidP="004229B9">
      <w:pPr>
        <w:spacing w:after="0" w:line="240" w:lineRule="auto"/>
        <w:ind w:firstLine="720"/>
        <w:jc w:val="center"/>
        <w:rPr>
          <w:rFonts w:ascii="Times New Roman" w:eastAsia="Times New Roman" w:hAnsi="Times New Roman"/>
          <w:sz w:val="28"/>
          <w:szCs w:val="28"/>
          <w:lang w:eastAsia="ru-RU"/>
        </w:rPr>
      </w:pPr>
      <w:r>
        <w:rPr>
          <w:rFonts w:ascii="Times New Roman" w:eastAsia="Times New Roman" w:hAnsi="Times New Roman"/>
          <w:iCs/>
          <w:sz w:val="28"/>
          <w:szCs w:val="26"/>
          <w:lang w:eastAsia="ru-RU"/>
        </w:rPr>
        <w:t xml:space="preserve">График приема обращений </w:t>
      </w:r>
      <w:r w:rsidR="00956DF1">
        <w:rPr>
          <w:rFonts w:ascii="Times New Roman" w:eastAsia="Times New Roman" w:hAnsi="Times New Roman"/>
          <w:sz w:val="28"/>
          <w:szCs w:val="28"/>
          <w:lang w:eastAsia="ru-RU"/>
        </w:rPr>
        <w:t xml:space="preserve">Филиала по </w:t>
      </w:r>
      <w:proofErr w:type="spellStart"/>
      <w:r w:rsidR="00956DF1">
        <w:rPr>
          <w:rFonts w:ascii="Times New Roman" w:eastAsia="Times New Roman" w:hAnsi="Times New Roman"/>
          <w:sz w:val="28"/>
          <w:szCs w:val="28"/>
          <w:lang w:eastAsia="ru-RU"/>
        </w:rPr>
        <w:t>Атяшевскому</w:t>
      </w:r>
      <w:proofErr w:type="spellEnd"/>
      <w:r w:rsidR="00956DF1">
        <w:rPr>
          <w:rFonts w:ascii="Times New Roman" w:eastAsia="Times New Roman" w:hAnsi="Times New Roman"/>
          <w:sz w:val="28"/>
          <w:szCs w:val="28"/>
          <w:lang w:eastAsia="ru-RU"/>
        </w:rPr>
        <w:t xml:space="preserve">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w:t>
      </w:r>
    </w:p>
    <w:tbl>
      <w:tblPr>
        <w:tblW w:w="10485" w:type="dxa"/>
        <w:tblLayout w:type="fixed"/>
        <w:tblLook w:val="04A0" w:firstRow="1" w:lastRow="0" w:firstColumn="1" w:lastColumn="0" w:noHBand="0" w:noVBand="1"/>
      </w:tblPr>
      <w:tblGrid>
        <w:gridCol w:w="1809"/>
        <w:gridCol w:w="1561"/>
        <w:gridCol w:w="1418"/>
        <w:gridCol w:w="1702"/>
        <w:gridCol w:w="1702"/>
        <w:gridCol w:w="1641"/>
        <w:gridCol w:w="652"/>
      </w:tblGrid>
      <w:tr w:rsidR="004229B9" w:rsidTr="004229B9">
        <w:trPr>
          <w:trHeight w:val="484"/>
        </w:trPr>
        <w:tc>
          <w:tcPr>
            <w:tcW w:w="1809"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Понедельник</w:t>
            </w:r>
          </w:p>
        </w:tc>
        <w:tc>
          <w:tcPr>
            <w:tcW w:w="1560"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Вторник</w:t>
            </w:r>
          </w:p>
        </w:tc>
        <w:tc>
          <w:tcPr>
            <w:tcW w:w="1417"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Среда</w:t>
            </w:r>
          </w:p>
        </w:tc>
        <w:tc>
          <w:tcPr>
            <w:tcW w:w="1701"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Четверг</w:t>
            </w:r>
          </w:p>
        </w:tc>
        <w:tc>
          <w:tcPr>
            <w:tcW w:w="1701"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Пятница</w:t>
            </w:r>
          </w:p>
        </w:tc>
        <w:tc>
          <w:tcPr>
            <w:tcW w:w="1640" w:type="dxa"/>
            <w:tcBorders>
              <w:top w:val="single" w:sz="4" w:space="0" w:color="000000"/>
              <w:left w:val="single" w:sz="4" w:space="0" w:color="000000"/>
              <w:bottom w:val="single" w:sz="4" w:space="0" w:color="auto"/>
              <w:right w:val="single" w:sz="4" w:space="0" w:color="000000"/>
            </w:tcBorders>
            <w:hideMark/>
          </w:tcPr>
          <w:p w:rsidR="004229B9" w:rsidRDefault="004229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Суббота</w:t>
            </w:r>
          </w:p>
        </w:tc>
        <w:tc>
          <w:tcPr>
            <w:tcW w:w="652" w:type="dxa"/>
            <w:tcBorders>
              <w:top w:val="nil"/>
              <w:left w:val="single" w:sz="4" w:space="0" w:color="000000"/>
              <w:bottom w:val="nil"/>
              <w:right w:val="nil"/>
            </w:tcBorders>
          </w:tcPr>
          <w:p w:rsidR="004229B9" w:rsidRDefault="004229B9">
            <w:pPr>
              <w:spacing w:after="0" w:line="240" w:lineRule="auto"/>
              <w:jc w:val="center"/>
              <w:rPr>
                <w:rFonts w:ascii="Times New Roman" w:eastAsia="Times New Roman" w:hAnsi="Times New Roman" w:cs="Times New Roman"/>
                <w:sz w:val="24"/>
                <w:szCs w:val="24"/>
                <w:lang w:eastAsia="ru-RU"/>
              </w:rPr>
            </w:pPr>
          </w:p>
        </w:tc>
      </w:tr>
      <w:tr w:rsidR="004229B9" w:rsidTr="004229B9">
        <w:trPr>
          <w:trHeight w:val="565"/>
        </w:trPr>
        <w:tc>
          <w:tcPr>
            <w:tcW w:w="1809"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8-00 </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17-00</w:t>
            </w:r>
          </w:p>
        </w:tc>
        <w:tc>
          <w:tcPr>
            <w:tcW w:w="1560"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8-00 </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17-</w:t>
            </w:r>
            <w:r>
              <w:rPr>
                <w:rFonts w:ascii="Times New Roman" w:eastAsia="Times New Roman" w:hAnsi="Times New Roman"/>
                <w:sz w:val="24"/>
                <w:szCs w:val="24"/>
                <w:lang w:val="en-US" w:eastAsia="ru-RU"/>
              </w:rPr>
              <w:t>00</w:t>
            </w:r>
          </w:p>
        </w:tc>
        <w:tc>
          <w:tcPr>
            <w:tcW w:w="1417" w:type="dxa"/>
            <w:tcBorders>
              <w:top w:val="single" w:sz="4" w:space="0" w:color="000000"/>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 xml:space="preserve">-00 </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17-</w:t>
            </w:r>
            <w:r>
              <w:rPr>
                <w:rFonts w:ascii="Times New Roman" w:eastAsia="Times New Roman" w:hAnsi="Times New Roman"/>
                <w:sz w:val="24"/>
                <w:szCs w:val="24"/>
                <w:lang w:val="en-US" w:eastAsia="ru-RU"/>
              </w:rPr>
              <w:t>00</w:t>
            </w:r>
          </w:p>
        </w:tc>
        <w:tc>
          <w:tcPr>
            <w:tcW w:w="1701" w:type="dxa"/>
            <w:tcBorders>
              <w:top w:val="nil"/>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w:t>
            </w:r>
            <w:r w:rsidR="00956DF1">
              <w:rPr>
                <w:rFonts w:ascii="Times New Roman" w:eastAsia="Times New Roman" w:hAnsi="Times New Roman"/>
                <w:sz w:val="24"/>
                <w:szCs w:val="24"/>
                <w:lang w:eastAsia="ru-RU"/>
              </w:rPr>
              <w:t>12</w:t>
            </w:r>
            <w:r>
              <w:rPr>
                <w:rFonts w:ascii="Times New Roman" w:eastAsia="Times New Roman" w:hAnsi="Times New Roman"/>
                <w:sz w:val="24"/>
                <w:szCs w:val="24"/>
                <w:lang w:eastAsia="ru-RU"/>
              </w:rPr>
              <w:t xml:space="preserve">-00 </w:t>
            </w:r>
          </w:p>
          <w:p w:rsidR="004229B9" w:rsidRDefault="00956D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20</w:t>
            </w:r>
            <w:r w:rsidR="004229B9">
              <w:rPr>
                <w:rFonts w:ascii="Times New Roman" w:eastAsia="Times New Roman" w:hAnsi="Times New Roman"/>
                <w:sz w:val="24"/>
                <w:szCs w:val="24"/>
                <w:lang w:eastAsia="ru-RU"/>
              </w:rPr>
              <w:t>-</w:t>
            </w:r>
            <w:r w:rsidR="004229B9">
              <w:rPr>
                <w:rFonts w:ascii="Times New Roman" w:eastAsia="Times New Roman" w:hAnsi="Times New Roman"/>
                <w:sz w:val="24"/>
                <w:szCs w:val="24"/>
                <w:lang w:val="en-US" w:eastAsia="ru-RU"/>
              </w:rPr>
              <w:t>00</w:t>
            </w:r>
          </w:p>
        </w:tc>
        <w:tc>
          <w:tcPr>
            <w:tcW w:w="1701" w:type="dxa"/>
            <w:tcBorders>
              <w:top w:val="nil"/>
              <w:left w:val="single" w:sz="4" w:space="0" w:color="000000"/>
              <w:bottom w:val="single" w:sz="4" w:space="0" w:color="000000"/>
              <w:right w:val="single" w:sz="4" w:space="0" w:color="000000"/>
            </w:tcBorders>
            <w:hideMark/>
          </w:tcPr>
          <w:p w:rsidR="004229B9" w:rsidRDefault="004229B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w:t>
            </w:r>
            <w:r>
              <w:rPr>
                <w:rFonts w:ascii="Times New Roman" w:eastAsia="Times New Roman" w:hAnsi="Times New Roman"/>
                <w:sz w:val="24"/>
                <w:szCs w:val="24"/>
                <w:lang w:val="en-US" w:eastAsia="ru-RU"/>
              </w:rPr>
              <w:t>8</w:t>
            </w:r>
            <w:r>
              <w:rPr>
                <w:rFonts w:ascii="Times New Roman" w:eastAsia="Times New Roman" w:hAnsi="Times New Roman"/>
                <w:sz w:val="24"/>
                <w:szCs w:val="24"/>
                <w:lang w:eastAsia="ru-RU"/>
              </w:rPr>
              <w:t>-00</w:t>
            </w:r>
          </w:p>
          <w:p w:rsidR="004229B9" w:rsidRDefault="004229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 xml:space="preserve"> до 17-</w:t>
            </w:r>
            <w:r>
              <w:rPr>
                <w:rFonts w:ascii="Times New Roman" w:eastAsia="Times New Roman" w:hAnsi="Times New Roman"/>
                <w:sz w:val="24"/>
                <w:szCs w:val="24"/>
                <w:lang w:val="en-US" w:eastAsia="ru-RU"/>
              </w:rPr>
              <w:t>00</w:t>
            </w:r>
          </w:p>
        </w:tc>
        <w:tc>
          <w:tcPr>
            <w:tcW w:w="1640" w:type="dxa"/>
            <w:tcBorders>
              <w:top w:val="single" w:sz="4" w:space="0" w:color="000000"/>
              <w:left w:val="single" w:sz="4" w:space="0" w:color="000000"/>
              <w:bottom w:val="single" w:sz="4" w:space="0" w:color="000000"/>
              <w:right w:val="single" w:sz="4" w:space="0" w:color="000000"/>
            </w:tcBorders>
            <w:hideMark/>
          </w:tcPr>
          <w:p w:rsidR="004229B9" w:rsidRDefault="00956DF1">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 9</w:t>
            </w:r>
            <w:r w:rsidR="004229B9">
              <w:rPr>
                <w:rFonts w:ascii="Times New Roman" w:eastAsia="Times New Roman" w:hAnsi="Times New Roman"/>
                <w:sz w:val="24"/>
                <w:szCs w:val="24"/>
                <w:lang w:eastAsia="ru-RU"/>
              </w:rPr>
              <w:t xml:space="preserve">-00 </w:t>
            </w:r>
          </w:p>
          <w:p w:rsidR="004229B9" w:rsidRDefault="00956D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до 13</w:t>
            </w:r>
            <w:r w:rsidR="004229B9">
              <w:rPr>
                <w:rFonts w:ascii="Times New Roman" w:eastAsia="Times New Roman" w:hAnsi="Times New Roman"/>
                <w:sz w:val="24"/>
                <w:szCs w:val="24"/>
                <w:lang w:eastAsia="ru-RU"/>
              </w:rPr>
              <w:t>-</w:t>
            </w:r>
            <w:r w:rsidR="004229B9">
              <w:rPr>
                <w:rFonts w:ascii="Times New Roman" w:eastAsia="Times New Roman" w:hAnsi="Times New Roman"/>
                <w:sz w:val="24"/>
                <w:szCs w:val="24"/>
                <w:lang w:val="en-US" w:eastAsia="ru-RU"/>
              </w:rPr>
              <w:t>00</w:t>
            </w:r>
          </w:p>
        </w:tc>
        <w:tc>
          <w:tcPr>
            <w:tcW w:w="652" w:type="dxa"/>
            <w:tcBorders>
              <w:top w:val="nil"/>
              <w:left w:val="single" w:sz="4" w:space="0" w:color="000000"/>
              <w:bottom w:val="nil"/>
              <w:right w:val="nil"/>
            </w:tcBorders>
            <w:vAlign w:val="bottom"/>
          </w:tcPr>
          <w:p w:rsidR="004229B9" w:rsidRDefault="004229B9">
            <w:pPr>
              <w:spacing w:after="0" w:line="240" w:lineRule="auto"/>
              <w:rPr>
                <w:rFonts w:ascii="Times New Roman" w:eastAsia="Times New Roman" w:hAnsi="Times New Roman" w:cs="Times New Roman"/>
                <w:sz w:val="24"/>
                <w:szCs w:val="24"/>
                <w:lang w:eastAsia="ru-RU"/>
              </w:rPr>
            </w:pPr>
          </w:p>
        </w:tc>
      </w:tr>
    </w:tbl>
    <w:p w:rsidR="004229B9" w:rsidRDefault="004229B9" w:rsidP="004229B9">
      <w:pPr>
        <w:widowControl w:val="0"/>
        <w:autoSpaceDE w:val="0"/>
        <w:autoSpaceDN w:val="0"/>
        <w:adjustRightInd w:val="0"/>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p>
    <w:p w:rsidR="000873E3" w:rsidRDefault="004229B9" w:rsidP="000873E3">
      <w:pPr>
        <w:widowControl w:val="0"/>
        <w:autoSpaceDE w:val="0"/>
        <w:autoSpaceDN w:val="0"/>
        <w:adjustRightInd w:val="0"/>
        <w:spacing w:after="0" w:line="240" w:lineRule="auto"/>
        <w:ind w:left="4248" w:firstLine="708"/>
        <w:jc w:val="both"/>
        <w:rPr>
          <w:rFonts w:ascii="Courier New" w:eastAsia="Times New Roman" w:hAnsi="Courier New" w:cs="Courier New"/>
          <w:sz w:val="24"/>
          <w:szCs w:val="24"/>
          <w:lang w:eastAsia="ru-RU"/>
        </w:rPr>
      </w:pPr>
      <w:r>
        <w:rPr>
          <w:rFonts w:ascii="Courier New" w:eastAsia="Times New Roman" w:hAnsi="Courier New" w:cs="Courier New"/>
          <w:sz w:val="24"/>
          <w:szCs w:val="24"/>
          <w:lang w:eastAsia="ru-RU"/>
        </w:rPr>
        <w:t xml:space="preserve">                 </w:t>
      </w:r>
    </w:p>
    <w:p w:rsidR="000872C8" w:rsidRPr="000873E3" w:rsidRDefault="000872C8" w:rsidP="000873E3">
      <w:pPr>
        <w:widowControl w:val="0"/>
        <w:autoSpaceDE w:val="0"/>
        <w:autoSpaceDN w:val="0"/>
        <w:adjustRightInd w:val="0"/>
        <w:spacing w:after="0" w:line="240" w:lineRule="auto"/>
        <w:ind w:left="4248" w:firstLine="708"/>
        <w:jc w:val="right"/>
        <w:rPr>
          <w:rFonts w:ascii="Courier New" w:eastAsia="Times New Roman" w:hAnsi="Courier New" w:cs="Courier New"/>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2</w:t>
      </w:r>
      <w:r w:rsidRPr="000873E3">
        <w:rPr>
          <w:rFonts w:ascii="Times New Roman" w:eastAsia="Times New Roman" w:hAnsi="Times New Roman" w:cs="Times New Roman"/>
          <w:color w:val="22272F"/>
          <w:sz w:val="28"/>
          <w:szCs w:val="28"/>
          <w:lang w:eastAsia="ru-RU"/>
        </w:rPr>
        <w:br/>
        <w:t>к </w:t>
      </w:r>
      <w:hyperlink r:id="rId64"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9934C5" w:rsidRPr="009934C5" w:rsidRDefault="009934C5" w:rsidP="009934C5">
      <w:pPr>
        <w:spacing w:before="100" w:beforeAutospacing="1" w:after="100" w:afterAutospacing="1" w:line="240" w:lineRule="auto"/>
        <w:jc w:val="center"/>
        <w:rPr>
          <w:rFonts w:ascii="Times New Roman" w:eastAsia="Times New Roman" w:hAnsi="Times New Roman" w:cs="Times New Roman"/>
          <w:sz w:val="34"/>
          <w:szCs w:val="34"/>
          <w:lang w:eastAsia="ru-RU"/>
        </w:rPr>
      </w:pPr>
      <w:r w:rsidRPr="009934C5">
        <w:rPr>
          <w:rFonts w:ascii="Times New Roman" w:eastAsia="Times New Roman" w:hAnsi="Times New Roman" w:cs="Times New Roman"/>
          <w:sz w:val="34"/>
          <w:szCs w:val="34"/>
          <w:lang w:eastAsia="ru-RU"/>
        </w:rPr>
        <w:t>Примерная форма заявления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w:t>
      </w:r>
      <w:r>
        <w:rPr>
          <w:rFonts w:ascii="Courier New" w:eastAsia="Times New Roman" w:hAnsi="Courier New" w:cs="Courier New"/>
          <w:sz w:val="21"/>
          <w:szCs w:val="21"/>
          <w:lang w:eastAsia="ru-RU"/>
        </w:rPr>
        <w:t xml:space="preserve">                 Администрация Атяшевского</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муниципального района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от гражданина (</w:t>
      </w:r>
      <w:proofErr w:type="spellStart"/>
      <w:r w:rsidRPr="009934C5">
        <w:rPr>
          <w:rFonts w:ascii="Courier New" w:eastAsia="Times New Roman" w:hAnsi="Courier New" w:cs="Courier New"/>
          <w:sz w:val="21"/>
          <w:szCs w:val="21"/>
          <w:lang w:eastAsia="ru-RU"/>
        </w:rPr>
        <w:t>ки</w:t>
      </w:r>
      <w:proofErr w:type="spellEnd"/>
      <w:r w:rsidRPr="009934C5">
        <w:rPr>
          <w:rFonts w:ascii="Courier New" w:eastAsia="Times New Roman" w:hAnsi="Courier New" w:cs="Courier New"/>
          <w:sz w:val="21"/>
          <w:szCs w:val="21"/>
          <w:lang w:eastAsia="ru-RU"/>
        </w:rPr>
        <w:t>)_______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b/>
          <w:bCs/>
          <w:sz w:val="21"/>
          <w:szCs w:val="21"/>
          <w:lang w:eastAsia="ru-RU"/>
        </w:rPr>
        <w:t xml:space="preserve">                               ЗАЯВЛЕНИЕ</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Прошу выдать свидетельство молодой семье в составе:</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Супруг___________________________________________________________________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Паспорт: серия_______ N ___________, выданный____________________________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 "_____" 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Супруга 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Паспорт: серия_______ N ___________, выданный____________________________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 "_____" _________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Дети 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Свидетельство о рождении (паспорт для ребенка, достигшего 14 лет)________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(ненужное вычеркнуть)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серия_______ N ___________, </w:t>
      </w:r>
      <w:proofErr w:type="gramStart"/>
      <w:r w:rsidRPr="009934C5">
        <w:rPr>
          <w:rFonts w:ascii="Courier New" w:eastAsia="Times New Roman" w:hAnsi="Courier New" w:cs="Courier New"/>
          <w:sz w:val="21"/>
          <w:szCs w:val="21"/>
          <w:lang w:eastAsia="ru-RU"/>
        </w:rPr>
        <w:t>выданное</w:t>
      </w:r>
      <w:proofErr w:type="gramEnd"/>
      <w:r w:rsidRPr="009934C5">
        <w:rPr>
          <w:rFonts w:ascii="Courier New" w:eastAsia="Times New Roman" w:hAnsi="Courier New" w:cs="Courier New"/>
          <w:sz w:val="21"/>
          <w:szCs w:val="21"/>
          <w:lang w:eastAsia="ru-RU"/>
        </w:rPr>
        <w:t xml:space="preserve"> (</w:t>
      </w:r>
      <w:proofErr w:type="spellStart"/>
      <w:r w:rsidRPr="009934C5">
        <w:rPr>
          <w:rFonts w:ascii="Courier New" w:eastAsia="Times New Roman" w:hAnsi="Courier New" w:cs="Courier New"/>
          <w:sz w:val="21"/>
          <w:szCs w:val="21"/>
          <w:lang w:eastAsia="ru-RU"/>
        </w:rPr>
        <w:t>ый</w:t>
      </w:r>
      <w:proofErr w:type="spellEnd"/>
      <w:r w:rsidRPr="009934C5">
        <w:rPr>
          <w:rFonts w:ascii="Courier New" w:eastAsia="Times New Roman" w:hAnsi="Courier New" w:cs="Courier New"/>
          <w:sz w:val="21"/>
          <w:szCs w:val="21"/>
          <w:lang w:eastAsia="ru-RU"/>
        </w:rPr>
        <w:t>)________________________________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 "_____" _____________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Дети 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Свидетельство о рождении (паспорт для ребенка, достигшего 14 лет)________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(ненужное вычеркнуть)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серия_______ N ___________, </w:t>
      </w:r>
      <w:proofErr w:type="gramStart"/>
      <w:r w:rsidRPr="009934C5">
        <w:rPr>
          <w:rFonts w:ascii="Courier New" w:eastAsia="Times New Roman" w:hAnsi="Courier New" w:cs="Courier New"/>
          <w:sz w:val="21"/>
          <w:szCs w:val="21"/>
          <w:lang w:eastAsia="ru-RU"/>
        </w:rPr>
        <w:t>выданное</w:t>
      </w:r>
      <w:proofErr w:type="gramEnd"/>
      <w:r w:rsidRPr="009934C5">
        <w:rPr>
          <w:rFonts w:ascii="Courier New" w:eastAsia="Times New Roman" w:hAnsi="Courier New" w:cs="Courier New"/>
          <w:sz w:val="21"/>
          <w:szCs w:val="21"/>
          <w:lang w:eastAsia="ru-RU"/>
        </w:rPr>
        <w:t xml:space="preserve"> (</w:t>
      </w:r>
      <w:proofErr w:type="spellStart"/>
      <w:r w:rsidRPr="009934C5">
        <w:rPr>
          <w:rFonts w:ascii="Courier New" w:eastAsia="Times New Roman" w:hAnsi="Courier New" w:cs="Courier New"/>
          <w:sz w:val="21"/>
          <w:szCs w:val="21"/>
          <w:lang w:eastAsia="ru-RU"/>
        </w:rPr>
        <w:t>ый</w:t>
      </w:r>
      <w:proofErr w:type="spellEnd"/>
      <w:r w:rsidRPr="009934C5">
        <w:rPr>
          <w:rFonts w:ascii="Courier New" w:eastAsia="Times New Roman" w:hAnsi="Courier New" w:cs="Courier New"/>
          <w:sz w:val="21"/>
          <w:szCs w:val="21"/>
          <w:lang w:eastAsia="ru-RU"/>
        </w:rPr>
        <w:t>)________________________________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 "_____" ____________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Дети 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дата рождения)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Свидетельство о рождении (паспорт для ребенка, достигшего 14 лет)________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(ненужное вычеркнуть)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серия_______ N ___________, </w:t>
      </w:r>
      <w:proofErr w:type="gramStart"/>
      <w:r w:rsidRPr="009934C5">
        <w:rPr>
          <w:rFonts w:ascii="Courier New" w:eastAsia="Times New Roman" w:hAnsi="Courier New" w:cs="Courier New"/>
          <w:sz w:val="21"/>
          <w:szCs w:val="21"/>
          <w:lang w:eastAsia="ru-RU"/>
        </w:rPr>
        <w:t>выданное</w:t>
      </w:r>
      <w:proofErr w:type="gramEnd"/>
      <w:r w:rsidRPr="009934C5">
        <w:rPr>
          <w:rFonts w:ascii="Courier New" w:eastAsia="Times New Roman" w:hAnsi="Courier New" w:cs="Courier New"/>
          <w:sz w:val="21"/>
          <w:szCs w:val="21"/>
          <w:lang w:eastAsia="ru-RU"/>
        </w:rPr>
        <w:t xml:space="preserve"> (</w:t>
      </w:r>
      <w:proofErr w:type="spellStart"/>
      <w:r w:rsidRPr="009934C5">
        <w:rPr>
          <w:rFonts w:ascii="Courier New" w:eastAsia="Times New Roman" w:hAnsi="Courier New" w:cs="Courier New"/>
          <w:sz w:val="21"/>
          <w:szCs w:val="21"/>
          <w:lang w:eastAsia="ru-RU"/>
        </w:rPr>
        <w:t>ый</w:t>
      </w:r>
      <w:proofErr w:type="spellEnd"/>
      <w:r w:rsidRPr="009934C5">
        <w:rPr>
          <w:rFonts w:ascii="Courier New" w:eastAsia="Times New Roman" w:hAnsi="Courier New" w:cs="Courier New"/>
          <w:sz w:val="21"/>
          <w:szCs w:val="21"/>
          <w:lang w:eastAsia="ru-RU"/>
        </w:rPr>
        <w:t>)________________________________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 "_____" _______</w:t>
      </w:r>
      <w:proofErr w:type="gramStart"/>
      <w:r w:rsidRPr="009934C5">
        <w:rPr>
          <w:rFonts w:ascii="Courier New" w:eastAsia="Times New Roman" w:hAnsi="Courier New" w:cs="Courier New"/>
          <w:sz w:val="21"/>
          <w:szCs w:val="21"/>
          <w:lang w:eastAsia="ru-RU"/>
        </w:rPr>
        <w:t>г</w:t>
      </w:r>
      <w:proofErr w:type="gramEnd"/>
      <w:r w:rsidRPr="009934C5">
        <w:rPr>
          <w:rFonts w:ascii="Courier New" w:eastAsia="Times New Roman" w:hAnsi="Courier New" w:cs="Courier New"/>
          <w:sz w:val="21"/>
          <w:szCs w:val="21"/>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проживает по адресу_____________________________________________________,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Являющейся   участницей  </w:t>
      </w:r>
      <w:hyperlink r:id="rId65" w:anchor="/document/71849506/entry/11015" w:history="1">
        <w:r w:rsidRPr="009934C5">
          <w:rPr>
            <w:rFonts w:ascii="Courier New" w:eastAsia="Times New Roman" w:hAnsi="Courier New" w:cs="Courier New"/>
            <w:color w:val="3272C0"/>
            <w:sz w:val="21"/>
            <w:szCs w:val="21"/>
            <w:lang w:eastAsia="ru-RU"/>
          </w:rPr>
          <w:t>основного  мероприятия</w:t>
        </w:r>
      </w:hyperlink>
      <w:r w:rsidRPr="009934C5">
        <w:rPr>
          <w:rFonts w:ascii="Courier New" w:eastAsia="Times New Roman" w:hAnsi="Courier New" w:cs="Courier New"/>
          <w:sz w:val="21"/>
          <w:szCs w:val="21"/>
          <w:lang w:eastAsia="ru-RU"/>
        </w:rPr>
        <w:t xml:space="preserve">  "Обеспечение жильем</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молодых    семей"    </w:t>
      </w:r>
      <w:hyperlink r:id="rId66" w:anchor="/document/71849506/entry/1000" w:history="1">
        <w:r w:rsidRPr="009934C5">
          <w:rPr>
            <w:rFonts w:ascii="Courier New" w:eastAsia="Times New Roman" w:hAnsi="Courier New" w:cs="Courier New"/>
            <w:color w:val="3272C0"/>
            <w:sz w:val="21"/>
            <w:szCs w:val="21"/>
            <w:lang w:eastAsia="ru-RU"/>
          </w:rPr>
          <w:t>государственной программы</w:t>
        </w:r>
      </w:hyperlink>
      <w:r w:rsidRPr="009934C5">
        <w:rPr>
          <w:rFonts w:ascii="Courier New" w:eastAsia="Times New Roman" w:hAnsi="Courier New" w:cs="Courier New"/>
          <w:sz w:val="21"/>
          <w:szCs w:val="21"/>
          <w:lang w:eastAsia="ru-RU"/>
        </w:rPr>
        <w:t xml:space="preserve">    Российской    Федерации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"Обеспечение  доступным  и  комфортным  жильем  и  коммунальными услугами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граждан Российской Федерации".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С порядком и условиями получения и  использования социальной выплаты</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roofErr w:type="gramStart"/>
      <w:r w:rsidRPr="009934C5">
        <w:rPr>
          <w:rFonts w:ascii="Courier New" w:eastAsia="Times New Roman" w:hAnsi="Courier New" w:cs="Courier New"/>
          <w:sz w:val="21"/>
          <w:szCs w:val="21"/>
          <w:lang w:eastAsia="ru-RU"/>
        </w:rPr>
        <w:t>предоставляемой</w:t>
      </w:r>
      <w:proofErr w:type="gramEnd"/>
      <w:r w:rsidRPr="009934C5">
        <w:rPr>
          <w:rFonts w:ascii="Courier New" w:eastAsia="Times New Roman" w:hAnsi="Courier New" w:cs="Courier New"/>
          <w:sz w:val="21"/>
          <w:szCs w:val="21"/>
          <w:lang w:eastAsia="ru-RU"/>
        </w:rPr>
        <w:t xml:space="preserve"> по свидетельству ознакомлен (</w:t>
      </w:r>
      <w:proofErr w:type="spellStart"/>
      <w:r w:rsidRPr="009934C5">
        <w:rPr>
          <w:rFonts w:ascii="Courier New" w:eastAsia="Times New Roman" w:hAnsi="Courier New" w:cs="Courier New"/>
          <w:sz w:val="21"/>
          <w:szCs w:val="21"/>
          <w:lang w:eastAsia="ru-RU"/>
        </w:rPr>
        <w:t>ны</w:t>
      </w:r>
      <w:proofErr w:type="spellEnd"/>
      <w:r w:rsidRPr="009934C5">
        <w:rPr>
          <w:rFonts w:ascii="Courier New" w:eastAsia="Times New Roman" w:hAnsi="Courier New" w:cs="Courier New"/>
          <w:sz w:val="21"/>
          <w:szCs w:val="21"/>
          <w:lang w:eastAsia="ru-RU"/>
        </w:rPr>
        <w:t>) и  обязуюсь  (обязуемся)</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их выполнять:</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1)_____________________________________________________ 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(Ф.И.О. совершеннолетнего члена семьи) (подпись)         (дата)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2)___________________________________________________________ 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lastRenderedPageBreak/>
        <w:t xml:space="preserve">    (Ф.И.О. совершеннолетнего члена семьи) (подпись)         (дата)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К заявлению прилагаются следующие документы:</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1)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2)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3)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4) 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(наименование и номер документа, кем и когда выдан)</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Заявление и прилагаемые к нему согласно перечню документы приняты</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 ___________________20____ года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_________________________________________________________________________</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w:t>
      </w:r>
      <w:proofErr w:type="gramStart"/>
      <w:r w:rsidRPr="009934C5">
        <w:rPr>
          <w:rFonts w:ascii="Courier New" w:eastAsia="Times New Roman" w:hAnsi="Courier New" w:cs="Courier New"/>
          <w:sz w:val="21"/>
          <w:szCs w:val="21"/>
          <w:lang w:eastAsia="ru-RU"/>
        </w:rPr>
        <w:t>(должность лица,     (подпись и дата) (расшифровка подписи)</w:t>
      </w:r>
      <w:proofErr w:type="gramEnd"/>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9934C5">
        <w:rPr>
          <w:rFonts w:ascii="Courier New" w:eastAsia="Times New Roman" w:hAnsi="Courier New" w:cs="Courier New"/>
          <w:sz w:val="21"/>
          <w:szCs w:val="21"/>
          <w:lang w:eastAsia="ru-RU"/>
        </w:rPr>
        <w:t xml:space="preserve">        </w:t>
      </w:r>
      <w:proofErr w:type="gramStart"/>
      <w:r w:rsidRPr="009934C5">
        <w:rPr>
          <w:rFonts w:ascii="Courier New" w:eastAsia="Times New Roman" w:hAnsi="Courier New" w:cs="Courier New"/>
          <w:sz w:val="21"/>
          <w:szCs w:val="21"/>
          <w:lang w:eastAsia="ru-RU"/>
        </w:rPr>
        <w:t>принявшего</w:t>
      </w:r>
      <w:proofErr w:type="gramEnd"/>
      <w:r w:rsidRPr="009934C5">
        <w:rPr>
          <w:rFonts w:ascii="Courier New" w:eastAsia="Times New Roman" w:hAnsi="Courier New" w:cs="Courier New"/>
          <w:sz w:val="21"/>
          <w:szCs w:val="21"/>
          <w:lang w:eastAsia="ru-RU"/>
        </w:rPr>
        <w:t xml:space="preserve"> заявление)</w:t>
      </w: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9934C5" w:rsidRPr="000873E3" w:rsidRDefault="009934C5" w:rsidP="009934C5">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3</w:t>
      </w:r>
      <w:r w:rsidRPr="000873E3">
        <w:rPr>
          <w:rFonts w:ascii="Times New Roman" w:eastAsia="Times New Roman" w:hAnsi="Times New Roman" w:cs="Times New Roman"/>
          <w:color w:val="22272F"/>
          <w:sz w:val="28"/>
          <w:szCs w:val="28"/>
          <w:lang w:eastAsia="ru-RU"/>
        </w:rPr>
        <w:br/>
        <w:t>к </w:t>
      </w:r>
      <w:hyperlink r:id="rId67"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9934C5" w:rsidRPr="009934C5" w:rsidRDefault="009934C5" w:rsidP="009934C5">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9934C5">
        <w:rPr>
          <w:rFonts w:ascii="Times New Roman" w:eastAsia="Times New Roman" w:hAnsi="Times New Roman" w:cs="Times New Roman"/>
          <w:color w:val="22272F"/>
          <w:sz w:val="32"/>
          <w:szCs w:val="32"/>
          <w:lang w:eastAsia="ru-RU"/>
        </w:rPr>
        <w:t>Блок-схема</w:t>
      </w:r>
      <w:r w:rsidRPr="009934C5">
        <w:rPr>
          <w:rFonts w:ascii="Times New Roman" w:eastAsia="Times New Roman" w:hAnsi="Times New Roman" w:cs="Times New Roman"/>
          <w:color w:val="22272F"/>
          <w:sz w:val="32"/>
          <w:szCs w:val="32"/>
          <w:lang w:eastAsia="ru-RU"/>
        </w:rPr>
        <w:br/>
        <w:t>последовательности действий по предоставлению муниципальной услуги</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Обращение заявителя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Прием и регистрация документов в организацию, осуществляющую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функции приема документов и выдачи результатов предоставления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муниципальной услуги, и пе</w:t>
      </w:r>
      <w:r>
        <w:rPr>
          <w:rFonts w:ascii="Courier New" w:eastAsia="Times New Roman" w:hAnsi="Courier New" w:cs="Courier New"/>
          <w:color w:val="22272F"/>
          <w:sz w:val="20"/>
          <w:szCs w:val="20"/>
          <w:lang w:eastAsia="ru-RU"/>
        </w:rPr>
        <w:t xml:space="preserve">редача документов начальнику </w:t>
      </w:r>
      <w:r w:rsidRPr="009934C5">
        <w:rPr>
          <w:rFonts w:ascii="Courier New" w:eastAsia="Times New Roman" w:hAnsi="Courier New" w:cs="Courier New"/>
          <w:color w:val="22272F"/>
          <w:sz w:val="20"/>
          <w:szCs w:val="20"/>
          <w:lang w:eastAsia="ru-RU"/>
        </w:rPr>
        <w:t>отдела</w:t>
      </w:r>
      <w:r>
        <w:rPr>
          <w:rFonts w:ascii="Courier New" w:eastAsia="Times New Roman" w:hAnsi="Courier New" w:cs="Courier New"/>
          <w:color w:val="22272F"/>
          <w:sz w:val="20"/>
          <w:szCs w:val="20"/>
          <w:lang w:eastAsia="ru-RU"/>
        </w:rPr>
        <w:t xml:space="preserve"> </w:t>
      </w:r>
      <w:proofErr w:type="gramStart"/>
      <w:r>
        <w:rPr>
          <w:rFonts w:ascii="Courier New" w:eastAsia="Times New Roman" w:hAnsi="Courier New" w:cs="Courier New"/>
          <w:color w:val="22272F"/>
          <w:sz w:val="20"/>
          <w:szCs w:val="20"/>
          <w:lang w:eastAsia="ru-RU"/>
        </w:rPr>
        <w:t>по</w:t>
      </w:r>
      <w:proofErr w:type="gramEnd"/>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Pr>
          <w:rFonts w:ascii="Courier New" w:eastAsia="Times New Roman" w:hAnsi="Courier New" w:cs="Courier New"/>
          <w:color w:val="22272F"/>
          <w:sz w:val="20"/>
          <w:szCs w:val="20"/>
          <w:lang w:eastAsia="ru-RU"/>
        </w:rPr>
        <w:t xml:space="preserve">│       делам молодежи и спорту не позднее 2-х рабочих дней,            </w:t>
      </w: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следующих за днем приема документов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Рассмотрение заявления специалистом Отдела - 20 дней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Подготовка и согласование проекта постановления - 2 дня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│Постановление о выдаче свидетельства (об отказе в выдаче свидетельства)│</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молодым семьям - участниками </w:t>
      </w:r>
      <w:hyperlink r:id="rId68" w:anchor="/document/71849506/entry/11015" w:history="1">
        <w:r w:rsidRPr="009934C5">
          <w:rPr>
            <w:rFonts w:ascii="Courier New" w:eastAsia="Times New Roman" w:hAnsi="Courier New" w:cs="Courier New"/>
            <w:color w:val="3272C0"/>
            <w:sz w:val="20"/>
            <w:szCs w:val="20"/>
            <w:u w:val="single"/>
            <w:lang w:eastAsia="ru-RU"/>
          </w:rPr>
          <w:t>основного мероприятия</w:t>
        </w:r>
      </w:hyperlink>
      <w:r w:rsidRPr="009934C5">
        <w:rPr>
          <w:rFonts w:ascii="Courier New" w:eastAsia="Times New Roman" w:hAnsi="Courier New" w:cs="Courier New"/>
          <w:color w:val="22272F"/>
          <w:sz w:val="20"/>
          <w:szCs w:val="20"/>
          <w:lang w:eastAsia="ru-RU"/>
        </w:rPr>
        <w:t xml:space="preserve"> (принятие решения)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│Подготовка и направление письменного│       │ Выдача результата услуги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уведомления об отказе в выдаче    ├──────►│нарочно, в том числе </w:t>
      </w:r>
      <w:proofErr w:type="gramStart"/>
      <w:r w:rsidRPr="009934C5">
        <w:rPr>
          <w:rFonts w:ascii="Courier New" w:eastAsia="Times New Roman" w:hAnsi="Courier New" w:cs="Courier New"/>
          <w:color w:val="22272F"/>
          <w:sz w:val="20"/>
          <w:szCs w:val="20"/>
          <w:lang w:eastAsia="ru-RU"/>
        </w:rPr>
        <w:t>через</w:t>
      </w:r>
      <w:proofErr w:type="gramEnd"/>
      <w:r w:rsidRPr="009934C5">
        <w:rPr>
          <w:rFonts w:ascii="Courier New" w:eastAsia="Times New Roman" w:hAnsi="Courier New" w:cs="Courier New"/>
          <w:color w:val="22272F"/>
          <w:sz w:val="20"/>
          <w:szCs w:val="20"/>
          <w:lang w:eastAsia="ru-RU"/>
        </w:rPr>
        <w:t>│</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w:t>
      </w:r>
      <w:proofErr w:type="spellStart"/>
      <w:r w:rsidRPr="009934C5">
        <w:rPr>
          <w:rFonts w:ascii="Courier New" w:eastAsia="Times New Roman" w:hAnsi="Courier New" w:cs="Courier New"/>
          <w:color w:val="22272F"/>
          <w:sz w:val="20"/>
          <w:szCs w:val="20"/>
          <w:lang w:eastAsia="ru-RU"/>
        </w:rPr>
        <w:t>свид-тв</w:t>
      </w:r>
      <w:proofErr w:type="spellEnd"/>
      <w:r w:rsidRPr="009934C5">
        <w:rPr>
          <w:rFonts w:ascii="Courier New" w:eastAsia="Times New Roman" w:hAnsi="Courier New" w:cs="Courier New"/>
          <w:color w:val="22272F"/>
          <w:sz w:val="20"/>
          <w:szCs w:val="20"/>
          <w:lang w:eastAsia="ru-RU"/>
        </w:rPr>
        <w:t xml:space="preserve"> молодым семьям - участникам │       │МКУ "МФЦ"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xml:space="preserve">│   </w:t>
      </w:r>
      <w:hyperlink r:id="rId69" w:anchor="/document/71849506/entry/11015" w:history="1">
        <w:r w:rsidRPr="009934C5">
          <w:rPr>
            <w:rFonts w:ascii="Courier New" w:eastAsia="Times New Roman" w:hAnsi="Courier New" w:cs="Courier New"/>
            <w:color w:val="3272C0"/>
            <w:sz w:val="20"/>
            <w:szCs w:val="20"/>
            <w:u w:val="single"/>
            <w:lang w:eastAsia="ru-RU"/>
          </w:rPr>
          <w:t>основного мероприятия</w:t>
        </w:r>
      </w:hyperlink>
      <w:r w:rsidRPr="009934C5">
        <w:rPr>
          <w:rFonts w:ascii="Courier New" w:eastAsia="Times New Roman" w:hAnsi="Courier New" w:cs="Courier New"/>
          <w:color w:val="22272F"/>
          <w:sz w:val="20"/>
          <w:szCs w:val="20"/>
          <w:lang w:eastAsia="ru-RU"/>
        </w:rPr>
        <w:t xml:space="preserve"> почтой -   │       │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(срок 2 дня)             │       │                          │</w:t>
      </w:r>
    </w:p>
    <w:p w:rsidR="009934C5" w:rsidRPr="009934C5" w:rsidRDefault="009934C5" w:rsidP="009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9934C5">
        <w:rPr>
          <w:rFonts w:ascii="Courier New" w:eastAsia="Times New Roman" w:hAnsi="Courier New" w:cs="Courier New"/>
          <w:color w:val="22272F"/>
          <w:sz w:val="20"/>
          <w:szCs w:val="20"/>
          <w:lang w:eastAsia="ru-RU"/>
        </w:rPr>
        <w:t>└────────────────────────────────────┘       └──────────────────────────┘</w:t>
      </w: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0873E3" w:rsidRDefault="000873E3" w:rsidP="009934C5">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43308">
      <w:pPr>
        <w:spacing w:before="100" w:beforeAutospacing="1" w:after="100" w:afterAutospacing="1" w:line="240" w:lineRule="auto"/>
        <w:rPr>
          <w:rFonts w:ascii="Times New Roman" w:eastAsia="Times New Roman" w:hAnsi="Times New Roman" w:cs="Times New Roman"/>
          <w:color w:val="22272F"/>
          <w:sz w:val="23"/>
          <w:szCs w:val="23"/>
          <w:lang w:eastAsia="ru-RU"/>
        </w:rPr>
      </w:pPr>
    </w:p>
    <w:p w:rsidR="000873E3" w:rsidRPr="00443308" w:rsidRDefault="009934C5" w:rsidP="00443308">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0873E3">
        <w:rPr>
          <w:rFonts w:ascii="Times New Roman" w:eastAsia="Times New Roman" w:hAnsi="Times New Roman" w:cs="Times New Roman"/>
          <w:color w:val="22272F"/>
          <w:sz w:val="28"/>
          <w:szCs w:val="28"/>
          <w:lang w:eastAsia="ru-RU"/>
        </w:rPr>
        <w:lastRenderedPageBreak/>
        <w:t>Приложение 4</w:t>
      </w:r>
      <w:r w:rsidRPr="000873E3">
        <w:rPr>
          <w:rFonts w:ascii="Times New Roman" w:eastAsia="Times New Roman" w:hAnsi="Times New Roman" w:cs="Times New Roman"/>
          <w:color w:val="22272F"/>
          <w:sz w:val="28"/>
          <w:szCs w:val="28"/>
          <w:lang w:eastAsia="ru-RU"/>
        </w:rPr>
        <w:br/>
        <w:t>к </w:t>
      </w:r>
      <w:hyperlink r:id="rId70" w:anchor="/document/44909716/entry/10000" w:history="1">
        <w:r w:rsidRPr="000873E3">
          <w:rPr>
            <w:rFonts w:ascii="Times New Roman" w:eastAsia="Times New Roman" w:hAnsi="Times New Roman" w:cs="Times New Roman"/>
            <w:color w:val="3272C0"/>
            <w:sz w:val="28"/>
            <w:szCs w:val="28"/>
            <w:lang w:eastAsia="ru-RU"/>
          </w:rPr>
          <w:t>Административному регламенту</w:t>
        </w:r>
      </w:hyperlink>
    </w:p>
    <w:p w:rsidR="009934C5" w:rsidRPr="00443308" w:rsidRDefault="009934C5" w:rsidP="009934C5">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t>Форма постановления о выдаче свидетельств молодым семьям - участникам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443308" w:rsidRPr="00443308" w:rsidRDefault="00443308" w:rsidP="00443308">
      <w:pPr>
        <w:keepNext/>
        <w:spacing w:after="0" w:line="240" w:lineRule="auto"/>
        <w:jc w:val="center"/>
        <w:outlineLvl w:val="2"/>
        <w:rPr>
          <w:rFonts w:ascii="Times New Roman" w:eastAsia="Times New Roman" w:hAnsi="Times New Roman" w:cs="Times New Roman"/>
          <w:b/>
          <w:sz w:val="48"/>
          <w:szCs w:val="20"/>
          <w:lang w:eastAsia="ru-RU"/>
        </w:rPr>
      </w:pPr>
      <w:proofErr w:type="gramStart"/>
      <w:r w:rsidRPr="00443308">
        <w:rPr>
          <w:rFonts w:ascii="Times New Roman" w:eastAsia="Times New Roman" w:hAnsi="Times New Roman" w:cs="Times New Roman"/>
          <w:b/>
          <w:sz w:val="48"/>
          <w:szCs w:val="20"/>
          <w:lang w:eastAsia="ru-RU"/>
        </w:rPr>
        <w:t>П</w:t>
      </w:r>
      <w:proofErr w:type="gramEnd"/>
      <w:r w:rsidRPr="00443308">
        <w:rPr>
          <w:rFonts w:ascii="Times New Roman" w:eastAsia="Times New Roman" w:hAnsi="Times New Roman" w:cs="Times New Roman"/>
          <w:b/>
          <w:sz w:val="48"/>
          <w:szCs w:val="20"/>
          <w:lang w:eastAsia="ru-RU"/>
        </w:rPr>
        <w:t xml:space="preserve"> О С Т А Н О В Л Е Н И Е</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 xml:space="preserve">АДМИНИСТРАЦИИ АТЯШЕВСКОГО </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МУНИЦИПАЛЬНОГО РАЙОНА</w:t>
      </w:r>
    </w:p>
    <w:p w:rsidR="00443308" w:rsidRPr="00443308" w:rsidRDefault="00443308" w:rsidP="00443308">
      <w:pPr>
        <w:spacing w:after="0" w:line="240" w:lineRule="auto"/>
        <w:jc w:val="center"/>
        <w:rPr>
          <w:rFonts w:ascii="Times New Roman" w:eastAsia="Times New Roman" w:hAnsi="Times New Roman" w:cs="Times New Roman"/>
          <w:sz w:val="36"/>
          <w:szCs w:val="36"/>
          <w:lang w:eastAsia="ru-RU"/>
        </w:rPr>
      </w:pPr>
      <w:r w:rsidRPr="00443308">
        <w:rPr>
          <w:rFonts w:ascii="Times New Roman" w:eastAsia="Times New Roman" w:hAnsi="Times New Roman" w:cs="Times New Roman"/>
          <w:sz w:val="36"/>
          <w:szCs w:val="36"/>
          <w:lang w:eastAsia="ru-RU"/>
        </w:rPr>
        <w:t>РЕСПУБЛИКИ МОРДОВИЯ</w:t>
      </w:r>
    </w:p>
    <w:p w:rsidR="00443308" w:rsidRPr="00443308" w:rsidRDefault="00443308" w:rsidP="00443308">
      <w:pPr>
        <w:spacing w:after="0" w:line="240" w:lineRule="auto"/>
        <w:rPr>
          <w:rFonts w:ascii="Times New Roman" w:eastAsia="Times New Roman" w:hAnsi="Times New Roman" w:cs="Times New Roman"/>
          <w:sz w:val="28"/>
          <w:szCs w:val="20"/>
          <w:lang w:eastAsia="ru-RU"/>
        </w:rPr>
      </w:pPr>
    </w:p>
    <w:p w:rsidR="00443308" w:rsidRPr="00443308" w:rsidRDefault="00443308" w:rsidP="00443308">
      <w:pPr>
        <w:spacing w:after="0" w:line="240" w:lineRule="auto"/>
        <w:rPr>
          <w:rFonts w:ascii="Times New Roman" w:eastAsia="Times New Roman" w:hAnsi="Times New Roman" w:cs="Times New Roman"/>
          <w:sz w:val="28"/>
          <w:szCs w:val="20"/>
          <w:lang w:eastAsia="ru-RU"/>
        </w:rPr>
      </w:pPr>
      <w:r w:rsidRPr="00443308">
        <w:rPr>
          <w:rFonts w:ascii="Times New Roman" w:eastAsia="Times New Roman" w:hAnsi="Times New Roman" w:cs="Times New Roman"/>
          <w:sz w:val="28"/>
          <w:szCs w:val="20"/>
          <w:lang w:eastAsia="ru-RU"/>
        </w:rPr>
        <w:t xml:space="preserve">_______________                                                                            №_________    </w:t>
      </w:r>
    </w:p>
    <w:p w:rsidR="00443308" w:rsidRDefault="00443308" w:rsidP="00443308">
      <w:pPr>
        <w:spacing w:after="0" w:line="240" w:lineRule="auto"/>
        <w:jc w:val="center"/>
        <w:rPr>
          <w:rFonts w:ascii="Times New Roman" w:eastAsia="Times New Roman" w:hAnsi="Times New Roman" w:cs="Times New Roman"/>
          <w:sz w:val="24"/>
          <w:szCs w:val="20"/>
          <w:lang w:eastAsia="ru-RU"/>
        </w:rPr>
      </w:pPr>
      <w:proofErr w:type="spellStart"/>
      <w:r w:rsidRPr="00443308">
        <w:rPr>
          <w:rFonts w:ascii="Times New Roman" w:eastAsia="Times New Roman" w:hAnsi="Times New Roman" w:cs="Times New Roman"/>
          <w:sz w:val="24"/>
          <w:szCs w:val="20"/>
          <w:lang w:eastAsia="ru-RU"/>
        </w:rPr>
        <w:t>рп</w:t>
      </w:r>
      <w:proofErr w:type="gramStart"/>
      <w:r w:rsidRPr="00443308">
        <w:rPr>
          <w:rFonts w:ascii="Times New Roman" w:eastAsia="Times New Roman" w:hAnsi="Times New Roman" w:cs="Times New Roman"/>
          <w:sz w:val="24"/>
          <w:szCs w:val="20"/>
          <w:lang w:eastAsia="ru-RU"/>
        </w:rPr>
        <w:t>.А</w:t>
      </w:r>
      <w:proofErr w:type="gramEnd"/>
      <w:r w:rsidRPr="00443308">
        <w:rPr>
          <w:rFonts w:ascii="Times New Roman" w:eastAsia="Times New Roman" w:hAnsi="Times New Roman" w:cs="Times New Roman"/>
          <w:sz w:val="24"/>
          <w:szCs w:val="20"/>
          <w:lang w:eastAsia="ru-RU"/>
        </w:rPr>
        <w:t>тяшево</w:t>
      </w:r>
      <w:proofErr w:type="spellEnd"/>
    </w:p>
    <w:p w:rsidR="00443308" w:rsidRPr="00443308" w:rsidRDefault="00443308" w:rsidP="00443308">
      <w:pPr>
        <w:spacing w:after="0" w:line="240" w:lineRule="auto"/>
        <w:jc w:val="center"/>
        <w:rPr>
          <w:rFonts w:ascii="Times New Roman" w:eastAsia="Times New Roman" w:hAnsi="Times New Roman" w:cs="Times New Roman"/>
          <w:sz w:val="24"/>
          <w:szCs w:val="20"/>
          <w:lang w:eastAsia="ru-RU"/>
        </w:rPr>
      </w:pPr>
    </w:p>
    <w:p w:rsidR="00443308" w:rsidRP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22272F"/>
          <w:sz w:val="24"/>
          <w:szCs w:val="24"/>
          <w:lang w:eastAsia="ru-RU"/>
        </w:rPr>
        <w:t xml:space="preserve">О    выдаче  свидетельств  молодым  семьям - участникам   </w:t>
      </w:r>
      <w:hyperlink r:id="rId71" w:anchor="/document/71849506/entry/11015" w:history="1">
        <w:r w:rsidRPr="00443308">
          <w:rPr>
            <w:rStyle w:val="a3"/>
            <w:rFonts w:ascii="Times New Roman" w:hAnsi="Times New Roman" w:cs="Times New Roman"/>
            <w:b/>
            <w:color w:val="3272C0"/>
            <w:u w:val="none"/>
          </w:rPr>
          <w:t>основного</w:t>
        </w:r>
      </w:hyperlink>
    </w:p>
    <w:p w:rsidR="00443308" w:rsidRP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3272C0"/>
          <w:sz w:val="24"/>
          <w:szCs w:val="24"/>
          <w:lang w:eastAsia="ru-RU"/>
        </w:rPr>
        <w:t>мероприятия</w:t>
      </w:r>
      <w:r w:rsidRPr="00443308">
        <w:rPr>
          <w:rFonts w:ascii="Times New Roman" w:eastAsia="Times New Roman" w:hAnsi="Times New Roman" w:cs="Times New Roman"/>
          <w:b/>
          <w:color w:val="22272F"/>
          <w:sz w:val="24"/>
          <w:szCs w:val="24"/>
          <w:lang w:eastAsia="ru-RU"/>
        </w:rPr>
        <w:t xml:space="preserve">    «Обеспечение    жильем   молодых   семей»  </w:t>
      </w:r>
      <w:hyperlink r:id="rId72" w:anchor="/document/71849506/entry/1000" w:history="1">
        <w:proofErr w:type="gramStart"/>
        <w:r w:rsidRPr="00443308">
          <w:rPr>
            <w:rStyle w:val="a3"/>
            <w:rFonts w:ascii="Times New Roman" w:hAnsi="Times New Roman" w:cs="Times New Roman"/>
            <w:b/>
            <w:color w:val="3272C0"/>
            <w:u w:val="none"/>
          </w:rPr>
          <w:t>государственной</w:t>
        </w:r>
        <w:proofErr w:type="gramEnd"/>
      </w:hyperlink>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3272C0"/>
          <w:sz w:val="24"/>
          <w:szCs w:val="24"/>
          <w:lang w:eastAsia="ru-RU"/>
        </w:rPr>
        <w:t>программы</w:t>
      </w:r>
      <w:r>
        <w:rPr>
          <w:rFonts w:ascii="Times New Roman" w:eastAsia="Times New Roman" w:hAnsi="Times New Roman" w:cs="Times New Roman"/>
          <w:b/>
          <w:color w:val="22272F"/>
          <w:sz w:val="24"/>
          <w:szCs w:val="24"/>
          <w:lang w:eastAsia="ru-RU"/>
        </w:rPr>
        <w:t xml:space="preserve"> Российской Федерации «Обеспечение доступным и комфортным жильем</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22272F"/>
          <w:sz w:val="24"/>
          <w:szCs w:val="24"/>
          <w:lang w:eastAsia="ru-RU"/>
        </w:rPr>
        <w:t xml:space="preserve">и коммунальными услугами граждан Российской Федерации», претендентам   </w:t>
      </w:r>
      <w:proofErr w:type="gramStart"/>
      <w:r>
        <w:rPr>
          <w:rFonts w:ascii="Times New Roman" w:eastAsia="Times New Roman" w:hAnsi="Times New Roman" w:cs="Times New Roman"/>
          <w:b/>
          <w:color w:val="22272F"/>
          <w:sz w:val="24"/>
          <w:szCs w:val="24"/>
          <w:lang w:eastAsia="ru-RU"/>
        </w:rPr>
        <w:t>на</w:t>
      </w:r>
      <w:proofErr w:type="gramEnd"/>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Pr>
          <w:rFonts w:ascii="Times New Roman" w:eastAsia="Times New Roman" w:hAnsi="Times New Roman" w:cs="Times New Roman"/>
          <w:b/>
          <w:color w:val="22272F"/>
          <w:sz w:val="24"/>
          <w:szCs w:val="24"/>
          <w:lang w:eastAsia="ru-RU"/>
        </w:rPr>
        <w:t xml:space="preserve">получение социальной выплаты </w:t>
      </w:r>
      <w:proofErr w:type="spellStart"/>
      <w:r>
        <w:rPr>
          <w:rFonts w:ascii="Times New Roman" w:eastAsia="Times New Roman" w:hAnsi="Times New Roman" w:cs="Times New Roman"/>
          <w:b/>
          <w:color w:val="22272F"/>
          <w:sz w:val="24"/>
          <w:szCs w:val="24"/>
          <w:lang w:eastAsia="ru-RU"/>
        </w:rPr>
        <w:t>в__году</w:t>
      </w:r>
      <w:proofErr w:type="spellEnd"/>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w:t>
      </w:r>
      <w:proofErr w:type="gramStart"/>
      <w:r>
        <w:rPr>
          <w:rFonts w:ascii="Times New Roman" w:eastAsia="Times New Roman" w:hAnsi="Times New Roman" w:cs="Times New Roman"/>
          <w:color w:val="22272F"/>
          <w:sz w:val="24"/>
          <w:szCs w:val="24"/>
          <w:lang w:eastAsia="ru-RU"/>
        </w:rPr>
        <w:t xml:space="preserve">В соответствии  с  </w:t>
      </w:r>
      <w:hyperlink r:id="rId73" w:anchor="/document/12182235/entry/404031" w:history="1">
        <w:r>
          <w:rPr>
            <w:rStyle w:val="a3"/>
            <w:color w:val="3272C0"/>
          </w:rPr>
          <w:t>пунктом  31</w:t>
        </w:r>
      </w:hyperlink>
      <w:r>
        <w:rPr>
          <w:rFonts w:ascii="Times New Roman" w:eastAsia="Times New Roman" w:hAnsi="Times New Roman" w:cs="Times New Roman"/>
          <w:color w:val="22272F"/>
          <w:sz w:val="24"/>
          <w:szCs w:val="24"/>
          <w:lang w:eastAsia="ru-RU"/>
        </w:rPr>
        <w:t xml:space="preserve">  Правил предоставления молодым семьям социальных  выплат   на   приобретение   (строительство)   жилья   и   их использования   в  рамках  реализации  </w:t>
      </w:r>
      <w:hyperlink r:id="rId74" w:anchor="/document/71849506/entry/11015" w:history="1">
        <w:r>
          <w:rPr>
            <w:rStyle w:val="a3"/>
            <w:color w:val="3272C0"/>
          </w:rPr>
          <w:t>основного мероприятия</w:t>
        </w:r>
      </w:hyperlink>
      <w:r>
        <w:rPr>
          <w:rFonts w:ascii="Times New Roman" w:eastAsia="Times New Roman" w:hAnsi="Times New Roman" w:cs="Times New Roman"/>
          <w:color w:val="22272F"/>
          <w:sz w:val="24"/>
          <w:szCs w:val="24"/>
          <w:lang w:eastAsia="ru-RU"/>
        </w:rPr>
        <w:t xml:space="preserve"> «Обеспечение жильем    молодых  семей»  </w:t>
      </w:r>
      <w:hyperlink r:id="rId75" w:anchor="/document/71849506/entry/1000" w:history="1">
        <w:r>
          <w:rPr>
            <w:rStyle w:val="a3"/>
            <w:color w:val="3272C0"/>
          </w:rPr>
          <w:t>государственной программы</w:t>
        </w:r>
      </w:hyperlink>
      <w:r>
        <w:rPr>
          <w:rFonts w:ascii="Times New Roman" w:eastAsia="Times New Roman" w:hAnsi="Times New Roman" w:cs="Times New Roman"/>
          <w:color w:val="22272F"/>
          <w:sz w:val="24"/>
          <w:szCs w:val="24"/>
          <w:lang w:eastAsia="ru-RU"/>
        </w:rPr>
        <w:t xml:space="preserve"> Российской Федерации «Обеспечение   доступным  и  комфортным  жильем  и коммунальными услугами граждан Российской Федерации», утвержденных  </w:t>
      </w:r>
      <w:r>
        <w:rPr>
          <w:rFonts w:ascii="Times New Roman" w:hAnsi="Times New Roman" w:cs="Times New Roman"/>
          <w:color w:val="22272F"/>
          <w:sz w:val="24"/>
          <w:szCs w:val="24"/>
          <w:shd w:val="clear" w:color="auto" w:fill="FFFFFF"/>
        </w:rPr>
        <w:t>Постановлением Правительства РФ от 17 декабря 2010 года N 1050</w:t>
      </w:r>
      <w:r>
        <w:rPr>
          <w:rFonts w:ascii="Times New Roman" w:hAnsi="Times New Roman" w:cs="Times New Roman"/>
          <w:color w:val="22272F"/>
          <w:sz w:val="24"/>
          <w:szCs w:val="24"/>
        </w:rPr>
        <w:br/>
      </w:r>
      <w:r>
        <w:rPr>
          <w:rFonts w:ascii="Times New Roman" w:hAnsi="Times New Roman" w:cs="Times New Roman"/>
          <w:color w:val="22272F"/>
          <w:sz w:val="24"/>
          <w:szCs w:val="24"/>
          <w:shd w:val="clear" w:color="auto" w:fill="FFFFFF"/>
        </w:rPr>
        <w:t>«О реализации отдельных мероприятий государственной программы Российской</w:t>
      </w:r>
      <w:proofErr w:type="gramEnd"/>
      <w:r>
        <w:rPr>
          <w:rFonts w:ascii="Times New Roman" w:hAnsi="Times New Roman" w:cs="Times New Roman"/>
          <w:color w:val="22272F"/>
          <w:sz w:val="24"/>
          <w:szCs w:val="24"/>
          <w:shd w:val="clear" w:color="auto" w:fill="FFFFFF"/>
        </w:rPr>
        <w:t xml:space="preserve"> Федерации «Обеспечение доступным и комфортным жильем и коммунальными услугами граждан Российской Федерации»</w:t>
      </w:r>
      <w:r>
        <w:rPr>
          <w:rFonts w:ascii="Times New Roman" w:eastAsia="Times New Roman" w:hAnsi="Times New Roman" w:cs="Times New Roman"/>
          <w:color w:val="22272F"/>
          <w:sz w:val="24"/>
          <w:szCs w:val="24"/>
          <w:lang w:eastAsia="ru-RU"/>
        </w:rPr>
        <w:t xml:space="preserve"> Администрация Атяшевского муниципального района</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ПОСТАНОВЛЯЕТ:</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1.  Выдать  свидетельства о праве на получение социальной выплаты на приобретение  жилого  помещения  или строительство индивидуального жилого дома  следующим молодым  семьям  -  претендентам на получение социальной выплаты в ____ году:</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1.1. а) супруг: ___________________________________________________,</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б) супруга: _______________________________________________________,</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в) сын: ____________________________________________________________</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2.  </w:t>
      </w:r>
      <w:proofErr w:type="gramStart"/>
      <w:r>
        <w:rPr>
          <w:rFonts w:ascii="Times New Roman" w:eastAsia="Times New Roman" w:hAnsi="Times New Roman" w:cs="Times New Roman"/>
          <w:color w:val="22272F"/>
          <w:sz w:val="24"/>
          <w:szCs w:val="24"/>
          <w:lang w:eastAsia="ru-RU"/>
        </w:rPr>
        <w:t>Начальнику  отдела по делам молодежи и спорту Администрации  Атяшевского муниципального   района  организовать  выдачу  свидетельств  о  праве  на получение   социальной  выплаты  на  приобретение  жилого  помещения  или строительство  индивидуального  жилого дома молодым семьям – претендентам на  получение социальной выплаты в ____ году, а также проинформировать их о   порядке  и  условиях  получения,  использования  социальной  выплаты, предоставляемой по этому свидетельству.</w:t>
      </w:r>
      <w:proofErr w:type="gramEnd"/>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3. Настоящее постановление вступает в силу со дня его подписания.</w:t>
      </w: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
    <w:p w:rsidR="00443308" w:rsidRDefault="00443308"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Глава Атяшевского муниципального района</w:t>
      </w:r>
    </w:p>
    <w:p w:rsidR="004229B9" w:rsidRPr="00443308" w:rsidRDefault="004229B9" w:rsidP="004433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8"/>
          <w:szCs w:val="28"/>
          <w:lang w:eastAsia="ru-RU"/>
        </w:rPr>
        <w:lastRenderedPageBreak/>
        <w:t>Приложение 5</w:t>
      </w:r>
      <w:r w:rsidRPr="00443308">
        <w:rPr>
          <w:rFonts w:ascii="Times New Roman" w:eastAsia="Times New Roman" w:hAnsi="Times New Roman" w:cs="Times New Roman"/>
          <w:color w:val="22272F"/>
          <w:sz w:val="28"/>
          <w:szCs w:val="28"/>
          <w:lang w:eastAsia="ru-RU"/>
        </w:rPr>
        <w:br/>
        <w:t>к </w:t>
      </w:r>
      <w:hyperlink r:id="rId76" w:anchor="/document/44909716/entry/10000" w:history="1">
        <w:r w:rsidRPr="00443308">
          <w:rPr>
            <w:rFonts w:ascii="Times New Roman" w:eastAsia="Times New Roman" w:hAnsi="Times New Roman" w:cs="Times New Roman"/>
            <w:color w:val="3272C0"/>
            <w:sz w:val="28"/>
            <w:szCs w:val="28"/>
            <w:lang w:eastAsia="ru-RU"/>
          </w:rPr>
          <w:t>Административному регламенту</w:t>
        </w:r>
      </w:hyperlink>
    </w:p>
    <w:p w:rsidR="004229B9" w:rsidRPr="00443308" w:rsidRDefault="004229B9" w:rsidP="004229B9">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t>Форма постановления об отказе в выдаче свидетельств молодым семьям - уч</w:t>
      </w:r>
      <w:r w:rsidR="003400B8" w:rsidRPr="00443308">
        <w:rPr>
          <w:rFonts w:ascii="Times New Roman" w:eastAsia="Times New Roman" w:hAnsi="Times New Roman" w:cs="Times New Roman"/>
          <w:color w:val="22272F"/>
          <w:sz w:val="28"/>
          <w:szCs w:val="28"/>
          <w:lang w:eastAsia="ru-RU"/>
        </w:rPr>
        <w:t>астникам основного мероприятия «</w:t>
      </w:r>
      <w:r w:rsidRPr="00443308">
        <w:rPr>
          <w:rFonts w:ascii="Times New Roman" w:eastAsia="Times New Roman" w:hAnsi="Times New Roman" w:cs="Times New Roman"/>
          <w:color w:val="22272F"/>
          <w:sz w:val="28"/>
          <w:szCs w:val="28"/>
          <w:lang w:eastAsia="ru-RU"/>
        </w:rPr>
        <w:t>О</w:t>
      </w:r>
      <w:r w:rsidR="003400B8" w:rsidRPr="00443308">
        <w:rPr>
          <w:rFonts w:ascii="Times New Roman" w:eastAsia="Times New Roman" w:hAnsi="Times New Roman" w:cs="Times New Roman"/>
          <w:color w:val="22272F"/>
          <w:sz w:val="28"/>
          <w:szCs w:val="28"/>
          <w:lang w:eastAsia="ru-RU"/>
        </w:rPr>
        <w:t>беспечение жильем молодых семей»</w:t>
      </w:r>
      <w:r w:rsidRPr="00443308">
        <w:rPr>
          <w:rFonts w:ascii="Times New Roman" w:eastAsia="Times New Roman" w:hAnsi="Times New Roman" w:cs="Times New Roman"/>
          <w:color w:val="22272F"/>
          <w:sz w:val="28"/>
          <w:szCs w:val="28"/>
          <w:lang w:eastAsia="ru-RU"/>
        </w:rPr>
        <w:t xml:space="preserve"> государственной </w:t>
      </w:r>
      <w:r w:rsidR="003400B8" w:rsidRPr="00443308">
        <w:rPr>
          <w:rFonts w:ascii="Times New Roman" w:eastAsia="Times New Roman" w:hAnsi="Times New Roman" w:cs="Times New Roman"/>
          <w:color w:val="22272F"/>
          <w:sz w:val="28"/>
          <w:szCs w:val="28"/>
          <w:lang w:eastAsia="ru-RU"/>
        </w:rPr>
        <w:t>программы Российской Федерации «</w:t>
      </w:r>
      <w:r w:rsidRPr="00443308">
        <w:rPr>
          <w:rFonts w:ascii="Times New Roman" w:eastAsia="Times New Roman" w:hAnsi="Times New Roman" w:cs="Times New Roman"/>
          <w:color w:val="22272F"/>
          <w:sz w:val="28"/>
          <w:szCs w:val="28"/>
          <w:lang w:eastAsia="ru-RU"/>
        </w:rPr>
        <w:t>Обеспечение доступным и комфортным жильем и коммунальными услуга</w:t>
      </w:r>
      <w:r w:rsidR="003400B8" w:rsidRPr="00443308">
        <w:rPr>
          <w:rFonts w:ascii="Times New Roman" w:eastAsia="Times New Roman" w:hAnsi="Times New Roman" w:cs="Times New Roman"/>
          <w:color w:val="22272F"/>
          <w:sz w:val="28"/>
          <w:szCs w:val="28"/>
          <w:lang w:eastAsia="ru-RU"/>
        </w:rPr>
        <w:t>ми граждан Российской Федерации»</w:t>
      </w:r>
    </w:p>
    <w:p w:rsidR="00443308" w:rsidRPr="00443308" w:rsidRDefault="00443308" w:rsidP="00443308">
      <w:pPr>
        <w:keepNext/>
        <w:spacing w:after="0" w:line="240" w:lineRule="auto"/>
        <w:jc w:val="center"/>
        <w:outlineLvl w:val="2"/>
        <w:rPr>
          <w:rFonts w:ascii="Times New Roman" w:eastAsia="Times New Roman" w:hAnsi="Times New Roman" w:cs="Times New Roman"/>
          <w:b/>
          <w:sz w:val="48"/>
          <w:szCs w:val="20"/>
          <w:lang w:eastAsia="ru-RU"/>
        </w:rPr>
      </w:pPr>
      <w:proofErr w:type="gramStart"/>
      <w:r w:rsidRPr="00443308">
        <w:rPr>
          <w:rFonts w:ascii="Times New Roman" w:eastAsia="Times New Roman" w:hAnsi="Times New Roman" w:cs="Times New Roman"/>
          <w:b/>
          <w:sz w:val="48"/>
          <w:szCs w:val="20"/>
          <w:lang w:eastAsia="ru-RU"/>
        </w:rPr>
        <w:t>П</w:t>
      </w:r>
      <w:proofErr w:type="gramEnd"/>
      <w:r w:rsidRPr="00443308">
        <w:rPr>
          <w:rFonts w:ascii="Times New Roman" w:eastAsia="Times New Roman" w:hAnsi="Times New Roman" w:cs="Times New Roman"/>
          <w:b/>
          <w:sz w:val="48"/>
          <w:szCs w:val="20"/>
          <w:lang w:eastAsia="ru-RU"/>
        </w:rPr>
        <w:t xml:space="preserve"> О С Т А Н О В Л Е Н И Е</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 xml:space="preserve">АДМИНИСТРАЦИИ АТЯШЕВСКОГО </w:t>
      </w:r>
    </w:p>
    <w:p w:rsidR="00443308" w:rsidRPr="00443308" w:rsidRDefault="00443308" w:rsidP="00443308">
      <w:pPr>
        <w:keepNext/>
        <w:spacing w:after="0" w:line="240" w:lineRule="auto"/>
        <w:jc w:val="center"/>
        <w:outlineLvl w:val="4"/>
        <w:rPr>
          <w:rFonts w:ascii="Times New Roman" w:eastAsia="Times New Roman" w:hAnsi="Times New Roman" w:cs="Times New Roman"/>
          <w:sz w:val="36"/>
          <w:szCs w:val="20"/>
          <w:lang w:eastAsia="ru-RU"/>
        </w:rPr>
      </w:pPr>
      <w:r w:rsidRPr="00443308">
        <w:rPr>
          <w:rFonts w:ascii="Times New Roman" w:eastAsia="Times New Roman" w:hAnsi="Times New Roman" w:cs="Times New Roman"/>
          <w:sz w:val="36"/>
          <w:szCs w:val="20"/>
          <w:lang w:eastAsia="ru-RU"/>
        </w:rPr>
        <w:t>МУНИЦИПАЛЬНОГО РАЙОНА</w:t>
      </w:r>
    </w:p>
    <w:p w:rsidR="00443308" w:rsidRPr="00443308" w:rsidRDefault="00443308" w:rsidP="00443308">
      <w:pPr>
        <w:spacing w:after="0" w:line="240" w:lineRule="auto"/>
        <w:jc w:val="center"/>
        <w:rPr>
          <w:rFonts w:ascii="Times New Roman" w:eastAsia="Times New Roman" w:hAnsi="Times New Roman" w:cs="Times New Roman"/>
          <w:sz w:val="36"/>
          <w:szCs w:val="36"/>
          <w:lang w:eastAsia="ru-RU"/>
        </w:rPr>
      </w:pPr>
      <w:r w:rsidRPr="00443308">
        <w:rPr>
          <w:rFonts w:ascii="Times New Roman" w:eastAsia="Times New Roman" w:hAnsi="Times New Roman" w:cs="Times New Roman"/>
          <w:sz w:val="36"/>
          <w:szCs w:val="36"/>
          <w:lang w:eastAsia="ru-RU"/>
        </w:rPr>
        <w:t>РЕСПУБЛИКИ МОРДОВИЯ</w:t>
      </w:r>
    </w:p>
    <w:p w:rsidR="00443308" w:rsidRPr="00443308" w:rsidRDefault="00443308" w:rsidP="00443308">
      <w:pPr>
        <w:spacing w:after="0" w:line="240" w:lineRule="auto"/>
        <w:rPr>
          <w:rFonts w:ascii="Times New Roman" w:eastAsia="Times New Roman" w:hAnsi="Times New Roman" w:cs="Times New Roman"/>
          <w:sz w:val="28"/>
          <w:szCs w:val="20"/>
          <w:lang w:eastAsia="ru-RU"/>
        </w:rPr>
      </w:pPr>
    </w:p>
    <w:p w:rsidR="00443308" w:rsidRPr="00443308" w:rsidRDefault="00443308" w:rsidP="00443308">
      <w:pPr>
        <w:spacing w:after="0" w:line="240" w:lineRule="auto"/>
        <w:rPr>
          <w:rFonts w:ascii="Times New Roman" w:eastAsia="Times New Roman" w:hAnsi="Times New Roman" w:cs="Times New Roman"/>
          <w:sz w:val="28"/>
          <w:szCs w:val="20"/>
          <w:lang w:eastAsia="ru-RU"/>
        </w:rPr>
      </w:pPr>
      <w:r w:rsidRPr="00443308">
        <w:rPr>
          <w:rFonts w:ascii="Times New Roman" w:eastAsia="Times New Roman" w:hAnsi="Times New Roman" w:cs="Times New Roman"/>
          <w:sz w:val="28"/>
          <w:szCs w:val="20"/>
          <w:lang w:eastAsia="ru-RU"/>
        </w:rPr>
        <w:t xml:space="preserve">_______________                                                                            №_________    </w:t>
      </w:r>
    </w:p>
    <w:p w:rsidR="00443308" w:rsidRPr="00443308" w:rsidRDefault="00443308" w:rsidP="00443308">
      <w:pPr>
        <w:spacing w:after="0" w:line="240" w:lineRule="auto"/>
        <w:jc w:val="center"/>
        <w:rPr>
          <w:rFonts w:ascii="Times New Roman" w:eastAsia="Times New Roman" w:hAnsi="Times New Roman" w:cs="Times New Roman"/>
          <w:sz w:val="24"/>
          <w:szCs w:val="20"/>
          <w:lang w:eastAsia="ru-RU"/>
        </w:rPr>
      </w:pPr>
      <w:proofErr w:type="spellStart"/>
      <w:r w:rsidRPr="00443308">
        <w:rPr>
          <w:rFonts w:ascii="Times New Roman" w:eastAsia="Times New Roman" w:hAnsi="Times New Roman" w:cs="Times New Roman"/>
          <w:sz w:val="24"/>
          <w:szCs w:val="20"/>
          <w:lang w:eastAsia="ru-RU"/>
        </w:rPr>
        <w:t>рп</w:t>
      </w:r>
      <w:proofErr w:type="gramStart"/>
      <w:r w:rsidRPr="00443308">
        <w:rPr>
          <w:rFonts w:ascii="Times New Roman" w:eastAsia="Times New Roman" w:hAnsi="Times New Roman" w:cs="Times New Roman"/>
          <w:sz w:val="24"/>
          <w:szCs w:val="20"/>
          <w:lang w:eastAsia="ru-RU"/>
        </w:rPr>
        <w:t>.А</w:t>
      </w:r>
      <w:proofErr w:type="gramEnd"/>
      <w:r w:rsidRPr="00443308">
        <w:rPr>
          <w:rFonts w:ascii="Times New Roman" w:eastAsia="Times New Roman" w:hAnsi="Times New Roman" w:cs="Times New Roman"/>
          <w:sz w:val="24"/>
          <w:szCs w:val="20"/>
          <w:lang w:eastAsia="ru-RU"/>
        </w:rPr>
        <w:t>тяшево</w:t>
      </w:r>
      <w:proofErr w:type="spellEnd"/>
    </w:p>
    <w:p w:rsidR="00443308" w:rsidRDefault="00443308"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32"/>
          <w:szCs w:val="32"/>
          <w:lang w:eastAsia="ru-RU"/>
        </w:rPr>
      </w:pPr>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22272F"/>
          <w:sz w:val="24"/>
          <w:szCs w:val="24"/>
          <w:lang w:eastAsia="ru-RU"/>
        </w:rPr>
        <w:t xml:space="preserve">Об отказе в выдаче  свидетельств  молодым  семьям - участникам </w:t>
      </w:r>
      <w:hyperlink r:id="rId77" w:anchor="/document/71849506/entry/11015" w:history="1">
        <w:r w:rsidRPr="00443308">
          <w:rPr>
            <w:rFonts w:ascii="Times New Roman" w:eastAsia="Times New Roman" w:hAnsi="Times New Roman" w:cs="Times New Roman"/>
            <w:b/>
            <w:color w:val="3272C0"/>
            <w:sz w:val="24"/>
            <w:szCs w:val="24"/>
            <w:lang w:eastAsia="ru-RU"/>
          </w:rPr>
          <w:t>основного</w:t>
        </w:r>
      </w:hyperlink>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3272C0"/>
          <w:sz w:val="24"/>
          <w:szCs w:val="24"/>
          <w:lang w:eastAsia="ru-RU"/>
        </w:rPr>
        <w:t>мероприятия</w:t>
      </w:r>
      <w:r w:rsidR="003400B8" w:rsidRPr="00443308">
        <w:rPr>
          <w:rFonts w:ascii="Times New Roman" w:eastAsia="Times New Roman" w:hAnsi="Times New Roman" w:cs="Times New Roman"/>
          <w:b/>
          <w:color w:val="22272F"/>
          <w:sz w:val="24"/>
          <w:szCs w:val="24"/>
          <w:lang w:eastAsia="ru-RU"/>
        </w:rPr>
        <w:t xml:space="preserve">   «</w:t>
      </w:r>
      <w:r w:rsidRPr="00443308">
        <w:rPr>
          <w:rFonts w:ascii="Times New Roman" w:eastAsia="Times New Roman" w:hAnsi="Times New Roman" w:cs="Times New Roman"/>
          <w:b/>
          <w:color w:val="22272F"/>
          <w:sz w:val="24"/>
          <w:szCs w:val="24"/>
          <w:lang w:eastAsia="ru-RU"/>
        </w:rPr>
        <w:t>Обеспечени</w:t>
      </w:r>
      <w:r w:rsidR="003400B8" w:rsidRPr="00443308">
        <w:rPr>
          <w:rFonts w:ascii="Times New Roman" w:eastAsia="Times New Roman" w:hAnsi="Times New Roman" w:cs="Times New Roman"/>
          <w:b/>
          <w:color w:val="22272F"/>
          <w:sz w:val="24"/>
          <w:szCs w:val="24"/>
          <w:lang w:eastAsia="ru-RU"/>
        </w:rPr>
        <w:t>е      жильем   молодых   семей»</w:t>
      </w:r>
      <w:r w:rsidRPr="00443308">
        <w:rPr>
          <w:rFonts w:ascii="Times New Roman" w:eastAsia="Times New Roman" w:hAnsi="Times New Roman" w:cs="Times New Roman"/>
          <w:b/>
          <w:color w:val="22272F"/>
          <w:sz w:val="24"/>
          <w:szCs w:val="24"/>
          <w:lang w:eastAsia="ru-RU"/>
        </w:rPr>
        <w:t xml:space="preserve"> </w:t>
      </w:r>
      <w:hyperlink r:id="rId78" w:anchor="/document/71849506/entry/1000" w:history="1">
        <w:proofErr w:type="gramStart"/>
        <w:r w:rsidRPr="00443308">
          <w:rPr>
            <w:rFonts w:ascii="Times New Roman" w:eastAsia="Times New Roman" w:hAnsi="Times New Roman" w:cs="Times New Roman"/>
            <w:b/>
            <w:color w:val="3272C0"/>
            <w:sz w:val="24"/>
            <w:szCs w:val="24"/>
            <w:lang w:eastAsia="ru-RU"/>
          </w:rPr>
          <w:t>государственной</w:t>
        </w:r>
        <w:proofErr w:type="gramEnd"/>
      </w:hyperlink>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3272C0"/>
          <w:sz w:val="24"/>
          <w:szCs w:val="24"/>
          <w:lang w:eastAsia="ru-RU"/>
        </w:rPr>
        <w:t>программы</w:t>
      </w:r>
      <w:r w:rsidR="003400B8" w:rsidRPr="00443308">
        <w:rPr>
          <w:rFonts w:ascii="Times New Roman" w:eastAsia="Times New Roman" w:hAnsi="Times New Roman" w:cs="Times New Roman"/>
          <w:b/>
          <w:color w:val="22272F"/>
          <w:sz w:val="24"/>
          <w:szCs w:val="24"/>
          <w:lang w:eastAsia="ru-RU"/>
        </w:rPr>
        <w:t xml:space="preserve"> Российской Федерации «</w:t>
      </w:r>
      <w:r w:rsidRPr="00443308">
        <w:rPr>
          <w:rFonts w:ascii="Times New Roman" w:eastAsia="Times New Roman" w:hAnsi="Times New Roman" w:cs="Times New Roman"/>
          <w:b/>
          <w:color w:val="22272F"/>
          <w:sz w:val="24"/>
          <w:szCs w:val="24"/>
          <w:lang w:eastAsia="ru-RU"/>
        </w:rPr>
        <w:t>Обеспечение доступным и комфортным жильем</w:t>
      </w:r>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22272F"/>
          <w:sz w:val="24"/>
          <w:szCs w:val="24"/>
          <w:lang w:eastAsia="ru-RU"/>
        </w:rPr>
        <w:t>и коммунальными услугами граждан Российской Федера</w:t>
      </w:r>
      <w:r w:rsidR="003400B8" w:rsidRPr="00443308">
        <w:rPr>
          <w:rFonts w:ascii="Times New Roman" w:eastAsia="Times New Roman" w:hAnsi="Times New Roman" w:cs="Times New Roman"/>
          <w:b/>
          <w:color w:val="22272F"/>
          <w:sz w:val="24"/>
          <w:szCs w:val="24"/>
          <w:lang w:eastAsia="ru-RU"/>
        </w:rPr>
        <w:t>ции»</w:t>
      </w:r>
      <w:r w:rsidRPr="00443308">
        <w:rPr>
          <w:rFonts w:ascii="Times New Roman" w:eastAsia="Times New Roman" w:hAnsi="Times New Roman" w:cs="Times New Roman"/>
          <w:b/>
          <w:color w:val="22272F"/>
          <w:sz w:val="24"/>
          <w:szCs w:val="24"/>
          <w:lang w:eastAsia="ru-RU"/>
        </w:rPr>
        <w:t xml:space="preserve">,  претендентам  </w:t>
      </w:r>
      <w:proofErr w:type="gramStart"/>
      <w:r w:rsidRPr="00443308">
        <w:rPr>
          <w:rFonts w:ascii="Times New Roman" w:eastAsia="Times New Roman" w:hAnsi="Times New Roman" w:cs="Times New Roman"/>
          <w:b/>
          <w:color w:val="22272F"/>
          <w:sz w:val="24"/>
          <w:szCs w:val="24"/>
          <w:lang w:eastAsia="ru-RU"/>
        </w:rPr>
        <w:t>на</w:t>
      </w:r>
      <w:proofErr w:type="gramEnd"/>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sz w:val="24"/>
          <w:szCs w:val="24"/>
          <w:lang w:eastAsia="ru-RU"/>
        </w:rPr>
      </w:pPr>
      <w:r w:rsidRPr="00443308">
        <w:rPr>
          <w:rFonts w:ascii="Times New Roman" w:eastAsia="Times New Roman" w:hAnsi="Times New Roman" w:cs="Times New Roman"/>
          <w:b/>
          <w:color w:val="22272F"/>
          <w:sz w:val="24"/>
          <w:szCs w:val="24"/>
          <w:lang w:eastAsia="ru-RU"/>
        </w:rPr>
        <w:t xml:space="preserve">получение социальной выплаты </w:t>
      </w:r>
      <w:proofErr w:type="spellStart"/>
      <w:r w:rsidRPr="00443308">
        <w:rPr>
          <w:rFonts w:ascii="Times New Roman" w:eastAsia="Times New Roman" w:hAnsi="Times New Roman" w:cs="Times New Roman"/>
          <w:b/>
          <w:color w:val="22272F"/>
          <w:sz w:val="24"/>
          <w:szCs w:val="24"/>
          <w:lang w:eastAsia="ru-RU"/>
        </w:rPr>
        <w:t>в__году</w:t>
      </w:r>
      <w:proofErr w:type="spellEnd"/>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w:t>
      </w:r>
      <w:proofErr w:type="gramStart"/>
      <w:r w:rsidRPr="00443308">
        <w:rPr>
          <w:rFonts w:ascii="Times New Roman" w:eastAsia="Times New Roman" w:hAnsi="Times New Roman" w:cs="Times New Roman"/>
          <w:color w:val="22272F"/>
          <w:sz w:val="24"/>
          <w:szCs w:val="24"/>
          <w:lang w:eastAsia="ru-RU"/>
        </w:rPr>
        <w:t xml:space="preserve">Руководствуясь  </w:t>
      </w:r>
      <w:hyperlink r:id="rId79" w:anchor="/document/12182235/entry/404033" w:history="1">
        <w:r w:rsidRPr="00443308">
          <w:rPr>
            <w:rFonts w:ascii="Times New Roman" w:eastAsia="Times New Roman" w:hAnsi="Times New Roman" w:cs="Times New Roman"/>
            <w:color w:val="3272C0"/>
            <w:sz w:val="24"/>
            <w:szCs w:val="24"/>
            <w:lang w:eastAsia="ru-RU"/>
          </w:rPr>
          <w:t>пунктом  33</w:t>
        </w:r>
      </w:hyperlink>
      <w:r w:rsidRPr="00443308">
        <w:rPr>
          <w:rFonts w:ascii="Times New Roman" w:eastAsia="Times New Roman" w:hAnsi="Times New Roman" w:cs="Times New Roman"/>
          <w:color w:val="22272F"/>
          <w:sz w:val="24"/>
          <w:szCs w:val="24"/>
          <w:lang w:eastAsia="ru-RU"/>
        </w:rPr>
        <w:t xml:space="preserve">  Правил  </w:t>
      </w:r>
      <w:r w:rsidR="00443308">
        <w:rPr>
          <w:rFonts w:ascii="Times New Roman" w:eastAsia="Times New Roman" w:hAnsi="Times New Roman" w:cs="Times New Roman"/>
          <w:color w:val="22272F"/>
          <w:sz w:val="24"/>
          <w:szCs w:val="24"/>
          <w:lang w:eastAsia="ru-RU"/>
        </w:rPr>
        <w:t xml:space="preserve">предоставления  молодым  семьям </w:t>
      </w:r>
      <w:r w:rsidRPr="00443308">
        <w:rPr>
          <w:rFonts w:ascii="Times New Roman" w:eastAsia="Times New Roman" w:hAnsi="Times New Roman" w:cs="Times New Roman"/>
          <w:color w:val="22272F"/>
          <w:sz w:val="24"/>
          <w:szCs w:val="24"/>
          <w:lang w:eastAsia="ru-RU"/>
        </w:rPr>
        <w:t>социальных    выплат    на    приобретение</w:t>
      </w:r>
      <w:r w:rsidR="00443308">
        <w:rPr>
          <w:rFonts w:ascii="Times New Roman" w:eastAsia="Times New Roman" w:hAnsi="Times New Roman" w:cs="Times New Roman"/>
          <w:color w:val="22272F"/>
          <w:sz w:val="24"/>
          <w:szCs w:val="24"/>
          <w:lang w:eastAsia="ru-RU"/>
        </w:rPr>
        <w:t xml:space="preserve">  (строительство)  жилья  и  их </w:t>
      </w:r>
      <w:r w:rsidRPr="00443308">
        <w:rPr>
          <w:rFonts w:ascii="Times New Roman" w:eastAsia="Times New Roman" w:hAnsi="Times New Roman" w:cs="Times New Roman"/>
          <w:color w:val="22272F"/>
          <w:sz w:val="24"/>
          <w:szCs w:val="24"/>
          <w:lang w:eastAsia="ru-RU"/>
        </w:rPr>
        <w:t xml:space="preserve">использования к </w:t>
      </w:r>
      <w:hyperlink r:id="rId80" w:anchor="/document/71849506/entry/11015" w:history="1">
        <w:r w:rsidRPr="00443308">
          <w:rPr>
            <w:rFonts w:ascii="Times New Roman" w:eastAsia="Times New Roman" w:hAnsi="Times New Roman" w:cs="Times New Roman"/>
            <w:color w:val="3272C0"/>
            <w:sz w:val="24"/>
            <w:szCs w:val="24"/>
            <w:lang w:eastAsia="ru-RU"/>
          </w:rPr>
          <w:t>основному мероприятию</w:t>
        </w:r>
      </w:hyperlink>
      <w:r w:rsidR="003400B8" w:rsidRPr="00443308">
        <w:rPr>
          <w:rFonts w:ascii="Times New Roman" w:eastAsia="Times New Roman" w:hAnsi="Times New Roman" w:cs="Times New Roman"/>
          <w:color w:val="22272F"/>
          <w:sz w:val="24"/>
          <w:szCs w:val="24"/>
          <w:lang w:eastAsia="ru-RU"/>
        </w:rPr>
        <w:t xml:space="preserve"> «</w:t>
      </w:r>
      <w:r w:rsidRPr="00443308">
        <w:rPr>
          <w:rFonts w:ascii="Times New Roman" w:eastAsia="Times New Roman" w:hAnsi="Times New Roman" w:cs="Times New Roman"/>
          <w:color w:val="22272F"/>
          <w:sz w:val="24"/>
          <w:szCs w:val="24"/>
          <w:lang w:eastAsia="ru-RU"/>
        </w:rPr>
        <w:t>Об</w:t>
      </w:r>
      <w:r w:rsidR="003400B8" w:rsidRPr="00443308">
        <w:rPr>
          <w:rFonts w:ascii="Times New Roman" w:eastAsia="Times New Roman" w:hAnsi="Times New Roman" w:cs="Times New Roman"/>
          <w:color w:val="22272F"/>
          <w:sz w:val="24"/>
          <w:szCs w:val="24"/>
          <w:lang w:eastAsia="ru-RU"/>
        </w:rPr>
        <w:t>еспечение жильем молодых  семей»</w:t>
      </w:r>
      <w:r w:rsidR="00443308">
        <w:rPr>
          <w:rFonts w:ascii="Times New Roman" w:eastAsia="Times New Roman" w:hAnsi="Times New Roman" w:cs="Times New Roman"/>
          <w:color w:val="22272F"/>
          <w:sz w:val="24"/>
          <w:szCs w:val="24"/>
          <w:lang w:eastAsia="ru-RU"/>
        </w:rPr>
        <w:t xml:space="preserve"> </w:t>
      </w:r>
      <w:hyperlink r:id="rId81" w:anchor="/document/71849506/entry/1000" w:history="1">
        <w:r w:rsidRPr="00443308">
          <w:rPr>
            <w:rFonts w:ascii="Times New Roman" w:eastAsia="Times New Roman" w:hAnsi="Times New Roman" w:cs="Times New Roman"/>
            <w:color w:val="3272C0"/>
            <w:sz w:val="24"/>
            <w:szCs w:val="24"/>
            <w:lang w:eastAsia="ru-RU"/>
          </w:rPr>
          <w:t>государственной программы</w:t>
        </w:r>
      </w:hyperlink>
      <w:r w:rsidR="003400B8" w:rsidRPr="00443308">
        <w:rPr>
          <w:rFonts w:ascii="Times New Roman" w:eastAsia="Times New Roman" w:hAnsi="Times New Roman" w:cs="Times New Roman"/>
          <w:color w:val="22272F"/>
          <w:sz w:val="24"/>
          <w:szCs w:val="24"/>
          <w:lang w:eastAsia="ru-RU"/>
        </w:rPr>
        <w:t xml:space="preserve"> Российской  Федерации «</w:t>
      </w:r>
      <w:r w:rsidRPr="00443308">
        <w:rPr>
          <w:rFonts w:ascii="Times New Roman" w:eastAsia="Times New Roman" w:hAnsi="Times New Roman" w:cs="Times New Roman"/>
          <w:color w:val="22272F"/>
          <w:sz w:val="24"/>
          <w:szCs w:val="24"/>
          <w:lang w:eastAsia="ru-RU"/>
        </w:rPr>
        <w:t>Обеспечение  дос</w:t>
      </w:r>
      <w:r w:rsidR="00443308">
        <w:rPr>
          <w:rFonts w:ascii="Times New Roman" w:eastAsia="Times New Roman" w:hAnsi="Times New Roman" w:cs="Times New Roman"/>
          <w:color w:val="22272F"/>
          <w:sz w:val="24"/>
          <w:szCs w:val="24"/>
          <w:lang w:eastAsia="ru-RU"/>
        </w:rPr>
        <w:t xml:space="preserve">тупным и </w:t>
      </w:r>
      <w:r w:rsidRPr="00443308">
        <w:rPr>
          <w:rFonts w:ascii="Times New Roman" w:eastAsia="Times New Roman" w:hAnsi="Times New Roman" w:cs="Times New Roman"/>
          <w:color w:val="22272F"/>
          <w:sz w:val="24"/>
          <w:szCs w:val="24"/>
          <w:lang w:eastAsia="ru-RU"/>
        </w:rPr>
        <w:t>комфортным жильем и коммунальными услуга</w:t>
      </w:r>
      <w:r w:rsidR="003400B8" w:rsidRPr="00443308">
        <w:rPr>
          <w:rFonts w:ascii="Times New Roman" w:eastAsia="Times New Roman" w:hAnsi="Times New Roman" w:cs="Times New Roman"/>
          <w:color w:val="22272F"/>
          <w:sz w:val="24"/>
          <w:szCs w:val="24"/>
          <w:lang w:eastAsia="ru-RU"/>
        </w:rPr>
        <w:t>ми граждан Российской Федерации»</w:t>
      </w:r>
      <w:r w:rsidR="00443308">
        <w:rPr>
          <w:rFonts w:ascii="Times New Roman" w:eastAsia="Times New Roman" w:hAnsi="Times New Roman" w:cs="Times New Roman"/>
          <w:color w:val="22272F"/>
          <w:sz w:val="24"/>
          <w:szCs w:val="24"/>
          <w:lang w:eastAsia="ru-RU"/>
        </w:rPr>
        <w:t xml:space="preserve">, </w:t>
      </w:r>
      <w:r w:rsidRPr="00443308">
        <w:rPr>
          <w:rFonts w:ascii="Times New Roman" w:eastAsia="Times New Roman" w:hAnsi="Times New Roman" w:cs="Times New Roman"/>
          <w:color w:val="22272F"/>
          <w:sz w:val="24"/>
          <w:szCs w:val="24"/>
          <w:lang w:eastAsia="ru-RU"/>
        </w:rPr>
        <w:t xml:space="preserve">утвержденной  </w:t>
      </w:r>
      <w:hyperlink r:id="rId82" w:anchor="/document/12182235/entry/0" w:history="1">
        <w:r w:rsidRPr="00443308">
          <w:rPr>
            <w:rFonts w:ascii="Times New Roman" w:eastAsia="Times New Roman" w:hAnsi="Times New Roman" w:cs="Times New Roman"/>
            <w:color w:val="3272C0"/>
            <w:sz w:val="24"/>
            <w:szCs w:val="24"/>
            <w:lang w:eastAsia="ru-RU"/>
          </w:rPr>
          <w:t>постановлением</w:t>
        </w:r>
      </w:hyperlink>
      <w:r w:rsidRPr="00443308">
        <w:rPr>
          <w:rFonts w:ascii="Times New Roman" w:eastAsia="Times New Roman" w:hAnsi="Times New Roman" w:cs="Times New Roman"/>
          <w:color w:val="22272F"/>
          <w:sz w:val="24"/>
          <w:szCs w:val="24"/>
          <w:lang w:eastAsia="ru-RU"/>
        </w:rPr>
        <w:t xml:space="preserve">   Правительст</w:t>
      </w:r>
      <w:r w:rsidR="00443308">
        <w:rPr>
          <w:rFonts w:ascii="Times New Roman" w:eastAsia="Times New Roman" w:hAnsi="Times New Roman" w:cs="Times New Roman"/>
          <w:color w:val="22272F"/>
          <w:sz w:val="24"/>
          <w:szCs w:val="24"/>
          <w:lang w:eastAsia="ru-RU"/>
        </w:rPr>
        <w:t xml:space="preserve">ва   Российской   Федерации  от </w:t>
      </w:r>
      <w:r w:rsidR="003400B8" w:rsidRPr="00443308">
        <w:rPr>
          <w:rFonts w:ascii="Times New Roman" w:eastAsia="Times New Roman" w:hAnsi="Times New Roman" w:cs="Times New Roman"/>
          <w:color w:val="22272F"/>
          <w:sz w:val="24"/>
          <w:szCs w:val="24"/>
          <w:lang w:eastAsia="ru-RU"/>
        </w:rPr>
        <w:t>17  декабря  2010 года № 1050,  Администрация  Атяшевского</w:t>
      </w:r>
      <w:r w:rsidRPr="00443308">
        <w:rPr>
          <w:rFonts w:ascii="Times New Roman" w:eastAsia="Times New Roman" w:hAnsi="Times New Roman" w:cs="Times New Roman"/>
          <w:color w:val="22272F"/>
          <w:sz w:val="24"/>
          <w:szCs w:val="24"/>
          <w:lang w:eastAsia="ru-RU"/>
        </w:rPr>
        <w:t xml:space="preserve"> муниципального</w:t>
      </w:r>
      <w:proofErr w:type="gramEnd"/>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района</w:t>
      </w:r>
    </w:p>
    <w:p w:rsidR="004229B9" w:rsidRPr="00443308" w:rsidRDefault="004229B9" w:rsidP="0034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ПОСТАНОВЛЯЕТ:</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1.  Отказать  в  выдаче свидетельств </w:t>
      </w:r>
      <w:r w:rsidR="00443308">
        <w:rPr>
          <w:rFonts w:ascii="Times New Roman" w:eastAsia="Times New Roman" w:hAnsi="Times New Roman" w:cs="Times New Roman"/>
          <w:color w:val="22272F"/>
          <w:sz w:val="24"/>
          <w:szCs w:val="24"/>
          <w:lang w:eastAsia="ru-RU"/>
        </w:rPr>
        <w:t xml:space="preserve">о праве на получение социальной </w:t>
      </w:r>
      <w:r w:rsidRPr="00443308">
        <w:rPr>
          <w:rFonts w:ascii="Times New Roman" w:eastAsia="Times New Roman" w:hAnsi="Times New Roman" w:cs="Times New Roman"/>
          <w:color w:val="22272F"/>
          <w:sz w:val="24"/>
          <w:szCs w:val="24"/>
          <w:lang w:eastAsia="ru-RU"/>
        </w:rPr>
        <w:t xml:space="preserve">выплаты    на    приобретение    жилого   </w:t>
      </w:r>
      <w:r w:rsidR="00443308">
        <w:rPr>
          <w:rFonts w:ascii="Times New Roman" w:eastAsia="Times New Roman" w:hAnsi="Times New Roman" w:cs="Times New Roman"/>
          <w:color w:val="22272F"/>
          <w:sz w:val="24"/>
          <w:szCs w:val="24"/>
          <w:lang w:eastAsia="ru-RU"/>
        </w:rPr>
        <w:t xml:space="preserve"> помещения   или  строительство </w:t>
      </w:r>
      <w:r w:rsidRPr="00443308">
        <w:rPr>
          <w:rFonts w:ascii="Times New Roman" w:eastAsia="Times New Roman" w:hAnsi="Times New Roman" w:cs="Times New Roman"/>
          <w:color w:val="22272F"/>
          <w:sz w:val="24"/>
          <w:szCs w:val="24"/>
          <w:lang w:eastAsia="ru-RU"/>
        </w:rPr>
        <w:t>индивидуального  жилого  дома  следующим м</w:t>
      </w:r>
      <w:r w:rsidR="00443308">
        <w:rPr>
          <w:rFonts w:ascii="Times New Roman" w:eastAsia="Times New Roman" w:hAnsi="Times New Roman" w:cs="Times New Roman"/>
          <w:color w:val="22272F"/>
          <w:sz w:val="24"/>
          <w:szCs w:val="24"/>
          <w:lang w:eastAsia="ru-RU"/>
        </w:rPr>
        <w:t xml:space="preserve">олодым семьям - претендентам на </w:t>
      </w:r>
      <w:r w:rsidRPr="00443308">
        <w:rPr>
          <w:rFonts w:ascii="Times New Roman" w:eastAsia="Times New Roman" w:hAnsi="Times New Roman" w:cs="Times New Roman"/>
          <w:color w:val="22272F"/>
          <w:sz w:val="24"/>
          <w:szCs w:val="24"/>
          <w:lang w:eastAsia="ru-RU"/>
        </w:rPr>
        <w:t>получение социальной выплаты в _____ году:</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1.2. а) супруг: ___________________________________________________,</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б) супруга: _______________________________________________________,</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в) сын: ____________________________________________________________</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2.</w:t>
      </w:r>
      <w:r w:rsidR="003400B8" w:rsidRPr="00443308">
        <w:rPr>
          <w:rFonts w:ascii="Times New Roman" w:eastAsia="Times New Roman" w:hAnsi="Times New Roman" w:cs="Times New Roman"/>
          <w:color w:val="22272F"/>
          <w:sz w:val="24"/>
          <w:szCs w:val="24"/>
          <w:lang w:eastAsia="ru-RU"/>
        </w:rPr>
        <w:t xml:space="preserve">  Начальнику  </w:t>
      </w:r>
      <w:r w:rsidRPr="00443308">
        <w:rPr>
          <w:rFonts w:ascii="Times New Roman" w:eastAsia="Times New Roman" w:hAnsi="Times New Roman" w:cs="Times New Roman"/>
          <w:color w:val="22272F"/>
          <w:sz w:val="24"/>
          <w:szCs w:val="24"/>
          <w:lang w:eastAsia="ru-RU"/>
        </w:rPr>
        <w:t xml:space="preserve">отдела </w:t>
      </w:r>
      <w:r w:rsidR="00F3138A" w:rsidRPr="00443308">
        <w:rPr>
          <w:rFonts w:ascii="Times New Roman" w:eastAsia="Times New Roman" w:hAnsi="Times New Roman" w:cs="Times New Roman"/>
          <w:color w:val="22272F"/>
          <w:sz w:val="24"/>
          <w:szCs w:val="24"/>
          <w:lang w:eastAsia="ru-RU"/>
        </w:rPr>
        <w:t>по делам молодежи и спорту А</w:t>
      </w:r>
      <w:r w:rsidRPr="00443308">
        <w:rPr>
          <w:rFonts w:ascii="Times New Roman" w:eastAsia="Times New Roman" w:hAnsi="Times New Roman" w:cs="Times New Roman"/>
          <w:color w:val="22272F"/>
          <w:sz w:val="24"/>
          <w:szCs w:val="24"/>
          <w:lang w:eastAsia="ru-RU"/>
        </w:rPr>
        <w:t xml:space="preserve">дминистрации  </w:t>
      </w:r>
      <w:r w:rsidR="00F3138A" w:rsidRPr="00443308">
        <w:rPr>
          <w:rFonts w:ascii="Times New Roman" w:eastAsia="Times New Roman" w:hAnsi="Times New Roman" w:cs="Times New Roman"/>
          <w:color w:val="22272F"/>
          <w:sz w:val="24"/>
          <w:szCs w:val="24"/>
          <w:lang w:eastAsia="ru-RU"/>
        </w:rPr>
        <w:t xml:space="preserve">Атяшевского  </w:t>
      </w:r>
      <w:r w:rsidRPr="00443308">
        <w:rPr>
          <w:rFonts w:ascii="Times New Roman" w:eastAsia="Times New Roman" w:hAnsi="Times New Roman" w:cs="Times New Roman"/>
          <w:color w:val="22272F"/>
          <w:sz w:val="24"/>
          <w:szCs w:val="24"/>
          <w:lang w:eastAsia="ru-RU"/>
        </w:rPr>
        <w:t>муниципального    района    в    пятидневный   срок  с  мом</w:t>
      </w:r>
      <w:r w:rsidR="00F3138A" w:rsidRPr="00443308">
        <w:rPr>
          <w:rFonts w:ascii="Times New Roman" w:eastAsia="Times New Roman" w:hAnsi="Times New Roman" w:cs="Times New Roman"/>
          <w:color w:val="22272F"/>
          <w:sz w:val="24"/>
          <w:szCs w:val="24"/>
          <w:lang w:eastAsia="ru-RU"/>
        </w:rPr>
        <w:t xml:space="preserve">ента  принятия </w:t>
      </w:r>
      <w:r w:rsidRPr="00443308">
        <w:rPr>
          <w:rFonts w:ascii="Times New Roman" w:eastAsia="Times New Roman" w:hAnsi="Times New Roman" w:cs="Times New Roman"/>
          <w:color w:val="22272F"/>
          <w:sz w:val="24"/>
          <w:szCs w:val="24"/>
          <w:lang w:eastAsia="ru-RU"/>
        </w:rPr>
        <w:t>постановления    проинформировать   молоды</w:t>
      </w:r>
      <w:r w:rsidR="00F3138A" w:rsidRPr="00443308">
        <w:rPr>
          <w:rFonts w:ascii="Times New Roman" w:eastAsia="Times New Roman" w:hAnsi="Times New Roman" w:cs="Times New Roman"/>
          <w:color w:val="22272F"/>
          <w:sz w:val="24"/>
          <w:szCs w:val="24"/>
          <w:lang w:eastAsia="ru-RU"/>
        </w:rPr>
        <w:t xml:space="preserve">е  семьи  об  отказе  в  выдаче </w:t>
      </w:r>
      <w:r w:rsidRPr="00443308">
        <w:rPr>
          <w:rFonts w:ascii="Times New Roman" w:eastAsia="Times New Roman" w:hAnsi="Times New Roman" w:cs="Times New Roman"/>
          <w:color w:val="22272F"/>
          <w:sz w:val="24"/>
          <w:szCs w:val="24"/>
          <w:lang w:eastAsia="ru-RU"/>
        </w:rPr>
        <w:t>свидетельств.</w:t>
      </w: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     3. Настоящее постановление вступает в силу со дня его подписания.</w:t>
      </w:r>
    </w:p>
    <w:p w:rsidR="00443308" w:rsidRDefault="00443308"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
    <w:p w:rsidR="004229B9" w:rsidRPr="00443308"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443308">
        <w:rPr>
          <w:rFonts w:ascii="Times New Roman" w:eastAsia="Times New Roman" w:hAnsi="Times New Roman" w:cs="Times New Roman"/>
          <w:color w:val="22272F"/>
          <w:sz w:val="24"/>
          <w:szCs w:val="24"/>
          <w:lang w:eastAsia="ru-RU"/>
        </w:rPr>
        <w:t xml:space="preserve">Глава </w:t>
      </w:r>
      <w:r w:rsidR="00F3138A" w:rsidRPr="00443308">
        <w:rPr>
          <w:rFonts w:ascii="Times New Roman" w:eastAsia="Times New Roman" w:hAnsi="Times New Roman" w:cs="Times New Roman"/>
          <w:color w:val="22272F"/>
          <w:sz w:val="24"/>
          <w:szCs w:val="24"/>
          <w:lang w:eastAsia="ru-RU"/>
        </w:rPr>
        <w:t>Атяшевского</w:t>
      </w:r>
      <w:r w:rsidR="00443308">
        <w:rPr>
          <w:rFonts w:ascii="Times New Roman" w:eastAsia="Times New Roman" w:hAnsi="Times New Roman" w:cs="Times New Roman"/>
          <w:color w:val="22272F"/>
          <w:sz w:val="24"/>
          <w:szCs w:val="24"/>
          <w:lang w:eastAsia="ru-RU"/>
        </w:rPr>
        <w:t xml:space="preserve"> </w:t>
      </w:r>
      <w:r w:rsidRPr="00443308">
        <w:rPr>
          <w:rFonts w:ascii="Times New Roman" w:eastAsia="Times New Roman" w:hAnsi="Times New Roman" w:cs="Times New Roman"/>
          <w:color w:val="22272F"/>
          <w:sz w:val="24"/>
          <w:szCs w:val="24"/>
          <w:lang w:eastAsia="ru-RU"/>
        </w:rPr>
        <w:t>муниципального района</w:t>
      </w: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229B9" w:rsidRPr="00443308" w:rsidRDefault="004229B9" w:rsidP="004229B9">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lastRenderedPageBreak/>
        <w:t>Приложение 6</w:t>
      </w:r>
      <w:r w:rsidRPr="00443308">
        <w:rPr>
          <w:rFonts w:ascii="Times New Roman" w:eastAsia="Times New Roman" w:hAnsi="Times New Roman" w:cs="Times New Roman"/>
          <w:color w:val="22272F"/>
          <w:sz w:val="28"/>
          <w:szCs w:val="28"/>
          <w:lang w:eastAsia="ru-RU"/>
        </w:rPr>
        <w:br/>
        <w:t>к </w:t>
      </w:r>
      <w:hyperlink r:id="rId83" w:anchor="/document/44909716/entry/10000" w:history="1">
        <w:r w:rsidRPr="00443308">
          <w:rPr>
            <w:rFonts w:ascii="Times New Roman" w:eastAsia="Times New Roman" w:hAnsi="Times New Roman" w:cs="Times New Roman"/>
            <w:color w:val="3272C0"/>
            <w:sz w:val="28"/>
            <w:szCs w:val="28"/>
            <w:lang w:eastAsia="ru-RU"/>
          </w:rPr>
          <w:t>Административному регламенту</w:t>
        </w:r>
      </w:hyperlink>
    </w:p>
    <w:p w:rsidR="004229B9" w:rsidRPr="004229B9" w:rsidRDefault="004229B9" w:rsidP="004229B9">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r w:rsidRPr="004229B9">
        <w:rPr>
          <w:rFonts w:ascii="Times New Roman" w:eastAsia="Times New Roman" w:hAnsi="Times New Roman" w:cs="Times New Roman"/>
          <w:color w:val="22272F"/>
          <w:sz w:val="32"/>
          <w:szCs w:val="32"/>
          <w:lang w:eastAsia="ru-RU"/>
        </w:rPr>
        <w:t>Свидетельство</w:t>
      </w:r>
      <w:r w:rsidRPr="004229B9">
        <w:rPr>
          <w:rFonts w:ascii="Times New Roman" w:eastAsia="Times New Roman" w:hAnsi="Times New Roman" w:cs="Times New Roman"/>
          <w:color w:val="22272F"/>
          <w:sz w:val="32"/>
          <w:szCs w:val="32"/>
          <w:lang w:eastAsia="ru-RU"/>
        </w:rPr>
        <w:br/>
        <w:t>о праве на получение социальной выплаты на приобретение жилого помещения или создание объекта индивидуального жилищного строительства</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N 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Настоящим свидетельством удостоверяется, что молодой семье в составе:</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супруг _________________________________________________________________,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w:t>
      </w:r>
      <w:proofErr w:type="spellStart"/>
      <w:r w:rsidRPr="004229B9">
        <w:rPr>
          <w:rFonts w:ascii="Courier New" w:eastAsia="Times New Roman" w:hAnsi="Courier New" w:cs="Courier New"/>
          <w:color w:val="22272F"/>
          <w:sz w:val="20"/>
          <w:szCs w:val="20"/>
          <w:lang w:eastAsia="ru-RU"/>
        </w:rPr>
        <w:t>ф.и.</w:t>
      </w:r>
      <w:proofErr w:type="gramStart"/>
      <w:r w:rsidRPr="004229B9">
        <w:rPr>
          <w:rFonts w:ascii="Courier New" w:eastAsia="Times New Roman" w:hAnsi="Courier New" w:cs="Courier New"/>
          <w:color w:val="22272F"/>
          <w:sz w:val="20"/>
          <w:szCs w:val="20"/>
          <w:lang w:eastAsia="ru-RU"/>
        </w:rPr>
        <w:t>о</w:t>
      </w:r>
      <w:proofErr w:type="gramEnd"/>
      <w:r w:rsidRPr="004229B9">
        <w:rPr>
          <w:rFonts w:ascii="Courier New" w:eastAsia="Times New Roman" w:hAnsi="Courier New" w:cs="Courier New"/>
          <w:color w:val="22272F"/>
          <w:sz w:val="20"/>
          <w:szCs w:val="20"/>
          <w:lang w:eastAsia="ru-RU"/>
        </w:rPr>
        <w:t>.</w:t>
      </w:r>
      <w:proofErr w:type="spellEnd"/>
      <w:r w:rsidRPr="004229B9">
        <w:rPr>
          <w:rFonts w:ascii="Courier New" w:eastAsia="Times New Roman" w:hAnsi="Courier New" w:cs="Courier New"/>
          <w:color w:val="22272F"/>
          <w:sz w:val="20"/>
          <w:szCs w:val="20"/>
          <w:lang w:eastAsia="ru-RU"/>
        </w:rPr>
        <w:t xml:space="preserve">, </w:t>
      </w:r>
      <w:proofErr w:type="gramStart"/>
      <w:r w:rsidRPr="004229B9">
        <w:rPr>
          <w:rFonts w:ascii="Courier New" w:eastAsia="Times New Roman" w:hAnsi="Courier New" w:cs="Courier New"/>
          <w:color w:val="22272F"/>
          <w:sz w:val="20"/>
          <w:szCs w:val="20"/>
          <w:lang w:eastAsia="ru-RU"/>
        </w:rPr>
        <w:t>дата</w:t>
      </w:r>
      <w:proofErr w:type="gramEnd"/>
      <w:r w:rsidRPr="004229B9">
        <w:rPr>
          <w:rFonts w:ascii="Courier New" w:eastAsia="Times New Roman" w:hAnsi="Courier New" w:cs="Courier New"/>
          <w:color w:val="22272F"/>
          <w:sz w:val="20"/>
          <w:szCs w:val="20"/>
          <w:lang w:eastAsia="ru-RU"/>
        </w:rPr>
        <w:t xml:space="preserve"> рождения)</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супруга 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w:t>
      </w:r>
      <w:proofErr w:type="spellStart"/>
      <w:r w:rsidRPr="004229B9">
        <w:rPr>
          <w:rFonts w:ascii="Courier New" w:eastAsia="Times New Roman" w:hAnsi="Courier New" w:cs="Courier New"/>
          <w:color w:val="22272F"/>
          <w:sz w:val="20"/>
          <w:szCs w:val="20"/>
          <w:lang w:eastAsia="ru-RU"/>
        </w:rPr>
        <w:t>ф.и.</w:t>
      </w:r>
      <w:proofErr w:type="gramStart"/>
      <w:r w:rsidRPr="004229B9">
        <w:rPr>
          <w:rFonts w:ascii="Courier New" w:eastAsia="Times New Roman" w:hAnsi="Courier New" w:cs="Courier New"/>
          <w:color w:val="22272F"/>
          <w:sz w:val="20"/>
          <w:szCs w:val="20"/>
          <w:lang w:eastAsia="ru-RU"/>
        </w:rPr>
        <w:t>о</w:t>
      </w:r>
      <w:proofErr w:type="gramEnd"/>
      <w:r w:rsidRPr="004229B9">
        <w:rPr>
          <w:rFonts w:ascii="Courier New" w:eastAsia="Times New Roman" w:hAnsi="Courier New" w:cs="Courier New"/>
          <w:color w:val="22272F"/>
          <w:sz w:val="20"/>
          <w:szCs w:val="20"/>
          <w:lang w:eastAsia="ru-RU"/>
        </w:rPr>
        <w:t>.</w:t>
      </w:r>
      <w:proofErr w:type="spellEnd"/>
      <w:r w:rsidRPr="004229B9">
        <w:rPr>
          <w:rFonts w:ascii="Courier New" w:eastAsia="Times New Roman" w:hAnsi="Courier New" w:cs="Courier New"/>
          <w:color w:val="22272F"/>
          <w:sz w:val="20"/>
          <w:szCs w:val="20"/>
          <w:lang w:eastAsia="ru-RU"/>
        </w:rPr>
        <w:t xml:space="preserve">, </w:t>
      </w:r>
      <w:proofErr w:type="gramStart"/>
      <w:r w:rsidRPr="004229B9">
        <w:rPr>
          <w:rFonts w:ascii="Courier New" w:eastAsia="Times New Roman" w:hAnsi="Courier New" w:cs="Courier New"/>
          <w:color w:val="22272F"/>
          <w:sz w:val="20"/>
          <w:szCs w:val="20"/>
          <w:lang w:eastAsia="ru-RU"/>
        </w:rPr>
        <w:t>дата</w:t>
      </w:r>
      <w:proofErr w:type="gramEnd"/>
      <w:r w:rsidRPr="004229B9">
        <w:rPr>
          <w:rFonts w:ascii="Courier New" w:eastAsia="Times New Roman" w:hAnsi="Courier New" w:cs="Courier New"/>
          <w:color w:val="22272F"/>
          <w:sz w:val="20"/>
          <w:szCs w:val="20"/>
          <w:lang w:eastAsia="ru-RU"/>
        </w:rPr>
        <w:t xml:space="preserve"> рождения)</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дети: 1) 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w:t>
      </w:r>
      <w:proofErr w:type="spellStart"/>
      <w:r w:rsidRPr="004229B9">
        <w:rPr>
          <w:rFonts w:ascii="Courier New" w:eastAsia="Times New Roman" w:hAnsi="Courier New" w:cs="Courier New"/>
          <w:color w:val="22272F"/>
          <w:sz w:val="20"/>
          <w:szCs w:val="20"/>
          <w:lang w:eastAsia="ru-RU"/>
        </w:rPr>
        <w:t>ф.и.</w:t>
      </w:r>
      <w:proofErr w:type="gramStart"/>
      <w:r w:rsidRPr="004229B9">
        <w:rPr>
          <w:rFonts w:ascii="Courier New" w:eastAsia="Times New Roman" w:hAnsi="Courier New" w:cs="Courier New"/>
          <w:color w:val="22272F"/>
          <w:sz w:val="20"/>
          <w:szCs w:val="20"/>
          <w:lang w:eastAsia="ru-RU"/>
        </w:rPr>
        <w:t>о</w:t>
      </w:r>
      <w:proofErr w:type="gramEnd"/>
      <w:r w:rsidRPr="004229B9">
        <w:rPr>
          <w:rFonts w:ascii="Courier New" w:eastAsia="Times New Roman" w:hAnsi="Courier New" w:cs="Courier New"/>
          <w:color w:val="22272F"/>
          <w:sz w:val="20"/>
          <w:szCs w:val="20"/>
          <w:lang w:eastAsia="ru-RU"/>
        </w:rPr>
        <w:t>.</w:t>
      </w:r>
      <w:proofErr w:type="spellEnd"/>
      <w:r w:rsidRPr="004229B9">
        <w:rPr>
          <w:rFonts w:ascii="Courier New" w:eastAsia="Times New Roman" w:hAnsi="Courier New" w:cs="Courier New"/>
          <w:color w:val="22272F"/>
          <w:sz w:val="20"/>
          <w:szCs w:val="20"/>
          <w:lang w:eastAsia="ru-RU"/>
        </w:rPr>
        <w:t xml:space="preserve">, </w:t>
      </w:r>
      <w:proofErr w:type="gramStart"/>
      <w:r w:rsidRPr="004229B9">
        <w:rPr>
          <w:rFonts w:ascii="Courier New" w:eastAsia="Times New Roman" w:hAnsi="Courier New" w:cs="Courier New"/>
          <w:color w:val="22272F"/>
          <w:sz w:val="20"/>
          <w:szCs w:val="20"/>
          <w:lang w:eastAsia="ru-RU"/>
        </w:rPr>
        <w:t>дата</w:t>
      </w:r>
      <w:proofErr w:type="gramEnd"/>
      <w:r w:rsidRPr="004229B9">
        <w:rPr>
          <w:rFonts w:ascii="Courier New" w:eastAsia="Times New Roman" w:hAnsi="Courier New" w:cs="Courier New"/>
          <w:color w:val="22272F"/>
          <w:sz w:val="20"/>
          <w:szCs w:val="20"/>
          <w:lang w:eastAsia="ru-RU"/>
        </w:rPr>
        <w:t xml:space="preserve"> рождения)</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2) _____________________________________________________________________,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являющейся участницей </w:t>
      </w:r>
      <w:hyperlink r:id="rId84" w:anchor="/document/71849506/entry/11015" w:history="1">
        <w:r w:rsidRPr="004229B9">
          <w:rPr>
            <w:rFonts w:ascii="Courier New" w:eastAsia="Times New Roman" w:hAnsi="Courier New" w:cs="Courier New"/>
            <w:color w:val="3272C0"/>
            <w:sz w:val="20"/>
            <w:szCs w:val="20"/>
            <w:lang w:eastAsia="ru-RU"/>
          </w:rPr>
          <w:t>основного мероприятия</w:t>
        </w:r>
      </w:hyperlink>
      <w:r w:rsidRPr="004229B9">
        <w:rPr>
          <w:rFonts w:ascii="Courier New" w:eastAsia="Times New Roman" w:hAnsi="Courier New" w:cs="Courier New"/>
          <w:color w:val="22272F"/>
          <w:sz w:val="20"/>
          <w:szCs w:val="20"/>
          <w:lang w:eastAsia="ru-RU"/>
        </w:rPr>
        <w:t xml:space="preserve"> "Обеспечение жильем молодых</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семей"  </w:t>
      </w:r>
      <w:hyperlink r:id="rId85" w:anchor="/document/71849506/entry/1000" w:history="1">
        <w:r w:rsidRPr="004229B9">
          <w:rPr>
            <w:rFonts w:ascii="Courier New" w:eastAsia="Times New Roman" w:hAnsi="Courier New" w:cs="Courier New"/>
            <w:color w:val="3272C0"/>
            <w:sz w:val="20"/>
            <w:szCs w:val="20"/>
            <w:lang w:eastAsia="ru-RU"/>
          </w:rPr>
          <w:t>государственной программы</w:t>
        </w:r>
      </w:hyperlink>
      <w:r w:rsidRPr="004229B9">
        <w:rPr>
          <w:rFonts w:ascii="Courier New" w:eastAsia="Times New Roman" w:hAnsi="Courier New" w:cs="Courier New"/>
          <w:color w:val="22272F"/>
          <w:sz w:val="20"/>
          <w:szCs w:val="20"/>
          <w:lang w:eastAsia="ru-RU"/>
        </w:rPr>
        <w:t xml:space="preserve">   Российской   Федерации   "Обеспечение</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доступным и комфортным жильем и коммунальными услугами граждан </w:t>
      </w:r>
      <w:proofErr w:type="gramStart"/>
      <w:r w:rsidRPr="004229B9">
        <w:rPr>
          <w:rFonts w:ascii="Courier New" w:eastAsia="Times New Roman" w:hAnsi="Courier New" w:cs="Courier New"/>
          <w:color w:val="22272F"/>
          <w:sz w:val="20"/>
          <w:szCs w:val="20"/>
          <w:lang w:eastAsia="ru-RU"/>
        </w:rPr>
        <w:t>Российской</w:t>
      </w:r>
      <w:proofErr w:type="gramEnd"/>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Федерации",  в  соответствии  с   условиями   этого </w:t>
      </w:r>
      <w:hyperlink r:id="rId86" w:anchor="/document/71849506/entry/11015" w:history="1">
        <w:r w:rsidRPr="004229B9">
          <w:rPr>
            <w:rFonts w:ascii="Courier New" w:eastAsia="Times New Roman" w:hAnsi="Courier New" w:cs="Courier New"/>
            <w:color w:val="3272C0"/>
            <w:sz w:val="20"/>
            <w:szCs w:val="20"/>
            <w:lang w:eastAsia="ru-RU"/>
          </w:rPr>
          <w:t>основного мероприятия</w:t>
        </w:r>
      </w:hyperlink>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предоставляется социальная выплата в размере _____________________ рублей</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(цифрами и прописью)</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на приобретение (строительство) жилья на территории 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_________________________________________________________________________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(наименование субъекта Российской Федерации)</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Свидетельство подлежит предъявлению в банк до "__" _________ 20__ г.</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(включительно).</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Свидетельство действительно до "__" ________ 20__ г. (включительно).</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Дата выдачи "__" _________ 20__ г.</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Руководитель органа местного</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самоуправления _____________________________ __________________________</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 xml:space="preserve">                     (подпись, дата)            (расшифровка подписи)</w:t>
      </w:r>
    </w:p>
    <w:p w:rsidR="004229B9" w:rsidRPr="004229B9" w:rsidRDefault="004229B9" w:rsidP="00422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r w:rsidRPr="004229B9">
        <w:rPr>
          <w:rFonts w:ascii="Courier New" w:eastAsia="Times New Roman" w:hAnsi="Courier New" w:cs="Courier New"/>
          <w:color w:val="22272F"/>
          <w:sz w:val="20"/>
          <w:szCs w:val="20"/>
          <w:lang w:eastAsia="ru-RU"/>
        </w:rPr>
        <w:t>М.П.</w:t>
      </w: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43308" w:rsidRDefault="00443308" w:rsidP="004229B9">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4229B9" w:rsidRPr="00443308" w:rsidRDefault="004229B9" w:rsidP="004229B9">
      <w:pPr>
        <w:spacing w:before="100" w:beforeAutospacing="1" w:after="100" w:afterAutospacing="1" w:line="240" w:lineRule="auto"/>
        <w:jc w:val="right"/>
        <w:rPr>
          <w:rFonts w:ascii="Times New Roman" w:eastAsia="Times New Roman" w:hAnsi="Times New Roman" w:cs="Times New Roman"/>
          <w:color w:val="22272F"/>
          <w:sz w:val="28"/>
          <w:szCs w:val="28"/>
          <w:lang w:eastAsia="ru-RU"/>
        </w:rPr>
      </w:pPr>
      <w:r w:rsidRPr="00443308">
        <w:rPr>
          <w:rFonts w:ascii="Times New Roman" w:eastAsia="Times New Roman" w:hAnsi="Times New Roman" w:cs="Times New Roman"/>
          <w:color w:val="22272F"/>
          <w:sz w:val="28"/>
          <w:szCs w:val="28"/>
          <w:lang w:eastAsia="ru-RU"/>
        </w:rPr>
        <w:lastRenderedPageBreak/>
        <w:t>Приложение 7</w:t>
      </w:r>
      <w:r w:rsidRPr="00443308">
        <w:rPr>
          <w:rFonts w:ascii="Times New Roman" w:eastAsia="Times New Roman" w:hAnsi="Times New Roman" w:cs="Times New Roman"/>
          <w:color w:val="22272F"/>
          <w:sz w:val="28"/>
          <w:szCs w:val="28"/>
          <w:lang w:eastAsia="ru-RU"/>
        </w:rPr>
        <w:br/>
        <w:t>к </w:t>
      </w:r>
      <w:hyperlink r:id="rId87" w:anchor="/document/44909716/entry/10000" w:history="1">
        <w:r w:rsidRPr="00443308">
          <w:rPr>
            <w:rFonts w:ascii="Times New Roman" w:eastAsia="Times New Roman" w:hAnsi="Times New Roman" w:cs="Times New Roman"/>
            <w:color w:val="3272C0"/>
            <w:sz w:val="28"/>
            <w:szCs w:val="28"/>
            <w:lang w:eastAsia="ru-RU"/>
          </w:rPr>
          <w:t>Административному регламенту</w:t>
        </w:r>
      </w:hyperlink>
    </w:p>
    <w:p w:rsidR="009136EC" w:rsidRDefault="009136EC" w:rsidP="009136EC">
      <w:pPr>
        <w:keepNext/>
        <w:suppressAutoHyphens/>
        <w:spacing w:before="240" w:after="60" w:line="240" w:lineRule="auto"/>
        <w:jc w:val="center"/>
        <w:outlineLvl w:val="0"/>
        <w:rPr>
          <w:rFonts w:ascii="Times New Roman" w:eastAsia="Times New Roman" w:hAnsi="Times New Roman"/>
          <w:b/>
          <w:bCs/>
          <w:kern w:val="32"/>
          <w:sz w:val="32"/>
          <w:szCs w:val="32"/>
          <w:lang w:eastAsia="ar-SA"/>
        </w:rPr>
      </w:pPr>
    </w:p>
    <w:p w:rsidR="009136EC" w:rsidRDefault="009136EC" w:rsidP="009136EC">
      <w:pPr>
        <w:keepNext/>
        <w:suppressAutoHyphens/>
        <w:spacing w:before="240" w:after="60" w:line="240" w:lineRule="auto"/>
        <w:jc w:val="center"/>
        <w:outlineLvl w:val="0"/>
        <w:rPr>
          <w:rFonts w:ascii="Times New Roman" w:eastAsia="Times New Roman" w:hAnsi="Times New Roman"/>
          <w:b/>
          <w:bCs/>
          <w:kern w:val="32"/>
          <w:sz w:val="32"/>
          <w:szCs w:val="32"/>
          <w:lang w:eastAsia="ar-SA"/>
        </w:rPr>
      </w:pPr>
      <w:r>
        <w:rPr>
          <w:rFonts w:ascii="Times New Roman" w:eastAsia="Times New Roman" w:hAnsi="Times New Roman"/>
          <w:b/>
          <w:bCs/>
          <w:kern w:val="32"/>
          <w:sz w:val="32"/>
          <w:szCs w:val="32"/>
          <w:lang w:eastAsia="ar-SA"/>
        </w:rPr>
        <w:t xml:space="preserve">Блок-схема </w:t>
      </w:r>
      <w:r>
        <w:rPr>
          <w:rFonts w:ascii="Times New Roman" w:eastAsia="Times New Roman" w:hAnsi="Times New Roman"/>
          <w:b/>
          <w:bCs/>
          <w:kern w:val="32"/>
          <w:sz w:val="32"/>
          <w:szCs w:val="32"/>
          <w:lang w:eastAsia="ar-SA"/>
        </w:rPr>
        <w:br/>
        <w:t>последовательности действий при предоставлении муниципальной услуги</w:t>
      </w:r>
    </w:p>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lang w:eastAsia="ru-RU"/>
        </w:rPr>
        <w:t xml:space="preserve"> </w:t>
      </w:r>
    </w:p>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1"/>
      </w:tblGrid>
      <w:tr w:rsidR="009136EC" w:rsidTr="009136EC">
        <w:trPr>
          <w:trHeight w:val="969"/>
        </w:trPr>
        <w:tc>
          <w:tcPr>
            <w:tcW w:w="9841"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8"/>
                <w:szCs w:val="28"/>
                <w:lang w:eastAsia="ru-RU"/>
              </w:rPr>
              <w:t xml:space="preserve">   Рассмотрение заявления, поступившего,  в том числе в электронной форме, о предоставлении муниципальной услуги Администрацией Атяшевского муниципального района</w:t>
            </w:r>
          </w:p>
        </w:tc>
      </w:tr>
    </w:tbl>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Отказ</w:t>
            </w:r>
          </w:p>
        </w:tc>
      </w:tr>
    </w:tbl>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9136EC" w:rsidRDefault="009136EC" w:rsidP="009136E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sz w:val="28"/>
                <w:szCs w:val="28"/>
                <w:lang w:eastAsia="ru-RU"/>
              </w:rPr>
              <w:t xml:space="preserve">  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которые заявитель вправе представить</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Отказ</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Принятие решения о предоставлении муниципальной услуги    Администрацией Атяшевского муниципального района</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Принятие соответствующего распорядительного акта</w:t>
            </w:r>
          </w:p>
        </w:tc>
      </w:tr>
    </w:tbl>
    <w:p w:rsidR="009136EC" w:rsidRDefault="009136EC" w:rsidP="009136EC">
      <w:pPr>
        <w:spacing w:after="0" w:line="240" w:lineRule="auto"/>
        <w:rPr>
          <w:rFonts w:ascii="Times New Roman" w:eastAsia="Times New Roman" w:hAnsi="Times New Roman"/>
          <w:sz w:val="24"/>
          <w:szCs w:val="24"/>
          <w:lang w:eastAsia="ru-RU"/>
        </w:rPr>
      </w:pPr>
    </w:p>
    <w:p w:rsidR="009136EC" w:rsidRDefault="009136EC" w:rsidP="009136EC">
      <w:pPr>
        <w:spacing w:after="0" w:line="240" w:lineRule="auto"/>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2"/>
      </w:tblGrid>
      <w:tr w:rsidR="009136EC" w:rsidTr="009136EC">
        <w:tc>
          <w:tcPr>
            <w:tcW w:w="9832" w:type="dxa"/>
            <w:tcBorders>
              <w:top w:val="single" w:sz="4" w:space="0" w:color="auto"/>
              <w:left w:val="single" w:sz="4" w:space="0" w:color="auto"/>
              <w:bottom w:val="single" w:sz="4" w:space="0" w:color="auto"/>
              <w:right w:val="single" w:sz="4" w:space="0" w:color="auto"/>
            </w:tcBorders>
            <w:hideMark/>
          </w:tcPr>
          <w:p w:rsidR="009136EC" w:rsidRDefault="009136E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8"/>
                <w:szCs w:val="28"/>
                <w:lang w:eastAsia="ru-RU"/>
              </w:rPr>
              <w:t>Выдача документов заявителю</w:t>
            </w:r>
          </w:p>
        </w:tc>
      </w:tr>
    </w:tbl>
    <w:p w:rsidR="004229B9" w:rsidRPr="004229B9" w:rsidRDefault="004229B9" w:rsidP="004229B9">
      <w:pPr>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4229B9">
        <w:rPr>
          <w:rFonts w:ascii="Times New Roman" w:eastAsia="Times New Roman" w:hAnsi="Times New Roman" w:cs="Times New Roman"/>
          <w:color w:val="22272F"/>
          <w:sz w:val="23"/>
          <w:szCs w:val="23"/>
          <w:lang w:eastAsia="ru-RU"/>
        </w:rPr>
        <w:t> </w:t>
      </w:r>
    </w:p>
    <w:p w:rsidR="004229B9" w:rsidRPr="000872C8" w:rsidRDefault="004229B9" w:rsidP="000872C8">
      <w:pPr>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sectPr w:rsidR="004229B9" w:rsidRPr="000872C8" w:rsidSect="00B3550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B8C"/>
    <w:rsid w:val="00021E69"/>
    <w:rsid w:val="00033B8C"/>
    <w:rsid w:val="00066D65"/>
    <w:rsid w:val="000872C8"/>
    <w:rsid w:val="000873E3"/>
    <w:rsid w:val="000C7069"/>
    <w:rsid w:val="000E4C8E"/>
    <w:rsid w:val="001D5C48"/>
    <w:rsid w:val="00261181"/>
    <w:rsid w:val="00290761"/>
    <w:rsid w:val="003400B8"/>
    <w:rsid w:val="00354AD8"/>
    <w:rsid w:val="003A22E3"/>
    <w:rsid w:val="003E2B58"/>
    <w:rsid w:val="004229B9"/>
    <w:rsid w:val="0042307D"/>
    <w:rsid w:val="0044297F"/>
    <w:rsid w:val="00443308"/>
    <w:rsid w:val="00596A55"/>
    <w:rsid w:val="00647EAE"/>
    <w:rsid w:val="00696645"/>
    <w:rsid w:val="006D5AAC"/>
    <w:rsid w:val="007C4044"/>
    <w:rsid w:val="007C66F8"/>
    <w:rsid w:val="008C2466"/>
    <w:rsid w:val="00910AFA"/>
    <w:rsid w:val="009136EC"/>
    <w:rsid w:val="00956DF1"/>
    <w:rsid w:val="009934C5"/>
    <w:rsid w:val="009C32CE"/>
    <w:rsid w:val="00A36D68"/>
    <w:rsid w:val="00AA04D7"/>
    <w:rsid w:val="00B35509"/>
    <w:rsid w:val="00C0438C"/>
    <w:rsid w:val="00C23428"/>
    <w:rsid w:val="00E43C31"/>
    <w:rsid w:val="00EE3DB5"/>
    <w:rsid w:val="00F3138A"/>
    <w:rsid w:val="00F63609"/>
    <w:rsid w:val="00FF2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3550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33B8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uiPriority w:val="9"/>
    <w:semiHidden/>
    <w:unhideWhenUsed/>
    <w:qFormat/>
    <w:rsid w:val="00B3550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33B8C"/>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033B8C"/>
  </w:style>
  <w:style w:type="paragraph" w:customStyle="1" w:styleId="s3">
    <w:name w:val="s_3"/>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33B8C"/>
    <w:rPr>
      <w:color w:val="0000FF"/>
      <w:u w:val="single"/>
    </w:rPr>
  </w:style>
  <w:style w:type="character" w:styleId="a4">
    <w:name w:val="FollowedHyperlink"/>
    <w:basedOn w:val="a0"/>
    <w:uiPriority w:val="99"/>
    <w:semiHidden/>
    <w:unhideWhenUsed/>
    <w:rsid w:val="00033B8C"/>
    <w:rPr>
      <w:color w:val="800080"/>
      <w:u w:val="single"/>
    </w:rPr>
  </w:style>
  <w:style w:type="character" w:customStyle="1" w:styleId="entry">
    <w:name w:val="entry"/>
    <w:basedOn w:val="a0"/>
    <w:rsid w:val="00033B8C"/>
  </w:style>
  <w:style w:type="paragraph" w:customStyle="1" w:styleId="s22">
    <w:name w:val="s_22"/>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033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33B8C"/>
    <w:rPr>
      <w:rFonts w:ascii="Courier New" w:eastAsia="Times New Roman" w:hAnsi="Courier New" w:cs="Courier New"/>
      <w:sz w:val="20"/>
      <w:szCs w:val="20"/>
      <w:lang w:eastAsia="ru-RU"/>
    </w:rPr>
  </w:style>
  <w:style w:type="character" w:customStyle="1" w:styleId="s10">
    <w:name w:val="s_10"/>
    <w:basedOn w:val="a0"/>
    <w:rsid w:val="00033B8C"/>
  </w:style>
  <w:style w:type="paragraph" w:styleId="a5">
    <w:name w:val="Normal (Web)"/>
    <w:basedOn w:val="a"/>
    <w:uiPriority w:val="99"/>
    <w:semiHidden/>
    <w:unhideWhenUsed/>
    <w:rsid w:val="007C40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punct">
    <w:name w:val="subpunct"/>
    <w:basedOn w:val="a"/>
    <w:uiPriority w:val="99"/>
    <w:semiHidden/>
    <w:rsid w:val="007C4044"/>
    <w:pPr>
      <w:suppressAutoHyphens/>
      <w:spacing w:after="0" w:line="240" w:lineRule="auto"/>
    </w:pPr>
    <w:rPr>
      <w:rFonts w:ascii="Times New Roman" w:eastAsia="Times New Roman" w:hAnsi="Times New Roman" w:cs="Times New Roman"/>
      <w:kern w:val="2"/>
      <w:sz w:val="24"/>
      <w:szCs w:val="24"/>
      <w:lang w:eastAsia="ar-SA"/>
    </w:rPr>
  </w:style>
  <w:style w:type="character" w:styleId="a6">
    <w:name w:val="Emphasis"/>
    <w:basedOn w:val="a0"/>
    <w:uiPriority w:val="20"/>
    <w:qFormat/>
    <w:rsid w:val="00066D65"/>
    <w:rPr>
      <w:i/>
      <w:iCs/>
    </w:rPr>
  </w:style>
  <w:style w:type="numbering" w:customStyle="1" w:styleId="2">
    <w:name w:val="Нет списка2"/>
    <w:next w:val="a2"/>
    <w:uiPriority w:val="99"/>
    <w:semiHidden/>
    <w:unhideWhenUsed/>
    <w:rsid w:val="000872C8"/>
  </w:style>
  <w:style w:type="character" w:customStyle="1" w:styleId="s11">
    <w:name w:val="s_11"/>
    <w:basedOn w:val="a0"/>
    <w:rsid w:val="000872C8"/>
  </w:style>
  <w:style w:type="character" w:customStyle="1" w:styleId="30">
    <w:name w:val="Заголовок 3 Знак"/>
    <w:basedOn w:val="a0"/>
    <w:link w:val="3"/>
    <w:uiPriority w:val="9"/>
    <w:semiHidden/>
    <w:rsid w:val="00B35509"/>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B35509"/>
    <w:rPr>
      <w:rFonts w:asciiTheme="majorHAnsi" w:eastAsiaTheme="majorEastAsia" w:hAnsiTheme="majorHAnsi" w:cstheme="majorBidi"/>
      <w:color w:val="243F60" w:themeColor="accent1" w:themeShade="7F"/>
    </w:rPr>
  </w:style>
  <w:style w:type="paragraph" w:styleId="a7">
    <w:name w:val="Balloon Text"/>
    <w:basedOn w:val="a"/>
    <w:link w:val="a8"/>
    <w:uiPriority w:val="99"/>
    <w:semiHidden/>
    <w:unhideWhenUsed/>
    <w:rsid w:val="007C66F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C66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3550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33B8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uiPriority w:val="9"/>
    <w:semiHidden/>
    <w:unhideWhenUsed/>
    <w:qFormat/>
    <w:rsid w:val="00B3550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33B8C"/>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033B8C"/>
  </w:style>
  <w:style w:type="paragraph" w:customStyle="1" w:styleId="s3">
    <w:name w:val="s_3"/>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33B8C"/>
    <w:rPr>
      <w:color w:val="0000FF"/>
      <w:u w:val="single"/>
    </w:rPr>
  </w:style>
  <w:style w:type="character" w:styleId="a4">
    <w:name w:val="FollowedHyperlink"/>
    <w:basedOn w:val="a0"/>
    <w:uiPriority w:val="99"/>
    <w:semiHidden/>
    <w:unhideWhenUsed/>
    <w:rsid w:val="00033B8C"/>
    <w:rPr>
      <w:color w:val="800080"/>
      <w:u w:val="single"/>
    </w:rPr>
  </w:style>
  <w:style w:type="character" w:customStyle="1" w:styleId="entry">
    <w:name w:val="entry"/>
    <w:basedOn w:val="a0"/>
    <w:rsid w:val="00033B8C"/>
  </w:style>
  <w:style w:type="paragraph" w:customStyle="1" w:styleId="s22">
    <w:name w:val="s_22"/>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033B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033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33B8C"/>
    <w:rPr>
      <w:rFonts w:ascii="Courier New" w:eastAsia="Times New Roman" w:hAnsi="Courier New" w:cs="Courier New"/>
      <w:sz w:val="20"/>
      <w:szCs w:val="20"/>
      <w:lang w:eastAsia="ru-RU"/>
    </w:rPr>
  </w:style>
  <w:style w:type="character" w:customStyle="1" w:styleId="s10">
    <w:name w:val="s_10"/>
    <w:basedOn w:val="a0"/>
    <w:rsid w:val="00033B8C"/>
  </w:style>
  <w:style w:type="paragraph" w:styleId="a5">
    <w:name w:val="Normal (Web)"/>
    <w:basedOn w:val="a"/>
    <w:uiPriority w:val="99"/>
    <w:semiHidden/>
    <w:unhideWhenUsed/>
    <w:rsid w:val="007C40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punct">
    <w:name w:val="subpunct"/>
    <w:basedOn w:val="a"/>
    <w:uiPriority w:val="99"/>
    <w:semiHidden/>
    <w:rsid w:val="007C4044"/>
    <w:pPr>
      <w:suppressAutoHyphens/>
      <w:spacing w:after="0" w:line="240" w:lineRule="auto"/>
    </w:pPr>
    <w:rPr>
      <w:rFonts w:ascii="Times New Roman" w:eastAsia="Times New Roman" w:hAnsi="Times New Roman" w:cs="Times New Roman"/>
      <w:kern w:val="2"/>
      <w:sz w:val="24"/>
      <w:szCs w:val="24"/>
      <w:lang w:eastAsia="ar-SA"/>
    </w:rPr>
  </w:style>
  <w:style w:type="character" w:styleId="a6">
    <w:name w:val="Emphasis"/>
    <w:basedOn w:val="a0"/>
    <w:uiPriority w:val="20"/>
    <w:qFormat/>
    <w:rsid w:val="00066D65"/>
    <w:rPr>
      <w:i/>
      <w:iCs/>
    </w:rPr>
  </w:style>
  <w:style w:type="numbering" w:customStyle="1" w:styleId="2">
    <w:name w:val="Нет списка2"/>
    <w:next w:val="a2"/>
    <w:uiPriority w:val="99"/>
    <w:semiHidden/>
    <w:unhideWhenUsed/>
    <w:rsid w:val="000872C8"/>
  </w:style>
  <w:style w:type="character" w:customStyle="1" w:styleId="s11">
    <w:name w:val="s_11"/>
    <w:basedOn w:val="a0"/>
    <w:rsid w:val="000872C8"/>
  </w:style>
  <w:style w:type="character" w:customStyle="1" w:styleId="30">
    <w:name w:val="Заголовок 3 Знак"/>
    <w:basedOn w:val="a0"/>
    <w:link w:val="3"/>
    <w:uiPriority w:val="9"/>
    <w:semiHidden/>
    <w:rsid w:val="00B35509"/>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B35509"/>
    <w:rPr>
      <w:rFonts w:asciiTheme="majorHAnsi" w:eastAsiaTheme="majorEastAsia" w:hAnsiTheme="majorHAnsi" w:cstheme="majorBidi"/>
      <w:color w:val="243F60" w:themeColor="accent1" w:themeShade="7F"/>
    </w:rPr>
  </w:style>
  <w:style w:type="paragraph" w:styleId="a7">
    <w:name w:val="Balloon Text"/>
    <w:basedOn w:val="a"/>
    <w:link w:val="a8"/>
    <w:uiPriority w:val="99"/>
    <w:semiHidden/>
    <w:unhideWhenUsed/>
    <w:rsid w:val="007C66F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C66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5919">
      <w:bodyDiv w:val="1"/>
      <w:marLeft w:val="0"/>
      <w:marRight w:val="0"/>
      <w:marTop w:val="0"/>
      <w:marBottom w:val="0"/>
      <w:divBdr>
        <w:top w:val="none" w:sz="0" w:space="0" w:color="auto"/>
        <w:left w:val="none" w:sz="0" w:space="0" w:color="auto"/>
        <w:bottom w:val="none" w:sz="0" w:space="0" w:color="auto"/>
        <w:right w:val="none" w:sz="0" w:space="0" w:color="auto"/>
      </w:divBdr>
    </w:div>
    <w:div w:id="59334628">
      <w:bodyDiv w:val="1"/>
      <w:marLeft w:val="0"/>
      <w:marRight w:val="0"/>
      <w:marTop w:val="0"/>
      <w:marBottom w:val="0"/>
      <w:divBdr>
        <w:top w:val="none" w:sz="0" w:space="0" w:color="auto"/>
        <w:left w:val="none" w:sz="0" w:space="0" w:color="auto"/>
        <w:bottom w:val="none" w:sz="0" w:space="0" w:color="auto"/>
        <w:right w:val="none" w:sz="0" w:space="0" w:color="auto"/>
      </w:divBdr>
    </w:div>
    <w:div w:id="95636915">
      <w:bodyDiv w:val="1"/>
      <w:marLeft w:val="0"/>
      <w:marRight w:val="0"/>
      <w:marTop w:val="0"/>
      <w:marBottom w:val="0"/>
      <w:divBdr>
        <w:top w:val="none" w:sz="0" w:space="0" w:color="auto"/>
        <w:left w:val="none" w:sz="0" w:space="0" w:color="auto"/>
        <w:bottom w:val="none" w:sz="0" w:space="0" w:color="auto"/>
        <w:right w:val="none" w:sz="0" w:space="0" w:color="auto"/>
      </w:divBdr>
      <w:divsChild>
        <w:div w:id="1457916898">
          <w:marLeft w:val="0"/>
          <w:marRight w:val="0"/>
          <w:marTop w:val="0"/>
          <w:marBottom w:val="0"/>
          <w:divBdr>
            <w:top w:val="none" w:sz="0" w:space="0" w:color="auto"/>
            <w:left w:val="none" w:sz="0" w:space="0" w:color="auto"/>
            <w:bottom w:val="none" w:sz="0" w:space="0" w:color="auto"/>
            <w:right w:val="none" w:sz="0" w:space="0" w:color="auto"/>
          </w:divBdr>
          <w:divsChild>
            <w:div w:id="682627895">
              <w:marLeft w:val="0"/>
              <w:marRight w:val="0"/>
              <w:marTop w:val="0"/>
              <w:marBottom w:val="0"/>
              <w:divBdr>
                <w:top w:val="none" w:sz="0" w:space="0" w:color="auto"/>
                <w:left w:val="none" w:sz="0" w:space="0" w:color="auto"/>
                <w:bottom w:val="none" w:sz="0" w:space="0" w:color="auto"/>
                <w:right w:val="none" w:sz="0" w:space="0" w:color="auto"/>
              </w:divBdr>
              <w:divsChild>
                <w:div w:id="756559901">
                  <w:marLeft w:val="0"/>
                  <w:marRight w:val="0"/>
                  <w:marTop w:val="0"/>
                  <w:marBottom w:val="0"/>
                  <w:divBdr>
                    <w:top w:val="none" w:sz="0" w:space="0" w:color="auto"/>
                    <w:left w:val="none" w:sz="0" w:space="0" w:color="auto"/>
                    <w:bottom w:val="none" w:sz="0" w:space="0" w:color="auto"/>
                    <w:right w:val="none" w:sz="0" w:space="0" w:color="auto"/>
                  </w:divBdr>
                  <w:divsChild>
                    <w:div w:id="2047369149">
                      <w:marLeft w:val="0"/>
                      <w:marRight w:val="0"/>
                      <w:marTop w:val="0"/>
                      <w:marBottom w:val="0"/>
                      <w:divBdr>
                        <w:top w:val="none" w:sz="0" w:space="0" w:color="auto"/>
                        <w:left w:val="none" w:sz="0" w:space="0" w:color="auto"/>
                        <w:bottom w:val="none" w:sz="0" w:space="0" w:color="auto"/>
                        <w:right w:val="none" w:sz="0" w:space="0" w:color="auto"/>
                      </w:divBdr>
                    </w:div>
                    <w:div w:id="1770419885">
                      <w:marLeft w:val="0"/>
                      <w:marRight w:val="0"/>
                      <w:marTop w:val="0"/>
                      <w:marBottom w:val="0"/>
                      <w:divBdr>
                        <w:top w:val="none" w:sz="0" w:space="0" w:color="auto"/>
                        <w:left w:val="none" w:sz="0" w:space="0" w:color="auto"/>
                        <w:bottom w:val="none" w:sz="0" w:space="0" w:color="auto"/>
                        <w:right w:val="none" w:sz="0" w:space="0" w:color="auto"/>
                      </w:divBdr>
                    </w:div>
                    <w:div w:id="1977905613">
                      <w:marLeft w:val="0"/>
                      <w:marRight w:val="0"/>
                      <w:marTop w:val="0"/>
                      <w:marBottom w:val="0"/>
                      <w:divBdr>
                        <w:top w:val="none" w:sz="0" w:space="0" w:color="auto"/>
                        <w:left w:val="none" w:sz="0" w:space="0" w:color="auto"/>
                        <w:bottom w:val="none" w:sz="0" w:space="0" w:color="auto"/>
                        <w:right w:val="none" w:sz="0" w:space="0" w:color="auto"/>
                      </w:divBdr>
                    </w:div>
                    <w:div w:id="2074430750">
                      <w:marLeft w:val="0"/>
                      <w:marRight w:val="0"/>
                      <w:marTop w:val="0"/>
                      <w:marBottom w:val="0"/>
                      <w:divBdr>
                        <w:top w:val="none" w:sz="0" w:space="0" w:color="auto"/>
                        <w:left w:val="none" w:sz="0" w:space="0" w:color="auto"/>
                        <w:bottom w:val="none" w:sz="0" w:space="0" w:color="auto"/>
                        <w:right w:val="none" w:sz="0" w:space="0" w:color="auto"/>
                      </w:divBdr>
                    </w:div>
                    <w:div w:id="309987897">
                      <w:marLeft w:val="0"/>
                      <w:marRight w:val="0"/>
                      <w:marTop w:val="0"/>
                      <w:marBottom w:val="0"/>
                      <w:divBdr>
                        <w:top w:val="none" w:sz="0" w:space="0" w:color="auto"/>
                        <w:left w:val="none" w:sz="0" w:space="0" w:color="auto"/>
                        <w:bottom w:val="none" w:sz="0" w:space="0" w:color="auto"/>
                        <w:right w:val="none" w:sz="0" w:space="0" w:color="auto"/>
                      </w:divBdr>
                    </w:div>
                    <w:div w:id="824324719">
                      <w:marLeft w:val="0"/>
                      <w:marRight w:val="0"/>
                      <w:marTop w:val="0"/>
                      <w:marBottom w:val="0"/>
                      <w:divBdr>
                        <w:top w:val="none" w:sz="0" w:space="0" w:color="auto"/>
                        <w:left w:val="none" w:sz="0" w:space="0" w:color="auto"/>
                        <w:bottom w:val="none" w:sz="0" w:space="0" w:color="auto"/>
                        <w:right w:val="none" w:sz="0" w:space="0" w:color="auto"/>
                      </w:divBdr>
                    </w:div>
                    <w:div w:id="1944605062">
                      <w:marLeft w:val="0"/>
                      <w:marRight w:val="0"/>
                      <w:marTop w:val="0"/>
                      <w:marBottom w:val="0"/>
                      <w:divBdr>
                        <w:top w:val="none" w:sz="0" w:space="0" w:color="auto"/>
                        <w:left w:val="none" w:sz="0" w:space="0" w:color="auto"/>
                        <w:bottom w:val="none" w:sz="0" w:space="0" w:color="auto"/>
                        <w:right w:val="none" w:sz="0" w:space="0" w:color="auto"/>
                      </w:divBdr>
                    </w:div>
                  </w:divsChild>
                </w:div>
                <w:div w:id="769471550">
                  <w:marLeft w:val="0"/>
                  <w:marRight w:val="0"/>
                  <w:marTop w:val="0"/>
                  <w:marBottom w:val="0"/>
                  <w:divBdr>
                    <w:top w:val="none" w:sz="0" w:space="0" w:color="auto"/>
                    <w:left w:val="none" w:sz="0" w:space="0" w:color="auto"/>
                    <w:bottom w:val="none" w:sz="0" w:space="0" w:color="auto"/>
                    <w:right w:val="none" w:sz="0" w:space="0" w:color="auto"/>
                  </w:divBdr>
                  <w:divsChild>
                    <w:div w:id="1882013130">
                      <w:marLeft w:val="0"/>
                      <w:marRight w:val="0"/>
                      <w:marTop w:val="0"/>
                      <w:marBottom w:val="0"/>
                      <w:divBdr>
                        <w:top w:val="none" w:sz="0" w:space="0" w:color="auto"/>
                        <w:left w:val="none" w:sz="0" w:space="0" w:color="auto"/>
                        <w:bottom w:val="none" w:sz="0" w:space="0" w:color="auto"/>
                        <w:right w:val="none" w:sz="0" w:space="0" w:color="auto"/>
                      </w:divBdr>
                    </w:div>
                    <w:div w:id="2063014548">
                      <w:marLeft w:val="0"/>
                      <w:marRight w:val="0"/>
                      <w:marTop w:val="0"/>
                      <w:marBottom w:val="0"/>
                      <w:divBdr>
                        <w:top w:val="none" w:sz="0" w:space="0" w:color="auto"/>
                        <w:left w:val="none" w:sz="0" w:space="0" w:color="auto"/>
                        <w:bottom w:val="none" w:sz="0" w:space="0" w:color="auto"/>
                        <w:right w:val="none" w:sz="0" w:space="0" w:color="auto"/>
                      </w:divBdr>
                    </w:div>
                    <w:div w:id="870269645">
                      <w:marLeft w:val="0"/>
                      <w:marRight w:val="0"/>
                      <w:marTop w:val="0"/>
                      <w:marBottom w:val="0"/>
                      <w:divBdr>
                        <w:top w:val="none" w:sz="0" w:space="0" w:color="auto"/>
                        <w:left w:val="none" w:sz="0" w:space="0" w:color="auto"/>
                        <w:bottom w:val="none" w:sz="0" w:space="0" w:color="auto"/>
                        <w:right w:val="none" w:sz="0" w:space="0" w:color="auto"/>
                      </w:divBdr>
                    </w:div>
                    <w:div w:id="1631861721">
                      <w:marLeft w:val="0"/>
                      <w:marRight w:val="0"/>
                      <w:marTop w:val="0"/>
                      <w:marBottom w:val="0"/>
                      <w:divBdr>
                        <w:top w:val="none" w:sz="0" w:space="0" w:color="auto"/>
                        <w:left w:val="none" w:sz="0" w:space="0" w:color="auto"/>
                        <w:bottom w:val="none" w:sz="0" w:space="0" w:color="auto"/>
                        <w:right w:val="none" w:sz="0" w:space="0" w:color="auto"/>
                      </w:divBdr>
                    </w:div>
                    <w:div w:id="644772122">
                      <w:marLeft w:val="0"/>
                      <w:marRight w:val="0"/>
                      <w:marTop w:val="0"/>
                      <w:marBottom w:val="0"/>
                      <w:divBdr>
                        <w:top w:val="none" w:sz="0" w:space="0" w:color="auto"/>
                        <w:left w:val="none" w:sz="0" w:space="0" w:color="auto"/>
                        <w:bottom w:val="none" w:sz="0" w:space="0" w:color="auto"/>
                        <w:right w:val="none" w:sz="0" w:space="0" w:color="auto"/>
                      </w:divBdr>
                      <w:divsChild>
                        <w:div w:id="496654066">
                          <w:marLeft w:val="0"/>
                          <w:marRight w:val="0"/>
                          <w:marTop w:val="0"/>
                          <w:marBottom w:val="0"/>
                          <w:divBdr>
                            <w:top w:val="none" w:sz="0" w:space="0" w:color="auto"/>
                            <w:left w:val="none" w:sz="0" w:space="0" w:color="auto"/>
                            <w:bottom w:val="none" w:sz="0" w:space="0" w:color="auto"/>
                            <w:right w:val="none" w:sz="0" w:space="0" w:color="auto"/>
                          </w:divBdr>
                        </w:div>
                        <w:div w:id="917133814">
                          <w:marLeft w:val="0"/>
                          <w:marRight w:val="0"/>
                          <w:marTop w:val="0"/>
                          <w:marBottom w:val="0"/>
                          <w:divBdr>
                            <w:top w:val="none" w:sz="0" w:space="0" w:color="auto"/>
                            <w:left w:val="none" w:sz="0" w:space="0" w:color="auto"/>
                            <w:bottom w:val="none" w:sz="0" w:space="0" w:color="auto"/>
                            <w:right w:val="none" w:sz="0" w:space="0" w:color="auto"/>
                          </w:divBdr>
                        </w:div>
                        <w:div w:id="1477869544">
                          <w:marLeft w:val="0"/>
                          <w:marRight w:val="0"/>
                          <w:marTop w:val="0"/>
                          <w:marBottom w:val="0"/>
                          <w:divBdr>
                            <w:top w:val="none" w:sz="0" w:space="0" w:color="auto"/>
                            <w:left w:val="none" w:sz="0" w:space="0" w:color="auto"/>
                            <w:bottom w:val="none" w:sz="0" w:space="0" w:color="auto"/>
                            <w:right w:val="none" w:sz="0" w:space="0" w:color="auto"/>
                          </w:divBdr>
                        </w:div>
                      </w:divsChild>
                    </w:div>
                    <w:div w:id="1800025747">
                      <w:marLeft w:val="0"/>
                      <w:marRight w:val="0"/>
                      <w:marTop w:val="0"/>
                      <w:marBottom w:val="0"/>
                      <w:divBdr>
                        <w:top w:val="none" w:sz="0" w:space="0" w:color="auto"/>
                        <w:left w:val="none" w:sz="0" w:space="0" w:color="auto"/>
                        <w:bottom w:val="none" w:sz="0" w:space="0" w:color="auto"/>
                        <w:right w:val="none" w:sz="0" w:space="0" w:color="auto"/>
                      </w:divBdr>
                      <w:divsChild>
                        <w:div w:id="481582126">
                          <w:marLeft w:val="0"/>
                          <w:marRight w:val="0"/>
                          <w:marTop w:val="0"/>
                          <w:marBottom w:val="0"/>
                          <w:divBdr>
                            <w:top w:val="none" w:sz="0" w:space="0" w:color="auto"/>
                            <w:left w:val="none" w:sz="0" w:space="0" w:color="auto"/>
                            <w:bottom w:val="none" w:sz="0" w:space="0" w:color="auto"/>
                            <w:right w:val="none" w:sz="0" w:space="0" w:color="auto"/>
                          </w:divBdr>
                        </w:div>
                        <w:div w:id="2091148113">
                          <w:marLeft w:val="0"/>
                          <w:marRight w:val="0"/>
                          <w:marTop w:val="0"/>
                          <w:marBottom w:val="0"/>
                          <w:divBdr>
                            <w:top w:val="none" w:sz="0" w:space="0" w:color="auto"/>
                            <w:left w:val="none" w:sz="0" w:space="0" w:color="auto"/>
                            <w:bottom w:val="none" w:sz="0" w:space="0" w:color="auto"/>
                            <w:right w:val="none" w:sz="0" w:space="0" w:color="auto"/>
                          </w:divBdr>
                        </w:div>
                        <w:div w:id="82092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54680">
                  <w:marLeft w:val="0"/>
                  <w:marRight w:val="0"/>
                  <w:marTop w:val="0"/>
                  <w:marBottom w:val="0"/>
                  <w:divBdr>
                    <w:top w:val="none" w:sz="0" w:space="0" w:color="auto"/>
                    <w:left w:val="none" w:sz="0" w:space="0" w:color="auto"/>
                    <w:bottom w:val="none" w:sz="0" w:space="0" w:color="auto"/>
                    <w:right w:val="none" w:sz="0" w:space="0" w:color="auto"/>
                  </w:divBdr>
                  <w:divsChild>
                    <w:div w:id="1298073428">
                      <w:marLeft w:val="0"/>
                      <w:marRight w:val="0"/>
                      <w:marTop w:val="0"/>
                      <w:marBottom w:val="0"/>
                      <w:divBdr>
                        <w:top w:val="none" w:sz="0" w:space="0" w:color="auto"/>
                        <w:left w:val="none" w:sz="0" w:space="0" w:color="auto"/>
                        <w:bottom w:val="none" w:sz="0" w:space="0" w:color="auto"/>
                        <w:right w:val="none" w:sz="0" w:space="0" w:color="auto"/>
                      </w:divBdr>
                    </w:div>
                    <w:div w:id="52155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1240">
              <w:marLeft w:val="0"/>
              <w:marRight w:val="0"/>
              <w:marTop w:val="0"/>
              <w:marBottom w:val="0"/>
              <w:divBdr>
                <w:top w:val="none" w:sz="0" w:space="0" w:color="auto"/>
                <w:left w:val="none" w:sz="0" w:space="0" w:color="auto"/>
                <w:bottom w:val="none" w:sz="0" w:space="0" w:color="auto"/>
                <w:right w:val="none" w:sz="0" w:space="0" w:color="auto"/>
              </w:divBdr>
              <w:divsChild>
                <w:div w:id="611517814">
                  <w:marLeft w:val="0"/>
                  <w:marRight w:val="0"/>
                  <w:marTop w:val="0"/>
                  <w:marBottom w:val="0"/>
                  <w:divBdr>
                    <w:top w:val="none" w:sz="0" w:space="0" w:color="auto"/>
                    <w:left w:val="none" w:sz="0" w:space="0" w:color="auto"/>
                    <w:bottom w:val="none" w:sz="0" w:space="0" w:color="auto"/>
                    <w:right w:val="none" w:sz="0" w:space="0" w:color="auto"/>
                  </w:divBdr>
                </w:div>
                <w:div w:id="76825302">
                  <w:marLeft w:val="0"/>
                  <w:marRight w:val="0"/>
                  <w:marTop w:val="0"/>
                  <w:marBottom w:val="0"/>
                  <w:divBdr>
                    <w:top w:val="none" w:sz="0" w:space="0" w:color="auto"/>
                    <w:left w:val="none" w:sz="0" w:space="0" w:color="auto"/>
                    <w:bottom w:val="none" w:sz="0" w:space="0" w:color="auto"/>
                    <w:right w:val="none" w:sz="0" w:space="0" w:color="auto"/>
                  </w:divBdr>
                </w:div>
                <w:div w:id="528101938">
                  <w:marLeft w:val="0"/>
                  <w:marRight w:val="0"/>
                  <w:marTop w:val="0"/>
                  <w:marBottom w:val="0"/>
                  <w:divBdr>
                    <w:top w:val="none" w:sz="0" w:space="0" w:color="auto"/>
                    <w:left w:val="none" w:sz="0" w:space="0" w:color="auto"/>
                    <w:bottom w:val="none" w:sz="0" w:space="0" w:color="auto"/>
                    <w:right w:val="none" w:sz="0" w:space="0" w:color="auto"/>
                  </w:divBdr>
                </w:div>
                <w:div w:id="1204975850">
                  <w:marLeft w:val="0"/>
                  <w:marRight w:val="0"/>
                  <w:marTop w:val="0"/>
                  <w:marBottom w:val="0"/>
                  <w:divBdr>
                    <w:top w:val="none" w:sz="0" w:space="0" w:color="auto"/>
                    <w:left w:val="none" w:sz="0" w:space="0" w:color="auto"/>
                    <w:bottom w:val="none" w:sz="0" w:space="0" w:color="auto"/>
                    <w:right w:val="none" w:sz="0" w:space="0" w:color="auto"/>
                  </w:divBdr>
                </w:div>
                <w:div w:id="1443457843">
                  <w:marLeft w:val="0"/>
                  <w:marRight w:val="0"/>
                  <w:marTop w:val="0"/>
                  <w:marBottom w:val="0"/>
                  <w:divBdr>
                    <w:top w:val="none" w:sz="0" w:space="0" w:color="auto"/>
                    <w:left w:val="none" w:sz="0" w:space="0" w:color="auto"/>
                    <w:bottom w:val="none" w:sz="0" w:space="0" w:color="auto"/>
                    <w:right w:val="none" w:sz="0" w:space="0" w:color="auto"/>
                  </w:divBdr>
                </w:div>
                <w:div w:id="1010839694">
                  <w:marLeft w:val="0"/>
                  <w:marRight w:val="0"/>
                  <w:marTop w:val="0"/>
                  <w:marBottom w:val="0"/>
                  <w:divBdr>
                    <w:top w:val="none" w:sz="0" w:space="0" w:color="auto"/>
                    <w:left w:val="none" w:sz="0" w:space="0" w:color="auto"/>
                    <w:bottom w:val="none" w:sz="0" w:space="0" w:color="auto"/>
                    <w:right w:val="none" w:sz="0" w:space="0" w:color="auto"/>
                  </w:divBdr>
                </w:div>
                <w:div w:id="1107391058">
                  <w:marLeft w:val="0"/>
                  <w:marRight w:val="0"/>
                  <w:marTop w:val="0"/>
                  <w:marBottom w:val="0"/>
                  <w:divBdr>
                    <w:top w:val="none" w:sz="0" w:space="0" w:color="auto"/>
                    <w:left w:val="none" w:sz="0" w:space="0" w:color="auto"/>
                    <w:bottom w:val="none" w:sz="0" w:space="0" w:color="auto"/>
                    <w:right w:val="none" w:sz="0" w:space="0" w:color="auto"/>
                  </w:divBdr>
                </w:div>
              </w:divsChild>
            </w:div>
            <w:div w:id="1611351647">
              <w:marLeft w:val="0"/>
              <w:marRight w:val="0"/>
              <w:marTop w:val="0"/>
              <w:marBottom w:val="0"/>
              <w:divBdr>
                <w:top w:val="none" w:sz="0" w:space="0" w:color="auto"/>
                <w:left w:val="none" w:sz="0" w:space="0" w:color="auto"/>
                <w:bottom w:val="none" w:sz="0" w:space="0" w:color="auto"/>
                <w:right w:val="none" w:sz="0" w:space="0" w:color="auto"/>
              </w:divBdr>
              <w:divsChild>
                <w:div w:id="220755907">
                  <w:marLeft w:val="0"/>
                  <w:marRight w:val="0"/>
                  <w:marTop w:val="0"/>
                  <w:marBottom w:val="0"/>
                  <w:divBdr>
                    <w:top w:val="none" w:sz="0" w:space="0" w:color="auto"/>
                    <w:left w:val="none" w:sz="0" w:space="0" w:color="auto"/>
                    <w:bottom w:val="none" w:sz="0" w:space="0" w:color="auto"/>
                    <w:right w:val="none" w:sz="0" w:space="0" w:color="auto"/>
                  </w:divBdr>
                  <w:divsChild>
                    <w:div w:id="1704013704">
                      <w:marLeft w:val="0"/>
                      <w:marRight w:val="0"/>
                      <w:marTop w:val="0"/>
                      <w:marBottom w:val="0"/>
                      <w:divBdr>
                        <w:top w:val="none" w:sz="0" w:space="0" w:color="auto"/>
                        <w:left w:val="none" w:sz="0" w:space="0" w:color="auto"/>
                        <w:bottom w:val="none" w:sz="0" w:space="0" w:color="auto"/>
                        <w:right w:val="none" w:sz="0" w:space="0" w:color="auto"/>
                      </w:divBdr>
                      <w:divsChild>
                        <w:div w:id="5644183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552883872">
                  <w:marLeft w:val="0"/>
                  <w:marRight w:val="0"/>
                  <w:marTop w:val="0"/>
                  <w:marBottom w:val="0"/>
                  <w:divBdr>
                    <w:top w:val="none" w:sz="0" w:space="0" w:color="auto"/>
                    <w:left w:val="none" w:sz="0" w:space="0" w:color="auto"/>
                    <w:bottom w:val="none" w:sz="0" w:space="0" w:color="auto"/>
                    <w:right w:val="none" w:sz="0" w:space="0" w:color="auto"/>
                  </w:divBdr>
                  <w:divsChild>
                    <w:div w:id="363293293">
                      <w:marLeft w:val="0"/>
                      <w:marRight w:val="0"/>
                      <w:marTop w:val="240"/>
                      <w:marBottom w:val="240"/>
                      <w:divBdr>
                        <w:top w:val="none" w:sz="0" w:space="0" w:color="auto"/>
                        <w:left w:val="none" w:sz="0" w:space="0" w:color="auto"/>
                        <w:bottom w:val="none" w:sz="0" w:space="0" w:color="auto"/>
                        <w:right w:val="none" w:sz="0" w:space="0" w:color="auto"/>
                      </w:divBdr>
                    </w:div>
                    <w:div w:id="100031656">
                      <w:marLeft w:val="0"/>
                      <w:marRight w:val="0"/>
                      <w:marTop w:val="0"/>
                      <w:marBottom w:val="0"/>
                      <w:divBdr>
                        <w:top w:val="none" w:sz="0" w:space="0" w:color="auto"/>
                        <w:left w:val="none" w:sz="0" w:space="0" w:color="auto"/>
                        <w:bottom w:val="none" w:sz="0" w:space="0" w:color="auto"/>
                        <w:right w:val="none" w:sz="0" w:space="0" w:color="auto"/>
                      </w:divBdr>
                    </w:div>
                    <w:div w:id="1228614807">
                      <w:marLeft w:val="0"/>
                      <w:marRight w:val="0"/>
                      <w:marTop w:val="0"/>
                      <w:marBottom w:val="0"/>
                      <w:divBdr>
                        <w:top w:val="none" w:sz="0" w:space="0" w:color="auto"/>
                        <w:left w:val="none" w:sz="0" w:space="0" w:color="auto"/>
                        <w:bottom w:val="none" w:sz="0" w:space="0" w:color="auto"/>
                        <w:right w:val="none" w:sz="0" w:space="0" w:color="auto"/>
                      </w:divBdr>
                    </w:div>
                    <w:div w:id="654795895">
                      <w:marLeft w:val="0"/>
                      <w:marRight w:val="0"/>
                      <w:marTop w:val="0"/>
                      <w:marBottom w:val="0"/>
                      <w:divBdr>
                        <w:top w:val="none" w:sz="0" w:space="0" w:color="auto"/>
                        <w:left w:val="none" w:sz="0" w:space="0" w:color="auto"/>
                        <w:bottom w:val="none" w:sz="0" w:space="0" w:color="auto"/>
                        <w:right w:val="none" w:sz="0" w:space="0" w:color="auto"/>
                      </w:divBdr>
                    </w:div>
                    <w:div w:id="1441295388">
                      <w:marLeft w:val="0"/>
                      <w:marRight w:val="0"/>
                      <w:marTop w:val="0"/>
                      <w:marBottom w:val="0"/>
                      <w:divBdr>
                        <w:top w:val="none" w:sz="0" w:space="0" w:color="auto"/>
                        <w:left w:val="none" w:sz="0" w:space="0" w:color="auto"/>
                        <w:bottom w:val="none" w:sz="0" w:space="0" w:color="auto"/>
                        <w:right w:val="none" w:sz="0" w:space="0" w:color="auto"/>
                      </w:divBdr>
                    </w:div>
                    <w:div w:id="365445355">
                      <w:marLeft w:val="0"/>
                      <w:marRight w:val="0"/>
                      <w:marTop w:val="0"/>
                      <w:marBottom w:val="0"/>
                      <w:divBdr>
                        <w:top w:val="none" w:sz="0" w:space="0" w:color="auto"/>
                        <w:left w:val="none" w:sz="0" w:space="0" w:color="auto"/>
                        <w:bottom w:val="none" w:sz="0" w:space="0" w:color="auto"/>
                        <w:right w:val="none" w:sz="0" w:space="0" w:color="auto"/>
                      </w:divBdr>
                    </w:div>
                    <w:div w:id="382488519">
                      <w:marLeft w:val="0"/>
                      <w:marRight w:val="0"/>
                      <w:marTop w:val="0"/>
                      <w:marBottom w:val="0"/>
                      <w:divBdr>
                        <w:top w:val="none" w:sz="0" w:space="0" w:color="auto"/>
                        <w:left w:val="none" w:sz="0" w:space="0" w:color="auto"/>
                        <w:bottom w:val="none" w:sz="0" w:space="0" w:color="auto"/>
                        <w:right w:val="none" w:sz="0" w:space="0" w:color="auto"/>
                      </w:divBdr>
                    </w:div>
                    <w:div w:id="848717895">
                      <w:marLeft w:val="0"/>
                      <w:marRight w:val="0"/>
                      <w:marTop w:val="0"/>
                      <w:marBottom w:val="0"/>
                      <w:divBdr>
                        <w:top w:val="none" w:sz="0" w:space="0" w:color="auto"/>
                        <w:left w:val="none" w:sz="0" w:space="0" w:color="auto"/>
                        <w:bottom w:val="none" w:sz="0" w:space="0" w:color="auto"/>
                        <w:right w:val="none" w:sz="0" w:space="0" w:color="auto"/>
                      </w:divBdr>
                    </w:div>
                    <w:div w:id="60196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83684">
              <w:marLeft w:val="0"/>
              <w:marRight w:val="0"/>
              <w:marTop w:val="0"/>
              <w:marBottom w:val="0"/>
              <w:divBdr>
                <w:top w:val="none" w:sz="0" w:space="0" w:color="auto"/>
                <w:left w:val="none" w:sz="0" w:space="0" w:color="auto"/>
                <w:bottom w:val="none" w:sz="0" w:space="0" w:color="auto"/>
                <w:right w:val="none" w:sz="0" w:space="0" w:color="auto"/>
              </w:divBdr>
            </w:div>
            <w:div w:id="1818179867">
              <w:marLeft w:val="0"/>
              <w:marRight w:val="0"/>
              <w:marTop w:val="0"/>
              <w:marBottom w:val="0"/>
              <w:divBdr>
                <w:top w:val="none" w:sz="0" w:space="0" w:color="auto"/>
                <w:left w:val="none" w:sz="0" w:space="0" w:color="auto"/>
                <w:bottom w:val="none" w:sz="0" w:space="0" w:color="auto"/>
                <w:right w:val="none" w:sz="0" w:space="0" w:color="auto"/>
              </w:divBdr>
              <w:divsChild>
                <w:div w:id="134219672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96130023">
          <w:marLeft w:val="0"/>
          <w:marRight w:val="0"/>
          <w:marTop w:val="0"/>
          <w:marBottom w:val="0"/>
          <w:divBdr>
            <w:top w:val="none" w:sz="0" w:space="0" w:color="auto"/>
            <w:left w:val="none" w:sz="0" w:space="0" w:color="auto"/>
            <w:bottom w:val="none" w:sz="0" w:space="0" w:color="auto"/>
            <w:right w:val="none" w:sz="0" w:space="0" w:color="auto"/>
          </w:divBdr>
          <w:divsChild>
            <w:div w:id="1829131299">
              <w:marLeft w:val="0"/>
              <w:marRight w:val="0"/>
              <w:marTop w:val="0"/>
              <w:marBottom w:val="0"/>
              <w:divBdr>
                <w:top w:val="none" w:sz="0" w:space="0" w:color="auto"/>
                <w:left w:val="none" w:sz="0" w:space="0" w:color="auto"/>
                <w:bottom w:val="none" w:sz="0" w:space="0" w:color="auto"/>
                <w:right w:val="none" w:sz="0" w:space="0" w:color="auto"/>
              </w:divBdr>
            </w:div>
            <w:div w:id="1015572615">
              <w:marLeft w:val="0"/>
              <w:marRight w:val="0"/>
              <w:marTop w:val="0"/>
              <w:marBottom w:val="0"/>
              <w:divBdr>
                <w:top w:val="none" w:sz="0" w:space="0" w:color="auto"/>
                <w:left w:val="none" w:sz="0" w:space="0" w:color="auto"/>
                <w:bottom w:val="none" w:sz="0" w:space="0" w:color="auto"/>
                <w:right w:val="none" w:sz="0" w:space="0" w:color="auto"/>
              </w:divBdr>
              <w:divsChild>
                <w:div w:id="1488353353">
                  <w:marLeft w:val="0"/>
                  <w:marRight w:val="0"/>
                  <w:marTop w:val="240"/>
                  <w:marBottom w:val="240"/>
                  <w:divBdr>
                    <w:top w:val="none" w:sz="0" w:space="0" w:color="auto"/>
                    <w:left w:val="none" w:sz="0" w:space="0" w:color="auto"/>
                    <w:bottom w:val="none" w:sz="0" w:space="0" w:color="auto"/>
                    <w:right w:val="none" w:sz="0" w:space="0" w:color="auto"/>
                  </w:divBdr>
                </w:div>
              </w:divsChild>
            </w:div>
            <w:div w:id="1394693144">
              <w:marLeft w:val="0"/>
              <w:marRight w:val="0"/>
              <w:marTop w:val="0"/>
              <w:marBottom w:val="0"/>
              <w:divBdr>
                <w:top w:val="none" w:sz="0" w:space="0" w:color="auto"/>
                <w:left w:val="none" w:sz="0" w:space="0" w:color="auto"/>
                <w:bottom w:val="none" w:sz="0" w:space="0" w:color="auto"/>
                <w:right w:val="none" w:sz="0" w:space="0" w:color="auto"/>
              </w:divBdr>
              <w:divsChild>
                <w:div w:id="1026252208">
                  <w:marLeft w:val="0"/>
                  <w:marRight w:val="0"/>
                  <w:marTop w:val="240"/>
                  <w:marBottom w:val="240"/>
                  <w:divBdr>
                    <w:top w:val="none" w:sz="0" w:space="0" w:color="auto"/>
                    <w:left w:val="none" w:sz="0" w:space="0" w:color="auto"/>
                    <w:bottom w:val="none" w:sz="0" w:space="0" w:color="auto"/>
                    <w:right w:val="none" w:sz="0" w:space="0" w:color="auto"/>
                  </w:divBdr>
                </w:div>
              </w:divsChild>
            </w:div>
            <w:div w:id="680356392">
              <w:marLeft w:val="0"/>
              <w:marRight w:val="0"/>
              <w:marTop w:val="0"/>
              <w:marBottom w:val="0"/>
              <w:divBdr>
                <w:top w:val="none" w:sz="0" w:space="0" w:color="auto"/>
                <w:left w:val="none" w:sz="0" w:space="0" w:color="auto"/>
                <w:bottom w:val="none" w:sz="0" w:space="0" w:color="auto"/>
                <w:right w:val="none" w:sz="0" w:space="0" w:color="auto"/>
              </w:divBdr>
              <w:divsChild>
                <w:div w:id="831262227">
                  <w:marLeft w:val="0"/>
                  <w:marRight w:val="0"/>
                  <w:marTop w:val="240"/>
                  <w:marBottom w:val="240"/>
                  <w:divBdr>
                    <w:top w:val="none" w:sz="0" w:space="0" w:color="auto"/>
                    <w:left w:val="none" w:sz="0" w:space="0" w:color="auto"/>
                    <w:bottom w:val="none" w:sz="0" w:space="0" w:color="auto"/>
                    <w:right w:val="none" w:sz="0" w:space="0" w:color="auto"/>
                  </w:divBdr>
                </w:div>
                <w:div w:id="175854331">
                  <w:marLeft w:val="0"/>
                  <w:marRight w:val="0"/>
                  <w:marTop w:val="0"/>
                  <w:marBottom w:val="0"/>
                  <w:divBdr>
                    <w:top w:val="none" w:sz="0" w:space="0" w:color="auto"/>
                    <w:left w:val="none" w:sz="0" w:space="0" w:color="auto"/>
                    <w:bottom w:val="none" w:sz="0" w:space="0" w:color="auto"/>
                    <w:right w:val="none" w:sz="0" w:space="0" w:color="auto"/>
                  </w:divBdr>
                </w:div>
                <w:div w:id="1066689054">
                  <w:marLeft w:val="0"/>
                  <w:marRight w:val="0"/>
                  <w:marTop w:val="0"/>
                  <w:marBottom w:val="0"/>
                  <w:divBdr>
                    <w:top w:val="none" w:sz="0" w:space="0" w:color="auto"/>
                    <w:left w:val="none" w:sz="0" w:space="0" w:color="auto"/>
                    <w:bottom w:val="none" w:sz="0" w:space="0" w:color="auto"/>
                    <w:right w:val="none" w:sz="0" w:space="0" w:color="auto"/>
                  </w:divBdr>
                </w:div>
                <w:div w:id="42801110">
                  <w:marLeft w:val="0"/>
                  <w:marRight w:val="0"/>
                  <w:marTop w:val="0"/>
                  <w:marBottom w:val="0"/>
                  <w:divBdr>
                    <w:top w:val="none" w:sz="0" w:space="0" w:color="auto"/>
                    <w:left w:val="none" w:sz="0" w:space="0" w:color="auto"/>
                    <w:bottom w:val="none" w:sz="0" w:space="0" w:color="auto"/>
                    <w:right w:val="none" w:sz="0" w:space="0" w:color="auto"/>
                  </w:divBdr>
                </w:div>
                <w:div w:id="8624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75157">
          <w:marLeft w:val="0"/>
          <w:marRight w:val="0"/>
          <w:marTop w:val="0"/>
          <w:marBottom w:val="0"/>
          <w:divBdr>
            <w:top w:val="none" w:sz="0" w:space="0" w:color="auto"/>
            <w:left w:val="none" w:sz="0" w:space="0" w:color="auto"/>
            <w:bottom w:val="none" w:sz="0" w:space="0" w:color="auto"/>
            <w:right w:val="none" w:sz="0" w:space="0" w:color="auto"/>
          </w:divBdr>
        </w:div>
        <w:div w:id="815680852">
          <w:marLeft w:val="0"/>
          <w:marRight w:val="0"/>
          <w:marTop w:val="0"/>
          <w:marBottom w:val="0"/>
          <w:divBdr>
            <w:top w:val="none" w:sz="0" w:space="0" w:color="auto"/>
            <w:left w:val="none" w:sz="0" w:space="0" w:color="auto"/>
            <w:bottom w:val="none" w:sz="0" w:space="0" w:color="auto"/>
            <w:right w:val="none" w:sz="0" w:space="0" w:color="auto"/>
          </w:divBdr>
        </w:div>
        <w:div w:id="1433747902">
          <w:marLeft w:val="0"/>
          <w:marRight w:val="0"/>
          <w:marTop w:val="0"/>
          <w:marBottom w:val="0"/>
          <w:divBdr>
            <w:top w:val="none" w:sz="0" w:space="0" w:color="auto"/>
            <w:left w:val="none" w:sz="0" w:space="0" w:color="auto"/>
            <w:bottom w:val="none" w:sz="0" w:space="0" w:color="auto"/>
            <w:right w:val="none" w:sz="0" w:space="0" w:color="auto"/>
          </w:divBdr>
        </w:div>
        <w:div w:id="741832566">
          <w:marLeft w:val="0"/>
          <w:marRight w:val="0"/>
          <w:marTop w:val="0"/>
          <w:marBottom w:val="0"/>
          <w:divBdr>
            <w:top w:val="none" w:sz="0" w:space="0" w:color="auto"/>
            <w:left w:val="none" w:sz="0" w:space="0" w:color="auto"/>
            <w:bottom w:val="none" w:sz="0" w:space="0" w:color="auto"/>
            <w:right w:val="none" w:sz="0" w:space="0" w:color="auto"/>
          </w:divBdr>
        </w:div>
      </w:divsChild>
    </w:div>
    <w:div w:id="158426956">
      <w:bodyDiv w:val="1"/>
      <w:marLeft w:val="0"/>
      <w:marRight w:val="0"/>
      <w:marTop w:val="0"/>
      <w:marBottom w:val="0"/>
      <w:divBdr>
        <w:top w:val="none" w:sz="0" w:space="0" w:color="auto"/>
        <w:left w:val="none" w:sz="0" w:space="0" w:color="auto"/>
        <w:bottom w:val="none" w:sz="0" w:space="0" w:color="auto"/>
        <w:right w:val="none" w:sz="0" w:space="0" w:color="auto"/>
      </w:divBdr>
    </w:div>
    <w:div w:id="310402946">
      <w:bodyDiv w:val="1"/>
      <w:marLeft w:val="0"/>
      <w:marRight w:val="0"/>
      <w:marTop w:val="0"/>
      <w:marBottom w:val="0"/>
      <w:divBdr>
        <w:top w:val="none" w:sz="0" w:space="0" w:color="auto"/>
        <w:left w:val="none" w:sz="0" w:space="0" w:color="auto"/>
        <w:bottom w:val="none" w:sz="0" w:space="0" w:color="auto"/>
        <w:right w:val="none" w:sz="0" w:space="0" w:color="auto"/>
      </w:divBdr>
    </w:div>
    <w:div w:id="531846900">
      <w:bodyDiv w:val="1"/>
      <w:marLeft w:val="0"/>
      <w:marRight w:val="0"/>
      <w:marTop w:val="0"/>
      <w:marBottom w:val="0"/>
      <w:divBdr>
        <w:top w:val="none" w:sz="0" w:space="0" w:color="auto"/>
        <w:left w:val="none" w:sz="0" w:space="0" w:color="auto"/>
        <w:bottom w:val="none" w:sz="0" w:space="0" w:color="auto"/>
        <w:right w:val="none" w:sz="0" w:space="0" w:color="auto"/>
      </w:divBdr>
    </w:div>
    <w:div w:id="545262560">
      <w:bodyDiv w:val="1"/>
      <w:marLeft w:val="0"/>
      <w:marRight w:val="0"/>
      <w:marTop w:val="0"/>
      <w:marBottom w:val="0"/>
      <w:divBdr>
        <w:top w:val="none" w:sz="0" w:space="0" w:color="auto"/>
        <w:left w:val="none" w:sz="0" w:space="0" w:color="auto"/>
        <w:bottom w:val="none" w:sz="0" w:space="0" w:color="auto"/>
        <w:right w:val="none" w:sz="0" w:space="0" w:color="auto"/>
      </w:divBdr>
      <w:divsChild>
        <w:div w:id="2075815799">
          <w:marLeft w:val="0"/>
          <w:marRight w:val="0"/>
          <w:marTop w:val="240"/>
          <w:marBottom w:val="240"/>
          <w:divBdr>
            <w:top w:val="none" w:sz="0" w:space="0" w:color="auto"/>
            <w:left w:val="none" w:sz="0" w:space="0" w:color="auto"/>
            <w:bottom w:val="none" w:sz="0" w:space="0" w:color="auto"/>
            <w:right w:val="none" w:sz="0" w:space="0" w:color="auto"/>
          </w:divBdr>
        </w:div>
        <w:div w:id="779375133">
          <w:marLeft w:val="0"/>
          <w:marRight w:val="0"/>
          <w:marTop w:val="0"/>
          <w:marBottom w:val="0"/>
          <w:divBdr>
            <w:top w:val="none" w:sz="0" w:space="0" w:color="auto"/>
            <w:left w:val="none" w:sz="0" w:space="0" w:color="auto"/>
            <w:bottom w:val="none" w:sz="0" w:space="0" w:color="auto"/>
            <w:right w:val="none" w:sz="0" w:space="0" w:color="auto"/>
          </w:divBdr>
          <w:divsChild>
            <w:div w:id="1099447248">
              <w:marLeft w:val="0"/>
              <w:marRight w:val="0"/>
              <w:marTop w:val="240"/>
              <w:marBottom w:val="240"/>
              <w:divBdr>
                <w:top w:val="none" w:sz="0" w:space="0" w:color="auto"/>
                <w:left w:val="none" w:sz="0" w:space="0" w:color="auto"/>
                <w:bottom w:val="none" w:sz="0" w:space="0" w:color="auto"/>
                <w:right w:val="none" w:sz="0" w:space="0" w:color="auto"/>
              </w:divBdr>
            </w:div>
          </w:divsChild>
        </w:div>
        <w:div w:id="1416783989">
          <w:marLeft w:val="0"/>
          <w:marRight w:val="0"/>
          <w:marTop w:val="0"/>
          <w:marBottom w:val="0"/>
          <w:divBdr>
            <w:top w:val="none" w:sz="0" w:space="0" w:color="auto"/>
            <w:left w:val="none" w:sz="0" w:space="0" w:color="auto"/>
            <w:bottom w:val="none" w:sz="0" w:space="0" w:color="auto"/>
            <w:right w:val="none" w:sz="0" w:space="0" w:color="auto"/>
          </w:divBdr>
        </w:div>
        <w:div w:id="1884318382">
          <w:marLeft w:val="0"/>
          <w:marRight w:val="0"/>
          <w:marTop w:val="0"/>
          <w:marBottom w:val="0"/>
          <w:divBdr>
            <w:top w:val="none" w:sz="0" w:space="0" w:color="auto"/>
            <w:left w:val="none" w:sz="0" w:space="0" w:color="auto"/>
            <w:bottom w:val="none" w:sz="0" w:space="0" w:color="auto"/>
            <w:right w:val="none" w:sz="0" w:space="0" w:color="auto"/>
          </w:divBdr>
        </w:div>
        <w:div w:id="758480621">
          <w:marLeft w:val="0"/>
          <w:marRight w:val="0"/>
          <w:marTop w:val="0"/>
          <w:marBottom w:val="0"/>
          <w:divBdr>
            <w:top w:val="none" w:sz="0" w:space="0" w:color="auto"/>
            <w:left w:val="none" w:sz="0" w:space="0" w:color="auto"/>
            <w:bottom w:val="none" w:sz="0" w:space="0" w:color="auto"/>
            <w:right w:val="none" w:sz="0" w:space="0" w:color="auto"/>
          </w:divBdr>
        </w:div>
        <w:div w:id="825975948">
          <w:marLeft w:val="0"/>
          <w:marRight w:val="0"/>
          <w:marTop w:val="0"/>
          <w:marBottom w:val="0"/>
          <w:divBdr>
            <w:top w:val="none" w:sz="0" w:space="0" w:color="auto"/>
            <w:left w:val="none" w:sz="0" w:space="0" w:color="auto"/>
            <w:bottom w:val="none" w:sz="0" w:space="0" w:color="auto"/>
            <w:right w:val="none" w:sz="0" w:space="0" w:color="auto"/>
          </w:divBdr>
          <w:divsChild>
            <w:div w:id="19623211">
              <w:marLeft w:val="0"/>
              <w:marRight w:val="0"/>
              <w:marTop w:val="240"/>
              <w:marBottom w:val="240"/>
              <w:divBdr>
                <w:top w:val="none" w:sz="0" w:space="0" w:color="auto"/>
                <w:left w:val="none" w:sz="0" w:space="0" w:color="auto"/>
                <w:bottom w:val="none" w:sz="0" w:space="0" w:color="auto"/>
                <w:right w:val="none" w:sz="0" w:space="0" w:color="auto"/>
              </w:divBdr>
            </w:div>
            <w:div w:id="572545255">
              <w:marLeft w:val="0"/>
              <w:marRight w:val="0"/>
              <w:marTop w:val="240"/>
              <w:marBottom w:val="240"/>
              <w:divBdr>
                <w:top w:val="none" w:sz="0" w:space="0" w:color="auto"/>
                <w:left w:val="none" w:sz="0" w:space="0" w:color="auto"/>
                <w:bottom w:val="none" w:sz="0" w:space="0" w:color="auto"/>
                <w:right w:val="none" w:sz="0" w:space="0" w:color="auto"/>
              </w:divBdr>
            </w:div>
            <w:div w:id="1101679552">
              <w:marLeft w:val="0"/>
              <w:marRight w:val="0"/>
              <w:marTop w:val="0"/>
              <w:marBottom w:val="0"/>
              <w:divBdr>
                <w:top w:val="none" w:sz="0" w:space="0" w:color="auto"/>
                <w:left w:val="none" w:sz="0" w:space="0" w:color="auto"/>
                <w:bottom w:val="none" w:sz="0" w:space="0" w:color="auto"/>
                <w:right w:val="none" w:sz="0" w:space="0" w:color="auto"/>
              </w:divBdr>
              <w:divsChild>
                <w:div w:id="123279808">
                  <w:marLeft w:val="0"/>
                  <w:marRight w:val="0"/>
                  <w:marTop w:val="0"/>
                  <w:marBottom w:val="0"/>
                  <w:divBdr>
                    <w:top w:val="none" w:sz="0" w:space="0" w:color="auto"/>
                    <w:left w:val="none" w:sz="0" w:space="0" w:color="auto"/>
                    <w:bottom w:val="none" w:sz="0" w:space="0" w:color="auto"/>
                    <w:right w:val="none" w:sz="0" w:space="0" w:color="auto"/>
                  </w:divBdr>
                  <w:divsChild>
                    <w:div w:id="536238147">
                      <w:marLeft w:val="0"/>
                      <w:marRight w:val="0"/>
                      <w:marTop w:val="0"/>
                      <w:marBottom w:val="0"/>
                      <w:divBdr>
                        <w:top w:val="none" w:sz="0" w:space="0" w:color="auto"/>
                        <w:left w:val="none" w:sz="0" w:space="0" w:color="auto"/>
                        <w:bottom w:val="none" w:sz="0" w:space="0" w:color="auto"/>
                        <w:right w:val="none" w:sz="0" w:space="0" w:color="auto"/>
                      </w:divBdr>
                      <w:divsChild>
                        <w:div w:id="1157456573">
                          <w:marLeft w:val="0"/>
                          <w:marRight w:val="0"/>
                          <w:marTop w:val="240"/>
                          <w:marBottom w:val="240"/>
                          <w:divBdr>
                            <w:top w:val="none" w:sz="0" w:space="0" w:color="auto"/>
                            <w:left w:val="none" w:sz="0" w:space="0" w:color="auto"/>
                            <w:bottom w:val="none" w:sz="0" w:space="0" w:color="auto"/>
                            <w:right w:val="none" w:sz="0" w:space="0" w:color="auto"/>
                          </w:divBdr>
                        </w:div>
                      </w:divsChild>
                    </w:div>
                    <w:div w:id="307249964">
                      <w:marLeft w:val="0"/>
                      <w:marRight w:val="0"/>
                      <w:marTop w:val="0"/>
                      <w:marBottom w:val="0"/>
                      <w:divBdr>
                        <w:top w:val="none" w:sz="0" w:space="0" w:color="auto"/>
                        <w:left w:val="none" w:sz="0" w:space="0" w:color="auto"/>
                        <w:bottom w:val="none" w:sz="0" w:space="0" w:color="auto"/>
                        <w:right w:val="none" w:sz="0" w:space="0" w:color="auto"/>
                      </w:divBdr>
                    </w:div>
                    <w:div w:id="279842847">
                      <w:marLeft w:val="0"/>
                      <w:marRight w:val="0"/>
                      <w:marTop w:val="0"/>
                      <w:marBottom w:val="0"/>
                      <w:divBdr>
                        <w:top w:val="none" w:sz="0" w:space="0" w:color="auto"/>
                        <w:left w:val="none" w:sz="0" w:space="0" w:color="auto"/>
                        <w:bottom w:val="none" w:sz="0" w:space="0" w:color="auto"/>
                        <w:right w:val="none" w:sz="0" w:space="0" w:color="auto"/>
                      </w:divBdr>
                    </w:div>
                  </w:divsChild>
                </w:div>
                <w:div w:id="397941290">
                  <w:marLeft w:val="0"/>
                  <w:marRight w:val="0"/>
                  <w:marTop w:val="0"/>
                  <w:marBottom w:val="0"/>
                  <w:divBdr>
                    <w:top w:val="none" w:sz="0" w:space="0" w:color="auto"/>
                    <w:left w:val="none" w:sz="0" w:space="0" w:color="auto"/>
                    <w:bottom w:val="none" w:sz="0" w:space="0" w:color="auto"/>
                    <w:right w:val="none" w:sz="0" w:space="0" w:color="auto"/>
                  </w:divBdr>
                  <w:divsChild>
                    <w:div w:id="202512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23347">
              <w:marLeft w:val="0"/>
              <w:marRight w:val="0"/>
              <w:marTop w:val="0"/>
              <w:marBottom w:val="0"/>
              <w:divBdr>
                <w:top w:val="none" w:sz="0" w:space="0" w:color="auto"/>
                <w:left w:val="none" w:sz="0" w:space="0" w:color="auto"/>
                <w:bottom w:val="none" w:sz="0" w:space="0" w:color="auto"/>
                <w:right w:val="none" w:sz="0" w:space="0" w:color="auto"/>
              </w:divBdr>
              <w:divsChild>
                <w:div w:id="1614511101">
                  <w:marLeft w:val="0"/>
                  <w:marRight w:val="0"/>
                  <w:marTop w:val="0"/>
                  <w:marBottom w:val="0"/>
                  <w:divBdr>
                    <w:top w:val="none" w:sz="0" w:space="0" w:color="auto"/>
                    <w:left w:val="none" w:sz="0" w:space="0" w:color="auto"/>
                    <w:bottom w:val="none" w:sz="0" w:space="0" w:color="auto"/>
                    <w:right w:val="none" w:sz="0" w:space="0" w:color="auto"/>
                  </w:divBdr>
                  <w:divsChild>
                    <w:div w:id="1477527556">
                      <w:marLeft w:val="0"/>
                      <w:marRight w:val="0"/>
                      <w:marTop w:val="0"/>
                      <w:marBottom w:val="0"/>
                      <w:divBdr>
                        <w:top w:val="none" w:sz="0" w:space="0" w:color="auto"/>
                        <w:left w:val="none" w:sz="0" w:space="0" w:color="auto"/>
                        <w:bottom w:val="none" w:sz="0" w:space="0" w:color="auto"/>
                        <w:right w:val="none" w:sz="0" w:space="0" w:color="auto"/>
                      </w:divBdr>
                      <w:divsChild>
                        <w:div w:id="599872200">
                          <w:marLeft w:val="0"/>
                          <w:marRight w:val="0"/>
                          <w:marTop w:val="240"/>
                          <w:marBottom w:val="240"/>
                          <w:divBdr>
                            <w:top w:val="none" w:sz="0" w:space="0" w:color="auto"/>
                            <w:left w:val="none" w:sz="0" w:space="0" w:color="auto"/>
                            <w:bottom w:val="none" w:sz="0" w:space="0" w:color="auto"/>
                            <w:right w:val="none" w:sz="0" w:space="0" w:color="auto"/>
                          </w:divBdr>
                        </w:div>
                      </w:divsChild>
                    </w:div>
                    <w:div w:id="1384596799">
                      <w:marLeft w:val="0"/>
                      <w:marRight w:val="0"/>
                      <w:marTop w:val="0"/>
                      <w:marBottom w:val="0"/>
                      <w:divBdr>
                        <w:top w:val="none" w:sz="0" w:space="0" w:color="auto"/>
                        <w:left w:val="none" w:sz="0" w:space="0" w:color="auto"/>
                        <w:bottom w:val="none" w:sz="0" w:space="0" w:color="auto"/>
                        <w:right w:val="none" w:sz="0" w:space="0" w:color="auto"/>
                      </w:divBdr>
                    </w:div>
                    <w:div w:id="812605189">
                      <w:marLeft w:val="0"/>
                      <w:marRight w:val="0"/>
                      <w:marTop w:val="0"/>
                      <w:marBottom w:val="0"/>
                      <w:divBdr>
                        <w:top w:val="none" w:sz="0" w:space="0" w:color="auto"/>
                        <w:left w:val="none" w:sz="0" w:space="0" w:color="auto"/>
                        <w:bottom w:val="none" w:sz="0" w:space="0" w:color="auto"/>
                        <w:right w:val="none" w:sz="0" w:space="0" w:color="auto"/>
                      </w:divBdr>
                    </w:div>
                  </w:divsChild>
                </w:div>
                <w:div w:id="1413549933">
                  <w:marLeft w:val="0"/>
                  <w:marRight w:val="0"/>
                  <w:marTop w:val="0"/>
                  <w:marBottom w:val="0"/>
                  <w:divBdr>
                    <w:top w:val="none" w:sz="0" w:space="0" w:color="auto"/>
                    <w:left w:val="none" w:sz="0" w:space="0" w:color="auto"/>
                    <w:bottom w:val="none" w:sz="0" w:space="0" w:color="auto"/>
                    <w:right w:val="none" w:sz="0" w:space="0" w:color="auto"/>
                  </w:divBdr>
                  <w:divsChild>
                    <w:div w:id="1124887997">
                      <w:marLeft w:val="0"/>
                      <w:marRight w:val="0"/>
                      <w:marTop w:val="0"/>
                      <w:marBottom w:val="0"/>
                      <w:divBdr>
                        <w:top w:val="none" w:sz="0" w:space="0" w:color="auto"/>
                        <w:left w:val="none" w:sz="0" w:space="0" w:color="auto"/>
                        <w:bottom w:val="none" w:sz="0" w:space="0" w:color="auto"/>
                        <w:right w:val="none" w:sz="0" w:space="0" w:color="auto"/>
                      </w:divBdr>
                    </w:div>
                    <w:div w:id="475495278">
                      <w:marLeft w:val="0"/>
                      <w:marRight w:val="0"/>
                      <w:marTop w:val="0"/>
                      <w:marBottom w:val="0"/>
                      <w:divBdr>
                        <w:top w:val="none" w:sz="0" w:space="0" w:color="auto"/>
                        <w:left w:val="none" w:sz="0" w:space="0" w:color="auto"/>
                        <w:bottom w:val="none" w:sz="0" w:space="0" w:color="auto"/>
                        <w:right w:val="none" w:sz="0" w:space="0" w:color="auto"/>
                      </w:divBdr>
                      <w:divsChild>
                        <w:div w:id="315452733">
                          <w:marLeft w:val="0"/>
                          <w:marRight w:val="0"/>
                          <w:marTop w:val="0"/>
                          <w:marBottom w:val="0"/>
                          <w:divBdr>
                            <w:top w:val="none" w:sz="0" w:space="0" w:color="auto"/>
                            <w:left w:val="none" w:sz="0" w:space="0" w:color="auto"/>
                            <w:bottom w:val="none" w:sz="0" w:space="0" w:color="auto"/>
                            <w:right w:val="none" w:sz="0" w:space="0" w:color="auto"/>
                          </w:divBdr>
                        </w:div>
                        <w:div w:id="152878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1488">
                  <w:marLeft w:val="0"/>
                  <w:marRight w:val="0"/>
                  <w:marTop w:val="0"/>
                  <w:marBottom w:val="0"/>
                  <w:divBdr>
                    <w:top w:val="none" w:sz="0" w:space="0" w:color="auto"/>
                    <w:left w:val="none" w:sz="0" w:space="0" w:color="auto"/>
                    <w:bottom w:val="none" w:sz="0" w:space="0" w:color="auto"/>
                    <w:right w:val="none" w:sz="0" w:space="0" w:color="auto"/>
                  </w:divBdr>
                  <w:divsChild>
                    <w:div w:id="8340252">
                      <w:marLeft w:val="0"/>
                      <w:marRight w:val="0"/>
                      <w:marTop w:val="0"/>
                      <w:marBottom w:val="0"/>
                      <w:divBdr>
                        <w:top w:val="none" w:sz="0" w:space="0" w:color="auto"/>
                        <w:left w:val="none" w:sz="0" w:space="0" w:color="auto"/>
                        <w:bottom w:val="none" w:sz="0" w:space="0" w:color="auto"/>
                        <w:right w:val="none" w:sz="0" w:space="0" w:color="auto"/>
                      </w:divBdr>
                      <w:divsChild>
                        <w:div w:id="16561771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60914264">
                  <w:marLeft w:val="0"/>
                  <w:marRight w:val="0"/>
                  <w:marTop w:val="0"/>
                  <w:marBottom w:val="0"/>
                  <w:divBdr>
                    <w:top w:val="none" w:sz="0" w:space="0" w:color="auto"/>
                    <w:left w:val="none" w:sz="0" w:space="0" w:color="auto"/>
                    <w:bottom w:val="none" w:sz="0" w:space="0" w:color="auto"/>
                    <w:right w:val="none" w:sz="0" w:space="0" w:color="auto"/>
                  </w:divBdr>
                  <w:divsChild>
                    <w:div w:id="1717197850">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614219490">
                      <w:marLeft w:val="0"/>
                      <w:marRight w:val="0"/>
                      <w:marTop w:val="0"/>
                      <w:marBottom w:val="0"/>
                      <w:divBdr>
                        <w:top w:val="none" w:sz="0" w:space="0" w:color="auto"/>
                        <w:left w:val="none" w:sz="0" w:space="0" w:color="auto"/>
                        <w:bottom w:val="none" w:sz="0" w:space="0" w:color="auto"/>
                        <w:right w:val="none" w:sz="0" w:space="0" w:color="auto"/>
                      </w:divBdr>
                    </w:div>
                    <w:div w:id="2014065615">
                      <w:marLeft w:val="0"/>
                      <w:marRight w:val="0"/>
                      <w:marTop w:val="0"/>
                      <w:marBottom w:val="0"/>
                      <w:divBdr>
                        <w:top w:val="none" w:sz="0" w:space="0" w:color="auto"/>
                        <w:left w:val="none" w:sz="0" w:space="0" w:color="auto"/>
                        <w:bottom w:val="none" w:sz="0" w:space="0" w:color="auto"/>
                        <w:right w:val="none" w:sz="0" w:space="0" w:color="auto"/>
                      </w:divBdr>
                    </w:div>
                    <w:div w:id="877856794">
                      <w:marLeft w:val="0"/>
                      <w:marRight w:val="0"/>
                      <w:marTop w:val="0"/>
                      <w:marBottom w:val="0"/>
                      <w:divBdr>
                        <w:top w:val="none" w:sz="0" w:space="0" w:color="auto"/>
                        <w:left w:val="none" w:sz="0" w:space="0" w:color="auto"/>
                        <w:bottom w:val="none" w:sz="0" w:space="0" w:color="auto"/>
                        <w:right w:val="none" w:sz="0" w:space="0" w:color="auto"/>
                      </w:divBdr>
                    </w:div>
                    <w:div w:id="1486898456">
                      <w:marLeft w:val="0"/>
                      <w:marRight w:val="0"/>
                      <w:marTop w:val="0"/>
                      <w:marBottom w:val="0"/>
                      <w:divBdr>
                        <w:top w:val="none" w:sz="0" w:space="0" w:color="auto"/>
                        <w:left w:val="none" w:sz="0" w:space="0" w:color="auto"/>
                        <w:bottom w:val="none" w:sz="0" w:space="0" w:color="auto"/>
                        <w:right w:val="none" w:sz="0" w:space="0" w:color="auto"/>
                      </w:divBdr>
                    </w:div>
                    <w:div w:id="874467082">
                      <w:marLeft w:val="0"/>
                      <w:marRight w:val="0"/>
                      <w:marTop w:val="0"/>
                      <w:marBottom w:val="0"/>
                      <w:divBdr>
                        <w:top w:val="none" w:sz="0" w:space="0" w:color="auto"/>
                        <w:left w:val="none" w:sz="0" w:space="0" w:color="auto"/>
                        <w:bottom w:val="none" w:sz="0" w:space="0" w:color="auto"/>
                        <w:right w:val="none" w:sz="0" w:space="0" w:color="auto"/>
                      </w:divBdr>
                    </w:div>
                    <w:div w:id="1549489632">
                      <w:marLeft w:val="0"/>
                      <w:marRight w:val="0"/>
                      <w:marTop w:val="0"/>
                      <w:marBottom w:val="0"/>
                      <w:divBdr>
                        <w:top w:val="none" w:sz="0" w:space="0" w:color="auto"/>
                        <w:left w:val="none" w:sz="0" w:space="0" w:color="auto"/>
                        <w:bottom w:val="none" w:sz="0" w:space="0" w:color="auto"/>
                        <w:right w:val="none" w:sz="0" w:space="0" w:color="auto"/>
                      </w:divBdr>
                    </w:div>
                  </w:divsChild>
                </w:div>
                <w:div w:id="554855636">
                  <w:marLeft w:val="0"/>
                  <w:marRight w:val="0"/>
                  <w:marTop w:val="0"/>
                  <w:marBottom w:val="0"/>
                  <w:divBdr>
                    <w:top w:val="none" w:sz="0" w:space="0" w:color="auto"/>
                    <w:left w:val="none" w:sz="0" w:space="0" w:color="auto"/>
                    <w:bottom w:val="none" w:sz="0" w:space="0" w:color="auto"/>
                    <w:right w:val="none" w:sz="0" w:space="0" w:color="auto"/>
                  </w:divBdr>
                  <w:divsChild>
                    <w:div w:id="439840277">
                      <w:marLeft w:val="0"/>
                      <w:marRight w:val="0"/>
                      <w:marTop w:val="0"/>
                      <w:marBottom w:val="0"/>
                      <w:divBdr>
                        <w:top w:val="none" w:sz="0" w:space="0" w:color="auto"/>
                        <w:left w:val="none" w:sz="0" w:space="0" w:color="auto"/>
                        <w:bottom w:val="none" w:sz="0" w:space="0" w:color="auto"/>
                        <w:right w:val="none" w:sz="0" w:space="0" w:color="auto"/>
                      </w:divBdr>
                    </w:div>
                    <w:div w:id="1676032678">
                      <w:marLeft w:val="0"/>
                      <w:marRight w:val="0"/>
                      <w:marTop w:val="0"/>
                      <w:marBottom w:val="0"/>
                      <w:divBdr>
                        <w:top w:val="none" w:sz="0" w:space="0" w:color="auto"/>
                        <w:left w:val="none" w:sz="0" w:space="0" w:color="auto"/>
                        <w:bottom w:val="none" w:sz="0" w:space="0" w:color="auto"/>
                        <w:right w:val="none" w:sz="0" w:space="0" w:color="auto"/>
                      </w:divBdr>
                      <w:divsChild>
                        <w:div w:id="866987090">
                          <w:marLeft w:val="0"/>
                          <w:marRight w:val="0"/>
                          <w:marTop w:val="240"/>
                          <w:marBottom w:val="240"/>
                          <w:divBdr>
                            <w:top w:val="none" w:sz="0" w:space="0" w:color="auto"/>
                            <w:left w:val="none" w:sz="0" w:space="0" w:color="auto"/>
                            <w:bottom w:val="none" w:sz="0" w:space="0" w:color="auto"/>
                            <w:right w:val="none" w:sz="0" w:space="0" w:color="auto"/>
                          </w:divBdr>
                        </w:div>
                      </w:divsChild>
                    </w:div>
                    <w:div w:id="1075084770">
                      <w:marLeft w:val="0"/>
                      <w:marRight w:val="0"/>
                      <w:marTop w:val="0"/>
                      <w:marBottom w:val="0"/>
                      <w:divBdr>
                        <w:top w:val="none" w:sz="0" w:space="0" w:color="auto"/>
                        <w:left w:val="none" w:sz="0" w:space="0" w:color="auto"/>
                        <w:bottom w:val="none" w:sz="0" w:space="0" w:color="auto"/>
                        <w:right w:val="none" w:sz="0" w:space="0" w:color="auto"/>
                      </w:divBdr>
                      <w:divsChild>
                        <w:div w:id="2099324135">
                          <w:marLeft w:val="0"/>
                          <w:marRight w:val="0"/>
                          <w:marTop w:val="240"/>
                          <w:marBottom w:val="240"/>
                          <w:divBdr>
                            <w:top w:val="none" w:sz="0" w:space="0" w:color="auto"/>
                            <w:left w:val="none" w:sz="0" w:space="0" w:color="auto"/>
                            <w:bottom w:val="none" w:sz="0" w:space="0" w:color="auto"/>
                            <w:right w:val="none" w:sz="0" w:space="0" w:color="auto"/>
                          </w:divBdr>
                        </w:div>
                      </w:divsChild>
                    </w:div>
                    <w:div w:id="12270302">
                      <w:marLeft w:val="0"/>
                      <w:marRight w:val="0"/>
                      <w:marTop w:val="0"/>
                      <w:marBottom w:val="0"/>
                      <w:divBdr>
                        <w:top w:val="none" w:sz="0" w:space="0" w:color="auto"/>
                        <w:left w:val="none" w:sz="0" w:space="0" w:color="auto"/>
                        <w:bottom w:val="none" w:sz="0" w:space="0" w:color="auto"/>
                        <w:right w:val="none" w:sz="0" w:space="0" w:color="auto"/>
                      </w:divBdr>
                    </w:div>
                    <w:div w:id="341590925">
                      <w:marLeft w:val="0"/>
                      <w:marRight w:val="0"/>
                      <w:marTop w:val="0"/>
                      <w:marBottom w:val="0"/>
                      <w:divBdr>
                        <w:top w:val="none" w:sz="0" w:space="0" w:color="auto"/>
                        <w:left w:val="none" w:sz="0" w:space="0" w:color="auto"/>
                        <w:bottom w:val="none" w:sz="0" w:space="0" w:color="auto"/>
                        <w:right w:val="none" w:sz="0" w:space="0" w:color="auto"/>
                      </w:divBdr>
                      <w:divsChild>
                        <w:div w:id="197659619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4126172">
                  <w:marLeft w:val="0"/>
                  <w:marRight w:val="0"/>
                  <w:marTop w:val="0"/>
                  <w:marBottom w:val="0"/>
                  <w:divBdr>
                    <w:top w:val="none" w:sz="0" w:space="0" w:color="auto"/>
                    <w:left w:val="none" w:sz="0" w:space="0" w:color="auto"/>
                    <w:bottom w:val="none" w:sz="0" w:space="0" w:color="auto"/>
                    <w:right w:val="none" w:sz="0" w:space="0" w:color="auto"/>
                  </w:divBdr>
                  <w:divsChild>
                    <w:div w:id="1162429190">
                      <w:marLeft w:val="0"/>
                      <w:marRight w:val="0"/>
                      <w:marTop w:val="0"/>
                      <w:marBottom w:val="0"/>
                      <w:divBdr>
                        <w:top w:val="none" w:sz="0" w:space="0" w:color="auto"/>
                        <w:left w:val="none" w:sz="0" w:space="0" w:color="auto"/>
                        <w:bottom w:val="none" w:sz="0" w:space="0" w:color="auto"/>
                        <w:right w:val="none" w:sz="0" w:space="0" w:color="auto"/>
                      </w:divBdr>
                      <w:divsChild>
                        <w:div w:id="459301333">
                          <w:marLeft w:val="0"/>
                          <w:marRight w:val="0"/>
                          <w:marTop w:val="240"/>
                          <w:marBottom w:val="240"/>
                          <w:divBdr>
                            <w:top w:val="none" w:sz="0" w:space="0" w:color="auto"/>
                            <w:left w:val="none" w:sz="0" w:space="0" w:color="auto"/>
                            <w:bottom w:val="none" w:sz="0" w:space="0" w:color="auto"/>
                            <w:right w:val="none" w:sz="0" w:space="0" w:color="auto"/>
                          </w:divBdr>
                        </w:div>
                      </w:divsChild>
                    </w:div>
                    <w:div w:id="1261452161">
                      <w:marLeft w:val="0"/>
                      <w:marRight w:val="0"/>
                      <w:marTop w:val="0"/>
                      <w:marBottom w:val="0"/>
                      <w:divBdr>
                        <w:top w:val="none" w:sz="0" w:space="0" w:color="auto"/>
                        <w:left w:val="none" w:sz="0" w:space="0" w:color="auto"/>
                        <w:bottom w:val="none" w:sz="0" w:space="0" w:color="auto"/>
                        <w:right w:val="none" w:sz="0" w:space="0" w:color="auto"/>
                      </w:divBdr>
                    </w:div>
                    <w:div w:id="420952616">
                      <w:marLeft w:val="0"/>
                      <w:marRight w:val="0"/>
                      <w:marTop w:val="0"/>
                      <w:marBottom w:val="0"/>
                      <w:divBdr>
                        <w:top w:val="none" w:sz="0" w:space="0" w:color="auto"/>
                        <w:left w:val="none" w:sz="0" w:space="0" w:color="auto"/>
                        <w:bottom w:val="none" w:sz="0" w:space="0" w:color="auto"/>
                        <w:right w:val="none" w:sz="0" w:space="0" w:color="auto"/>
                      </w:divBdr>
                      <w:divsChild>
                        <w:div w:id="1298293150">
                          <w:marLeft w:val="0"/>
                          <w:marRight w:val="0"/>
                          <w:marTop w:val="0"/>
                          <w:marBottom w:val="0"/>
                          <w:divBdr>
                            <w:top w:val="none" w:sz="0" w:space="0" w:color="auto"/>
                            <w:left w:val="none" w:sz="0" w:space="0" w:color="auto"/>
                            <w:bottom w:val="none" w:sz="0" w:space="0" w:color="auto"/>
                            <w:right w:val="none" w:sz="0" w:space="0" w:color="auto"/>
                          </w:divBdr>
                          <w:divsChild>
                            <w:div w:id="15447110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44237054">
                      <w:marLeft w:val="0"/>
                      <w:marRight w:val="0"/>
                      <w:marTop w:val="0"/>
                      <w:marBottom w:val="0"/>
                      <w:divBdr>
                        <w:top w:val="none" w:sz="0" w:space="0" w:color="auto"/>
                        <w:left w:val="none" w:sz="0" w:space="0" w:color="auto"/>
                        <w:bottom w:val="none" w:sz="0" w:space="0" w:color="auto"/>
                        <w:right w:val="none" w:sz="0" w:space="0" w:color="auto"/>
                      </w:divBdr>
                    </w:div>
                    <w:div w:id="710568704">
                      <w:marLeft w:val="0"/>
                      <w:marRight w:val="0"/>
                      <w:marTop w:val="0"/>
                      <w:marBottom w:val="0"/>
                      <w:divBdr>
                        <w:top w:val="none" w:sz="0" w:space="0" w:color="auto"/>
                        <w:left w:val="none" w:sz="0" w:space="0" w:color="auto"/>
                        <w:bottom w:val="none" w:sz="0" w:space="0" w:color="auto"/>
                        <w:right w:val="none" w:sz="0" w:space="0" w:color="auto"/>
                      </w:divBdr>
                    </w:div>
                  </w:divsChild>
                </w:div>
                <w:div w:id="59358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288506">
          <w:marLeft w:val="0"/>
          <w:marRight w:val="0"/>
          <w:marTop w:val="0"/>
          <w:marBottom w:val="0"/>
          <w:divBdr>
            <w:top w:val="none" w:sz="0" w:space="0" w:color="auto"/>
            <w:left w:val="none" w:sz="0" w:space="0" w:color="auto"/>
            <w:bottom w:val="none" w:sz="0" w:space="0" w:color="auto"/>
            <w:right w:val="none" w:sz="0" w:space="0" w:color="auto"/>
          </w:divBdr>
          <w:divsChild>
            <w:div w:id="1879391856">
              <w:marLeft w:val="0"/>
              <w:marRight w:val="0"/>
              <w:marTop w:val="0"/>
              <w:marBottom w:val="0"/>
              <w:divBdr>
                <w:top w:val="none" w:sz="0" w:space="0" w:color="auto"/>
                <w:left w:val="none" w:sz="0" w:space="0" w:color="auto"/>
                <w:bottom w:val="none" w:sz="0" w:space="0" w:color="auto"/>
                <w:right w:val="none" w:sz="0" w:space="0" w:color="auto"/>
              </w:divBdr>
            </w:div>
            <w:div w:id="1182864783">
              <w:marLeft w:val="0"/>
              <w:marRight w:val="0"/>
              <w:marTop w:val="0"/>
              <w:marBottom w:val="0"/>
              <w:divBdr>
                <w:top w:val="none" w:sz="0" w:space="0" w:color="auto"/>
                <w:left w:val="none" w:sz="0" w:space="0" w:color="auto"/>
                <w:bottom w:val="none" w:sz="0" w:space="0" w:color="auto"/>
                <w:right w:val="none" w:sz="0" w:space="0" w:color="auto"/>
              </w:divBdr>
              <w:divsChild>
                <w:div w:id="15879607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423041694">
          <w:marLeft w:val="0"/>
          <w:marRight w:val="0"/>
          <w:marTop w:val="0"/>
          <w:marBottom w:val="11250"/>
          <w:divBdr>
            <w:top w:val="none" w:sz="0" w:space="0" w:color="auto"/>
            <w:left w:val="none" w:sz="0" w:space="0" w:color="auto"/>
            <w:bottom w:val="none" w:sz="0" w:space="0" w:color="auto"/>
            <w:right w:val="none" w:sz="0" w:space="0" w:color="auto"/>
          </w:divBdr>
          <w:divsChild>
            <w:div w:id="1374423451">
              <w:marLeft w:val="0"/>
              <w:marRight w:val="0"/>
              <w:marTop w:val="0"/>
              <w:marBottom w:val="0"/>
              <w:divBdr>
                <w:top w:val="none" w:sz="0" w:space="0" w:color="auto"/>
                <w:left w:val="none" w:sz="0" w:space="0" w:color="auto"/>
                <w:bottom w:val="none" w:sz="0" w:space="0" w:color="auto"/>
                <w:right w:val="none" w:sz="0" w:space="0" w:color="auto"/>
              </w:divBdr>
              <w:divsChild>
                <w:div w:id="1549338767">
                  <w:marLeft w:val="0"/>
                  <w:marRight w:val="0"/>
                  <w:marTop w:val="0"/>
                  <w:marBottom w:val="0"/>
                  <w:divBdr>
                    <w:top w:val="none" w:sz="0" w:space="0" w:color="auto"/>
                    <w:left w:val="none" w:sz="0" w:space="0" w:color="auto"/>
                    <w:bottom w:val="none" w:sz="0" w:space="0" w:color="auto"/>
                    <w:right w:val="none" w:sz="0" w:space="0" w:color="auto"/>
                  </w:divBdr>
                </w:div>
                <w:div w:id="518861895">
                  <w:marLeft w:val="0"/>
                  <w:marRight w:val="0"/>
                  <w:marTop w:val="0"/>
                  <w:marBottom w:val="0"/>
                  <w:divBdr>
                    <w:top w:val="none" w:sz="0" w:space="0" w:color="auto"/>
                    <w:left w:val="none" w:sz="0" w:space="0" w:color="auto"/>
                    <w:bottom w:val="none" w:sz="0" w:space="0" w:color="auto"/>
                    <w:right w:val="none" w:sz="0" w:space="0" w:color="auto"/>
                  </w:divBdr>
                </w:div>
                <w:div w:id="140926167">
                  <w:marLeft w:val="0"/>
                  <w:marRight w:val="0"/>
                  <w:marTop w:val="0"/>
                  <w:marBottom w:val="0"/>
                  <w:divBdr>
                    <w:top w:val="none" w:sz="0" w:space="0" w:color="auto"/>
                    <w:left w:val="none" w:sz="0" w:space="0" w:color="auto"/>
                    <w:bottom w:val="none" w:sz="0" w:space="0" w:color="auto"/>
                    <w:right w:val="none" w:sz="0" w:space="0" w:color="auto"/>
                  </w:divBdr>
                </w:div>
                <w:div w:id="1492403897">
                  <w:marLeft w:val="0"/>
                  <w:marRight w:val="0"/>
                  <w:marTop w:val="0"/>
                  <w:marBottom w:val="0"/>
                  <w:divBdr>
                    <w:top w:val="none" w:sz="0" w:space="0" w:color="auto"/>
                    <w:left w:val="none" w:sz="0" w:space="0" w:color="auto"/>
                    <w:bottom w:val="none" w:sz="0" w:space="0" w:color="auto"/>
                    <w:right w:val="none" w:sz="0" w:space="0" w:color="auto"/>
                  </w:divBdr>
                </w:div>
                <w:div w:id="131348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06049">
      <w:bodyDiv w:val="1"/>
      <w:marLeft w:val="0"/>
      <w:marRight w:val="0"/>
      <w:marTop w:val="0"/>
      <w:marBottom w:val="0"/>
      <w:divBdr>
        <w:top w:val="none" w:sz="0" w:space="0" w:color="auto"/>
        <w:left w:val="none" w:sz="0" w:space="0" w:color="auto"/>
        <w:bottom w:val="none" w:sz="0" w:space="0" w:color="auto"/>
        <w:right w:val="none" w:sz="0" w:space="0" w:color="auto"/>
      </w:divBdr>
    </w:div>
    <w:div w:id="912855387">
      <w:bodyDiv w:val="1"/>
      <w:marLeft w:val="0"/>
      <w:marRight w:val="0"/>
      <w:marTop w:val="0"/>
      <w:marBottom w:val="0"/>
      <w:divBdr>
        <w:top w:val="none" w:sz="0" w:space="0" w:color="auto"/>
        <w:left w:val="none" w:sz="0" w:space="0" w:color="auto"/>
        <w:bottom w:val="none" w:sz="0" w:space="0" w:color="auto"/>
        <w:right w:val="none" w:sz="0" w:space="0" w:color="auto"/>
      </w:divBdr>
      <w:divsChild>
        <w:div w:id="256207289">
          <w:marLeft w:val="0"/>
          <w:marRight w:val="0"/>
          <w:marTop w:val="0"/>
          <w:marBottom w:val="0"/>
          <w:divBdr>
            <w:top w:val="none" w:sz="0" w:space="0" w:color="auto"/>
            <w:left w:val="none" w:sz="0" w:space="0" w:color="auto"/>
            <w:bottom w:val="none" w:sz="0" w:space="0" w:color="auto"/>
            <w:right w:val="none" w:sz="0" w:space="0" w:color="auto"/>
          </w:divBdr>
          <w:divsChild>
            <w:div w:id="2122988331">
              <w:marLeft w:val="0"/>
              <w:marRight w:val="0"/>
              <w:marTop w:val="0"/>
              <w:marBottom w:val="0"/>
              <w:divBdr>
                <w:top w:val="none" w:sz="0" w:space="0" w:color="auto"/>
                <w:left w:val="none" w:sz="0" w:space="0" w:color="auto"/>
                <w:bottom w:val="none" w:sz="0" w:space="0" w:color="auto"/>
                <w:right w:val="none" w:sz="0" w:space="0" w:color="auto"/>
              </w:divBdr>
              <w:divsChild>
                <w:div w:id="375280018">
                  <w:marLeft w:val="0"/>
                  <w:marRight w:val="0"/>
                  <w:marTop w:val="0"/>
                  <w:marBottom w:val="0"/>
                  <w:divBdr>
                    <w:top w:val="none" w:sz="0" w:space="0" w:color="auto"/>
                    <w:left w:val="none" w:sz="0" w:space="0" w:color="auto"/>
                    <w:bottom w:val="none" w:sz="0" w:space="0" w:color="auto"/>
                    <w:right w:val="none" w:sz="0" w:space="0" w:color="auto"/>
                  </w:divBdr>
                  <w:divsChild>
                    <w:div w:id="599290074">
                      <w:marLeft w:val="0"/>
                      <w:marRight w:val="0"/>
                      <w:marTop w:val="0"/>
                      <w:marBottom w:val="0"/>
                      <w:divBdr>
                        <w:top w:val="none" w:sz="0" w:space="0" w:color="auto"/>
                        <w:left w:val="none" w:sz="0" w:space="0" w:color="auto"/>
                        <w:bottom w:val="none" w:sz="0" w:space="0" w:color="auto"/>
                        <w:right w:val="none" w:sz="0" w:space="0" w:color="auto"/>
                      </w:divBdr>
                    </w:div>
                  </w:divsChild>
                </w:div>
                <w:div w:id="273290669">
                  <w:marLeft w:val="0"/>
                  <w:marRight w:val="0"/>
                  <w:marTop w:val="0"/>
                  <w:marBottom w:val="0"/>
                  <w:divBdr>
                    <w:top w:val="none" w:sz="0" w:space="0" w:color="auto"/>
                    <w:left w:val="none" w:sz="0" w:space="0" w:color="auto"/>
                    <w:bottom w:val="none" w:sz="0" w:space="0" w:color="auto"/>
                    <w:right w:val="none" w:sz="0" w:space="0" w:color="auto"/>
                  </w:divBdr>
                  <w:divsChild>
                    <w:div w:id="1655333715">
                      <w:marLeft w:val="0"/>
                      <w:marRight w:val="0"/>
                      <w:marTop w:val="0"/>
                      <w:marBottom w:val="0"/>
                      <w:divBdr>
                        <w:top w:val="none" w:sz="0" w:space="0" w:color="auto"/>
                        <w:left w:val="none" w:sz="0" w:space="0" w:color="auto"/>
                        <w:bottom w:val="none" w:sz="0" w:space="0" w:color="auto"/>
                        <w:right w:val="none" w:sz="0" w:space="0" w:color="auto"/>
                      </w:divBdr>
                    </w:div>
                    <w:div w:id="447161908">
                      <w:marLeft w:val="0"/>
                      <w:marRight w:val="0"/>
                      <w:marTop w:val="0"/>
                      <w:marBottom w:val="0"/>
                      <w:divBdr>
                        <w:top w:val="none" w:sz="0" w:space="0" w:color="auto"/>
                        <w:left w:val="none" w:sz="0" w:space="0" w:color="auto"/>
                        <w:bottom w:val="none" w:sz="0" w:space="0" w:color="auto"/>
                        <w:right w:val="none" w:sz="0" w:space="0" w:color="auto"/>
                      </w:divBdr>
                    </w:div>
                    <w:div w:id="647171920">
                      <w:marLeft w:val="0"/>
                      <w:marRight w:val="0"/>
                      <w:marTop w:val="0"/>
                      <w:marBottom w:val="0"/>
                      <w:divBdr>
                        <w:top w:val="none" w:sz="0" w:space="0" w:color="auto"/>
                        <w:left w:val="none" w:sz="0" w:space="0" w:color="auto"/>
                        <w:bottom w:val="none" w:sz="0" w:space="0" w:color="auto"/>
                        <w:right w:val="none" w:sz="0" w:space="0" w:color="auto"/>
                      </w:divBdr>
                    </w:div>
                    <w:div w:id="1822577279">
                      <w:marLeft w:val="0"/>
                      <w:marRight w:val="0"/>
                      <w:marTop w:val="0"/>
                      <w:marBottom w:val="0"/>
                      <w:divBdr>
                        <w:top w:val="none" w:sz="0" w:space="0" w:color="auto"/>
                        <w:left w:val="none" w:sz="0" w:space="0" w:color="auto"/>
                        <w:bottom w:val="none" w:sz="0" w:space="0" w:color="auto"/>
                        <w:right w:val="none" w:sz="0" w:space="0" w:color="auto"/>
                      </w:divBdr>
                    </w:div>
                    <w:div w:id="46727458">
                      <w:marLeft w:val="0"/>
                      <w:marRight w:val="0"/>
                      <w:marTop w:val="0"/>
                      <w:marBottom w:val="0"/>
                      <w:divBdr>
                        <w:top w:val="none" w:sz="0" w:space="0" w:color="auto"/>
                        <w:left w:val="none" w:sz="0" w:space="0" w:color="auto"/>
                        <w:bottom w:val="none" w:sz="0" w:space="0" w:color="auto"/>
                        <w:right w:val="none" w:sz="0" w:space="0" w:color="auto"/>
                      </w:divBdr>
                    </w:div>
                  </w:divsChild>
                </w:div>
                <w:div w:id="2091999808">
                  <w:marLeft w:val="0"/>
                  <w:marRight w:val="0"/>
                  <w:marTop w:val="0"/>
                  <w:marBottom w:val="0"/>
                  <w:divBdr>
                    <w:top w:val="none" w:sz="0" w:space="0" w:color="auto"/>
                    <w:left w:val="none" w:sz="0" w:space="0" w:color="auto"/>
                    <w:bottom w:val="none" w:sz="0" w:space="0" w:color="auto"/>
                    <w:right w:val="none" w:sz="0" w:space="0" w:color="auto"/>
                  </w:divBdr>
                  <w:divsChild>
                    <w:div w:id="440537669">
                      <w:marLeft w:val="0"/>
                      <w:marRight w:val="0"/>
                      <w:marTop w:val="0"/>
                      <w:marBottom w:val="0"/>
                      <w:divBdr>
                        <w:top w:val="none" w:sz="0" w:space="0" w:color="auto"/>
                        <w:left w:val="none" w:sz="0" w:space="0" w:color="auto"/>
                        <w:bottom w:val="none" w:sz="0" w:space="0" w:color="auto"/>
                        <w:right w:val="none" w:sz="0" w:space="0" w:color="auto"/>
                      </w:divBdr>
                    </w:div>
                    <w:div w:id="2036542192">
                      <w:marLeft w:val="0"/>
                      <w:marRight w:val="0"/>
                      <w:marTop w:val="0"/>
                      <w:marBottom w:val="0"/>
                      <w:divBdr>
                        <w:top w:val="none" w:sz="0" w:space="0" w:color="auto"/>
                        <w:left w:val="none" w:sz="0" w:space="0" w:color="auto"/>
                        <w:bottom w:val="none" w:sz="0" w:space="0" w:color="auto"/>
                        <w:right w:val="none" w:sz="0" w:space="0" w:color="auto"/>
                      </w:divBdr>
                    </w:div>
                    <w:div w:id="1261372763">
                      <w:marLeft w:val="0"/>
                      <w:marRight w:val="0"/>
                      <w:marTop w:val="0"/>
                      <w:marBottom w:val="0"/>
                      <w:divBdr>
                        <w:top w:val="none" w:sz="0" w:space="0" w:color="auto"/>
                        <w:left w:val="none" w:sz="0" w:space="0" w:color="auto"/>
                        <w:bottom w:val="none" w:sz="0" w:space="0" w:color="auto"/>
                        <w:right w:val="none" w:sz="0" w:space="0" w:color="auto"/>
                      </w:divBdr>
                    </w:div>
                  </w:divsChild>
                </w:div>
                <w:div w:id="194274054">
                  <w:marLeft w:val="0"/>
                  <w:marRight w:val="0"/>
                  <w:marTop w:val="0"/>
                  <w:marBottom w:val="0"/>
                  <w:divBdr>
                    <w:top w:val="none" w:sz="0" w:space="0" w:color="auto"/>
                    <w:left w:val="none" w:sz="0" w:space="0" w:color="auto"/>
                    <w:bottom w:val="none" w:sz="0" w:space="0" w:color="auto"/>
                    <w:right w:val="none" w:sz="0" w:space="0" w:color="auto"/>
                  </w:divBdr>
                  <w:divsChild>
                    <w:div w:id="16345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72133">
              <w:marLeft w:val="0"/>
              <w:marRight w:val="0"/>
              <w:marTop w:val="0"/>
              <w:marBottom w:val="0"/>
              <w:divBdr>
                <w:top w:val="none" w:sz="0" w:space="0" w:color="auto"/>
                <w:left w:val="none" w:sz="0" w:space="0" w:color="auto"/>
                <w:bottom w:val="none" w:sz="0" w:space="0" w:color="auto"/>
                <w:right w:val="none" w:sz="0" w:space="0" w:color="auto"/>
              </w:divBdr>
              <w:divsChild>
                <w:div w:id="2033336673">
                  <w:marLeft w:val="0"/>
                  <w:marRight w:val="0"/>
                  <w:marTop w:val="0"/>
                  <w:marBottom w:val="0"/>
                  <w:divBdr>
                    <w:top w:val="none" w:sz="0" w:space="0" w:color="auto"/>
                    <w:left w:val="none" w:sz="0" w:space="0" w:color="auto"/>
                    <w:bottom w:val="none" w:sz="0" w:space="0" w:color="auto"/>
                    <w:right w:val="none" w:sz="0" w:space="0" w:color="auto"/>
                  </w:divBdr>
                  <w:divsChild>
                    <w:div w:id="1850562983">
                      <w:marLeft w:val="0"/>
                      <w:marRight w:val="0"/>
                      <w:marTop w:val="0"/>
                      <w:marBottom w:val="0"/>
                      <w:divBdr>
                        <w:top w:val="none" w:sz="0" w:space="0" w:color="auto"/>
                        <w:left w:val="none" w:sz="0" w:space="0" w:color="auto"/>
                        <w:bottom w:val="none" w:sz="0" w:space="0" w:color="auto"/>
                        <w:right w:val="none" w:sz="0" w:space="0" w:color="auto"/>
                      </w:divBdr>
                    </w:div>
                    <w:div w:id="1912619312">
                      <w:marLeft w:val="0"/>
                      <w:marRight w:val="0"/>
                      <w:marTop w:val="0"/>
                      <w:marBottom w:val="0"/>
                      <w:divBdr>
                        <w:top w:val="none" w:sz="0" w:space="0" w:color="auto"/>
                        <w:left w:val="none" w:sz="0" w:space="0" w:color="auto"/>
                        <w:bottom w:val="none" w:sz="0" w:space="0" w:color="auto"/>
                        <w:right w:val="none" w:sz="0" w:space="0" w:color="auto"/>
                      </w:divBdr>
                    </w:div>
                  </w:divsChild>
                </w:div>
                <w:div w:id="403375456">
                  <w:marLeft w:val="0"/>
                  <w:marRight w:val="0"/>
                  <w:marTop w:val="0"/>
                  <w:marBottom w:val="0"/>
                  <w:divBdr>
                    <w:top w:val="none" w:sz="0" w:space="0" w:color="auto"/>
                    <w:left w:val="none" w:sz="0" w:space="0" w:color="auto"/>
                    <w:bottom w:val="none" w:sz="0" w:space="0" w:color="auto"/>
                    <w:right w:val="none" w:sz="0" w:space="0" w:color="auto"/>
                  </w:divBdr>
                  <w:divsChild>
                    <w:div w:id="1149248561">
                      <w:marLeft w:val="0"/>
                      <w:marRight w:val="0"/>
                      <w:marTop w:val="0"/>
                      <w:marBottom w:val="0"/>
                      <w:divBdr>
                        <w:top w:val="none" w:sz="0" w:space="0" w:color="auto"/>
                        <w:left w:val="none" w:sz="0" w:space="0" w:color="auto"/>
                        <w:bottom w:val="none" w:sz="0" w:space="0" w:color="auto"/>
                        <w:right w:val="none" w:sz="0" w:space="0" w:color="auto"/>
                      </w:divBdr>
                    </w:div>
                    <w:div w:id="2008946401">
                      <w:marLeft w:val="0"/>
                      <w:marRight w:val="0"/>
                      <w:marTop w:val="0"/>
                      <w:marBottom w:val="0"/>
                      <w:divBdr>
                        <w:top w:val="none" w:sz="0" w:space="0" w:color="auto"/>
                        <w:left w:val="none" w:sz="0" w:space="0" w:color="auto"/>
                        <w:bottom w:val="none" w:sz="0" w:space="0" w:color="auto"/>
                        <w:right w:val="none" w:sz="0" w:space="0" w:color="auto"/>
                      </w:divBdr>
                    </w:div>
                    <w:div w:id="1215266067">
                      <w:marLeft w:val="0"/>
                      <w:marRight w:val="0"/>
                      <w:marTop w:val="0"/>
                      <w:marBottom w:val="0"/>
                      <w:divBdr>
                        <w:top w:val="none" w:sz="0" w:space="0" w:color="auto"/>
                        <w:left w:val="none" w:sz="0" w:space="0" w:color="auto"/>
                        <w:bottom w:val="none" w:sz="0" w:space="0" w:color="auto"/>
                        <w:right w:val="none" w:sz="0" w:space="0" w:color="auto"/>
                      </w:divBdr>
                    </w:div>
                    <w:div w:id="1849372500">
                      <w:marLeft w:val="0"/>
                      <w:marRight w:val="0"/>
                      <w:marTop w:val="0"/>
                      <w:marBottom w:val="0"/>
                      <w:divBdr>
                        <w:top w:val="none" w:sz="0" w:space="0" w:color="auto"/>
                        <w:left w:val="none" w:sz="0" w:space="0" w:color="auto"/>
                        <w:bottom w:val="none" w:sz="0" w:space="0" w:color="auto"/>
                        <w:right w:val="none" w:sz="0" w:space="0" w:color="auto"/>
                      </w:divBdr>
                    </w:div>
                    <w:div w:id="1213733631">
                      <w:marLeft w:val="0"/>
                      <w:marRight w:val="0"/>
                      <w:marTop w:val="0"/>
                      <w:marBottom w:val="0"/>
                      <w:divBdr>
                        <w:top w:val="none" w:sz="0" w:space="0" w:color="auto"/>
                        <w:left w:val="none" w:sz="0" w:space="0" w:color="auto"/>
                        <w:bottom w:val="none" w:sz="0" w:space="0" w:color="auto"/>
                        <w:right w:val="none" w:sz="0" w:space="0" w:color="auto"/>
                      </w:divBdr>
                    </w:div>
                    <w:div w:id="831067384">
                      <w:marLeft w:val="0"/>
                      <w:marRight w:val="0"/>
                      <w:marTop w:val="0"/>
                      <w:marBottom w:val="0"/>
                      <w:divBdr>
                        <w:top w:val="none" w:sz="0" w:space="0" w:color="auto"/>
                        <w:left w:val="none" w:sz="0" w:space="0" w:color="auto"/>
                        <w:bottom w:val="none" w:sz="0" w:space="0" w:color="auto"/>
                        <w:right w:val="none" w:sz="0" w:space="0" w:color="auto"/>
                      </w:divBdr>
                    </w:div>
                    <w:div w:id="244649942">
                      <w:marLeft w:val="0"/>
                      <w:marRight w:val="0"/>
                      <w:marTop w:val="0"/>
                      <w:marBottom w:val="0"/>
                      <w:divBdr>
                        <w:top w:val="none" w:sz="0" w:space="0" w:color="auto"/>
                        <w:left w:val="none" w:sz="0" w:space="0" w:color="auto"/>
                        <w:bottom w:val="none" w:sz="0" w:space="0" w:color="auto"/>
                        <w:right w:val="none" w:sz="0" w:space="0" w:color="auto"/>
                      </w:divBdr>
                    </w:div>
                  </w:divsChild>
                </w:div>
                <w:div w:id="63651722">
                  <w:marLeft w:val="0"/>
                  <w:marRight w:val="0"/>
                  <w:marTop w:val="0"/>
                  <w:marBottom w:val="0"/>
                  <w:divBdr>
                    <w:top w:val="none" w:sz="0" w:space="0" w:color="auto"/>
                    <w:left w:val="none" w:sz="0" w:space="0" w:color="auto"/>
                    <w:bottom w:val="none" w:sz="0" w:space="0" w:color="auto"/>
                    <w:right w:val="none" w:sz="0" w:space="0" w:color="auto"/>
                  </w:divBdr>
                  <w:divsChild>
                    <w:div w:id="959188339">
                      <w:marLeft w:val="0"/>
                      <w:marRight w:val="0"/>
                      <w:marTop w:val="0"/>
                      <w:marBottom w:val="0"/>
                      <w:divBdr>
                        <w:top w:val="none" w:sz="0" w:space="0" w:color="auto"/>
                        <w:left w:val="none" w:sz="0" w:space="0" w:color="auto"/>
                        <w:bottom w:val="none" w:sz="0" w:space="0" w:color="auto"/>
                        <w:right w:val="none" w:sz="0" w:space="0" w:color="auto"/>
                      </w:divBdr>
                    </w:div>
                    <w:div w:id="103042655">
                      <w:marLeft w:val="0"/>
                      <w:marRight w:val="0"/>
                      <w:marTop w:val="0"/>
                      <w:marBottom w:val="0"/>
                      <w:divBdr>
                        <w:top w:val="none" w:sz="0" w:space="0" w:color="auto"/>
                        <w:left w:val="none" w:sz="0" w:space="0" w:color="auto"/>
                        <w:bottom w:val="none" w:sz="0" w:space="0" w:color="auto"/>
                        <w:right w:val="none" w:sz="0" w:space="0" w:color="auto"/>
                      </w:divBdr>
                    </w:div>
                    <w:div w:id="848450072">
                      <w:marLeft w:val="0"/>
                      <w:marRight w:val="0"/>
                      <w:marTop w:val="0"/>
                      <w:marBottom w:val="0"/>
                      <w:divBdr>
                        <w:top w:val="none" w:sz="0" w:space="0" w:color="auto"/>
                        <w:left w:val="none" w:sz="0" w:space="0" w:color="auto"/>
                        <w:bottom w:val="none" w:sz="0" w:space="0" w:color="auto"/>
                        <w:right w:val="none" w:sz="0" w:space="0" w:color="auto"/>
                      </w:divBdr>
                    </w:div>
                  </w:divsChild>
                </w:div>
                <w:div w:id="321353970">
                  <w:marLeft w:val="0"/>
                  <w:marRight w:val="0"/>
                  <w:marTop w:val="0"/>
                  <w:marBottom w:val="0"/>
                  <w:divBdr>
                    <w:top w:val="none" w:sz="0" w:space="0" w:color="auto"/>
                    <w:left w:val="none" w:sz="0" w:space="0" w:color="auto"/>
                    <w:bottom w:val="none" w:sz="0" w:space="0" w:color="auto"/>
                    <w:right w:val="none" w:sz="0" w:space="0" w:color="auto"/>
                  </w:divBdr>
                  <w:divsChild>
                    <w:div w:id="490294283">
                      <w:marLeft w:val="0"/>
                      <w:marRight w:val="0"/>
                      <w:marTop w:val="0"/>
                      <w:marBottom w:val="0"/>
                      <w:divBdr>
                        <w:top w:val="none" w:sz="0" w:space="0" w:color="auto"/>
                        <w:left w:val="none" w:sz="0" w:space="0" w:color="auto"/>
                        <w:bottom w:val="none" w:sz="0" w:space="0" w:color="auto"/>
                        <w:right w:val="none" w:sz="0" w:space="0" w:color="auto"/>
                      </w:divBdr>
                    </w:div>
                    <w:div w:id="442925036">
                      <w:marLeft w:val="0"/>
                      <w:marRight w:val="0"/>
                      <w:marTop w:val="0"/>
                      <w:marBottom w:val="0"/>
                      <w:divBdr>
                        <w:top w:val="none" w:sz="0" w:space="0" w:color="auto"/>
                        <w:left w:val="none" w:sz="0" w:space="0" w:color="auto"/>
                        <w:bottom w:val="none" w:sz="0" w:space="0" w:color="auto"/>
                        <w:right w:val="none" w:sz="0" w:space="0" w:color="auto"/>
                      </w:divBdr>
                      <w:divsChild>
                        <w:div w:id="1308391757">
                          <w:marLeft w:val="0"/>
                          <w:marRight w:val="0"/>
                          <w:marTop w:val="0"/>
                          <w:marBottom w:val="0"/>
                          <w:divBdr>
                            <w:top w:val="none" w:sz="0" w:space="0" w:color="auto"/>
                            <w:left w:val="none" w:sz="0" w:space="0" w:color="auto"/>
                            <w:bottom w:val="none" w:sz="0" w:space="0" w:color="auto"/>
                            <w:right w:val="none" w:sz="0" w:space="0" w:color="auto"/>
                          </w:divBdr>
                        </w:div>
                        <w:div w:id="458766427">
                          <w:marLeft w:val="0"/>
                          <w:marRight w:val="0"/>
                          <w:marTop w:val="0"/>
                          <w:marBottom w:val="0"/>
                          <w:divBdr>
                            <w:top w:val="none" w:sz="0" w:space="0" w:color="auto"/>
                            <w:left w:val="none" w:sz="0" w:space="0" w:color="auto"/>
                            <w:bottom w:val="none" w:sz="0" w:space="0" w:color="auto"/>
                            <w:right w:val="none" w:sz="0" w:space="0" w:color="auto"/>
                          </w:divBdr>
                        </w:div>
                      </w:divsChild>
                    </w:div>
                    <w:div w:id="173955756">
                      <w:marLeft w:val="0"/>
                      <w:marRight w:val="0"/>
                      <w:marTop w:val="0"/>
                      <w:marBottom w:val="0"/>
                      <w:divBdr>
                        <w:top w:val="none" w:sz="0" w:space="0" w:color="auto"/>
                        <w:left w:val="none" w:sz="0" w:space="0" w:color="auto"/>
                        <w:bottom w:val="none" w:sz="0" w:space="0" w:color="auto"/>
                        <w:right w:val="none" w:sz="0" w:space="0" w:color="auto"/>
                      </w:divBdr>
                      <w:divsChild>
                        <w:div w:id="1280916270">
                          <w:marLeft w:val="0"/>
                          <w:marRight w:val="0"/>
                          <w:marTop w:val="0"/>
                          <w:marBottom w:val="0"/>
                          <w:divBdr>
                            <w:top w:val="none" w:sz="0" w:space="0" w:color="auto"/>
                            <w:left w:val="none" w:sz="0" w:space="0" w:color="auto"/>
                            <w:bottom w:val="none" w:sz="0" w:space="0" w:color="auto"/>
                            <w:right w:val="none" w:sz="0" w:space="0" w:color="auto"/>
                          </w:divBdr>
                          <w:divsChild>
                            <w:div w:id="1086264357">
                              <w:marLeft w:val="0"/>
                              <w:marRight w:val="0"/>
                              <w:marTop w:val="240"/>
                              <w:marBottom w:val="240"/>
                              <w:divBdr>
                                <w:top w:val="none" w:sz="0" w:space="0" w:color="auto"/>
                                <w:left w:val="none" w:sz="0" w:space="0" w:color="auto"/>
                                <w:bottom w:val="none" w:sz="0" w:space="0" w:color="auto"/>
                                <w:right w:val="none" w:sz="0" w:space="0" w:color="auto"/>
                              </w:divBdr>
                            </w:div>
                          </w:divsChild>
                        </w:div>
                        <w:div w:id="244340012">
                          <w:marLeft w:val="0"/>
                          <w:marRight w:val="0"/>
                          <w:marTop w:val="0"/>
                          <w:marBottom w:val="0"/>
                          <w:divBdr>
                            <w:top w:val="none" w:sz="0" w:space="0" w:color="auto"/>
                            <w:left w:val="none" w:sz="0" w:space="0" w:color="auto"/>
                            <w:bottom w:val="none" w:sz="0" w:space="0" w:color="auto"/>
                            <w:right w:val="none" w:sz="0" w:space="0" w:color="auto"/>
                          </w:divBdr>
                          <w:divsChild>
                            <w:div w:id="16544095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879319472">
                  <w:marLeft w:val="0"/>
                  <w:marRight w:val="0"/>
                  <w:marTop w:val="0"/>
                  <w:marBottom w:val="0"/>
                  <w:divBdr>
                    <w:top w:val="none" w:sz="0" w:space="0" w:color="auto"/>
                    <w:left w:val="none" w:sz="0" w:space="0" w:color="auto"/>
                    <w:bottom w:val="none" w:sz="0" w:space="0" w:color="auto"/>
                    <w:right w:val="none" w:sz="0" w:space="0" w:color="auto"/>
                  </w:divBdr>
                  <w:divsChild>
                    <w:div w:id="1997762392">
                      <w:marLeft w:val="0"/>
                      <w:marRight w:val="0"/>
                      <w:marTop w:val="240"/>
                      <w:marBottom w:val="240"/>
                      <w:divBdr>
                        <w:top w:val="none" w:sz="0" w:space="0" w:color="auto"/>
                        <w:left w:val="none" w:sz="0" w:space="0" w:color="auto"/>
                        <w:bottom w:val="none" w:sz="0" w:space="0" w:color="auto"/>
                        <w:right w:val="none" w:sz="0" w:space="0" w:color="auto"/>
                      </w:divBdr>
                    </w:div>
                    <w:div w:id="994643291">
                      <w:marLeft w:val="0"/>
                      <w:marRight w:val="0"/>
                      <w:marTop w:val="0"/>
                      <w:marBottom w:val="0"/>
                      <w:divBdr>
                        <w:top w:val="none" w:sz="0" w:space="0" w:color="auto"/>
                        <w:left w:val="none" w:sz="0" w:space="0" w:color="auto"/>
                        <w:bottom w:val="none" w:sz="0" w:space="0" w:color="auto"/>
                        <w:right w:val="none" w:sz="0" w:space="0" w:color="auto"/>
                      </w:divBdr>
                    </w:div>
                    <w:div w:id="1747995898">
                      <w:marLeft w:val="0"/>
                      <w:marRight w:val="0"/>
                      <w:marTop w:val="0"/>
                      <w:marBottom w:val="0"/>
                      <w:divBdr>
                        <w:top w:val="none" w:sz="0" w:space="0" w:color="auto"/>
                        <w:left w:val="none" w:sz="0" w:space="0" w:color="auto"/>
                        <w:bottom w:val="none" w:sz="0" w:space="0" w:color="auto"/>
                        <w:right w:val="none" w:sz="0" w:space="0" w:color="auto"/>
                      </w:divBdr>
                    </w:div>
                    <w:div w:id="1090353681">
                      <w:marLeft w:val="0"/>
                      <w:marRight w:val="0"/>
                      <w:marTop w:val="0"/>
                      <w:marBottom w:val="0"/>
                      <w:divBdr>
                        <w:top w:val="none" w:sz="0" w:space="0" w:color="auto"/>
                        <w:left w:val="none" w:sz="0" w:space="0" w:color="auto"/>
                        <w:bottom w:val="none" w:sz="0" w:space="0" w:color="auto"/>
                        <w:right w:val="none" w:sz="0" w:space="0" w:color="auto"/>
                      </w:divBdr>
                    </w:div>
                    <w:div w:id="2083676557">
                      <w:marLeft w:val="0"/>
                      <w:marRight w:val="0"/>
                      <w:marTop w:val="0"/>
                      <w:marBottom w:val="0"/>
                      <w:divBdr>
                        <w:top w:val="none" w:sz="0" w:space="0" w:color="auto"/>
                        <w:left w:val="none" w:sz="0" w:space="0" w:color="auto"/>
                        <w:bottom w:val="none" w:sz="0" w:space="0" w:color="auto"/>
                        <w:right w:val="none" w:sz="0" w:space="0" w:color="auto"/>
                      </w:divBdr>
                    </w:div>
                    <w:div w:id="1884907029">
                      <w:marLeft w:val="0"/>
                      <w:marRight w:val="0"/>
                      <w:marTop w:val="0"/>
                      <w:marBottom w:val="0"/>
                      <w:divBdr>
                        <w:top w:val="none" w:sz="0" w:space="0" w:color="auto"/>
                        <w:left w:val="none" w:sz="0" w:space="0" w:color="auto"/>
                        <w:bottom w:val="none" w:sz="0" w:space="0" w:color="auto"/>
                        <w:right w:val="none" w:sz="0" w:space="0" w:color="auto"/>
                      </w:divBdr>
                    </w:div>
                    <w:div w:id="159108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2927">
              <w:marLeft w:val="0"/>
              <w:marRight w:val="0"/>
              <w:marTop w:val="0"/>
              <w:marBottom w:val="0"/>
              <w:divBdr>
                <w:top w:val="none" w:sz="0" w:space="0" w:color="auto"/>
                <w:left w:val="none" w:sz="0" w:space="0" w:color="auto"/>
                <w:bottom w:val="none" w:sz="0" w:space="0" w:color="auto"/>
                <w:right w:val="none" w:sz="0" w:space="0" w:color="auto"/>
              </w:divBdr>
              <w:divsChild>
                <w:div w:id="1680350093">
                  <w:marLeft w:val="0"/>
                  <w:marRight w:val="0"/>
                  <w:marTop w:val="0"/>
                  <w:marBottom w:val="0"/>
                  <w:divBdr>
                    <w:top w:val="none" w:sz="0" w:space="0" w:color="auto"/>
                    <w:left w:val="none" w:sz="0" w:space="0" w:color="auto"/>
                    <w:bottom w:val="none" w:sz="0" w:space="0" w:color="auto"/>
                    <w:right w:val="none" w:sz="0" w:space="0" w:color="auto"/>
                  </w:divBdr>
                </w:div>
                <w:div w:id="14045446">
                  <w:marLeft w:val="0"/>
                  <w:marRight w:val="0"/>
                  <w:marTop w:val="0"/>
                  <w:marBottom w:val="0"/>
                  <w:divBdr>
                    <w:top w:val="none" w:sz="0" w:space="0" w:color="auto"/>
                    <w:left w:val="none" w:sz="0" w:space="0" w:color="auto"/>
                    <w:bottom w:val="none" w:sz="0" w:space="0" w:color="auto"/>
                    <w:right w:val="none" w:sz="0" w:space="0" w:color="auto"/>
                  </w:divBdr>
                </w:div>
                <w:div w:id="2069571638">
                  <w:marLeft w:val="0"/>
                  <w:marRight w:val="0"/>
                  <w:marTop w:val="0"/>
                  <w:marBottom w:val="0"/>
                  <w:divBdr>
                    <w:top w:val="none" w:sz="0" w:space="0" w:color="auto"/>
                    <w:left w:val="none" w:sz="0" w:space="0" w:color="auto"/>
                    <w:bottom w:val="none" w:sz="0" w:space="0" w:color="auto"/>
                    <w:right w:val="none" w:sz="0" w:space="0" w:color="auto"/>
                  </w:divBdr>
                </w:div>
                <w:div w:id="922689140">
                  <w:marLeft w:val="0"/>
                  <w:marRight w:val="0"/>
                  <w:marTop w:val="0"/>
                  <w:marBottom w:val="0"/>
                  <w:divBdr>
                    <w:top w:val="none" w:sz="0" w:space="0" w:color="auto"/>
                    <w:left w:val="none" w:sz="0" w:space="0" w:color="auto"/>
                    <w:bottom w:val="none" w:sz="0" w:space="0" w:color="auto"/>
                    <w:right w:val="none" w:sz="0" w:space="0" w:color="auto"/>
                  </w:divBdr>
                </w:div>
              </w:divsChild>
            </w:div>
            <w:div w:id="1869827868">
              <w:marLeft w:val="0"/>
              <w:marRight w:val="0"/>
              <w:marTop w:val="0"/>
              <w:marBottom w:val="0"/>
              <w:divBdr>
                <w:top w:val="none" w:sz="0" w:space="0" w:color="auto"/>
                <w:left w:val="none" w:sz="0" w:space="0" w:color="auto"/>
                <w:bottom w:val="none" w:sz="0" w:space="0" w:color="auto"/>
                <w:right w:val="none" w:sz="0" w:space="0" w:color="auto"/>
              </w:divBdr>
              <w:divsChild>
                <w:div w:id="703555539">
                  <w:marLeft w:val="0"/>
                  <w:marRight w:val="0"/>
                  <w:marTop w:val="0"/>
                  <w:marBottom w:val="0"/>
                  <w:divBdr>
                    <w:top w:val="none" w:sz="0" w:space="0" w:color="auto"/>
                    <w:left w:val="none" w:sz="0" w:space="0" w:color="auto"/>
                    <w:bottom w:val="none" w:sz="0" w:space="0" w:color="auto"/>
                    <w:right w:val="none" w:sz="0" w:space="0" w:color="auto"/>
                  </w:divBdr>
                  <w:divsChild>
                    <w:div w:id="264122746">
                      <w:marLeft w:val="0"/>
                      <w:marRight w:val="0"/>
                      <w:marTop w:val="0"/>
                      <w:marBottom w:val="0"/>
                      <w:divBdr>
                        <w:top w:val="none" w:sz="0" w:space="0" w:color="auto"/>
                        <w:left w:val="none" w:sz="0" w:space="0" w:color="auto"/>
                        <w:bottom w:val="none" w:sz="0" w:space="0" w:color="auto"/>
                        <w:right w:val="none" w:sz="0" w:space="0" w:color="auto"/>
                      </w:divBdr>
                    </w:div>
                  </w:divsChild>
                </w:div>
                <w:div w:id="85465293">
                  <w:marLeft w:val="0"/>
                  <w:marRight w:val="0"/>
                  <w:marTop w:val="0"/>
                  <w:marBottom w:val="0"/>
                  <w:divBdr>
                    <w:top w:val="none" w:sz="0" w:space="0" w:color="auto"/>
                    <w:left w:val="none" w:sz="0" w:space="0" w:color="auto"/>
                    <w:bottom w:val="none" w:sz="0" w:space="0" w:color="auto"/>
                    <w:right w:val="none" w:sz="0" w:space="0" w:color="auto"/>
                  </w:divBdr>
                  <w:divsChild>
                    <w:div w:id="950817075">
                      <w:marLeft w:val="0"/>
                      <w:marRight w:val="0"/>
                      <w:marTop w:val="0"/>
                      <w:marBottom w:val="0"/>
                      <w:divBdr>
                        <w:top w:val="none" w:sz="0" w:space="0" w:color="auto"/>
                        <w:left w:val="none" w:sz="0" w:space="0" w:color="auto"/>
                        <w:bottom w:val="none" w:sz="0" w:space="0" w:color="auto"/>
                        <w:right w:val="none" w:sz="0" w:space="0" w:color="auto"/>
                      </w:divBdr>
                    </w:div>
                    <w:div w:id="1076198078">
                      <w:marLeft w:val="0"/>
                      <w:marRight w:val="0"/>
                      <w:marTop w:val="0"/>
                      <w:marBottom w:val="0"/>
                      <w:divBdr>
                        <w:top w:val="none" w:sz="0" w:space="0" w:color="auto"/>
                        <w:left w:val="none" w:sz="0" w:space="0" w:color="auto"/>
                        <w:bottom w:val="none" w:sz="0" w:space="0" w:color="auto"/>
                        <w:right w:val="none" w:sz="0" w:space="0" w:color="auto"/>
                      </w:divBdr>
                    </w:div>
                    <w:div w:id="1835564428">
                      <w:marLeft w:val="0"/>
                      <w:marRight w:val="0"/>
                      <w:marTop w:val="0"/>
                      <w:marBottom w:val="0"/>
                      <w:divBdr>
                        <w:top w:val="none" w:sz="0" w:space="0" w:color="auto"/>
                        <w:left w:val="none" w:sz="0" w:space="0" w:color="auto"/>
                        <w:bottom w:val="none" w:sz="0" w:space="0" w:color="auto"/>
                        <w:right w:val="none" w:sz="0" w:space="0" w:color="auto"/>
                      </w:divBdr>
                    </w:div>
                    <w:div w:id="202600285">
                      <w:marLeft w:val="0"/>
                      <w:marRight w:val="0"/>
                      <w:marTop w:val="0"/>
                      <w:marBottom w:val="0"/>
                      <w:divBdr>
                        <w:top w:val="none" w:sz="0" w:space="0" w:color="auto"/>
                        <w:left w:val="none" w:sz="0" w:space="0" w:color="auto"/>
                        <w:bottom w:val="none" w:sz="0" w:space="0" w:color="auto"/>
                        <w:right w:val="none" w:sz="0" w:space="0" w:color="auto"/>
                      </w:divBdr>
                    </w:div>
                    <w:div w:id="1796754884">
                      <w:marLeft w:val="0"/>
                      <w:marRight w:val="0"/>
                      <w:marTop w:val="0"/>
                      <w:marBottom w:val="0"/>
                      <w:divBdr>
                        <w:top w:val="none" w:sz="0" w:space="0" w:color="auto"/>
                        <w:left w:val="none" w:sz="0" w:space="0" w:color="auto"/>
                        <w:bottom w:val="none" w:sz="0" w:space="0" w:color="auto"/>
                        <w:right w:val="none" w:sz="0" w:space="0" w:color="auto"/>
                      </w:divBdr>
                    </w:div>
                    <w:div w:id="1808428816">
                      <w:marLeft w:val="0"/>
                      <w:marRight w:val="0"/>
                      <w:marTop w:val="0"/>
                      <w:marBottom w:val="0"/>
                      <w:divBdr>
                        <w:top w:val="none" w:sz="0" w:space="0" w:color="auto"/>
                        <w:left w:val="none" w:sz="0" w:space="0" w:color="auto"/>
                        <w:bottom w:val="none" w:sz="0" w:space="0" w:color="auto"/>
                        <w:right w:val="none" w:sz="0" w:space="0" w:color="auto"/>
                      </w:divBdr>
                    </w:div>
                    <w:div w:id="1630280043">
                      <w:marLeft w:val="0"/>
                      <w:marRight w:val="0"/>
                      <w:marTop w:val="0"/>
                      <w:marBottom w:val="0"/>
                      <w:divBdr>
                        <w:top w:val="none" w:sz="0" w:space="0" w:color="auto"/>
                        <w:left w:val="none" w:sz="0" w:space="0" w:color="auto"/>
                        <w:bottom w:val="none" w:sz="0" w:space="0" w:color="auto"/>
                        <w:right w:val="none" w:sz="0" w:space="0" w:color="auto"/>
                      </w:divBdr>
                    </w:div>
                    <w:div w:id="49500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79220">
              <w:marLeft w:val="0"/>
              <w:marRight w:val="0"/>
              <w:marTop w:val="0"/>
              <w:marBottom w:val="0"/>
              <w:divBdr>
                <w:top w:val="none" w:sz="0" w:space="0" w:color="auto"/>
                <w:left w:val="none" w:sz="0" w:space="0" w:color="auto"/>
                <w:bottom w:val="none" w:sz="0" w:space="0" w:color="auto"/>
                <w:right w:val="none" w:sz="0" w:space="0" w:color="auto"/>
              </w:divBdr>
              <w:divsChild>
                <w:div w:id="18961435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69256826">
          <w:marLeft w:val="0"/>
          <w:marRight w:val="0"/>
          <w:marTop w:val="0"/>
          <w:marBottom w:val="0"/>
          <w:divBdr>
            <w:top w:val="none" w:sz="0" w:space="0" w:color="auto"/>
            <w:left w:val="none" w:sz="0" w:space="0" w:color="auto"/>
            <w:bottom w:val="none" w:sz="0" w:space="0" w:color="auto"/>
            <w:right w:val="none" w:sz="0" w:space="0" w:color="auto"/>
          </w:divBdr>
          <w:divsChild>
            <w:div w:id="30501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062238">
      <w:bodyDiv w:val="1"/>
      <w:marLeft w:val="0"/>
      <w:marRight w:val="0"/>
      <w:marTop w:val="0"/>
      <w:marBottom w:val="0"/>
      <w:divBdr>
        <w:top w:val="none" w:sz="0" w:space="0" w:color="auto"/>
        <w:left w:val="none" w:sz="0" w:space="0" w:color="auto"/>
        <w:bottom w:val="none" w:sz="0" w:space="0" w:color="auto"/>
        <w:right w:val="none" w:sz="0" w:space="0" w:color="auto"/>
      </w:divBdr>
    </w:div>
    <w:div w:id="966662729">
      <w:bodyDiv w:val="1"/>
      <w:marLeft w:val="0"/>
      <w:marRight w:val="0"/>
      <w:marTop w:val="0"/>
      <w:marBottom w:val="0"/>
      <w:divBdr>
        <w:top w:val="none" w:sz="0" w:space="0" w:color="auto"/>
        <w:left w:val="none" w:sz="0" w:space="0" w:color="auto"/>
        <w:bottom w:val="none" w:sz="0" w:space="0" w:color="auto"/>
        <w:right w:val="none" w:sz="0" w:space="0" w:color="auto"/>
      </w:divBdr>
    </w:div>
    <w:div w:id="1050957579">
      <w:bodyDiv w:val="1"/>
      <w:marLeft w:val="0"/>
      <w:marRight w:val="0"/>
      <w:marTop w:val="0"/>
      <w:marBottom w:val="0"/>
      <w:divBdr>
        <w:top w:val="none" w:sz="0" w:space="0" w:color="auto"/>
        <w:left w:val="none" w:sz="0" w:space="0" w:color="auto"/>
        <w:bottom w:val="none" w:sz="0" w:space="0" w:color="auto"/>
        <w:right w:val="none" w:sz="0" w:space="0" w:color="auto"/>
      </w:divBdr>
      <w:divsChild>
        <w:div w:id="1231303831">
          <w:marLeft w:val="0"/>
          <w:marRight w:val="0"/>
          <w:marTop w:val="0"/>
          <w:marBottom w:val="0"/>
          <w:divBdr>
            <w:top w:val="none" w:sz="0" w:space="0" w:color="auto"/>
            <w:left w:val="none" w:sz="0" w:space="0" w:color="auto"/>
            <w:bottom w:val="none" w:sz="0" w:space="0" w:color="auto"/>
            <w:right w:val="none" w:sz="0" w:space="0" w:color="auto"/>
          </w:divBdr>
          <w:divsChild>
            <w:div w:id="121307178">
              <w:marLeft w:val="0"/>
              <w:marRight w:val="0"/>
              <w:marTop w:val="0"/>
              <w:marBottom w:val="0"/>
              <w:divBdr>
                <w:top w:val="none" w:sz="0" w:space="0" w:color="auto"/>
                <w:left w:val="none" w:sz="0" w:space="0" w:color="auto"/>
                <w:bottom w:val="none" w:sz="0" w:space="0" w:color="auto"/>
                <w:right w:val="none" w:sz="0" w:space="0" w:color="auto"/>
              </w:divBdr>
              <w:divsChild>
                <w:div w:id="7245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31671">
          <w:marLeft w:val="0"/>
          <w:marRight w:val="0"/>
          <w:marTop w:val="0"/>
          <w:marBottom w:val="0"/>
          <w:divBdr>
            <w:top w:val="none" w:sz="0" w:space="0" w:color="auto"/>
            <w:left w:val="none" w:sz="0" w:space="0" w:color="auto"/>
            <w:bottom w:val="none" w:sz="0" w:space="0" w:color="auto"/>
            <w:right w:val="none" w:sz="0" w:space="0" w:color="auto"/>
          </w:divBdr>
          <w:divsChild>
            <w:div w:id="121777641">
              <w:marLeft w:val="0"/>
              <w:marRight w:val="0"/>
              <w:marTop w:val="0"/>
              <w:marBottom w:val="0"/>
              <w:divBdr>
                <w:top w:val="none" w:sz="0" w:space="0" w:color="auto"/>
                <w:left w:val="none" w:sz="0" w:space="0" w:color="auto"/>
                <w:bottom w:val="none" w:sz="0" w:space="0" w:color="auto"/>
                <w:right w:val="none" w:sz="0" w:space="0" w:color="auto"/>
              </w:divBdr>
              <w:divsChild>
                <w:div w:id="176192358">
                  <w:marLeft w:val="0"/>
                  <w:marRight w:val="0"/>
                  <w:marTop w:val="0"/>
                  <w:marBottom w:val="0"/>
                  <w:divBdr>
                    <w:top w:val="none" w:sz="0" w:space="0" w:color="auto"/>
                    <w:left w:val="none" w:sz="0" w:space="0" w:color="auto"/>
                    <w:bottom w:val="none" w:sz="0" w:space="0" w:color="auto"/>
                    <w:right w:val="none" w:sz="0" w:space="0" w:color="auto"/>
                  </w:divBdr>
                </w:div>
                <w:div w:id="731267487">
                  <w:marLeft w:val="0"/>
                  <w:marRight w:val="0"/>
                  <w:marTop w:val="0"/>
                  <w:marBottom w:val="0"/>
                  <w:divBdr>
                    <w:top w:val="none" w:sz="0" w:space="0" w:color="auto"/>
                    <w:left w:val="none" w:sz="0" w:space="0" w:color="auto"/>
                    <w:bottom w:val="none" w:sz="0" w:space="0" w:color="auto"/>
                    <w:right w:val="none" w:sz="0" w:space="0" w:color="auto"/>
                  </w:divBdr>
                  <w:divsChild>
                    <w:div w:id="62889853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088190691">
      <w:bodyDiv w:val="1"/>
      <w:marLeft w:val="0"/>
      <w:marRight w:val="0"/>
      <w:marTop w:val="0"/>
      <w:marBottom w:val="0"/>
      <w:divBdr>
        <w:top w:val="none" w:sz="0" w:space="0" w:color="auto"/>
        <w:left w:val="none" w:sz="0" w:space="0" w:color="auto"/>
        <w:bottom w:val="none" w:sz="0" w:space="0" w:color="auto"/>
        <w:right w:val="none" w:sz="0" w:space="0" w:color="auto"/>
      </w:divBdr>
    </w:div>
    <w:div w:id="1150053358">
      <w:bodyDiv w:val="1"/>
      <w:marLeft w:val="0"/>
      <w:marRight w:val="0"/>
      <w:marTop w:val="0"/>
      <w:marBottom w:val="0"/>
      <w:divBdr>
        <w:top w:val="none" w:sz="0" w:space="0" w:color="auto"/>
        <w:left w:val="none" w:sz="0" w:space="0" w:color="auto"/>
        <w:bottom w:val="none" w:sz="0" w:space="0" w:color="auto"/>
        <w:right w:val="none" w:sz="0" w:space="0" w:color="auto"/>
      </w:divBdr>
      <w:divsChild>
        <w:div w:id="1349260357">
          <w:marLeft w:val="0"/>
          <w:marRight w:val="0"/>
          <w:marTop w:val="0"/>
          <w:marBottom w:val="0"/>
          <w:divBdr>
            <w:top w:val="none" w:sz="0" w:space="0" w:color="auto"/>
            <w:left w:val="none" w:sz="0" w:space="0" w:color="auto"/>
            <w:bottom w:val="none" w:sz="0" w:space="0" w:color="auto"/>
            <w:right w:val="none" w:sz="0" w:space="0" w:color="auto"/>
          </w:divBdr>
          <w:divsChild>
            <w:div w:id="1985969912">
              <w:marLeft w:val="0"/>
              <w:marRight w:val="0"/>
              <w:marTop w:val="0"/>
              <w:marBottom w:val="0"/>
              <w:divBdr>
                <w:top w:val="none" w:sz="0" w:space="0" w:color="auto"/>
                <w:left w:val="none" w:sz="0" w:space="0" w:color="auto"/>
                <w:bottom w:val="none" w:sz="0" w:space="0" w:color="auto"/>
                <w:right w:val="none" w:sz="0" w:space="0" w:color="auto"/>
              </w:divBdr>
              <w:divsChild>
                <w:div w:id="731461208">
                  <w:marLeft w:val="0"/>
                  <w:marRight w:val="0"/>
                  <w:marTop w:val="240"/>
                  <w:marBottom w:val="240"/>
                  <w:divBdr>
                    <w:top w:val="none" w:sz="0" w:space="0" w:color="auto"/>
                    <w:left w:val="none" w:sz="0" w:space="0" w:color="auto"/>
                    <w:bottom w:val="none" w:sz="0" w:space="0" w:color="auto"/>
                    <w:right w:val="none" w:sz="0" w:space="0" w:color="auto"/>
                  </w:divBdr>
                </w:div>
              </w:divsChild>
            </w:div>
            <w:div w:id="1014917600">
              <w:marLeft w:val="0"/>
              <w:marRight w:val="0"/>
              <w:marTop w:val="0"/>
              <w:marBottom w:val="0"/>
              <w:divBdr>
                <w:top w:val="none" w:sz="0" w:space="0" w:color="auto"/>
                <w:left w:val="none" w:sz="0" w:space="0" w:color="auto"/>
                <w:bottom w:val="none" w:sz="0" w:space="0" w:color="auto"/>
                <w:right w:val="none" w:sz="0" w:space="0" w:color="auto"/>
              </w:divBdr>
              <w:divsChild>
                <w:div w:id="49796281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9925637">
          <w:marLeft w:val="0"/>
          <w:marRight w:val="0"/>
          <w:marTop w:val="0"/>
          <w:marBottom w:val="0"/>
          <w:divBdr>
            <w:top w:val="none" w:sz="0" w:space="0" w:color="auto"/>
            <w:left w:val="none" w:sz="0" w:space="0" w:color="auto"/>
            <w:bottom w:val="none" w:sz="0" w:space="0" w:color="auto"/>
            <w:right w:val="none" w:sz="0" w:space="0" w:color="auto"/>
          </w:divBdr>
          <w:divsChild>
            <w:div w:id="7212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89998">
      <w:bodyDiv w:val="1"/>
      <w:marLeft w:val="0"/>
      <w:marRight w:val="0"/>
      <w:marTop w:val="0"/>
      <w:marBottom w:val="0"/>
      <w:divBdr>
        <w:top w:val="none" w:sz="0" w:space="0" w:color="auto"/>
        <w:left w:val="none" w:sz="0" w:space="0" w:color="auto"/>
        <w:bottom w:val="none" w:sz="0" w:space="0" w:color="auto"/>
        <w:right w:val="none" w:sz="0" w:space="0" w:color="auto"/>
      </w:divBdr>
    </w:div>
    <w:div w:id="1386951918">
      <w:bodyDiv w:val="1"/>
      <w:marLeft w:val="0"/>
      <w:marRight w:val="0"/>
      <w:marTop w:val="0"/>
      <w:marBottom w:val="0"/>
      <w:divBdr>
        <w:top w:val="none" w:sz="0" w:space="0" w:color="auto"/>
        <w:left w:val="none" w:sz="0" w:space="0" w:color="auto"/>
        <w:bottom w:val="none" w:sz="0" w:space="0" w:color="auto"/>
        <w:right w:val="none" w:sz="0" w:space="0" w:color="auto"/>
      </w:divBdr>
    </w:div>
    <w:div w:id="1535271555">
      <w:bodyDiv w:val="1"/>
      <w:marLeft w:val="0"/>
      <w:marRight w:val="0"/>
      <w:marTop w:val="0"/>
      <w:marBottom w:val="0"/>
      <w:divBdr>
        <w:top w:val="none" w:sz="0" w:space="0" w:color="auto"/>
        <w:left w:val="none" w:sz="0" w:space="0" w:color="auto"/>
        <w:bottom w:val="none" w:sz="0" w:space="0" w:color="auto"/>
        <w:right w:val="none" w:sz="0" w:space="0" w:color="auto"/>
      </w:divBdr>
    </w:div>
    <w:div w:id="1572234818">
      <w:bodyDiv w:val="1"/>
      <w:marLeft w:val="0"/>
      <w:marRight w:val="0"/>
      <w:marTop w:val="0"/>
      <w:marBottom w:val="0"/>
      <w:divBdr>
        <w:top w:val="none" w:sz="0" w:space="0" w:color="auto"/>
        <w:left w:val="none" w:sz="0" w:space="0" w:color="auto"/>
        <w:bottom w:val="none" w:sz="0" w:space="0" w:color="auto"/>
        <w:right w:val="none" w:sz="0" w:space="0" w:color="auto"/>
      </w:divBdr>
      <w:divsChild>
        <w:div w:id="1038357779">
          <w:marLeft w:val="0"/>
          <w:marRight w:val="0"/>
          <w:marTop w:val="0"/>
          <w:marBottom w:val="0"/>
          <w:divBdr>
            <w:top w:val="none" w:sz="0" w:space="0" w:color="auto"/>
            <w:left w:val="none" w:sz="0" w:space="0" w:color="auto"/>
            <w:bottom w:val="none" w:sz="0" w:space="0" w:color="auto"/>
            <w:right w:val="none" w:sz="0" w:space="0" w:color="auto"/>
          </w:divBdr>
          <w:divsChild>
            <w:div w:id="1014697493">
              <w:marLeft w:val="0"/>
              <w:marRight w:val="0"/>
              <w:marTop w:val="0"/>
              <w:marBottom w:val="0"/>
              <w:divBdr>
                <w:top w:val="none" w:sz="0" w:space="0" w:color="auto"/>
                <w:left w:val="none" w:sz="0" w:space="0" w:color="auto"/>
                <w:bottom w:val="none" w:sz="0" w:space="0" w:color="auto"/>
                <w:right w:val="none" w:sz="0" w:space="0" w:color="auto"/>
              </w:divBdr>
            </w:div>
          </w:divsChild>
        </w:div>
        <w:div w:id="308633669">
          <w:marLeft w:val="0"/>
          <w:marRight w:val="0"/>
          <w:marTop w:val="0"/>
          <w:marBottom w:val="0"/>
          <w:divBdr>
            <w:top w:val="none" w:sz="0" w:space="0" w:color="auto"/>
            <w:left w:val="none" w:sz="0" w:space="0" w:color="auto"/>
            <w:bottom w:val="none" w:sz="0" w:space="0" w:color="auto"/>
            <w:right w:val="none" w:sz="0" w:space="0" w:color="auto"/>
          </w:divBdr>
          <w:divsChild>
            <w:div w:id="2135826542">
              <w:marLeft w:val="0"/>
              <w:marRight w:val="0"/>
              <w:marTop w:val="0"/>
              <w:marBottom w:val="0"/>
              <w:divBdr>
                <w:top w:val="none" w:sz="0" w:space="0" w:color="auto"/>
                <w:left w:val="none" w:sz="0" w:space="0" w:color="auto"/>
                <w:bottom w:val="none" w:sz="0" w:space="0" w:color="auto"/>
                <w:right w:val="none" w:sz="0" w:space="0" w:color="auto"/>
              </w:divBdr>
            </w:div>
            <w:div w:id="881404033">
              <w:marLeft w:val="0"/>
              <w:marRight w:val="0"/>
              <w:marTop w:val="0"/>
              <w:marBottom w:val="0"/>
              <w:divBdr>
                <w:top w:val="none" w:sz="0" w:space="0" w:color="auto"/>
                <w:left w:val="none" w:sz="0" w:space="0" w:color="auto"/>
                <w:bottom w:val="none" w:sz="0" w:space="0" w:color="auto"/>
                <w:right w:val="none" w:sz="0" w:space="0" w:color="auto"/>
              </w:divBdr>
              <w:divsChild>
                <w:div w:id="892278246">
                  <w:marLeft w:val="0"/>
                  <w:marRight w:val="0"/>
                  <w:marTop w:val="240"/>
                  <w:marBottom w:val="240"/>
                  <w:divBdr>
                    <w:top w:val="none" w:sz="0" w:space="0" w:color="auto"/>
                    <w:left w:val="none" w:sz="0" w:space="0" w:color="auto"/>
                    <w:bottom w:val="none" w:sz="0" w:space="0" w:color="auto"/>
                    <w:right w:val="none" w:sz="0" w:space="0" w:color="auto"/>
                  </w:divBdr>
                </w:div>
              </w:divsChild>
            </w:div>
            <w:div w:id="503935112">
              <w:marLeft w:val="0"/>
              <w:marRight w:val="0"/>
              <w:marTop w:val="0"/>
              <w:marBottom w:val="0"/>
              <w:divBdr>
                <w:top w:val="none" w:sz="0" w:space="0" w:color="auto"/>
                <w:left w:val="none" w:sz="0" w:space="0" w:color="auto"/>
                <w:bottom w:val="none" w:sz="0" w:space="0" w:color="auto"/>
                <w:right w:val="none" w:sz="0" w:space="0" w:color="auto"/>
              </w:divBdr>
              <w:divsChild>
                <w:div w:id="1889805302">
                  <w:marLeft w:val="0"/>
                  <w:marRight w:val="0"/>
                  <w:marTop w:val="240"/>
                  <w:marBottom w:val="240"/>
                  <w:divBdr>
                    <w:top w:val="none" w:sz="0" w:space="0" w:color="auto"/>
                    <w:left w:val="none" w:sz="0" w:space="0" w:color="auto"/>
                    <w:bottom w:val="none" w:sz="0" w:space="0" w:color="auto"/>
                    <w:right w:val="none" w:sz="0" w:space="0" w:color="auto"/>
                  </w:divBdr>
                </w:div>
              </w:divsChild>
            </w:div>
            <w:div w:id="796148858">
              <w:marLeft w:val="0"/>
              <w:marRight w:val="0"/>
              <w:marTop w:val="0"/>
              <w:marBottom w:val="0"/>
              <w:divBdr>
                <w:top w:val="none" w:sz="0" w:space="0" w:color="auto"/>
                <w:left w:val="none" w:sz="0" w:space="0" w:color="auto"/>
                <w:bottom w:val="none" w:sz="0" w:space="0" w:color="auto"/>
                <w:right w:val="none" w:sz="0" w:space="0" w:color="auto"/>
              </w:divBdr>
              <w:divsChild>
                <w:div w:id="934243167">
                  <w:marLeft w:val="0"/>
                  <w:marRight w:val="0"/>
                  <w:marTop w:val="240"/>
                  <w:marBottom w:val="240"/>
                  <w:divBdr>
                    <w:top w:val="none" w:sz="0" w:space="0" w:color="auto"/>
                    <w:left w:val="none" w:sz="0" w:space="0" w:color="auto"/>
                    <w:bottom w:val="none" w:sz="0" w:space="0" w:color="auto"/>
                    <w:right w:val="none" w:sz="0" w:space="0" w:color="auto"/>
                  </w:divBdr>
                </w:div>
                <w:div w:id="12193385">
                  <w:marLeft w:val="0"/>
                  <w:marRight w:val="0"/>
                  <w:marTop w:val="0"/>
                  <w:marBottom w:val="0"/>
                  <w:divBdr>
                    <w:top w:val="none" w:sz="0" w:space="0" w:color="auto"/>
                    <w:left w:val="none" w:sz="0" w:space="0" w:color="auto"/>
                    <w:bottom w:val="none" w:sz="0" w:space="0" w:color="auto"/>
                    <w:right w:val="none" w:sz="0" w:space="0" w:color="auto"/>
                  </w:divBdr>
                </w:div>
                <w:div w:id="2030790295">
                  <w:marLeft w:val="0"/>
                  <w:marRight w:val="0"/>
                  <w:marTop w:val="0"/>
                  <w:marBottom w:val="0"/>
                  <w:divBdr>
                    <w:top w:val="none" w:sz="0" w:space="0" w:color="auto"/>
                    <w:left w:val="none" w:sz="0" w:space="0" w:color="auto"/>
                    <w:bottom w:val="none" w:sz="0" w:space="0" w:color="auto"/>
                    <w:right w:val="none" w:sz="0" w:space="0" w:color="auto"/>
                  </w:divBdr>
                </w:div>
                <w:div w:id="825171244">
                  <w:marLeft w:val="0"/>
                  <w:marRight w:val="0"/>
                  <w:marTop w:val="0"/>
                  <w:marBottom w:val="0"/>
                  <w:divBdr>
                    <w:top w:val="none" w:sz="0" w:space="0" w:color="auto"/>
                    <w:left w:val="none" w:sz="0" w:space="0" w:color="auto"/>
                    <w:bottom w:val="none" w:sz="0" w:space="0" w:color="auto"/>
                    <w:right w:val="none" w:sz="0" w:space="0" w:color="auto"/>
                  </w:divBdr>
                </w:div>
                <w:div w:id="1358578614">
                  <w:marLeft w:val="0"/>
                  <w:marRight w:val="0"/>
                  <w:marTop w:val="0"/>
                  <w:marBottom w:val="0"/>
                  <w:divBdr>
                    <w:top w:val="none" w:sz="0" w:space="0" w:color="auto"/>
                    <w:left w:val="none" w:sz="0" w:space="0" w:color="auto"/>
                    <w:bottom w:val="none" w:sz="0" w:space="0" w:color="auto"/>
                    <w:right w:val="none" w:sz="0" w:space="0" w:color="auto"/>
                  </w:divBdr>
                </w:div>
                <w:div w:id="364643147">
                  <w:marLeft w:val="0"/>
                  <w:marRight w:val="0"/>
                  <w:marTop w:val="0"/>
                  <w:marBottom w:val="0"/>
                  <w:divBdr>
                    <w:top w:val="none" w:sz="0" w:space="0" w:color="auto"/>
                    <w:left w:val="none" w:sz="0" w:space="0" w:color="auto"/>
                    <w:bottom w:val="none" w:sz="0" w:space="0" w:color="auto"/>
                    <w:right w:val="none" w:sz="0" w:space="0" w:color="auto"/>
                  </w:divBdr>
                </w:div>
                <w:div w:id="622273601">
                  <w:marLeft w:val="0"/>
                  <w:marRight w:val="0"/>
                  <w:marTop w:val="0"/>
                  <w:marBottom w:val="0"/>
                  <w:divBdr>
                    <w:top w:val="none" w:sz="0" w:space="0" w:color="auto"/>
                    <w:left w:val="none" w:sz="0" w:space="0" w:color="auto"/>
                    <w:bottom w:val="none" w:sz="0" w:space="0" w:color="auto"/>
                    <w:right w:val="none" w:sz="0" w:space="0" w:color="auto"/>
                  </w:divBdr>
                </w:div>
                <w:div w:id="1869678427">
                  <w:marLeft w:val="0"/>
                  <w:marRight w:val="0"/>
                  <w:marTop w:val="0"/>
                  <w:marBottom w:val="0"/>
                  <w:divBdr>
                    <w:top w:val="none" w:sz="0" w:space="0" w:color="auto"/>
                    <w:left w:val="none" w:sz="0" w:space="0" w:color="auto"/>
                    <w:bottom w:val="none" w:sz="0" w:space="0" w:color="auto"/>
                    <w:right w:val="none" w:sz="0" w:space="0" w:color="auto"/>
                  </w:divBdr>
                </w:div>
                <w:div w:id="68957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723854">
      <w:bodyDiv w:val="1"/>
      <w:marLeft w:val="0"/>
      <w:marRight w:val="0"/>
      <w:marTop w:val="0"/>
      <w:marBottom w:val="0"/>
      <w:divBdr>
        <w:top w:val="none" w:sz="0" w:space="0" w:color="auto"/>
        <w:left w:val="none" w:sz="0" w:space="0" w:color="auto"/>
        <w:bottom w:val="none" w:sz="0" w:space="0" w:color="auto"/>
        <w:right w:val="none" w:sz="0" w:space="0" w:color="auto"/>
      </w:divBdr>
    </w:div>
    <w:div w:id="1749573559">
      <w:bodyDiv w:val="1"/>
      <w:marLeft w:val="0"/>
      <w:marRight w:val="0"/>
      <w:marTop w:val="0"/>
      <w:marBottom w:val="0"/>
      <w:divBdr>
        <w:top w:val="none" w:sz="0" w:space="0" w:color="auto"/>
        <w:left w:val="none" w:sz="0" w:space="0" w:color="auto"/>
        <w:bottom w:val="none" w:sz="0" w:space="0" w:color="auto"/>
        <w:right w:val="none" w:sz="0" w:space="0" w:color="auto"/>
      </w:divBdr>
      <w:divsChild>
        <w:div w:id="1183669619">
          <w:marLeft w:val="0"/>
          <w:marRight w:val="0"/>
          <w:marTop w:val="0"/>
          <w:marBottom w:val="0"/>
          <w:divBdr>
            <w:top w:val="none" w:sz="0" w:space="0" w:color="auto"/>
            <w:left w:val="none" w:sz="0" w:space="0" w:color="auto"/>
            <w:bottom w:val="none" w:sz="0" w:space="0" w:color="auto"/>
            <w:right w:val="none" w:sz="0" w:space="0" w:color="auto"/>
          </w:divBdr>
          <w:divsChild>
            <w:div w:id="588124520">
              <w:marLeft w:val="0"/>
              <w:marRight w:val="0"/>
              <w:marTop w:val="240"/>
              <w:marBottom w:val="240"/>
              <w:divBdr>
                <w:top w:val="none" w:sz="0" w:space="0" w:color="auto"/>
                <w:left w:val="none" w:sz="0" w:space="0" w:color="auto"/>
                <w:bottom w:val="none" w:sz="0" w:space="0" w:color="auto"/>
                <w:right w:val="none" w:sz="0" w:space="0" w:color="auto"/>
              </w:divBdr>
            </w:div>
          </w:divsChild>
        </w:div>
        <w:div w:id="609556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0941.2770/" TargetMode="External"/><Relationship Id="rId18" Type="http://schemas.openxmlformats.org/officeDocument/2006/relationships/hyperlink" Target="garantf1://890941.2770/"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gosuslugi.e-mordovia.ru/" TargetMode="External"/><Relationship Id="rId63" Type="http://schemas.openxmlformats.org/officeDocument/2006/relationships/hyperlink" Target="mailto:mfc-atyashevo@e-mordovia.ru" TargetMode="External"/><Relationship Id="rId68" Type="http://schemas.openxmlformats.org/officeDocument/2006/relationships/hyperlink" Target="https://internet.garant.ru/" TargetMode="External"/><Relationship Id="rId76"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theme" Target="theme/theme1.xml"/><Relationship Id="rId7" Type="http://schemas.openxmlformats.org/officeDocument/2006/relationships/hyperlink" Target="https://internet.garant.ru/" TargetMode="External"/><Relationship Id="rId71"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file:///F:\&#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gosuslugi.e-mordovia.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chamzinka.e-mordovia.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internet.garant.ru/"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9" Type="http://schemas.openxmlformats.org/officeDocument/2006/relationships/hyperlink" Target="garantf1://890941.1552/"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www.gosuslugi.e-mordovia.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3" Type="http://schemas.microsoft.com/office/2007/relationships/stylesWithEffects" Target="stylesWithEffects.xml"/><Relationship Id="rId12" Type="http://schemas.openxmlformats.org/officeDocument/2006/relationships/hyperlink" Target="mailto:mfc-atyashevo@e-mordovia.ru" TargetMode="External"/><Relationship Id="rId17" Type="http://schemas.openxmlformats.org/officeDocument/2006/relationships/hyperlink" Target="garantf1://12046661.10/"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garantf1://890941.2770/" TargetMode="External"/><Relationship Id="rId41" Type="http://schemas.openxmlformats.org/officeDocument/2006/relationships/hyperlink" Target="https://internet.garant.ru/" TargetMode="External"/><Relationship Id="rId54" Type="http://schemas.openxmlformats.org/officeDocument/2006/relationships/hyperlink" Target="http://www.gosuslugi.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ternet.garant.ru/" TargetMode="External"/><Relationship Id="rId15" Type="http://schemas.openxmlformats.org/officeDocument/2006/relationships/hyperlink" Target="garantf1://890941.1552/"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825F1-D7B4-4938-A16B-BF9471509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11040</Words>
  <Characters>62929</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2021-09-08T12:34:00Z</cp:lastPrinted>
  <dcterms:created xsi:type="dcterms:W3CDTF">2021-08-27T08:01:00Z</dcterms:created>
  <dcterms:modified xsi:type="dcterms:W3CDTF">2021-09-10T11:23:00Z</dcterms:modified>
</cp:coreProperties>
</file>