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91173" w14:textId="77777777" w:rsidR="00CF3FB7" w:rsidRPr="00CF3FB7" w:rsidRDefault="00CF3FB7" w:rsidP="00CF3FB7">
      <w:pPr>
        <w:rPr>
          <w:lang w:eastAsia="ru-RU"/>
        </w:rPr>
      </w:pPr>
    </w:p>
    <w:p w14:paraId="07853C26" w14:textId="7E0D1A74" w:rsidR="00762635" w:rsidRDefault="00762635" w:rsidP="00762635">
      <w:pPr>
        <w:pStyle w:val="3"/>
        <w:ind w:firstLine="0"/>
        <w:jc w:val="left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</w:t>
      </w:r>
    </w:p>
    <w:p w14:paraId="35BA9CAC" w14:textId="77777777" w:rsidR="00762635" w:rsidRDefault="00762635" w:rsidP="00762635">
      <w:pPr>
        <w:pStyle w:val="3"/>
        <w:ind w:firstLine="0"/>
        <w:jc w:val="left"/>
        <w:rPr>
          <w:b w:val="0"/>
          <w:sz w:val="20"/>
        </w:rPr>
      </w:pPr>
    </w:p>
    <w:p w14:paraId="2F95CEEC" w14:textId="53194820" w:rsidR="00762635" w:rsidRDefault="00762635" w:rsidP="00762635">
      <w:pPr>
        <w:pStyle w:val="3"/>
        <w:ind w:firstLine="0"/>
        <w:rPr>
          <w:sz w:val="48"/>
        </w:rPr>
      </w:pPr>
      <w:r>
        <w:rPr>
          <w:sz w:val="48"/>
        </w:rPr>
        <w:t>Р Е Ш Е Н И Е</w:t>
      </w:r>
    </w:p>
    <w:p w14:paraId="212FF12E" w14:textId="77777777" w:rsidR="00762635" w:rsidRDefault="00762635" w:rsidP="00762635"/>
    <w:p w14:paraId="47443A17" w14:textId="77777777" w:rsidR="00762635" w:rsidRDefault="00762635" w:rsidP="00762635">
      <w:pPr>
        <w:pStyle w:val="5"/>
      </w:pPr>
      <w:r>
        <w:t>СОВЕТА ДЕПУТАТОВ</w:t>
      </w:r>
    </w:p>
    <w:p w14:paraId="1F757008" w14:textId="77777777" w:rsidR="00762635" w:rsidRDefault="00762635" w:rsidP="00762635">
      <w:pPr>
        <w:pStyle w:val="5"/>
      </w:pPr>
      <w:r>
        <w:t xml:space="preserve"> АТЯШЕВСКОГО МУНИЦИПАЛЬНОГО РАЙОНА</w:t>
      </w:r>
    </w:p>
    <w:p w14:paraId="7757970E" w14:textId="77777777" w:rsidR="00762635" w:rsidRPr="00762635" w:rsidRDefault="00762635" w:rsidP="00762635">
      <w:pPr>
        <w:jc w:val="center"/>
        <w:rPr>
          <w:rFonts w:ascii="Times New Roman" w:hAnsi="Times New Roman" w:cs="Times New Roman"/>
          <w:sz w:val="36"/>
          <w:szCs w:val="36"/>
        </w:rPr>
      </w:pPr>
      <w:r w:rsidRPr="00762635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764ADE1B" w14:textId="77777777" w:rsidR="00762635" w:rsidRPr="00762635" w:rsidRDefault="00762635" w:rsidP="00762635">
      <w:pPr>
        <w:jc w:val="center"/>
        <w:rPr>
          <w:rFonts w:ascii="Times New Roman" w:hAnsi="Times New Roman" w:cs="Times New Roman"/>
          <w:sz w:val="28"/>
        </w:rPr>
      </w:pPr>
    </w:p>
    <w:p w14:paraId="3137B2E9" w14:textId="2304A34D" w:rsidR="00762635" w:rsidRPr="00762635" w:rsidRDefault="0063229B" w:rsidP="0076263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>
        <w:rPr>
          <w:rFonts w:ascii="Times New Roman" w:hAnsi="Times New Roman" w:cs="Times New Roman"/>
          <w:sz w:val="28"/>
          <w:u w:val="single"/>
        </w:rPr>
        <w:t xml:space="preserve">         07.12.2021</w:t>
      </w:r>
      <w:r w:rsidR="00762635" w:rsidRPr="00762635">
        <w:rPr>
          <w:rFonts w:ascii="Times New Roman" w:hAnsi="Times New Roman" w:cs="Times New Roman"/>
          <w:sz w:val="28"/>
        </w:rPr>
        <w:t xml:space="preserve">                                                                          №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u w:val="single"/>
        </w:rPr>
        <w:t>84</w:t>
      </w:r>
      <w:r w:rsidR="00762635" w:rsidRPr="00762635">
        <w:rPr>
          <w:rFonts w:ascii="Times New Roman" w:hAnsi="Times New Roman" w:cs="Times New Roman"/>
          <w:sz w:val="28"/>
        </w:rPr>
        <w:t xml:space="preserve"> </w:t>
      </w:r>
    </w:p>
    <w:p w14:paraId="1DF328C9" w14:textId="2106AD69" w:rsidR="004C3168" w:rsidRPr="00762635" w:rsidRDefault="00762635" w:rsidP="00762635">
      <w:pPr>
        <w:jc w:val="center"/>
        <w:rPr>
          <w:rFonts w:ascii="Times New Roman" w:hAnsi="Times New Roman" w:cs="Times New Roman"/>
          <w:sz w:val="24"/>
        </w:rPr>
      </w:pPr>
      <w:r w:rsidRPr="00762635">
        <w:rPr>
          <w:rFonts w:ascii="Times New Roman" w:hAnsi="Times New Roman" w:cs="Times New Roman"/>
          <w:sz w:val="24"/>
        </w:rPr>
        <w:t>рп.Атяшево</w:t>
      </w:r>
    </w:p>
    <w:p w14:paraId="0B723193" w14:textId="77777777" w:rsidR="00CF3FB7" w:rsidRDefault="00CF3FB7" w:rsidP="00EA32B8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855EFF" w14:textId="3A9F46F6" w:rsidR="00EA32B8" w:rsidRPr="00EA32B8" w:rsidRDefault="00EA32B8" w:rsidP="00EA32B8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2B8">
        <w:rPr>
          <w:rFonts w:ascii="Times New Roman" w:hAnsi="Times New Roman" w:cs="Times New Roman"/>
          <w:b/>
          <w:sz w:val="28"/>
          <w:szCs w:val="28"/>
        </w:rPr>
        <w:t xml:space="preserve">О создании административной комиссии </w:t>
      </w:r>
    </w:p>
    <w:p w14:paraId="119A3C8C" w14:textId="059C1C40" w:rsidR="00D82F5C" w:rsidRPr="00EA32B8" w:rsidRDefault="004C3168" w:rsidP="00EA32B8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Атяшевского </w:t>
      </w:r>
      <w:r w:rsidR="00EA32B8" w:rsidRPr="00EA32B8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14:paraId="65118D84" w14:textId="77777777" w:rsidR="00EA32B8" w:rsidRDefault="00EA32B8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D6EE5CE" w14:textId="1021470E" w:rsidR="00D82F5C" w:rsidRDefault="00D82F5C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20787">
        <w:rPr>
          <w:rFonts w:ascii="Times New Roman" w:hAnsi="Times New Roman" w:cs="Times New Roman"/>
          <w:sz w:val="28"/>
          <w:szCs w:val="28"/>
        </w:rPr>
        <w:t xml:space="preserve">пунктом 5 части 1, частью 2 </w:t>
      </w:r>
      <w:r w:rsidR="00765DCE">
        <w:rPr>
          <w:rFonts w:ascii="Times New Roman" w:hAnsi="Times New Roman" w:cs="Times New Roman"/>
          <w:sz w:val="28"/>
          <w:szCs w:val="28"/>
        </w:rPr>
        <w:t xml:space="preserve">статьи 1.3.1 </w:t>
      </w:r>
      <w:r w:rsidR="00620787"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</w:t>
      </w:r>
      <w:r w:rsidR="0086135C">
        <w:rPr>
          <w:rFonts w:ascii="Times New Roman" w:hAnsi="Times New Roman" w:cs="Times New Roman"/>
          <w:sz w:val="28"/>
          <w:szCs w:val="28"/>
        </w:rPr>
        <w:t>вных правонарушениях и</w:t>
      </w:r>
      <w:r w:rsidR="00B57EAC">
        <w:rPr>
          <w:rFonts w:ascii="Times New Roman" w:hAnsi="Times New Roman" w:cs="Times New Roman"/>
          <w:sz w:val="28"/>
          <w:szCs w:val="28"/>
        </w:rPr>
        <w:t xml:space="preserve"> статьями 3</w:t>
      </w:r>
      <w:r w:rsidR="00620787">
        <w:rPr>
          <w:rFonts w:ascii="Times New Roman" w:hAnsi="Times New Roman" w:cs="Times New Roman"/>
          <w:sz w:val="28"/>
          <w:szCs w:val="28"/>
        </w:rPr>
        <w:t xml:space="preserve"> – 6, 15.1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="0062078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 17 октября 2002 г. № 45-З «Об административных комиссиях в Республике Мордовия»</w:t>
      </w:r>
      <w:r w:rsidR="001F4DFE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4C3168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1F4DFE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14:paraId="5272FC68" w14:textId="03F25761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административную комиссию</w:t>
      </w:r>
      <w:r w:rsidR="004C3168">
        <w:rPr>
          <w:rFonts w:ascii="Times New Roman" w:hAnsi="Times New Roman" w:cs="Times New Roman"/>
          <w:sz w:val="28"/>
          <w:szCs w:val="28"/>
        </w:rPr>
        <w:t xml:space="preserve"> Атяшевского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14:paraId="204A0344" w14:textId="0D781B78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прилагаемый состав административной комиссии </w:t>
      </w:r>
      <w:r w:rsidR="004C3168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14:paraId="526C073E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Признать утратившими силу:</w:t>
      </w:r>
    </w:p>
    <w:p w14:paraId="155EB090" w14:textId="419002A2" w:rsidR="001F4DFE" w:rsidRDefault="004C3168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0014D">
        <w:rPr>
          <w:rFonts w:ascii="Times New Roman" w:hAnsi="Times New Roman" w:cs="Times New Roman"/>
          <w:sz w:val="28"/>
          <w:szCs w:val="28"/>
        </w:rPr>
        <w:t xml:space="preserve">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80014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1F4DF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02.11.2017</w:t>
      </w:r>
      <w:r w:rsidR="001F4DFE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91</w:t>
      </w:r>
      <w:r w:rsidR="001F4DFE">
        <w:rPr>
          <w:rFonts w:ascii="Times New Roman" w:hAnsi="Times New Roman" w:cs="Times New Roman"/>
          <w:sz w:val="28"/>
          <w:szCs w:val="28"/>
        </w:rPr>
        <w:t xml:space="preserve"> «О создании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F4DFE">
        <w:rPr>
          <w:rFonts w:ascii="Times New Roman" w:hAnsi="Times New Roman" w:cs="Times New Roman"/>
          <w:sz w:val="28"/>
          <w:szCs w:val="28"/>
        </w:rPr>
        <w:t xml:space="preserve">дминистративной комиссии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="001F4D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Мордовия»;</w:t>
      </w:r>
    </w:p>
    <w:p w14:paraId="6CA85263" w14:textId="1C4FD7F2" w:rsidR="001F4DFE" w:rsidRDefault="004C3168" w:rsidP="00516A7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6326472"/>
      <w:r>
        <w:rPr>
          <w:rFonts w:ascii="Times New Roman" w:hAnsi="Times New Roman" w:cs="Times New Roman"/>
          <w:sz w:val="28"/>
          <w:szCs w:val="28"/>
        </w:rPr>
        <w:t>Р</w:t>
      </w:r>
      <w:r w:rsidR="0080014D">
        <w:rPr>
          <w:rFonts w:ascii="Times New Roman" w:hAnsi="Times New Roman" w:cs="Times New Roman"/>
          <w:sz w:val="28"/>
          <w:szCs w:val="28"/>
        </w:rPr>
        <w:t xml:space="preserve">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="0080014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F4DF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26.11.2019 г </w:t>
      </w:r>
      <w:r w:rsidR="001F4DF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91</w:t>
      </w:r>
      <w:r w:rsidR="001F4DFE">
        <w:rPr>
          <w:rFonts w:ascii="Times New Roman" w:hAnsi="Times New Roman" w:cs="Times New Roman"/>
          <w:sz w:val="28"/>
          <w:szCs w:val="28"/>
        </w:rPr>
        <w:t xml:space="preserve"> «</w:t>
      </w:r>
      <w:r w:rsidR="00516A75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4C3168">
        <w:rPr>
          <w:rFonts w:ascii="Times New Roman" w:hAnsi="Times New Roman" w:cs="Times New Roman"/>
          <w:sz w:val="28"/>
          <w:szCs w:val="28"/>
        </w:rPr>
        <w:t>Решение Совета депутатов Атяшевского муниципального района от 02.11.2017 № 91 «О создании Административной комиссии Атяшевского муниципального района Республики Мордовия</w:t>
      </w:r>
      <w:r w:rsidR="00516A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bookmarkEnd w:id="0"/>
    <w:p w14:paraId="3E1C1ED4" w14:textId="68C798FC" w:rsidR="004C3168" w:rsidRDefault="004C3168" w:rsidP="00516A7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3168">
        <w:rPr>
          <w:rFonts w:ascii="Times New Roman" w:hAnsi="Times New Roman" w:cs="Times New Roman"/>
          <w:sz w:val="28"/>
          <w:szCs w:val="28"/>
        </w:rPr>
        <w:t xml:space="preserve">Решение Совета депутатов Атяшевского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4C3168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C316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4C3168">
        <w:rPr>
          <w:rFonts w:ascii="Times New Roman" w:hAnsi="Times New Roman" w:cs="Times New Roman"/>
          <w:sz w:val="28"/>
          <w:szCs w:val="28"/>
        </w:rPr>
        <w:t xml:space="preserve">г № 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4C3168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Атяшевского муниципального района от 02.11.2017 № 91 «О создании Административной комиссии Атяшевского муниципального района Республики Мордовия»;</w:t>
      </w:r>
    </w:p>
    <w:p w14:paraId="106D8426" w14:textId="773B4992" w:rsidR="00EA32B8" w:rsidRDefault="00EA32B8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Настоящее решение вступает в силу </w:t>
      </w:r>
      <w:r w:rsidR="00864778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547353BC" w14:textId="77777777" w:rsidR="00D82F5C" w:rsidRDefault="00D82F5C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7603A65" w14:textId="77777777" w:rsidR="00EA32B8" w:rsidRDefault="00EA32B8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1AD327E" w14:textId="77777777" w:rsidR="001B1407" w:rsidRDefault="001B1407" w:rsidP="001B14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14:paraId="1C770B01" w14:textId="77777777" w:rsidR="001B1407" w:rsidRDefault="001B1407" w:rsidP="001B14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</w:t>
      </w:r>
    </w:p>
    <w:p w14:paraId="4B1CE553" w14:textId="70A35037" w:rsidR="001F4DFE" w:rsidRDefault="004C3168" w:rsidP="00EA32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1B1407">
        <w:rPr>
          <w:rFonts w:ascii="Times New Roman" w:hAnsi="Times New Roman" w:cs="Times New Roman"/>
          <w:sz w:val="28"/>
          <w:szCs w:val="28"/>
        </w:rPr>
        <w:t>муниципального район</w:t>
      </w:r>
      <w:r w:rsidR="00864778">
        <w:rPr>
          <w:rFonts w:ascii="Times New Roman" w:hAnsi="Times New Roman" w:cs="Times New Roman"/>
          <w:sz w:val="28"/>
          <w:szCs w:val="28"/>
        </w:rPr>
        <w:t>а</w:t>
      </w:r>
      <w:r w:rsidR="001B1407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864778">
        <w:rPr>
          <w:rFonts w:ascii="Times New Roman" w:hAnsi="Times New Roman" w:cs="Times New Roman"/>
          <w:sz w:val="28"/>
          <w:szCs w:val="28"/>
        </w:rPr>
        <w:t xml:space="preserve">    </w:t>
      </w:r>
      <w:r w:rsidR="001B1407">
        <w:rPr>
          <w:rFonts w:ascii="Times New Roman" w:hAnsi="Times New Roman" w:cs="Times New Roman"/>
          <w:sz w:val="28"/>
          <w:szCs w:val="28"/>
        </w:rPr>
        <w:t xml:space="preserve">  </w:t>
      </w:r>
      <w:r w:rsidR="00864778">
        <w:rPr>
          <w:rFonts w:ascii="Times New Roman" w:hAnsi="Times New Roman" w:cs="Times New Roman"/>
          <w:sz w:val="28"/>
          <w:szCs w:val="28"/>
        </w:rPr>
        <w:t>Чугунов А.Н.</w:t>
      </w:r>
    </w:p>
    <w:p w14:paraId="2E9688A1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375CBDB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AC2089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1367FA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0DFF35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8DE817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89F3D2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0024D0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C68E43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C4CD3D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1444B6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4E5D42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76E219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C8A9A5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483E94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AB6D63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1ABA73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33C473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B90866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FF4341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F89A4A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B2DC04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834D77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61D4C0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E2E691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9685D9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BEFF4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9F1DE7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E9E74F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9BAC9B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4A68BD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FABD2D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7E016B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39CB24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3592B1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BF382C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C72CF9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3EE029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DCF453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09DDD0" w14:textId="77777777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045C68" w14:textId="4295C741" w:rsidR="001F4DFE" w:rsidRPr="001F4DFE" w:rsidRDefault="001F4DFE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DFE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14:paraId="2259EC68" w14:textId="2C4558BB" w:rsidR="001F4DFE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F4DFE">
        <w:rPr>
          <w:rFonts w:ascii="Times New Roman" w:hAnsi="Times New Roman" w:cs="Times New Roman"/>
          <w:sz w:val="28"/>
          <w:szCs w:val="28"/>
        </w:rPr>
        <w:t>ешением Совета депутатов</w:t>
      </w:r>
    </w:p>
    <w:p w14:paraId="6ECF1776" w14:textId="5460AB7D" w:rsidR="001F4DFE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1F4DFE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B9FB9A6" w14:textId="732DFAEE" w:rsidR="00655341" w:rsidRDefault="00655341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9C4073A" w14:textId="7F70D27D" w:rsidR="001F4DFE" w:rsidRPr="004E5CF0" w:rsidRDefault="001F4DFE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65DC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E5CF0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4E5CF0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2021 г. № </w:t>
      </w:r>
      <w:r w:rsidR="004E5CF0">
        <w:rPr>
          <w:rFonts w:ascii="Times New Roman" w:hAnsi="Times New Roman" w:cs="Times New Roman"/>
          <w:sz w:val="28"/>
          <w:szCs w:val="28"/>
          <w:u w:val="single"/>
        </w:rPr>
        <w:t>84</w:t>
      </w:r>
    </w:p>
    <w:p w14:paraId="1055EB34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B2CE708" w14:textId="77777777" w:rsidR="001F4DFE" w:rsidRPr="001F4DFE" w:rsidRDefault="001F4DFE" w:rsidP="001F4DFE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DFE">
        <w:rPr>
          <w:rFonts w:ascii="Times New Roman" w:hAnsi="Times New Roman" w:cs="Times New Roman"/>
          <w:b/>
          <w:sz w:val="28"/>
          <w:szCs w:val="28"/>
        </w:rPr>
        <w:t>Состав</w:t>
      </w:r>
    </w:p>
    <w:p w14:paraId="14A80024" w14:textId="77777777" w:rsidR="001F4DFE" w:rsidRDefault="001F4DFE" w:rsidP="001F4DFE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административной комиссии</w:t>
      </w:r>
    </w:p>
    <w:p w14:paraId="0C1A1D94" w14:textId="1EFD02E3" w:rsidR="001F4DFE" w:rsidRDefault="00655341" w:rsidP="001F4DFE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1F4D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14:paraId="60ED6897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25"/>
        <w:gridCol w:w="6202"/>
      </w:tblGrid>
      <w:tr w:rsidR="001B1407" w14:paraId="0FC244E8" w14:textId="77777777" w:rsidTr="00855535">
        <w:tc>
          <w:tcPr>
            <w:tcW w:w="2830" w:type="dxa"/>
          </w:tcPr>
          <w:p w14:paraId="665BDA59" w14:textId="64965A4D" w:rsidR="00516A75" w:rsidRDefault="00655341" w:rsidP="0065534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Артамонова Нина Андреевна </w:t>
            </w:r>
          </w:p>
        </w:tc>
        <w:tc>
          <w:tcPr>
            <w:tcW w:w="625" w:type="dxa"/>
          </w:tcPr>
          <w:p w14:paraId="6CD47B32" w14:textId="77777777" w:rsidR="001B1407" w:rsidRDefault="001B1407" w:rsidP="00D82F5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01A8828B" w14:textId="77777777" w:rsidR="001B1407" w:rsidRDefault="00855535" w:rsidP="00D82F5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 по кадровой работе Управления образования Администрации Атяшевского муниципального района;</w:t>
            </w:r>
          </w:p>
          <w:p w14:paraId="2E871876" w14:textId="11EE6515" w:rsidR="00855535" w:rsidRDefault="00855535" w:rsidP="00D82F5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407" w14:paraId="50F45271" w14:textId="77777777" w:rsidTr="00855535">
        <w:tc>
          <w:tcPr>
            <w:tcW w:w="2830" w:type="dxa"/>
          </w:tcPr>
          <w:p w14:paraId="7166727D" w14:textId="04B3FC77" w:rsidR="00516A75" w:rsidRDefault="00655341" w:rsidP="0065534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Гребнева Людмила Геннадьевна</w:t>
            </w:r>
          </w:p>
        </w:tc>
        <w:tc>
          <w:tcPr>
            <w:tcW w:w="625" w:type="dxa"/>
          </w:tcPr>
          <w:p w14:paraId="02431223" w14:textId="77777777" w:rsidR="001B1407" w:rsidRDefault="001B1407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207C241F" w14:textId="77777777" w:rsidR="001B1407" w:rsidRDefault="00655341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правового управления Администрации Атяшевского муниципального района Республики Мордовия;</w:t>
            </w:r>
          </w:p>
          <w:p w14:paraId="621B6B68" w14:textId="38A4AC8B" w:rsidR="00855535" w:rsidRDefault="00855535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407" w14:paraId="7B61E239" w14:textId="77777777" w:rsidTr="00855535">
        <w:tc>
          <w:tcPr>
            <w:tcW w:w="2830" w:type="dxa"/>
          </w:tcPr>
          <w:p w14:paraId="02CC3B70" w14:textId="54C7C097" w:rsidR="001B1407" w:rsidRDefault="00655341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Ильин Юрий Юрьевич</w:t>
            </w:r>
          </w:p>
          <w:p w14:paraId="7010F37A" w14:textId="77777777" w:rsidR="00516A75" w:rsidRDefault="00516A75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</w:tcPr>
          <w:p w14:paraId="55598D93" w14:textId="77777777" w:rsidR="001B1407" w:rsidRDefault="001B1407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07A0BFB0" w14:textId="58E20BC6" w:rsidR="001B1407" w:rsidRDefault="002D665A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отделения участковых уполномоченных полиции и по делам несовершеннолетних ОП №5 </w:t>
            </w:r>
            <w:r w:rsidR="0060698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D665A">
              <w:rPr>
                <w:rFonts w:ascii="Times New Roman" w:hAnsi="Times New Roman" w:cs="Times New Roman"/>
                <w:sz w:val="28"/>
                <w:szCs w:val="28"/>
              </w:rPr>
              <w:t>по обслуживанию Атяшевского района) ММО МВД России «Ардатовский»</w:t>
            </w:r>
            <w:r w:rsidR="00AB6532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2D665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79933B7" w14:textId="55826D1C" w:rsidR="00855535" w:rsidRDefault="00855535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407" w14:paraId="605747EB" w14:textId="77777777" w:rsidTr="00855535">
        <w:tc>
          <w:tcPr>
            <w:tcW w:w="2830" w:type="dxa"/>
          </w:tcPr>
          <w:p w14:paraId="524296B8" w14:textId="065707AA" w:rsidR="00516A75" w:rsidRDefault="0048571C" w:rsidP="0048571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Ключагин Василий Сергеевич</w:t>
            </w:r>
          </w:p>
        </w:tc>
        <w:tc>
          <w:tcPr>
            <w:tcW w:w="625" w:type="dxa"/>
          </w:tcPr>
          <w:p w14:paraId="5F9CEE5A" w14:textId="77777777" w:rsidR="001B1407" w:rsidRDefault="001B1407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72F1944D" w14:textId="77777777" w:rsidR="001B1407" w:rsidRDefault="002D665A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вопросам гражданской обороны и чрезвычайным ситуациям </w:t>
            </w:r>
            <w:r w:rsidRPr="002D665A">
              <w:rPr>
                <w:rFonts w:ascii="Times New Roman" w:hAnsi="Times New Roman" w:cs="Times New Roman"/>
                <w:sz w:val="28"/>
                <w:szCs w:val="28"/>
              </w:rPr>
              <w:t>Администрации Атяшевского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270E6E9" w14:textId="3CE687B9" w:rsidR="00855535" w:rsidRDefault="00855535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407" w14:paraId="5ABB8824" w14:textId="77777777" w:rsidTr="00855535">
        <w:tc>
          <w:tcPr>
            <w:tcW w:w="2830" w:type="dxa"/>
          </w:tcPr>
          <w:p w14:paraId="2C0589A7" w14:textId="65688D07" w:rsidR="001B1407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Обухова Любовь Николаевна</w:t>
            </w:r>
          </w:p>
        </w:tc>
        <w:tc>
          <w:tcPr>
            <w:tcW w:w="625" w:type="dxa"/>
          </w:tcPr>
          <w:p w14:paraId="6B7E8B6E" w14:textId="77777777" w:rsidR="001B1407" w:rsidRDefault="001B1407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1E6ABA83" w14:textId="36443F80" w:rsidR="001B1407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Атяшевского городского поселения Атяшевского муниципального района Республики Мордовия</w:t>
            </w:r>
            <w:r w:rsidR="00AB6532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0B7EAE7" w14:textId="38D354D8" w:rsidR="00855535" w:rsidRDefault="00855535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71C" w14:paraId="435B0EAA" w14:textId="77777777" w:rsidTr="00855535">
        <w:tc>
          <w:tcPr>
            <w:tcW w:w="2830" w:type="dxa"/>
          </w:tcPr>
          <w:p w14:paraId="6BD595FF" w14:textId="7487387F" w:rsidR="0048571C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Сабайкина Екатерина Ивановна</w:t>
            </w:r>
          </w:p>
        </w:tc>
        <w:tc>
          <w:tcPr>
            <w:tcW w:w="625" w:type="dxa"/>
          </w:tcPr>
          <w:p w14:paraId="7BE84C12" w14:textId="5B153009" w:rsidR="0048571C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37FFCC87" w14:textId="77777777" w:rsidR="0048571C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консультант управления делами Администрации Атяшевского муниципального района Республики Мордовия; </w:t>
            </w:r>
          </w:p>
          <w:p w14:paraId="19BB593C" w14:textId="7F81F779" w:rsidR="00855535" w:rsidRDefault="00855535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71C" w14:paraId="5C43312D" w14:textId="77777777" w:rsidTr="00855535">
        <w:tc>
          <w:tcPr>
            <w:tcW w:w="2830" w:type="dxa"/>
          </w:tcPr>
          <w:p w14:paraId="6A1E0C57" w14:textId="79255745" w:rsidR="0048571C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Сюмкин Андрей Михайлович</w:t>
            </w:r>
          </w:p>
        </w:tc>
        <w:tc>
          <w:tcPr>
            <w:tcW w:w="625" w:type="dxa"/>
          </w:tcPr>
          <w:p w14:paraId="1DCC5C5F" w14:textId="56E0A98D" w:rsidR="0048571C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618A8335" w14:textId="77777777" w:rsidR="0048571C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района – начальник управления делами </w:t>
            </w:r>
            <w:r w:rsidRPr="0048571C">
              <w:rPr>
                <w:rFonts w:ascii="Times New Roman" w:hAnsi="Times New Roman" w:cs="Times New Roman"/>
                <w:sz w:val="28"/>
                <w:szCs w:val="28"/>
              </w:rPr>
              <w:t>Администрации Атяшевского муниципального района Республики Мордовия;</w:t>
            </w:r>
          </w:p>
          <w:p w14:paraId="4400582B" w14:textId="6B561C59" w:rsidR="00855535" w:rsidRDefault="00855535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71C" w14:paraId="7573F41B" w14:textId="77777777" w:rsidTr="00855535">
        <w:tc>
          <w:tcPr>
            <w:tcW w:w="2830" w:type="dxa"/>
          </w:tcPr>
          <w:p w14:paraId="501058BE" w14:textId="5ECD2DA0" w:rsidR="0048571C" w:rsidRDefault="001E505A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Титяпкин Владимир Юрьевич</w:t>
            </w:r>
          </w:p>
        </w:tc>
        <w:tc>
          <w:tcPr>
            <w:tcW w:w="625" w:type="dxa"/>
          </w:tcPr>
          <w:p w14:paraId="1E294386" w14:textId="03D56FBA" w:rsidR="0048571C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30101EA2" w14:textId="0F3CD8FF" w:rsidR="0048571C" w:rsidRDefault="009C2790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Отделения полиции №5 (по обслуживанию Атяшевского района)</w:t>
            </w:r>
            <w:r w:rsidR="002D665A">
              <w:rPr>
                <w:rFonts w:ascii="Times New Roman" w:hAnsi="Times New Roman" w:cs="Times New Roman"/>
                <w:sz w:val="28"/>
                <w:szCs w:val="28"/>
              </w:rPr>
              <w:t xml:space="preserve"> ММО МВД России «Ардатовский»</w:t>
            </w:r>
            <w:r w:rsidR="00AB6532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="002D665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48571C" w14:paraId="1294E9F1" w14:textId="77777777" w:rsidTr="00855535">
        <w:tc>
          <w:tcPr>
            <w:tcW w:w="2830" w:type="dxa"/>
          </w:tcPr>
          <w:p w14:paraId="57BD63D0" w14:textId="009386FD" w:rsidR="0048571C" w:rsidRDefault="001E505A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Тремяскина Ольга Николаевна </w:t>
            </w:r>
          </w:p>
        </w:tc>
        <w:tc>
          <w:tcPr>
            <w:tcW w:w="625" w:type="dxa"/>
          </w:tcPr>
          <w:p w14:paraId="17AB094B" w14:textId="3AE2164B" w:rsidR="0048571C" w:rsidRDefault="0048571C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14:paraId="179036D9" w14:textId="25035298" w:rsidR="0048571C" w:rsidRDefault="001E505A" w:rsidP="0017780E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Муниципального бюджетного учреждения дополнительного образования</w:t>
            </w:r>
            <w:r w:rsidR="009C2790">
              <w:rPr>
                <w:rFonts w:ascii="Times New Roman" w:hAnsi="Times New Roman" w:cs="Times New Roman"/>
                <w:sz w:val="28"/>
                <w:szCs w:val="28"/>
              </w:rPr>
              <w:t xml:space="preserve"> «Атяшевская детская школа искусств»</w:t>
            </w:r>
            <w:r w:rsidR="0087716F">
              <w:t xml:space="preserve"> </w:t>
            </w:r>
            <w:r w:rsidR="0087716F" w:rsidRPr="0087716F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8647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6762C064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27BAB12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D5EBD35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800397C" w14:textId="7D183D9C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A9EF11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1450851" w14:textId="77777777"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5CB430" w14:textId="77777777" w:rsidR="001F4DFE" w:rsidRPr="00D82F5C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F4DFE" w:rsidRPr="00D82F5C" w:rsidSect="00762635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F5C"/>
    <w:rsid w:val="0003525E"/>
    <w:rsid w:val="00183539"/>
    <w:rsid w:val="001B1407"/>
    <w:rsid w:val="001E505A"/>
    <w:rsid w:val="001F4DFE"/>
    <w:rsid w:val="002D665A"/>
    <w:rsid w:val="002F3A6C"/>
    <w:rsid w:val="00313D60"/>
    <w:rsid w:val="0033587A"/>
    <w:rsid w:val="0048571C"/>
    <w:rsid w:val="004C3168"/>
    <w:rsid w:val="004E5CF0"/>
    <w:rsid w:val="00516A75"/>
    <w:rsid w:val="0060698F"/>
    <w:rsid w:val="00620787"/>
    <w:rsid w:val="0063229B"/>
    <w:rsid w:val="00655341"/>
    <w:rsid w:val="006E78AA"/>
    <w:rsid w:val="0076082D"/>
    <w:rsid w:val="00762635"/>
    <w:rsid w:val="00765DCE"/>
    <w:rsid w:val="0080014D"/>
    <w:rsid w:val="00855535"/>
    <w:rsid w:val="0086135C"/>
    <w:rsid w:val="00864778"/>
    <w:rsid w:val="0087716F"/>
    <w:rsid w:val="0096126E"/>
    <w:rsid w:val="00997711"/>
    <w:rsid w:val="009C2790"/>
    <w:rsid w:val="00A80AF7"/>
    <w:rsid w:val="00AB6532"/>
    <w:rsid w:val="00B57EAC"/>
    <w:rsid w:val="00C02774"/>
    <w:rsid w:val="00C30313"/>
    <w:rsid w:val="00C8069B"/>
    <w:rsid w:val="00CF3FB7"/>
    <w:rsid w:val="00D82F5C"/>
    <w:rsid w:val="00DC511D"/>
    <w:rsid w:val="00EA32B8"/>
    <w:rsid w:val="00EA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D4E2"/>
  <w15:docId w15:val="{394E9DC5-3164-493F-94D6-13D88E751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11D"/>
  </w:style>
  <w:style w:type="paragraph" w:styleId="3">
    <w:name w:val="heading 3"/>
    <w:basedOn w:val="a"/>
    <w:next w:val="a"/>
    <w:link w:val="30"/>
    <w:qFormat/>
    <w:rsid w:val="00762635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76263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762635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62635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Minust</dc:creator>
  <cp:keywords/>
  <dc:description/>
  <cp:lastModifiedBy>Екатерина Сабайкина</cp:lastModifiedBy>
  <cp:revision>16</cp:revision>
  <cp:lastPrinted>2021-12-07T05:31:00Z</cp:lastPrinted>
  <dcterms:created xsi:type="dcterms:W3CDTF">2021-10-28T12:05:00Z</dcterms:created>
  <dcterms:modified xsi:type="dcterms:W3CDTF">2021-12-08T12:22:00Z</dcterms:modified>
</cp:coreProperties>
</file>