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unknown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15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16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17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18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19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20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2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2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проекту решения Совета депутатов Атяшевского муниципального района</w:t>
      </w:r>
      <w:r w:rsidR="00F32A29">
        <w:rPr>
          <w:sz w:val="40"/>
        </w:rPr>
        <w:t xml:space="preserve"> Республики Мордовия</w:t>
      </w:r>
      <w:r>
        <w:rPr>
          <w:sz w:val="40"/>
        </w:rPr>
        <w:t xml:space="preserve">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</w:t>
      </w:r>
      <w:r w:rsidR="00F32A29">
        <w:rPr>
          <w:sz w:val="40"/>
        </w:rPr>
        <w:t xml:space="preserve">Республики Мордовия </w:t>
      </w:r>
      <w:r w:rsidRPr="002A70CC">
        <w:rPr>
          <w:sz w:val="40"/>
        </w:rPr>
        <w:t xml:space="preserve">на </w:t>
      </w:r>
      <w:r w:rsidRPr="002176E2">
        <w:rPr>
          <w:sz w:val="40"/>
        </w:rPr>
        <w:t>20</w:t>
      </w:r>
      <w:r w:rsidR="00935D96" w:rsidRPr="00935D96">
        <w:rPr>
          <w:sz w:val="40"/>
        </w:rPr>
        <w:t>2</w:t>
      </w:r>
      <w:r w:rsidR="00E5253C">
        <w:rPr>
          <w:sz w:val="40"/>
        </w:rPr>
        <w:t>2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</w:t>
      </w:r>
      <w:r w:rsidR="00E5253C">
        <w:rPr>
          <w:sz w:val="40"/>
        </w:rPr>
        <w:t>3</w:t>
      </w:r>
      <w:r w:rsidRPr="002176E2">
        <w:rPr>
          <w:sz w:val="40"/>
        </w:rPr>
        <w:t xml:space="preserve"> и 202</w:t>
      </w:r>
      <w:r w:rsidR="00E5253C">
        <w:rPr>
          <w:sz w:val="40"/>
        </w:rPr>
        <w:t>4</w:t>
      </w:r>
      <w:r w:rsidRPr="002176E2">
        <w:rPr>
          <w:sz w:val="40"/>
        </w:rPr>
        <w:t xml:space="preserve"> годов</w:t>
      </w:r>
      <w:r w:rsidR="00F32A29">
        <w:rPr>
          <w:sz w:val="40"/>
        </w:rPr>
        <w:t>»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 муниципального района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 жителям Атяшевского муниципального района</w:t>
      </w:r>
      <w:r w:rsidR="00E5253C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Республики Мордовия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</w:t>
      </w:r>
      <w:r w:rsidR="00E5253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Мордовия</w:t>
      </w:r>
      <w:r w:rsidRPr="00CD4DB8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 xml:space="preserve">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>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E5253C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4"/>
          <w:szCs w:val="44"/>
        </w:rPr>
      </w:pPr>
      <w:r w:rsidRPr="00E5253C">
        <w:rPr>
          <w:rFonts w:ascii="Times New Roman" w:hAnsi="Times New Roman" w:cs="Times New Roman"/>
          <w:b/>
          <w:color w:val="00B050"/>
          <w:sz w:val="44"/>
          <w:szCs w:val="44"/>
        </w:rPr>
        <w:lastRenderedPageBreak/>
        <w:t>Оглавление</w:t>
      </w:r>
    </w:p>
    <w:p w:rsidR="002F2B2B" w:rsidRPr="00E5253C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506E3B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показатели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Атяшевского муниципального 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2F2B2B" w:rsidRPr="00E5253C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506E3B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характеристики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>Основные характеристики проекта бюджета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Атяшевского муниципального 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2F2B2B" w:rsidRPr="00E5253C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506E3B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доходы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 xml:space="preserve">Доходы Атяшевского муниципального 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</w:t>
      </w:r>
      <w:r w:rsid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д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овия</w:t>
      </w:r>
    </w:p>
    <w:p w:rsidR="002F2B2B" w:rsidRPr="00E5253C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506E3B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B050"/>
          <w:sz w:val="44"/>
          <w:szCs w:val="44"/>
          <w:u w:val="none"/>
        </w:rPr>
      </w:pPr>
      <w:hyperlink w:anchor="РАСХОДЫ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>Расходы Атяшевского муниципального района</w:t>
        </w:r>
      </w:hyperlink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98161E" w:rsidRPr="00E5253C" w:rsidRDefault="0098161E" w:rsidP="0098161E">
      <w:pPr>
        <w:pStyle w:val="a5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98161E" w:rsidRPr="00E5253C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B050"/>
          <w:sz w:val="44"/>
          <w:szCs w:val="44"/>
          <w:u w:val="single"/>
        </w:rPr>
      </w:pPr>
      <w:r w:rsidRPr="00E5253C">
        <w:rPr>
          <w:rFonts w:ascii="Times New Roman" w:hAnsi="Times New Roman" w:cs="Times New Roman"/>
          <w:color w:val="00B050"/>
          <w:sz w:val="44"/>
          <w:szCs w:val="44"/>
          <w:u w:val="single"/>
        </w:rPr>
        <w:t>Контактная информация для граждан</w:t>
      </w:r>
    </w:p>
    <w:p w:rsidR="002F2B2B" w:rsidRPr="00E5253C" w:rsidRDefault="002F2B2B" w:rsidP="002F2B2B">
      <w:pPr>
        <w:rPr>
          <w:color w:val="00B050"/>
          <w:sz w:val="36"/>
        </w:rPr>
      </w:pPr>
      <w:r w:rsidRPr="00E5253C">
        <w:rPr>
          <w:color w:val="00B050"/>
          <w:sz w:val="36"/>
        </w:rPr>
        <w:br w:type="page"/>
      </w: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B050"/>
          <w:sz w:val="88"/>
          <w:szCs w:val="88"/>
        </w:rPr>
      </w:pPr>
      <w:bookmarkStart w:id="0" w:name="показатели"/>
      <w:r w:rsidRPr="00E5253C">
        <w:rPr>
          <w:color w:val="00B050"/>
          <w:sz w:val="88"/>
          <w:szCs w:val="88"/>
        </w:rPr>
        <w:t xml:space="preserve">Основные социально-экономические показатели </w:t>
      </w:r>
      <w:bookmarkEnd w:id="0"/>
      <w:r w:rsidRPr="00E5253C">
        <w:rPr>
          <w:color w:val="00B050"/>
          <w:sz w:val="88"/>
          <w:szCs w:val="88"/>
        </w:rPr>
        <w:t>Атяшевского муниципального района</w:t>
      </w:r>
      <w:r w:rsidR="00E5253C">
        <w:rPr>
          <w:color w:val="00B050"/>
          <w:sz w:val="88"/>
          <w:szCs w:val="88"/>
        </w:rPr>
        <w:t xml:space="preserve"> Республики Мордовия</w:t>
      </w:r>
    </w:p>
    <w:p w:rsidR="002F2B2B" w:rsidRPr="00E5253C" w:rsidRDefault="002F2B2B" w:rsidP="002F2B2B">
      <w:pPr>
        <w:rPr>
          <w:color w:val="00B050"/>
          <w:sz w:val="44"/>
        </w:rPr>
      </w:pPr>
      <w:r w:rsidRPr="00E5253C">
        <w:rPr>
          <w:color w:val="00B050"/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506E3B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  <w:r w:rsidR="00E5253C">
        <w:rPr>
          <w:rStyle w:val="a7"/>
          <w:sz w:val="40"/>
          <w:szCs w:val="40"/>
        </w:rPr>
        <w:t xml:space="preserve"> Республики Мордовия</w:t>
      </w:r>
    </w:p>
    <w:p w:rsidR="002F2B2B" w:rsidRDefault="00506E3B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506E3B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E5253C">
          <w:rPr>
            <w:rStyle w:val="a7"/>
            <w:sz w:val="40"/>
            <w:szCs w:val="40"/>
          </w:rPr>
          <w:t xml:space="preserve"> Республики Мордовия</w:t>
        </w:r>
        <w:r w:rsidR="002F2B2B" w:rsidRPr="00D31C44">
          <w:rPr>
            <w:rStyle w:val="a7"/>
            <w:sz w:val="40"/>
            <w:szCs w:val="40"/>
          </w:rPr>
          <w:t xml:space="preserve"> за 20</w:t>
        </w:r>
        <w:r w:rsidR="00E5253C">
          <w:rPr>
            <w:rStyle w:val="a7"/>
            <w:sz w:val="40"/>
            <w:szCs w:val="40"/>
          </w:rPr>
          <w:t>20</w:t>
        </w:r>
        <w:r w:rsidR="002F2B2B">
          <w:rPr>
            <w:rStyle w:val="a7"/>
            <w:sz w:val="40"/>
            <w:szCs w:val="40"/>
          </w:rPr>
          <w:t>-20</w:t>
        </w:r>
        <w:r w:rsidR="00F32A29">
          <w:rPr>
            <w:rStyle w:val="a7"/>
            <w:sz w:val="40"/>
            <w:szCs w:val="40"/>
          </w:rPr>
          <w:t>2</w:t>
        </w:r>
        <w:r w:rsidR="00E5253C">
          <w:rPr>
            <w:rStyle w:val="a7"/>
            <w:sz w:val="40"/>
            <w:szCs w:val="40"/>
          </w:rPr>
          <w:t>1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</w:t>
        </w:r>
        <w:r w:rsidR="00E5253C">
          <w:rPr>
            <w:rStyle w:val="a7"/>
            <w:sz w:val="40"/>
            <w:szCs w:val="40"/>
          </w:rPr>
          <w:t>4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506E3B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506E3B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  <w:r w:rsidR="00E5253C">
        <w:rPr>
          <w:rStyle w:val="a7"/>
          <w:sz w:val="40"/>
          <w:szCs w:val="40"/>
        </w:rPr>
        <w:t xml:space="preserve"> Республики Мордовия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506E3B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</w:t>
        </w:r>
        <w:r w:rsidR="00E5253C">
          <w:rPr>
            <w:rStyle w:val="a7"/>
            <w:bCs/>
            <w:sz w:val="40"/>
            <w:szCs w:val="40"/>
          </w:rPr>
          <w:t xml:space="preserve">Республики Мордовия </w:t>
        </w:r>
        <w:r w:rsidR="002F2B2B" w:rsidRPr="002176E2">
          <w:rPr>
            <w:rStyle w:val="a7"/>
            <w:bCs/>
            <w:sz w:val="40"/>
            <w:szCs w:val="40"/>
          </w:rPr>
          <w:t>на 20</w:t>
        </w:r>
        <w:r w:rsidR="00935D96" w:rsidRPr="00935D96">
          <w:rPr>
            <w:rStyle w:val="a7"/>
            <w:bCs/>
            <w:sz w:val="40"/>
            <w:szCs w:val="40"/>
          </w:rPr>
          <w:t>2</w:t>
        </w:r>
        <w:r w:rsidR="00E5253C">
          <w:rPr>
            <w:rStyle w:val="a7"/>
            <w:bCs/>
            <w:sz w:val="40"/>
            <w:szCs w:val="40"/>
          </w:rPr>
          <w:t>2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</w:t>
        </w:r>
        <w:r w:rsidR="00E5253C">
          <w:rPr>
            <w:rStyle w:val="a7"/>
            <w:bCs/>
            <w:sz w:val="40"/>
            <w:szCs w:val="40"/>
          </w:rPr>
          <w:t>3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E5253C">
          <w:rPr>
            <w:rStyle w:val="a7"/>
            <w:bCs/>
            <w:sz w:val="40"/>
            <w:szCs w:val="40"/>
          </w:rPr>
          <w:t>4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  <w:r w:rsidR="00E5253C">
        <w:rPr>
          <w:sz w:val="48"/>
        </w:rPr>
        <w:t xml:space="preserve"> Республики Мордовия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</w:t>
      </w:r>
      <w:r w:rsidR="004C063E">
        <w:rPr>
          <w:i/>
          <w:sz w:val="36"/>
        </w:rPr>
        <w:t>2</w:t>
      </w:r>
      <w:r w:rsidRPr="00E962F3">
        <w:rPr>
          <w:i/>
          <w:sz w:val="36"/>
        </w:rPr>
        <w:t>.20</w:t>
      </w:r>
      <w:r w:rsidR="00F32A29">
        <w:rPr>
          <w:i/>
          <w:sz w:val="36"/>
        </w:rPr>
        <w:t>2</w:t>
      </w:r>
      <w:r w:rsidR="004C063E">
        <w:rPr>
          <w:i/>
          <w:sz w:val="36"/>
        </w:rPr>
        <w:t>1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33" w:rsidRPr="00E962F3" w:rsidRDefault="002E1433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2E1433" w:rsidRPr="00E962F3" w:rsidRDefault="002E1433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 xml:space="preserve"> </w:t>
      </w:r>
      <w:r w:rsidR="00E5253C">
        <w:rPr>
          <w:b/>
          <w:noProof/>
          <w:color w:val="FF0000"/>
          <w:sz w:val="36"/>
          <w:lang w:eastAsia="ru-RU"/>
        </w:rPr>
        <w:t>6</w:t>
      </w:r>
      <w:r w:rsidR="00A46F45">
        <w:rPr>
          <w:b/>
          <w:noProof/>
          <w:color w:val="FF0000"/>
          <w:sz w:val="36"/>
          <w:lang w:eastAsia="ru-RU"/>
        </w:rPr>
        <w:t xml:space="preserve"> </w:t>
      </w:r>
      <w:r w:rsidRPr="00F7163E">
        <w:rPr>
          <w:b/>
          <w:noProof/>
          <w:color w:val="FF0000"/>
          <w:sz w:val="36"/>
          <w:lang w:eastAsia="ru-RU"/>
        </w:rPr>
        <w:t>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</w:t>
      </w:r>
      <w:r w:rsidR="00EA448C">
        <w:rPr>
          <w:color w:val="C00000"/>
          <w:sz w:val="48"/>
        </w:rPr>
        <w:t>6</w:t>
      </w:r>
      <w:r>
        <w:rPr>
          <w:color w:val="C00000"/>
          <w:sz w:val="48"/>
        </w:rPr>
        <w:t xml:space="preserve"> </w:t>
      </w:r>
      <w:r w:rsidR="004C063E">
        <w:rPr>
          <w:color w:val="C00000"/>
          <w:sz w:val="48"/>
        </w:rPr>
        <w:t>092</w:t>
      </w:r>
      <w:r w:rsidRPr="004D1DE7">
        <w:rPr>
          <w:color w:val="C00000"/>
          <w:sz w:val="48"/>
        </w:rPr>
        <w:t xml:space="preserve"> чел</w:t>
      </w:r>
      <w:r w:rsidR="00677B73">
        <w:rPr>
          <w:color w:val="C00000"/>
          <w:sz w:val="48"/>
        </w:rPr>
        <w:t>.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</w:t>
      </w:r>
      <w:r w:rsidR="00677B73">
        <w:rPr>
          <w:i/>
          <w:sz w:val="34"/>
          <w:szCs w:val="34"/>
        </w:rPr>
        <w:t>2</w:t>
      </w:r>
      <w:r w:rsidR="004C063E">
        <w:rPr>
          <w:i/>
          <w:sz w:val="34"/>
          <w:szCs w:val="34"/>
        </w:rPr>
        <w:t>1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690F48">
      <w:pPr>
        <w:jc w:val="center"/>
        <w:rPr>
          <w:sz w:val="48"/>
        </w:rPr>
      </w:pPr>
      <w:r>
        <w:rPr>
          <w:i/>
          <w:sz w:val="36"/>
        </w:rPr>
        <w:br w:type="page"/>
      </w:r>
      <w:bookmarkStart w:id="2" w:name="СЭР"/>
      <w:bookmarkStart w:id="3" w:name="_Hlk26519210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  <w:r w:rsidR="00690F48">
        <w:rPr>
          <w:sz w:val="48"/>
        </w:rPr>
        <w:t>Республики Мордовия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</w:t>
      </w:r>
      <w:r w:rsidR="004C063E">
        <w:rPr>
          <w:sz w:val="48"/>
        </w:rPr>
        <w:t>20</w:t>
      </w:r>
      <w:r w:rsidRPr="002176E2">
        <w:rPr>
          <w:sz w:val="48"/>
        </w:rPr>
        <w:t>-20</w:t>
      </w:r>
      <w:r w:rsidR="00677B73">
        <w:rPr>
          <w:sz w:val="48"/>
        </w:rPr>
        <w:t>2</w:t>
      </w:r>
      <w:r w:rsidR="004C063E">
        <w:rPr>
          <w:sz w:val="48"/>
        </w:rPr>
        <w:t>1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</w:t>
      </w:r>
      <w:r w:rsidR="004C063E">
        <w:rPr>
          <w:sz w:val="48"/>
        </w:rPr>
        <w:t>4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</w:tblGrid>
      <w:tr w:rsidR="002F2B2B" w:rsidRPr="004F32BF" w:rsidTr="00886C52"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690F48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677B73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EA448C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2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3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</w:t>
            </w:r>
            <w:r w:rsidR="00690F48">
              <w:rPr>
                <w:b/>
                <w:sz w:val="28"/>
                <w:szCs w:val="24"/>
              </w:rPr>
              <w:t>4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86245B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  <w:lang w:val="en-US"/>
              </w:rPr>
            </w:pPr>
            <w:r>
              <w:rPr>
                <w:sz w:val="28"/>
                <w:szCs w:val="24"/>
                <w:lang w:val="en-US"/>
              </w:rPr>
              <w:t>19</w:t>
            </w:r>
            <w:r>
              <w:rPr>
                <w:sz w:val="28"/>
                <w:szCs w:val="24"/>
              </w:rPr>
              <w:t>,</w:t>
            </w:r>
            <w:r>
              <w:rPr>
                <w:sz w:val="28"/>
                <w:szCs w:val="24"/>
                <w:lang w:val="en-US"/>
              </w:rPr>
              <w:t>47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25,64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24,22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25,01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25,45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1,19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1,61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1,56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1,66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1,73</w:t>
            </w:r>
          </w:p>
        </w:tc>
      </w:tr>
      <w:tr w:rsidR="00886C52" w:rsidRPr="004F32BF" w:rsidTr="00886C52">
        <w:tc>
          <w:tcPr>
            <w:tcW w:w="9492" w:type="dxa"/>
            <w:gridSpan w:val="6"/>
            <w:shd w:val="clear" w:color="auto" w:fill="FFCF37"/>
          </w:tcPr>
          <w:p w:rsidR="00886C52" w:rsidRPr="004F32BF" w:rsidRDefault="00886C52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</w:tr>
      <w:tr w:rsidR="00886C52" w:rsidRPr="004F32BF" w:rsidTr="00886C52">
        <w:tc>
          <w:tcPr>
            <w:tcW w:w="3114" w:type="dxa"/>
          </w:tcPr>
          <w:p w:rsidR="00886C52" w:rsidRPr="004F32BF" w:rsidRDefault="00886C5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16,3</w:t>
            </w:r>
          </w:p>
        </w:tc>
        <w:tc>
          <w:tcPr>
            <w:tcW w:w="1269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15,9</w:t>
            </w:r>
          </w:p>
        </w:tc>
        <w:tc>
          <w:tcPr>
            <w:tcW w:w="1282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15,5</w:t>
            </w:r>
          </w:p>
        </w:tc>
        <w:tc>
          <w:tcPr>
            <w:tcW w:w="1276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15,1</w:t>
            </w:r>
          </w:p>
        </w:tc>
        <w:tc>
          <w:tcPr>
            <w:tcW w:w="1275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14,7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102,7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105,8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104,1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490D82" w:rsidRPr="004F32BF" w:rsidTr="00886C52">
        <w:trPr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30 822,7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33 200,0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35 524,0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38 010,0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40 670,0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112,5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107,7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9 329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9 716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10 158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11 161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11 966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4" w:name="глоссарий"/>
      <w:bookmarkEnd w:id="3"/>
      <w:r>
        <w:rPr>
          <w:sz w:val="56"/>
        </w:rPr>
        <w:lastRenderedPageBreak/>
        <w:t>Словарь</w:t>
      </w:r>
    </w:p>
    <w:bookmarkEnd w:id="4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33" w:rsidRPr="009023DC" w:rsidRDefault="002E1433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2E1433" w:rsidRPr="009023DC" w:rsidRDefault="002E1433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2E1433" w:rsidRPr="009023DC" w:rsidRDefault="002E1433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2E1433" w:rsidRPr="009023DC" w:rsidRDefault="002E1433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33" w:rsidRPr="009023DC" w:rsidRDefault="002E1433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2E1433" w:rsidRPr="009023DC" w:rsidRDefault="002E1433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2E1433" w:rsidRPr="009023DC" w:rsidRDefault="002E1433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2E1433" w:rsidRPr="009023DC" w:rsidRDefault="002E1433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33" w:rsidRPr="001A70A8" w:rsidRDefault="002E1433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2E1433" w:rsidRPr="001A70A8" w:rsidRDefault="002E1433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433" w:rsidRPr="009023DC" w:rsidRDefault="002E1433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2E1433" w:rsidRDefault="002E1433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2E1433" w:rsidRPr="009023DC" w:rsidRDefault="002E1433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2E1433" w:rsidRDefault="002E1433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проекта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Pr="0028095E" w:rsidRDefault="002F2B2B" w:rsidP="0028095E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="0028095E">
        <w:rPr>
          <w:bCs/>
          <w:color w:val="C00000"/>
          <w:sz w:val="40"/>
        </w:rPr>
        <w:t>Республики Морд</w:t>
      </w:r>
      <w:r w:rsidR="0028095E" w:rsidRPr="0028095E">
        <w:rPr>
          <w:bCs/>
          <w:color w:val="C00000"/>
          <w:sz w:val="40"/>
        </w:rPr>
        <w:t xml:space="preserve">овия </w:t>
      </w:r>
      <w:r w:rsidRPr="0028095E">
        <w:rPr>
          <w:bCs/>
          <w:sz w:val="40"/>
        </w:rPr>
        <w:t>(разрабатывает Управление экономического анализа и прогнозирования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28095E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="0028095E">
        <w:rPr>
          <w:bCs/>
          <w:color w:val="C00000"/>
          <w:sz w:val="40"/>
        </w:rPr>
        <w:t xml:space="preserve"> Республики Мордовия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="0028095E">
        <w:rPr>
          <w:bCs/>
          <w:color w:val="C00000"/>
          <w:sz w:val="40"/>
        </w:rPr>
        <w:t xml:space="preserve"> Республики</w:t>
      </w:r>
      <w:r w:rsidRPr="008F5425">
        <w:rPr>
          <w:bCs/>
          <w:sz w:val="40"/>
        </w:rPr>
        <w:t xml:space="preserve"> </w:t>
      </w:r>
      <w:r w:rsidR="0028095E" w:rsidRPr="0028095E">
        <w:rPr>
          <w:bCs/>
          <w:color w:val="C00000"/>
          <w:sz w:val="40"/>
        </w:rPr>
        <w:t>Мордовия</w:t>
      </w:r>
      <w:r w:rsidR="0028095E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5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</w:t>
      </w:r>
      <w:r w:rsidR="0028095E">
        <w:rPr>
          <w:b/>
          <w:bCs/>
          <w:color w:val="C00000"/>
          <w:sz w:val="44"/>
          <w:szCs w:val="44"/>
        </w:rPr>
        <w:t xml:space="preserve">и налоговой </w:t>
      </w:r>
      <w:r w:rsidRPr="00D31C44">
        <w:rPr>
          <w:b/>
          <w:bCs/>
          <w:color w:val="C00000"/>
          <w:sz w:val="44"/>
          <w:szCs w:val="44"/>
        </w:rPr>
        <w:t xml:space="preserve">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</w:t>
      </w:r>
      <w:r w:rsidR="0028095E">
        <w:rPr>
          <w:b/>
          <w:bCs/>
          <w:color w:val="C00000"/>
          <w:sz w:val="44"/>
          <w:szCs w:val="44"/>
        </w:rPr>
        <w:t xml:space="preserve">Республики Мордовия </w:t>
      </w:r>
      <w:r w:rsidRPr="00D31C44">
        <w:rPr>
          <w:b/>
          <w:bCs/>
          <w:color w:val="C00000"/>
          <w:sz w:val="44"/>
          <w:szCs w:val="44"/>
        </w:rPr>
        <w:t>на 20</w:t>
      </w:r>
      <w:r w:rsidR="002206BA"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2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3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4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5"/>
    <w:p w:rsidR="002F2B2B" w:rsidRPr="0028095E" w:rsidRDefault="002F2B2B" w:rsidP="002F2B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6"/>
        </w:rPr>
      </w:pP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местного бюджета, наиболее значимым направлением бюджетной политики Атяшевского муниципального района Республики Мордовия остается повышение эффективности бюджетных расходов.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Расходы местного бюджета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Атяшевского муниципального района Республики Мордовия.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Учитывая, что муниципальные программы Атяшевского муниципального района Республики Мордовия, являясь основным инструментом бюджетного планирования, должны обеспечивать достижение стратегических целей развития Атяшевского муниципального района Республики Мордовия, необходимо совершенствовать подход к их формированию и реализации.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местного бюджета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местный 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 Атяшевского муниципального района Республики Мордовия, гарантирующих обществу право на доступ к открытым муниципальным данным, в том числе в рамках размещения финансовой и иной информации о местном бюджете и бюджетном процессе Атяшевского </w:t>
      </w:r>
      <w:r w:rsidRPr="0028095E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 на едином портале бюджетной системы Российской Федерации, а также на официальном сайте Атяшевского муниципального района Республики Мордовия. Будет продолжено формирование электронной информационной брошюры «Бюджет для граждан» к местному бюджету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В сфере межбюджетных отношений с бюджетами поселений одним из основных направлений продолжает оставаться создание условий для сбалансированности бюджетов поселений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 поселений. 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предоставление бюджетам поселений нецелевой финансовой поддержки с сохранением действующих подходов к распределению дотации на выравнивание;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бюджеты поселений;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местного бюджета целевых межбюджетных трансфертов и выполнения обязательств по достижению целей их предоставления;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местного бюджета на очередной финансовый год и плановый период;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бюджетам поселений из местного бюджета.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</w:t>
      </w:r>
      <w:r w:rsidRPr="0028095E">
        <w:rPr>
          <w:rFonts w:ascii="Times New Roman" w:hAnsi="Times New Roman" w:cs="Times New Roman"/>
          <w:sz w:val="28"/>
          <w:szCs w:val="28"/>
        </w:rPr>
        <w:lastRenderedPageBreak/>
        <w:t>бюджетной политики на муниципальном уровне с постепенным возвращением к сбалансированности бюджетов поселений.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Налоговая политика Атяшевского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настоящее время задачи налоговой политики Атяшевского муниципального района Республики Мордовия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2022 году продолжится популяризация введенного с 1 июля 2020 г.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2. Обеспечение бюджетной, экономической и социальной эффективности налоговых расходов Атяшевского муниципального района.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 xml:space="preserve">Оценка эффективности налоговых расходов осуществляется органами местного самоуправления поселений Атяшевского муниципального района Республики Мордовия. 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в 2021 году органам местного самоуправления Атяшевского муниципального района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признанными неэффективными, в целях достижения бюджетной, экономической и социальной эффективности.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3. Приведение нормативных правовых актов органов местного самоуправления Атяшевского муниципального района Республики Мордовия в соответствие с налоговым законодательством Российской Федерации.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lastRenderedPageBreak/>
        <w:t>4.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среднесрочной перспективе будет продолжена работа по: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координации действий органов местного самоуправления муниципальных образований Атяшевского муниципального района с территориальными органами федеральных органов исполнительной власти и исполнительных органов государственной власти Республики Мордовия, направленных на увеличение собираемости налогов и сборов, поступающих в консолидированный бюджет;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осуществлению контроля за постановкой на налоговый учет всех организаций – хозяйствующих субъектов, осуществляющих деятельность на территории Атяшевского муниципального района;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Реализация основных направлений налоговой политики Атяшевского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Атяшевского муниципального района</w:t>
      </w:r>
      <w:r w:rsidR="00151A4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51A4D">
        <w:rPr>
          <w:rFonts w:ascii="Times New Roman" w:hAnsi="Times New Roman" w:cs="Times New Roman"/>
          <w:sz w:val="28"/>
          <w:szCs w:val="28"/>
        </w:rPr>
        <w:t xml:space="preserve"> и будет способствовать росту налогового потенциала района.</w:t>
      </w:r>
    </w:p>
    <w:p w:rsidR="0028095E" w:rsidRPr="00151A4D" w:rsidRDefault="0028095E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95E" w:rsidRPr="00151A4D" w:rsidRDefault="0028095E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B2B" w:rsidRPr="00151A4D" w:rsidRDefault="002F2B2B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Pr="00151A4D" w:rsidRDefault="00AA6032" w:rsidP="002F2B2B">
      <w:pPr>
        <w:rPr>
          <w:color w:val="00B050"/>
          <w:sz w:val="36"/>
          <w:szCs w:val="36"/>
        </w:rPr>
      </w:pPr>
    </w:p>
    <w:p w:rsidR="002F2B2B" w:rsidRPr="00151A4D" w:rsidRDefault="002F2B2B" w:rsidP="002F2B2B">
      <w:pPr>
        <w:rPr>
          <w:color w:val="00B050"/>
          <w:sz w:val="36"/>
          <w:szCs w:val="36"/>
        </w:rPr>
      </w:pPr>
    </w:p>
    <w:p w:rsidR="002F2B2B" w:rsidRPr="00151A4D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00B050"/>
          <w:sz w:val="96"/>
        </w:rPr>
      </w:pPr>
      <w:bookmarkStart w:id="6" w:name="характеристики"/>
      <w:r w:rsidRPr="00151A4D">
        <w:rPr>
          <w:color w:val="00B050"/>
          <w:sz w:val="96"/>
        </w:rPr>
        <w:t>Основные характеристики проекта бюджета Атяшевского муниципального района</w:t>
      </w:r>
      <w:r w:rsidR="00151A4D">
        <w:rPr>
          <w:color w:val="00B050"/>
          <w:sz w:val="96"/>
        </w:rPr>
        <w:t xml:space="preserve"> Республики Мордовия</w:t>
      </w:r>
    </w:p>
    <w:bookmarkEnd w:id="6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506E3B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  <w:r w:rsidR="00151A4D">
        <w:rPr>
          <w:rStyle w:val="a7"/>
          <w:sz w:val="40"/>
          <w:szCs w:val="40"/>
        </w:rPr>
        <w:t xml:space="preserve"> Республики Мордовия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506E3B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506E3B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  <w:r w:rsidR="00151A4D">
        <w:rPr>
          <w:rStyle w:val="a7"/>
          <w:sz w:val="40"/>
          <w:szCs w:val="40"/>
        </w:rPr>
        <w:t xml:space="preserve"> Республики Мордовия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7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  <w:r w:rsidR="00151A4D">
        <w:rPr>
          <w:sz w:val="48"/>
          <w:szCs w:val="48"/>
        </w:rPr>
        <w:t xml:space="preserve"> Республики Мордовия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7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</w:t>
      </w:r>
      <w:r w:rsidR="00AA6032">
        <w:rPr>
          <w:sz w:val="20"/>
        </w:rPr>
        <w:t>2</w:t>
      </w:r>
      <w:r w:rsidR="00151A4D">
        <w:rPr>
          <w:sz w:val="20"/>
        </w:rPr>
        <w:t>1</w:t>
      </w:r>
      <w:r>
        <w:rPr>
          <w:sz w:val="20"/>
        </w:rPr>
        <w:t xml:space="preserve"> г. представлены по состоянию на 01.1</w:t>
      </w:r>
      <w:r w:rsidR="00FF0F88">
        <w:rPr>
          <w:sz w:val="20"/>
        </w:rPr>
        <w:t>1</w:t>
      </w:r>
      <w:r>
        <w:rPr>
          <w:sz w:val="20"/>
        </w:rPr>
        <w:t>.20</w:t>
      </w:r>
      <w:r w:rsidR="00AA6032">
        <w:rPr>
          <w:sz w:val="20"/>
        </w:rPr>
        <w:t>2</w:t>
      </w:r>
      <w:r w:rsidR="00151A4D">
        <w:rPr>
          <w:sz w:val="20"/>
        </w:rPr>
        <w:t>1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8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8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r w:rsidR="00EB0400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>, тыс.рублей: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 xml:space="preserve">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тыс.рублей</w:t>
      </w:r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7A5907" w:rsidRDefault="002F2B2B" w:rsidP="002F2B2B">
      <w:pPr>
        <w:spacing w:after="0" w:line="240" w:lineRule="auto"/>
        <w:jc w:val="center"/>
        <w:rPr>
          <w:color w:val="C00000"/>
          <w:sz w:val="44"/>
          <w:szCs w:val="44"/>
        </w:rPr>
      </w:pPr>
      <w:bookmarkStart w:id="9" w:name="программный"/>
      <w:r w:rsidRPr="007A5907">
        <w:rPr>
          <w:color w:val="C00000"/>
          <w:sz w:val="44"/>
          <w:szCs w:val="44"/>
        </w:rPr>
        <w:lastRenderedPageBreak/>
        <w:t>Программный бюджет в Атяшевском муниципальном районе</w:t>
      </w:r>
      <w:r w:rsidR="00FF0F88" w:rsidRPr="007A5907">
        <w:rPr>
          <w:color w:val="C00000"/>
          <w:sz w:val="44"/>
          <w:szCs w:val="44"/>
        </w:rPr>
        <w:t xml:space="preserve"> Республики Мордовия</w:t>
      </w:r>
    </w:p>
    <w:bookmarkEnd w:id="9"/>
    <w:p w:rsidR="002F2B2B" w:rsidRPr="007A5907" w:rsidRDefault="002F2B2B" w:rsidP="002F2B2B">
      <w:pPr>
        <w:spacing w:after="0" w:line="240" w:lineRule="auto"/>
        <w:jc w:val="both"/>
        <w:rPr>
          <w:sz w:val="44"/>
          <w:szCs w:val="44"/>
        </w:rPr>
      </w:pPr>
    </w:p>
    <w:p w:rsidR="002F2B2B" w:rsidRPr="007A5907" w:rsidRDefault="002F2B2B" w:rsidP="002F2B2B">
      <w:pPr>
        <w:spacing w:after="0" w:line="240" w:lineRule="auto"/>
        <w:jc w:val="both"/>
        <w:rPr>
          <w:sz w:val="32"/>
          <w:szCs w:val="32"/>
        </w:rPr>
      </w:pPr>
      <w:r w:rsidRPr="007A5907">
        <w:rPr>
          <w:b/>
          <w:bCs/>
          <w:color w:val="C00000"/>
          <w:sz w:val="32"/>
          <w:szCs w:val="32"/>
        </w:rPr>
        <w:t>Муниципальная программа</w:t>
      </w:r>
      <w:r w:rsidR="00556D7B" w:rsidRPr="007A5907">
        <w:rPr>
          <w:b/>
          <w:bCs/>
          <w:color w:val="C00000"/>
          <w:sz w:val="32"/>
          <w:szCs w:val="32"/>
        </w:rPr>
        <w:t xml:space="preserve"> </w:t>
      </w:r>
      <w:r w:rsidRPr="007A5907">
        <w:rPr>
          <w:sz w:val="32"/>
          <w:szCs w:val="32"/>
        </w:rPr>
        <w:t>– стратегический документ, определяющий цель, задачи, результаты, основные направления и инструменты муниципальной политики, направленные на достижение целей и реализацию основных приоритетов.</w:t>
      </w:r>
    </w:p>
    <w:p w:rsidR="002F2B2B" w:rsidRPr="007A5907" w:rsidRDefault="002F2B2B" w:rsidP="002F2B2B">
      <w:pPr>
        <w:spacing w:after="0" w:line="240" w:lineRule="auto"/>
        <w:jc w:val="center"/>
        <w:rPr>
          <w:sz w:val="32"/>
          <w:szCs w:val="32"/>
        </w:rPr>
      </w:pPr>
    </w:p>
    <w:p w:rsidR="002F2B2B" w:rsidRPr="007A5907" w:rsidRDefault="002F2B2B" w:rsidP="002F2B2B">
      <w:pPr>
        <w:spacing w:after="0" w:line="240" w:lineRule="auto"/>
        <w:jc w:val="both"/>
        <w:rPr>
          <w:sz w:val="32"/>
          <w:szCs w:val="32"/>
        </w:rPr>
      </w:pPr>
      <w:r w:rsidRPr="007A5907">
        <w:rPr>
          <w:sz w:val="32"/>
          <w:szCs w:val="32"/>
        </w:rPr>
        <w:t>Проектом решения Совета депутатов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Pr="007A5907">
        <w:rPr>
          <w:sz w:val="32"/>
          <w:szCs w:val="32"/>
        </w:rPr>
        <w:t xml:space="preserve"> «О бюджете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Pr="007A5907">
        <w:rPr>
          <w:sz w:val="32"/>
          <w:szCs w:val="32"/>
        </w:rPr>
        <w:t xml:space="preserve"> на 20</w:t>
      </w:r>
      <w:r w:rsidR="00556D7B" w:rsidRPr="007A5907">
        <w:rPr>
          <w:sz w:val="32"/>
          <w:szCs w:val="32"/>
        </w:rPr>
        <w:t>2</w:t>
      </w:r>
      <w:r w:rsidR="007A5907" w:rsidRPr="007A5907">
        <w:rPr>
          <w:sz w:val="32"/>
          <w:szCs w:val="32"/>
        </w:rPr>
        <w:t>2</w:t>
      </w:r>
      <w:r w:rsidRPr="007A5907">
        <w:rPr>
          <w:sz w:val="32"/>
          <w:szCs w:val="32"/>
        </w:rPr>
        <w:t xml:space="preserve"> год и на плановый период 20</w:t>
      </w:r>
      <w:r w:rsidR="008F37DE" w:rsidRPr="007A5907">
        <w:rPr>
          <w:sz w:val="32"/>
          <w:szCs w:val="32"/>
        </w:rPr>
        <w:t>2</w:t>
      </w:r>
      <w:r w:rsidR="007A5907" w:rsidRPr="007A5907">
        <w:rPr>
          <w:sz w:val="32"/>
          <w:szCs w:val="32"/>
        </w:rPr>
        <w:t>3</w:t>
      </w:r>
      <w:r w:rsidRPr="007A5907">
        <w:rPr>
          <w:sz w:val="32"/>
          <w:szCs w:val="32"/>
        </w:rPr>
        <w:t xml:space="preserve"> и 202</w:t>
      </w:r>
      <w:r w:rsidR="007A5907" w:rsidRPr="007A5907">
        <w:rPr>
          <w:sz w:val="32"/>
          <w:szCs w:val="32"/>
        </w:rPr>
        <w:t>4</w:t>
      </w:r>
      <w:r w:rsidRPr="007A5907">
        <w:rPr>
          <w:sz w:val="32"/>
          <w:szCs w:val="32"/>
        </w:rPr>
        <w:t xml:space="preserve"> годов» предусмотрена реализация 1</w:t>
      </w:r>
      <w:r w:rsidR="007A5907" w:rsidRPr="007A5907">
        <w:rPr>
          <w:sz w:val="32"/>
          <w:szCs w:val="32"/>
        </w:rPr>
        <w:t>7</w:t>
      </w:r>
      <w:r w:rsidRPr="007A5907">
        <w:rPr>
          <w:b/>
          <w:bCs/>
          <w:color w:val="C00000"/>
          <w:sz w:val="32"/>
          <w:szCs w:val="32"/>
        </w:rPr>
        <w:t xml:space="preserve"> </w:t>
      </w:r>
      <w:r w:rsidRPr="007A5907">
        <w:rPr>
          <w:bCs/>
          <w:sz w:val="32"/>
          <w:szCs w:val="32"/>
        </w:rPr>
        <w:t>муниципальных программ</w:t>
      </w:r>
      <w:r w:rsidRPr="007A5907">
        <w:rPr>
          <w:sz w:val="32"/>
          <w:szCs w:val="32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7A5907" w:rsidRPr="005C3978" w:rsidTr="007A5907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ер.</w:t>
            </w:r>
          </w:p>
        </w:tc>
        <w:tc>
          <w:tcPr>
            <w:tcW w:w="1336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21</w:t>
            </w:r>
          </w:p>
        </w:tc>
        <w:tc>
          <w:tcPr>
            <w:tcW w:w="1418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22</w:t>
            </w:r>
          </w:p>
        </w:tc>
        <w:tc>
          <w:tcPr>
            <w:tcW w:w="1417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24</w:t>
            </w:r>
          </w:p>
        </w:tc>
      </w:tr>
      <w:tr w:rsidR="007A5907" w:rsidRPr="00AF1967" w:rsidTr="007A5907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325363,1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272806,6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264465,6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BD61E3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256588,5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258064,6</w:t>
            </w:r>
          </w:p>
        </w:tc>
      </w:tr>
      <w:tr w:rsidR="007A5907" w:rsidRPr="005C3978" w:rsidTr="007A5907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ind w:left="31" w:hanging="31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321908,3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269401,5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261468,5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0B2F97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253722,1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255197,7</w:t>
            </w:r>
          </w:p>
        </w:tc>
      </w:tr>
      <w:tr w:rsidR="007A5907" w:rsidRPr="00AF1967" w:rsidTr="007A5907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7A5907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7A5907" w:rsidRPr="005C3978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</w:t>
            </w:r>
            <w:r w:rsidR="005D4C8F">
              <w:rPr>
                <w:sz w:val="28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</w:t>
            </w:r>
            <w:r w:rsidR="005D4C8F">
              <w:rPr>
                <w:sz w:val="28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BD61E3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7A5907" w:rsidP="007A5907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>
              <w:rPr>
                <w:sz w:val="28"/>
              </w:rPr>
              <w:t>8,</w:t>
            </w:r>
            <w:r w:rsidR="005D4C8F">
              <w:rPr>
                <w:sz w:val="28"/>
              </w:rPr>
              <w:t>9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</w:t>
      </w:r>
      <w:r w:rsidR="00475F4A">
        <w:rPr>
          <w:sz w:val="16"/>
          <w:szCs w:val="16"/>
        </w:rPr>
        <w:t>2</w:t>
      </w:r>
      <w:r w:rsidR="007A590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7A5907">
        <w:rPr>
          <w:sz w:val="16"/>
          <w:szCs w:val="16"/>
        </w:rPr>
        <w:t>9</w:t>
      </w:r>
      <w:r w:rsidRPr="00232440">
        <w:rPr>
          <w:sz w:val="16"/>
          <w:szCs w:val="16"/>
        </w:rPr>
        <w:t>.12.20</w:t>
      </w:r>
      <w:r w:rsidR="007A5907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г. №</w:t>
      </w:r>
      <w:r w:rsidR="007A5907">
        <w:rPr>
          <w:sz w:val="16"/>
          <w:szCs w:val="16"/>
        </w:rPr>
        <w:t>50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="007A5907">
        <w:rPr>
          <w:sz w:val="16"/>
          <w:szCs w:val="16"/>
        </w:rPr>
        <w:t xml:space="preserve"> Республики Мордовия</w:t>
      </w:r>
      <w:r w:rsidRPr="00232440">
        <w:rPr>
          <w:sz w:val="16"/>
          <w:szCs w:val="16"/>
        </w:rPr>
        <w:t xml:space="preserve"> на 20</w:t>
      </w:r>
      <w:r w:rsidR="00F8061E">
        <w:rPr>
          <w:sz w:val="16"/>
          <w:szCs w:val="16"/>
        </w:rPr>
        <w:t>2</w:t>
      </w:r>
      <w:r w:rsidR="007A590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 и на плановый период 20</w:t>
      </w:r>
      <w:r w:rsidR="006440B7">
        <w:rPr>
          <w:sz w:val="16"/>
          <w:szCs w:val="16"/>
        </w:rPr>
        <w:t>2</w:t>
      </w:r>
      <w:r w:rsidR="007A5907">
        <w:rPr>
          <w:sz w:val="16"/>
          <w:szCs w:val="16"/>
        </w:rPr>
        <w:t>2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</w:t>
      </w:r>
      <w:r w:rsidR="007A5907">
        <w:rPr>
          <w:sz w:val="16"/>
          <w:szCs w:val="16"/>
        </w:rPr>
        <w:t>3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Pr="004B456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00B050"/>
          <w:sz w:val="96"/>
        </w:rPr>
      </w:pPr>
      <w:bookmarkStart w:id="10" w:name="доходы"/>
      <w:r w:rsidRPr="004B456B">
        <w:rPr>
          <w:color w:val="00B050"/>
          <w:sz w:val="96"/>
        </w:rPr>
        <w:t xml:space="preserve">Доходы </w:t>
      </w:r>
      <w:bookmarkEnd w:id="10"/>
      <w:r w:rsidRPr="004B456B">
        <w:rPr>
          <w:color w:val="00B050"/>
          <w:sz w:val="96"/>
        </w:rPr>
        <w:t>Атяшевского муниципального района</w:t>
      </w:r>
      <w:r w:rsidR="004B456B">
        <w:rPr>
          <w:color w:val="00B050"/>
          <w:sz w:val="96"/>
        </w:rPr>
        <w:t xml:space="preserve"> Республики Мордовия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4B456B" w:rsidRDefault="00506E3B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>
        <w:rPr>
          <w:rStyle w:val="a7"/>
          <w:sz w:val="40"/>
          <w:szCs w:val="40"/>
        </w:rPr>
        <w:t xml:space="preserve"> Республики Мордовия</w:t>
      </w:r>
      <w:hyperlink w:anchor="дефицит" w:history="1"/>
    </w:p>
    <w:p w:rsidR="004B456B" w:rsidRPr="004B456B" w:rsidRDefault="004B456B" w:rsidP="004B456B">
      <w:pPr>
        <w:pStyle w:val="a5"/>
        <w:spacing w:after="0" w:line="240" w:lineRule="auto"/>
        <w:rPr>
          <w:sz w:val="40"/>
          <w:szCs w:val="40"/>
        </w:rPr>
      </w:pPr>
    </w:p>
    <w:p w:rsidR="004B456B" w:rsidRPr="004B456B" w:rsidRDefault="00506E3B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Default="00506E3B" w:rsidP="004B456B">
      <w:pPr>
        <w:pStyle w:val="a5"/>
        <w:spacing w:after="0" w:line="240" w:lineRule="auto"/>
        <w:rPr>
          <w:sz w:val="40"/>
          <w:szCs w:val="40"/>
        </w:rPr>
      </w:pP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4B456B" w:rsidRPr="004B456B" w:rsidRDefault="00506E3B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Pr="00BE1665" w:rsidRDefault="00506E3B" w:rsidP="004B456B">
      <w:pPr>
        <w:pStyle w:val="a5"/>
        <w:spacing w:after="0" w:line="240" w:lineRule="auto"/>
        <w:rPr>
          <w:sz w:val="20"/>
          <w:szCs w:val="20"/>
        </w:rPr>
      </w:pPr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4B456B" w:rsidRPr="004B456B" w:rsidRDefault="00506E3B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Default="002F2B2B" w:rsidP="004B456B">
      <w:pPr>
        <w:pStyle w:val="a5"/>
        <w:spacing w:after="0" w:line="240" w:lineRule="auto"/>
        <w:rPr>
          <w:sz w:val="20"/>
          <w:szCs w:val="20"/>
        </w:rPr>
      </w:pPr>
    </w:p>
    <w:p w:rsidR="002F2B2B" w:rsidRPr="00BE1665" w:rsidRDefault="00506E3B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  <w:r w:rsidR="004B456B">
        <w:rPr>
          <w:rFonts w:ascii="Times New Roman" w:hAnsi="Times New Roman"/>
          <w:b/>
          <w:sz w:val="32"/>
          <w:szCs w:val="32"/>
        </w:rPr>
        <w:t xml:space="preserve"> Республики Мордовия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bookmarkStart w:id="11" w:name="_GoBack"/>
      <w:bookmarkEnd w:id="11"/>
      <w:r w:rsidRPr="00045F68">
        <w:rPr>
          <w:rFonts w:ascii="Times New Roman" w:hAnsi="Times New Roman"/>
          <w:b/>
          <w:sz w:val="32"/>
          <w:szCs w:val="32"/>
        </w:rPr>
        <w:t>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«Сабанчеевское»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6B5B32" w:rsidRDefault="006B5B32" w:rsidP="002F2B2B">
      <w:pPr>
        <w:rPr>
          <w:sz w:val="48"/>
          <w:szCs w:val="48"/>
        </w:rPr>
      </w:pPr>
    </w:p>
    <w:p w:rsidR="006B5B32" w:rsidRDefault="009C500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56C21D06" wp14:editId="6FE05408">
            <wp:extent cx="6120130" cy="3883030"/>
            <wp:effectExtent l="0" t="0" r="13970" b="317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C5007" w:rsidRDefault="009C500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78F305EF" wp14:editId="1E379FA2">
            <wp:extent cx="6120130" cy="4537991"/>
            <wp:effectExtent l="0" t="0" r="1397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  <w:bookmarkStart w:id="12" w:name="РАСХОДЫ"/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4B456B">
        <w:rPr>
          <w:color w:val="00B050"/>
          <w:sz w:val="96"/>
        </w:rPr>
        <w:t>Расходы Атяшевского муниципального района</w:t>
      </w:r>
      <w:bookmarkEnd w:id="12"/>
      <w:r w:rsidR="004B456B" w:rsidRPr="004B456B">
        <w:rPr>
          <w:color w:val="00B050"/>
          <w:sz w:val="96"/>
        </w:rPr>
        <w:t xml:space="preserve"> Республики Мордовия</w:t>
      </w:r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506E3B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проекте </w:t>
        </w:r>
        <w:r w:rsidR="002F2B2B">
          <w:rPr>
            <w:rStyle w:val="a7"/>
            <w:sz w:val="40"/>
          </w:rPr>
          <w:t>решения Совета депутатов Атяшевского муниципального района</w:t>
        </w:r>
        <w:r w:rsidR="00A41DA4">
          <w:rPr>
            <w:rStyle w:val="a7"/>
            <w:sz w:val="40"/>
          </w:rPr>
          <w:t xml:space="preserve"> Республики Мордовия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506E3B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506E3B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506E3B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A41DA4">
          <w:rPr>
            <w:rStyle w:val="a7"/>
            <w:sz w:val="40"/>
          </w:rPr>
          <w:t xml:space="preserve">Республики Мордовия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3" w:name="группировка_расходов"/>
      <w:r w:rsidRPr="004825D3">
        <w:rPr>
          <w:sz w:val="40"/>
          <w:szCs w:val="40"/>
        </w:rPr>
        <w:lastRenderedPageBreak/>
        <w:t>В проекте решения Совета депутатов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о бюджете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на 20</w:t>
      </w:r>
      <w:r w:rsidR="006440B7">
        <w:rPr>
          <w:sz w:val="40"/>
          <w:szCs w:val="40"/>
        </w:rPr>
        <w:t>2</w:t>
      </w:r>
      <w:r w:rsidR="004B456B">
        <w:rPr>
          <w:sz w:val="40"/>
          <w:szCs w:val="40"/>
        </w:rPr>
        <w:t>2</w:t>
      </w:r>
      <w:r w:rsidRPr="004825D3">
        <w:rPr>
          <w:sz w:val="40"/>
          <w:szCs w:val="40"/>
        </w:rPr>
        <w:t>-202</w:t>
      </w:r>
      <w:r w:rsidR="004B456B">
        <w:rPr>
          <w:sz w:val="40"/>
          <w:szCs w:val="40"/>
        </w:rPr>
        <w:t>4</w:t>
      </w:r>
      <w:r w:rsidRPr="004825D3">
        <w:rPr>
          <w:sz w:val="40"/>
          <w:szCs w:val="40"/>
        </w:rPr>
        <w:t xml:space="preserve"> годы расходы представлены </w:t>
      </w:r>
      <w:r w:rsidRPr="004B456B">
        <w:rPr>
          <w:color w:val="00B05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3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4B456B" w:rsidRPr="00F25AFE" w:rsidRDefault="004B456B" w:rsidP="004B456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4B456B">
        <w:rPr>
          <w:color w:val="00B050"/>
          <w:sz w:val="40"/>
        </w:rPr>
        <w:t xml:space="preserve">Ведомственная структура </w:t>
      </w:r>
      <w:r w:rsidRPr="00F25AFE">
        <w:rPr>
          <w:sz w:val="40"/>
        </w:rPr>
        <w:t xml:space="preserve">– по </w:t>
      </w:r>
      <w:r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4B456B" w:rsidRPr="003D6E89" w:rsidRDefault="004B456B" w:rsidP="004B456B">
      <w:pPr>
        <w:pStyle w:val="a5"/>
        <w:ind w:left="709"/>
        <w:rPr>
          <w:sz w:val="20"/>
          <w:szCs w:val="20"/>
        </w:rPr>
      </w:pPr>
    </w:p>
    <w:p w:rsidR="004B456B" w:rsidRPr="00790235" w:rsidRDefault="004B456B" w:rsidP="004B456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4B456B" w:rsidRPr="0011242A" w:rsidTr="002E143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4B456B" w:rsidRPr="0011242A" w:rsidTr="002E143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4B456B" w:rsidRPr="0011242A" w:rsidTr="002E1433">
        <w:trPr>
          <w:jc w:val="right"/>
        </w:trPr>
        <w:tc>
          <w:tcPr>
            <w:tcW w:w="28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4B456B" w:rsidRPr="003D6E89" w:rsidRDefault="004B456B" w:rsidP="004B456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5A0946" wp14:editId="2C228FD5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7414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5" o:spid="_x0000_s1026" type="#_x0000_t88" style="position:absolute;margin-left:260.65pt;margin-top:-206.25pt;width:19.5pt;height:440.4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4B456B" w:rsidRPr="00397E07" w:rsidRDefault="004B456B" w:rsidP="004B456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4B456B">
        <w:rPr>
          <w:color w:val="00B050"/>
          <w:sz w:val="40"/>
        </w:rPr>
        <w:t xml:space="preserve">Функциональная структура </w:t>
      </w:r>
      <w:r w:rsidRPr="00F25AFE">
        <w:rPr>
          <w:sz w:val="40"/>
        </w:rPr>
        <w:t>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4B456B">
        <w:rPr>
          <w:color w:val="00B050"/>
          <w:sz w:val="40"/>
        </w:rPr>
        <w:t xml:space="preserve">Программная структура </w:t>
      </w:r>
      <w:r w:rsidRPr="00F25AFE">
        <w:rPr>
          <w:sz w:val="40"/>
        </w:rPr>
        <w:t xml:space="preserve">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4B456B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4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4"/>
      <w:r w:rsidRPr="00C06C8A">
        <w:rPr>
          <w:sz w:val="44"/>
          <w:szCs w:val="44"/>
        </w:rPr>
        <w:t>Атяшевского муниципального района</w:t>
      </w:r>
      <w:r w:rsidR="001B7334">
        <w:rPr>
          <w:sz w:val="44"/>
          <w:szCs w:val="44"/>
        </w:rPr>
        <w:t xml:space="preserve"> </w:t>
      </w:r>
      <w:r w:rsidR="004B456B">
        <w:rPr>
          <w:sz w:val="44"/>
          <w:szCs w:val="44"/>
        </w:rPr>
        <w:t xml:space="preserve"> </w:t>
      </w:r>
    </w:p>
    <w:p w:rsidR="002F2B2B" w:rsidRPr="00C06C8A" w:rsidRDefault="004B456B" w:rsidP="002F2B2B">
      <w:pPr>
        <w:jc w:val="center"/>
        <w:rPr>
          <w:sz w:val="44"/>
          <w:szCs w:val="44"/>
        </w:rPr>
      </w:pPr>
      <w:r>
        <w:rPr>
          <w:sz w:val="44"/>
          <w:szCs w:val="44"/>
        </w:rPr>
        <w:t>Республики Мордовия</w:t>
      </w:r>
    </w:p>
    <w:tbl>
      <w:tblPr>
        <w:tblStyle w:val="a3"/>
        <w:tblpPr w:leftFromText="180" w:rightFromText="180" w:vertAnchor="text" w:horzAnchor="margin" w:tblpXSpec="center" w:tblpY="338"/>
        <w:tblW w:w="10486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64"/>
        <w:gridCol w:w="1418"/>
        <w:gridCol w:w="1419"/>
        <w:gridCol w:w="1417"/>
      </w:tblGrid>
      <w:tr w:rsidR="002F2B2B" w:rsidRPr="00C94FB7" w:rsidTr="00001DA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4B456B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64" w:type="dxa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4B71C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4B456B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</w:t>
            </w:r>
            <w:r w:rsidR="006440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</w:t>
            </w:r>
            <w:r w:rsidR="004B456B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419" w:type="dxa"/>
            <w:vAlign w:val="center"/>
          </w:tcPr>
          <w:p w:rsidR="004B456B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</w:t>
            </w:r>
            <w:r w:rsidR="004B456B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3</w:t>
            </w:r>
          </w:p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417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4B456B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4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526C49" w:rsidRPr="00C94FB7" w:rsidTr="00001DAC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center"/>
          </w:tcPr>
          <w:p w:rsidR="00526C49" w:rsidRPr="006D629D" w:rsidRDefault="00001DAC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391 341,1</w:t>
            </w:r>
          </w:p>
        </w:tc>
        <w:tc>
          <w:tcPr>
            <w:tcW w:w="1264" w:type="dxa"/>
            <w:shd w:val="clear" w:color="auto" w:fill="FFCF37"/>
            <w:vAlign w:val="center"/>
          </w:tcPr>
          <w:p w:rsidR="00526C49" w:rsidRPr="006D629D" w:rsidRDefault="00526C49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272 806,6</w:t>
            </w:r>
          </w:p>
        </w:tc>
        <w:tc>
          <w:tcPr>
            <w:tcW w:w="1418" w:type="dxa"/>
            <w:shd w:val="clear" w:color="auto" w:fill="FFCF37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001DAC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 xml:space="preserve">264 465,6  </w:t>
            </w:r>
          </w:p>
        </w:tc>
        <w:tc>
          <w:tcPr>
            <w:tcW w:w="1419" w:type="dxa"/>
            <w:shd w:val="clear" w:color="auto" w:fill="FFCF37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001DAC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 xml:space="preserve">256 588,5  </w:t>
            </w:r>
          </w:p>
        </w:tc>
        <w:tc>
          <w:tcPr>
            <w:tcW w:w="1417" w:type="dxa"/>
            <w:shd w:val="clear" w:color="auto" w:fill="FFCF37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001DAC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 xml:space="preserve">258 064,6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45 3</w:t>
            </w:r>
            <w:r w:rsidR="00537F4D">
              <w:rPr>
                <w:rFonts w:ascii="Calibri" w:hAnsi="Calibri"/>
                <w:sz w:val="28"/>
                <w:szCs w:val="28"/>
              </w:rPr>
              <w:t>3</w:t>
            </w:r>
            <w:r>
              <w:rPr>
                <w:rFonts w:ascii="Calibri" w:hAnsi="Calibri"/>
                <w:sz w:val="28"/>
                <w:szCs w:val="28"/>
              </w:rPr>
              <w:t>5,9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35 806,1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34922,7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34</w:t>
            </w:r>
            <w:r w:rsidR="00537F4D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01DAC">
              <w:rPr>
                <w:rFonts w:ascii="Calibri" w:hAnsi="Calibri"/>
                <w:sz w:val="28"/>
                <w:szCs w:val="28"/>
              </w:rPr>
              <w:t>800,7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34</w:t>
            </w:r>
            <w:r w:rsidR="00537F4D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01DAC">
              <w:rPr>
                <w:rFonts w:ascii="Calibri" w:hAnsi="Calibri"/>
                <w:sz w:val="28"/>
                <w:szCs w:val="28"/>
              </w:rPr>
              <w:t>847,5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3 836,8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3 024,1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3 027,6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2 936,2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2 943,1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6 084,2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001DAC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8 136,8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8 870,8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8 942,6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9 601,2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64 718,5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88,6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3 278,0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2 740,4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88,6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16,5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16,5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16,5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526C49" w:rsidRPr="00F3000C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213 209,7</w:t>
            </w:r>
          </w:p>
        </w:tc>
        <w:tc>
          <w:tcPr>
            <w:tcW w:w="1264" w:type="dxa"/>
            <w:vAlign w:val="center"/>
          </w:tcPr>
          <w:p w:rsidR="00526C49" w:rsidRPr="00F3000C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171 259,1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163</w:t>
            </w:r>
            <w:r w:rsidR="002E1433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01DAC">
              <w:rPr>
                <w:rFonts w:ascii="Calibri" w:hAnsi="Calibri"/>
                <w:sz w:val="28"/>
                <w:szCs w:val="28"/>
              </w:rPr>
              <w:t xml:space="preserve">985,5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155 440,3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155</w:t>
            </w:r>
            <w:r w:rsidR="002E1433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01DAC">
              <w:rPr>
                <w:rFonts w:ascii="Calibri" w:hAnsi="Calibri"/>
                <w:sz w:val="28"/>
                <w:szCs w:val="28"/>
              </w:rPr>
              <w:t xml:space="preserve">748,9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526C49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32 712,7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35 443,5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34 657,7  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32 574,7  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32 231,7  </w:t>
            </w:r>
          </w:p>
        </w:tc>
      </w:tr>
      <w:tr w:rsidR="00526C49" w:rsidRPr="00C94FB7" w:rsidTr="00001DAC">
        <w:tc>
          <w:tcPr>
            <w:tcW w:w="1101" w:type="dxa"/>
          </w:tcPr>
          <w:p w:rsidR="00526C49" w:rsidRPr="00C94FB7" w:rsidRDefault="00526C49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526C49" w:rsidRPr="00C94F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18 155,4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526C49" w:rsidRPr="00C94FB7" w:rsidRDefault="00526C49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15 621,7</w:t>
            </w:r>
          </w:p>
        </w:tc>
        <w:tc>
          <w:tcPr>
            <w:tcW w:w="1418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14 223,5</w:t>
            </w:r>
          </w:p>
        </w:tc>
        <w:tc>
          <w:tcPr>
            <w:tcW w:w="1419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14 752,4</w:t>
            </w:r>
          </w:p>
        </w:tc>
        <w:tc>
          <w:tcPr>
            <w:tcW w:w="1417" w:type="dxa"/>
            <w:vAlign w:val="bottom"/>
          </w:tcPr>
          <w:p w:rsidR="00526C49" w:rsidRPr="00001DAC" w:rsidRDefault="00526C49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15 127,3</w:t>
            </w:r>
          </w:p>
        </w:tc>
      </w:tr>
      <w:tr w:rsidR="00001DAC" w:rsidRPr="00C94FB7" w:rsidTr="002E1433">
        <w:tc>
          <w:tcPr>
            <w:tcW w:w="1101" w:type="dxa"/>
          </w:tcPr>
          <w:p w:rsidR="00001DAC" w:rsidRPr="00C94FB7" w:rsidRDefault="00001DAC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001DAC" w:rsidRPr="00C94FB7" w:rsidRDefault="00001DAC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1 380,0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1 480,0</w:t>
            </w:r>
          </w:p>
        </w:tc>
        <w:tc>
          <w:tcPr>
            <w:tcW w:w="1418" w:type="dxa"/>
            <w:vAlign w:val="bottom"/>
          </w:tcPr>
          <w:p w:rsidR="00001DAC" w:rsidRPr="00C94FB7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1 480,0  </w:t>
            </w:r>
          </w:p>
        </w:tc>
        <w:tc>
          <w:tcPr>
            <w:tcW w:w="1419" w:type="dxa"/>
            <w:vAlign w:val="bottom"/>
          </w:tcPr>
          <w:p w:rsidR="00001DAC" w:rsidRPr="00001DAC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1 480,0  </w:t>
            </w:r>
          </w:p>
        </w:tc>
        <w:tc>
          <w:tcPr>
            <w:tcW w:w="1417" w:type="dxa"/>
            <w:vAlign w:val="bottom"/>
          </w:tcPr>
          <w:p w:rsidR="00001DAC" w:rsidRPr="00001DAC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 xml:space="preserve">1 480,0  </w:t>
            </w:r>
          </w:p>
        </w:tc>
      </w:tr>
      <w:tr w:rsidR="00537F4D" w:rsidRPr="00C94FB7" w:rsidTr="002E1433">
        <w:tc>
          <w:tcPr>
            <w:tcW w:w="1101" w:type="dxa"/>
          </w:tcPr>
          <w:p w:rsidR="00537F4D" w:rsidRDefault="00537F4D" w:rsidP="00537F4D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537F4D" w:rsidRDefault="00537F4D" w:rsidP="00537F4D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 государственного (муниципального) долга</w:t>
            </w:r>
          </w:p>
        </w:tc>
        <w:tc>
          <w:tcPr>
            <w:tcW w:w="1316" w:type="dxa"/>
            <w:vAlign w:val="center"/>
          </w:tcPr>
          <w:p w:rsidR="00537F4D" w:rsidRDefault="00537F4D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13,2</w:t>
            </w:r>
          </w:p>
        </w:tc>
        <w:tc>
          <w:tcPr>
            <w:tcW w:w="1264" w:type="dxa"/>
            <w:vAlign w:val="center"/>
          </w:tcPr>
          <w:p w:rsidR="00537F4D" w:rsidRDefault="00537F4D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418" w:type="dxa"/>
            <w:vAlign w:val="center"/>
          </w:tcPr>
          <w:p w:rsidR="00537F4D" w:rsidRDefault="00537F4D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419" w:type="dxa"/>
            <w:vAlign w:val="center"/>
          </w:tcPr>
          <w:p w:rsidR="00537F4D" w:rsidRDefault="00537F4D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0,0</w:t>
            </w:r>
          </w:p>
        </w:tc>
        <w:tc>
          <w:tcPr>
            <w:tcW w:w="1417" w:type="dxa"/>
            <w:vAlign w:val="center"/>
          </w:tcPr>
          <w:p w:rsidR="00537F4D" w:rsidRDefault="00537F4D" w:rsidP="00537F4D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0,0</w:t>
            </w:r>
          </w:p>
        </w:tc>
      </w:tr>
      <w:tr w:rsidR="00001DAC" w:rsidRPr="00C94FB7" w:rsidTr="002E1433">
        <w:tc>
          <w:tcPr>
            <w:tcW w:w="1101" w:type="dxa"/>
          </w:tcPr>
          <w:p w:rsidR="00001DAC" w:rsidRPr="00C94FB7" w:rsidRDefault="00001DAC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001DAC" w:rsidRPr="00C94FB7" w:rsidRDefault="00001DAC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5 878,2</w:t>
            </w:r>
          </w:p>
        </w:tc>
        <w:tc>
          <w:tcPr>
            <w:tcW w:w="1264" w:type="dxa"/>
            <w:vAlign w:val="center"/>
          </w:tcPr>
          <w:p w:rsidR="00001DAC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  <w:p w:rsidR="00001DAC" w:rsidRPr="00C94FB7" w:rsidRDefault="00001DAC" w:rsidP="00EF7FC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1 930,1</w:t>
            </w:r>
          </w:p>
        </w:tc>
        <w:tc>
          <w:tcPr>
            <w:tcW w:w="1418" w:type="dxa"/>
            <w:vAlign w:val="bottom"/>
          </w:tcPr>
          <w:p w:rsidR="00001DAC" w:rsidRPr="00C94FB7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419" w:type="dxa"/>
            <w:vAlign w:val="bottom"/>
          </w:tcPr>
          <w:p w:rsidR="00001DAC" w:rsidRPr="00001DAC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417" w:type="dxa"/>
            <w:vAlign w:val="bottom"/>
          </w:tcPr>
          <w:p w:rsidR="00001DAC" w:rsidRPr="00001DAC" w:rsidRDefault="00001DAC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001DAC">
              <w:rPr>
                <w:rFonts w:ascii="Calibri" w:hAnsi="Calibri"/>
                <w:sz w:val="28"/>
                <w:szCs w:val="28"/>
              </w:rPr>
              <w:t>3,2</w:t>
            </w:r>
          </w:p>
        </w:tc>
      </w:tr>
      <w:tr w:rsidR="00001DAC" w:rsidRPr="00C94FB7" w:rsidTr="00001DAC">
        <w:tc>
          <w:tcPr>
            <w:tcW w:w="1101" w:type="dxa"/>
          </w:tcPr>
          <w:p w:rsidR="00001DAC" w:rsidRPr="00C94FB7" w:rsidRDefault="00001DAC" w:rsidP="00526C49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001DAC" w:rsidRPr="00C94FB7" w:rsidRDefault="00001DAC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vAlign w:val="center"/>
          </w:tcPr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264" w:type="dxa"/>
            <w:vAlign w:val="center"/>
          </w:tcPr>
          <w:p w:rsidR="00001DAC" w:rsidRPr="00C94FB7" w:rsidRDefault="00001DAC" w:rsidP="00526C4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418" w:type="dxa"/>
            <w:vAlign w:val="bottom"/>
          </w:tcPr>
          <w:p w:rsidR="00001DAC" w:rsidRPr="00001DAC" w:rsidRDefault="00001DAC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419" w:type="dxa"/>
            <w:vAlign w:val="bottom"/>
          </w:tcPr>
          <w:p w:rsidR="00001DAC" w:rsidRPr="00001DAC" w:rsidRDefault="00001DAC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417" w:type="dxa"/>
            <w:vAlign w:val="bottom"/>
          </w:tcPr>
          <w:p w:rsidR="00001DAC" w:rsidRPr="00001DAC" w:rsidRDefault="00001DAC" w:rsidP="00001DAC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001DAC" w:rsidRDefault="00001DAC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</w:p>
    <w:p w:rsidR="004B71C7" w:rsidRPr="00232440" w:rsidRDefault="002F2B2B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="004B71C7" w:rsidRPr="00232440">
        <w:rPr>
          <w:sz w:val="16"/>
          <w:szCs w:val="16"/>
        </w:rPr>
        <w:t>Здесь данные по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1</w:t>
      </w:r>
      <w:r w:rsidR="004B71C7" w:rsidRPr="00232440">
        <w:rPr>
          <w:sz w:val="16"/>
          <w:szCs w:val="16"/>
        </w:rPr>
        <w:t xml:space="preserve"> году – прогноз, утвержденный </w:t>
      </w:r>
      <w:r w:rsidR="004B71C7">
        <w:rPr>
          <w:sz w:val="16"/>
          <w:szCs w:val="16"/>
        </w:rPr>
        <w:t>Решением Совета депутатов Атяшевского муниципального района</w:t>
      </w:r>
      <w:r w:rsidR="004B71C7" w:rsidRPr="00232440">
        <w:rPr>
          <w:sz w:val="16"/>
          <w:szCs w:val="16"/>
        </w:rPr>
        <w:t xml:space="preserve"> от 2</w:t>
      </w:r>
      <w:r w:rsidR="004B456B">
        <w:rPr>
          <w:sz w:val="16"/>
          <w:szCs w:val="16"/>
        </w:rPr>
        <w:t>9</w:t>
      </w:r>
      <w:r w:rsidR="004B71C7" w:rsidRPr="00232440">
        <w:rPr>
          <w:sz w:val="16"/>
          <w:szCs w:val="16"/>
        </w:rPr>
        <w:t>.12.20</w:t>
      </w:r>
      <w:r w:rsidR="004B456B">
        <w:rPr>
          <w:sz w:val="16"/>
          <w:szCs w:val="16"/>
        </w:rPr>
        <w:t>20</w:t>
      </w:r>
      <w:r w:rsidR="004B71C7" w:rsidRPr="00232440">
        <w:rPr>
          <w:sz w:val="16"/>
          <w:szCs w:val="16"/>
        </w:rPr>
        <w:t xml:space="preserve"> г. №</w:t>
      </w:r>
      <w:r w:rsidR="004B456B">
        <w:rPr>
          <w:sz w:val="16"/>
          <w:szCs w:val="16"/>
        </w:rPr>
        <w:t>50</w:t>
      </w:r>
      <w:r w:rsidR="004B71C7" w:rsidRPr="00232440">
        <w:rPr>
          <w:sz w:val="16"/>
          <w:szCs w:val="16"/>
        </w:rPr>
        <w:t xml:space="preserve"> «О бюджете </w:t>
      </w:r>
      <w:r w:rsidR="004B71C7">
        <w:rPr>
          <w:sz w:val="16"/>
          <w:szCs w:val="16"/>
        </w:rPr>
        <w:t>Атяшевского муниципального района</w:t>
      </w:r>
      <w:r w:rsidR="004B456B">
        <w:rPr>
          <w:sz w:val="16"/>
          <w:szCs w:val="16"/>
        </w:rPr>
        <w:t xml:space="preserve"> Республики </w:t>
      </w:r>
      <w:r w:rsidR="004B71C7" w:rsidRPr="00232440">
        <w:rPr>
          <w:sz w:val="16"/>
          <w:szCs w:val="16"/>
        </w:rPr>
        <w:t xml:space="preserve"> </w:t>
      </w:r>
      <w:r w:rsidR="004B456B">
        <w:rPr>
          <w:sz w:val="16"/>
          <w:szCs w:val="16"/>
        </w:rPr>
        <w:t xml:space="preserve">Мордовия </w:t>
      </w:r>
      <w:r w:rsidR="004B71C7" w:rsidRPr="00232440">
        <w:rPr>
          <w:sz w:val="16"/>
          <w:szCs w:val="16"/>
        </w:rPr>
        <w:t>на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1</w:t>
      </w:r>
      <w:r w:rsidR="004B71C7" w:rsidRPr="00232440">
        <w:rPr>
          <w:sz w:val="16"/>
          <w:szCs w:val="16"/>
        </w:rPr>
        <w:t xml:space="preserve"> год и на плановый период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2</w:t>
      </w:r>
      <w:r w:rsidR="004B71C7" w:rsidRPr="00232440">
        <w:rPr>
          <w:sz w:val="16"/>
          <w:szCs w:val="16"/>
        </w:rPr>
        <w:t xml:space="preserve"> и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3</w:t>
      </w:r>
      <w:r w:rsidR="004B71C7"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91726E">
      <w:pPr>
        <w:autoSpaceDE w:val="0"/>
        <w:autoSpaceDN w:val="0"/>
        <w:adjustRightInd w:val="0"/>
        <w:ind w:firstLine="720"/>
        <w:jc w:val="both"/>
        <w:rPr>
          <w:sz w:val="48"/>
        </w:rPr>
      </w:pPr>
      <w:r>
        <w:rPr>
          <w:sz w:val="48"/>
        </w:rPr>
        <w:br w:type="page"/>
      </w:r>
      <w:r>
        <w:rPr>
          <w:sz w:val="48"/>
        </w:rPr>
        <w:lastRenderedPageBreak/>
        <w:t>Подразделы раздела</w:t>
      </w:r>
      <w:r w:rsidR="0091726E">
        <w:rPr>
          <w:sz w:val="48"/>
        </w:rPr>
        <w:t xml:space="preserve">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33350" t="0" r="762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2E1433">
        <w:rPr>
          <w:noProof/>
          <w:sz w:val="48"/>
        </w:rPr>
        <w:t>20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</w:t>
      </w:r>
      <w:r w:rsidR="002E1433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6334125" cy="6000750"/>
            <wp:effectExtent l="0" t="0" r="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</w:t>
      </w:r>
      <w:r w:rsidR="004413EF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</w:t>
      </w:r>
      <w:r w:rsidR="004413EF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C81FB7" w:rsidRDefault="00C81FB7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A47203D" wp14:editId="45ACAF29">
            <wp:extent cx="6120130" cy="3217151"/>
            <wp:effectExtent l="0" t="0" r="13970" b="254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3810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F740E6">
        <w:rPr>
          <w:noProof/>
          <w:sz w:val="48"/>
        </w:rPr>
        <w:t>20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F740E6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506651" wp14:editId="79722290">
            <wp:extent cx="6120130" cy="3216910"/>
            <wp:effectExtent l="0" t="0" r="13970" b="254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6324600" cy="6829425"/>
            <wp:effectExtent l="0" t="0" r="0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6" r:lo="rId37" r:qs="rId38" r:cs="rId3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</w:t>
      </w:r>
      <w:r w:rsidR="00F740E6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F740E6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B74A4E" w:rsidP="002F2B2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34545" cy="3277589"/>
            <wp:effectExtent l="0" t="0" r="13970" b="1841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</w:t>
      </w:r>
      <w:r w:rsidR="00E209DF">
        <w:rPr>
          <w:noProof/>
          <w:sz w:val="48"/>
        </w:rPr>
        <w:t>20</w:t>
      </w:r>
      <w:r w:rsidRPr="00FA43ED">
        <w:rPr>
          <w:noProof/>
          <w:sz w:val="48"/>
        </w:rPr>
        <w:t>-202</w:t>
      </w:r>
      <w:r w:rsidR="00E209DF">
        <w:rPr>
          <w:noProof/>
          <w:sz w:val="48"/>
        </w:rPr>
        <w:t>4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»,</w:t>
      </w:r>
      <w:r w:rsidR="00541AF7">
        <w:rPr>
          <w:sz w:val="24"/>
          <w:szCs w:val="24"/>
        </w:rPr>
        <w:t xml:space="preserve"> 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8" r:lo="rId49" r:qs="rId50" r:cs="rId51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E209DF">
        <w:rPr>
          <w:noProof/>
          <w:sz w:val="48"/>
        </w:rPr>
        <w:t>20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E209DF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083FE5" w:rsidRPr="00D32A23" w:rsidRDefault="00083FE5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9CE426B" wp14:editId="28D6EF38">
            <wp:extent cx="6120130" cy="3217151"/>
            <wp:effectExtent l="0" t="0" r="13970" b="2540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</w:t>
      </w:r>
      <w:r w:rsidR="00D134E1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D134E1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D134E1">
        <w:rPr>
          <w:noProof/>
          <w:sz w:val="48"/>
        </w:rPr>
        <w:t>20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</w:t>
      </w:r>
      <w:r w:rsidR="00D134E1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500DF09" wp14:editId="3D7942FF">
            <wp:extent cx="6120130" cy="3216910"/>
            <wp:effectExtent l="0" t="0" r="13970" b="2540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Pr="00D32A23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6" r:lo="rId67" r:qs="rId68" r:cs="rId69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2" r:lo="rId73" r:qs="rId74" r:cs="rId75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</w:t>
      </w:r>
      <w:r w:rsidR="004F0E69">
        <w:rPr>
          <w:noProof/>
          <w:sz w:val="48"/>
        </w:rPr>
        <w:t>20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4F0E69">
        <w:rPr>
          <w:noProof/>
          <w:sz w:val="48"/>
        </w:rPr>
        <w:t>4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6391275" cy="4791075"/>
            <wp:effectExtent l="0" t="0" r="9525" b="20002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8" r:lo="rId79" r:qs="rId80" r:cs="rId81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lastRenderedPageBreak/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6A6500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</w:t>
      </w:r>
      <w:r w:rsidR="004F0E69">
        <w:rPr>
          <w:noProof/>
          <w:sz w:val="48"/>
        </w:rPr>
        <w:t>20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4F0E69">
        <w:rPr>
          <w:noProof/>
          <w:sz w:val="48"/>
        </w:rPr>
        <w:t>4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753935" w:rsidRDefault="00753935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A4B038E" wp14:editId="4AD41309">
            <wp:extent cx="6120130" cy="2657475"/>
            <wp:effectExtent l="0" t="0" r="13970" b="9525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753935" w:rsidRPr="00161E2C" w:rsidRDefault="00753935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r w:rsidR="002F2B2B" w:rsidRPr="00C12012">
        <w:rPr>
          <w:i/>
          <w:sz w:val="24"/>
        </w:rPr>
        <w:t>. рублей)</w:t>
      </w:r>
    </w:p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tbl>
      <w:tblPr>
        <w:tblpPr w:leftFromText="180" w:rightFromText="180" w:vertAnchor="text" w:tblpX="-714" w:tblpY="1"/>
        <w:tblOverlap w:val="never"/>
        <w:tblW w:w="10732" w:type="dxa"/>
        <w:tblLook w:val="04A0" w:firstRow="1" w:lastRow="0" w:firstColumn="1" w:lastColumn="0" w:noHBand="0" w:noVBand="1"/>
      </w:tblPr>
      <w:tblGrid>
        <w:gridCol w:w="4248"/>
        <w:gridCol w:w="1417"/>
        <w:gridCol w:w="1215"/>
        <w:gridCol w:w="24"/>
        <w:gridCol w:w="1276"/>
        <w:gridCol w:w="37"/>
        <w:gridCol w:w="1239"/>
        <w:gridCol w:w="36"/>
        <w:gridCol w:w="1240"/>
      </w:tblGrid>
      <w:tr w:rsidR="00753935" w:rsidRPr="00753935" w:rsidTr="00275AE2">
        <w:trPr>
          <w:cantSplit/>
          <w:trHeight w:val="2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(отчет)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</w:p>
        </w:tc>
      </w:tr>
      <w:tr w:rsidR="00753935" w:rsidRPr="00753935" w:rsidTr="00275AE2">
        <w:trPr>
          <w:cantSplit/>
          <w:trHeight w:val="2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39" w:type="dxa"/>
            <w:gridSpan w:val="2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391341,1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272806,6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264465,6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256588,5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258064,6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расходы, формируемые в рамках муниципальных программ Атяшевского муниципального района, из них: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373341,7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269401,5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261468,5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253722,1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255197,7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37333,7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35469,6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33734,0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33808,5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33866,9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215548,4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180629,6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174034,7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168750,1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172505,3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"Дополнительные меры социальной поддержки и социальной помощи 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10451,4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3299,9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1293,7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1295,9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1298,1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25935,5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33012,6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32068,5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29968,6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29728,7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продовольствия» 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879,1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1641,8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1886,9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"Развитие автомобильных дорог </w:t>
            </w:r>
            <w:r w:rsidRPr="007539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значения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4560,8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6189,8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6783,2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6890,6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7201,9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11482,2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7097,36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5862,4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5848,7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"Формирование информационного общества в период до 2024 года"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"Цифровая трансформация Атяшевского муниципального района до 2025 года"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511,4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F22FB2" w:rsidRPr="00753935" w:rsidTr="009525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1417" w:type="dxa"/>
            <w:vAlign w:val="bottom"/>
          </w:tcPr>
          <w:p w:rsidR="00F22FB2" w:rsidRPr="00753935" w:rsidRDefault="00C54199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1020,5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620,3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22FB2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1417" w:type="dxa"/>
            <w:vAlign w:val="bottom"/>
          </w:tcPr>
          <w:p w:rsidR="00F22FB2" w:rsidRPr="00753935" w:rsidRDefault="00C54199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400,8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63707,9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3389,4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2851,8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17599,4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3405,1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2997,1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2866,4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2866,9</w:t>
            </w:r>
          </w:p>
        </w:tc>
      </w:tr>
      <w:tr w:rsidR="00753935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Удельный вес расходов, формируемых в рамках муниципальных программ Атяшевского муниципального района в общем объеме расходов, %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</w:tbl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p w:rsidR="008470FA" w:rsidRPr="009B2B34" w:rsidRDefault="002F2B2B" w:rsidP="008470FA">
      <w:pPr>
        <w:contextualSpacing/>
        <w:jc w:val="center"/>
        <w:rPr>
          <w:b/>
          <w:color w:val="0070C0"/>
          <w:sz w:val="48"/>
          <w:szCs w:val="48"/>
        </w:rPr>
      </w:pPr>
      <w:r>
        <w:rPr>
          <w:b/>
          <w:color w:val="C00000"/>
          <w:sz w:val="96"/>
          <w:szCs w:val="40"/>
        </w:rPr>
        <w:br w:type="page"/>
      </w:r>
      <w:bookmarkStart w:id="15" w:name="_Hlk26536376"/>
      <w:r w:rsidR="008470FA" w:rsidRPr="00C00124">
        <w:rPr>
          <w:b/>
          <w:color w:val="C00000"/>
          <w:sz w:val="72"/>
          <w:szCs w:val="72"/>
        </w:rPr>
        <w:lastRenderedPageBreak/>
        <w:t>01</w:t>
      </w:r>
      <w:r w:rsidR="008470FA" w:rsidRPr="00C00124">
        <w:rPr>
          <w:b/>
          <w:color w:val="C00000"/>
          <w:sz w:val="96"/>
          <w:szCs w:val="40"/>
        </w:rPr>
        <w:t xml:space="preserve"> </w:t>
      </w:r>
      <w:r w:rsidR="008470FA" w:rsidRPr="009B2B34">
        <w:rPr>
          <w:b/>
          <w:color w:val="0070C0"/>
          <w:sz w:val="48"/>
          <w:szCs w:val="48"/>
        </w:rPr>
        <w:t>Муниципальная программа</w:t>
      </w:r>
    </w:p>
    <w:p w:rsidR="008470FA" w:rsidRPr="009B2B34" w:rsidRDefault="008470FA" w:rsidP="008470FA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района»</w:t>
      </w:r>
    </w:p>
    <w:p w:rsidR="008470FA" w:rsidRDefault="008470FA" w:rsidP="008470FA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0355F4AB" wp14:editId="13980576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0FA" w:rsidRPr="00E333C3" w:rsidRDefault="008470FA" w:rsidP="008470FA">
      <w:pPr>
        <w:jc w:val="both"/>
        <w:rPr>
          <w:rFonts w:ascii="Times New Roman" w:hAnsi="Times New Roman"/>
          <w:sz w:val="32"/>
          <w:szCs w:val="32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E333C3">
        <w:rPr>
          <w:rFonts w:ascii="Times New Roman" w:hAnsi="Times New Roman"/>
          <w:sz w:val="32"/>
          <w:szCs w:val="32"/>
        </w:rPr>
        <w:t>Повышение эффективности муниципального управления в Атяшевском муниципальном районе.</w:t>
      </w:r>
    </w:p>
    <w:p w:rsidR="00AE18AB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10933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472"/>
        <w:gridCol w:w="567"/>
        <w:gridCol w:w="709"/>
        <w:gridCol w:w="851"/>
        <w:gridCol w:w="709"/>
        <w:gridCol w:w="709"/>
        <w:gridCol w:w="566"/>
        <w:gridCol w:w="567"/>
        <w:gridCol w:w="709"/>
        <w:gridCol w:w="850"/>
        <w:gridCol w:w="726"/>
      </w:tblGrid>
      <w:tr w:rsidR="008470FA" w:rsidTr="008470FA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3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изм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39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Значения показателей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       2023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2024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1. «Обеспечение деятельности Администрации Атяшевского муниципального района»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Подпрограмма2. «Развитие муниципальной службы в Атяшевском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муниципальных служащих, принявших участие в семинарах, тренингах и других формах краткосрочного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профессионального обучения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 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3. «Повышение эффективности управления   муниципальным имуществом,  земельными  ресурсами и приватизации в Атяшевском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 выполнения плана по доходам районного бюджета  Атяшевского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  увеличения государственной регистрации   права на объекты  недвижимости, находящиеся  в муниципальной собственности Атяшевского муниципального района к 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 увеличения    разграничения земельных участков под объектами  недвижимости, находящиеся  в муниципальной собственности Атяшевского муниципального района к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Доля объектов муниципального имущества, учтенных в реестре муниципального имущества, от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общего числа выявленных и подлежащих к учету объектов (в рамках текущего 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чрезвычайных ситуаций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чрезвычайная ситуация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Количество происшествий связанных с проявлением экстремизма и терроризма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пожаров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пожар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собрание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при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пострадавших на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Происшествия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происшествие на ВО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Материальный ущерб от наводнений (подтоплений, затоплений)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наглядных пособий и брошюр для совершенствования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4.14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противогазов ГП –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муниципальных услуг в Атяшевском муниципальном районе 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разы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мин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6. «Повышение эффективности обслуживания муниципальных учреждений в Атяшевском 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Оснащенность рабочих мест материально-техническим оборудованием и лицензион ным программным продуктом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470FA" w:rsidRPr="00C00124" w:rsidRDefault="008470FA" w:rsidP="00AE18AB">
      <w:pPr>
        <w:jc w:val="center"/>
        <w:rPr>
          <w:sz w:val="40"/>
          <w:szCs w:val="40"/>
        </w:rPr>
      </w:pPr>
    </w:p>
    <w:bookmarkEnd w:id="15"/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956CBA">
        <w:trPr>
          <w:trHeight w:val="4350"/>
        </w:trPr>
        <w:tc>
          <w:tcPr>
            <w:tcW w:w="5117" w:type="dxa"/>
            <w:shd w:val="clear" w:color="auto" w:fill="auto"/>
          </w:tcPr>
          <w:p w:rsidR="00D22484" w:rsidRPr="00F17AC0" w:rsidRDefault="00D22484" w:rsidP="00956CBA">
            <w:pPr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="00565010" w:rsidRPr="00EB46FC">
              <w:rPr>
                <w:sz w:val="28"/>
                <w:szCs w:val="28"/>
              </w:rPr>
              <w:t xml:space="preserve">  </w:t>
            </w:r>
            <w:r w:rsidR="00565010">
              <w:rPr>
                <w:sz w:val="28"/>
                <w:szCs w:val="28"/>
              </w:rPr>
              <w:t xml:space="preserve">   </w:t>
            </w:r>
            <w:r w:rsidR="00565010" w:rsidRPr="00EB46FC">
              <w:rPr>
                <w:sz w:val="28"/>
                <w:szCs w:val="28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 общества и экономики; повышение эффективности реализации молодежной политики в интересах инновационного социально - экономического развития Атяшевского муниципального района.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816" w:type="pct"/>
        <w:jc w:val="center"/>
        <w:tblLayout w:type="fixed"/>
        <w:tblLook w:val="0000" w:firstRow="0" w:lastRow="0" w:firstColumn="0" w:lastColumn="0" w:noHBand="0" w:noVBand="0"/>
      </w:tblPr>
      <w:tblGrid>
        <w:gridCol w:w="2121"/>
        <w:gridCol w:w="54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35"/>
        <w:gridCol w:w="683"/>
        <w:gridCol w:w="740"/>
      </w:tblGrid>
      <w:tr w:rsidR="00565010" w:rsidRPr="00282B46" w:rsidTr="00956CBA">
        <w:trPr>
          <w:trHeight w:val="377"/>
          <w:tblHeader/>
          <w:jc w:val="center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956CBA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Показатель (индикатор)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Ед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изм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85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Значения показателей</w:t>
            </w:r>
          </w:p>
        </w:tc>
      </w:tr>
      <w:tr w:rsidR="00565010" w:rsidRPr="00282B46" w:rsidTr="00956CBA">
        <w:trPr>
          <w:trHeight w:val="471"/>
          <w:tblHeader/>
          <w:jc w:val="center"/>
        </w:trPr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2016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педагогических и управленческих кадров общеобразовательных учреждений, которые пройдут повышение квалификации для работы в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соответствии с федеральными государственными образовательными стандартами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45,0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85,0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90,0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98,0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trHeight w:val="674"/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детей, охваченных образовательными программами дополнительного образования детей, в общей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численности детей и молодежи в возрасте 5-18 лет.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Удовлетворенность населения качеством дошкольного, общего, дополнительного  образования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из общего числа занимающихся в МБУ ДО «Атяшевская ДЮСШ»;медалистов республиканских и всероссийских соревнований;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разрядников (1,2, 3 разряды)</w:t>
            </w:r>
            <w:r>
              <w:rPr>
                <w:rFonts w:ascii="Times New Roman" w:hAnsi="Times New Roman"/>
                <w:lang w:eastAsia="ar-SA"/>
              </w:rPr>
              <w:t>, медалистов</w:t>
            </w:r>
            <w:r w:rsidRPr="00282B46">
              <w:rPr>
                <w:rFonts w:ascii="Times New Roman" w:hAnsi="Times New Roman"/>
                <w:lang w:eastAsia="ar-SA"/>
              </w:rPr>
              <w:t xml:space="preserve"> от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 xml:space="preserve">общего числа занимающихся в МБУ ДО </w:t>
            </w:r>
            <w:r>
              <w:rPr>
                <w:rFonts w:ascii="Times New Roman" w:hAnsi="Times New Roman"/>
                <w:lang w:eastAsia="ar-SA"/>
              </w:rPr>
              <w:t>«</w:t>
            </w:r>
            <w:r w:rsidRPr="00282B46">
              <w:rPr>
                <w:rFonts w:ascii="Times New Roman" w:hAnsi="Times New Roman"/>
                <w:lang w:eastAsia="ar-SA"/>
              </w:rPr>
              <w:t>Атяшевская ДЮСШ»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282B46">
              <w:rPr>
                <w:rFonts w:ascii="Times New Roman" w:hAnsi="Times New Roman"/>
                <w:lang w:eastAsia="ar-SA"/>
              </w:rPr>
              <w:t xml:space="preserve">  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команды призеров республиканских соревнований по футболу, мини-футболу, хоккею с шайбой, волейболу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Команда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вольной борьбе, комплексу ГТО.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человек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D1AB0">
              <w:rPr>
                <w:rFonts w:ascii="Times New Roman" w:hAnsi="Times New Roman"/>
                <w:sz w:val="24"/>
                <w:szCs w:val="24"/>
              </w:rPr>
              <w:t>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  <w:t>%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282B46">
              <w:rPr>
                <w:rFonts w:ascii="Times New Roman" w:hAnsi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1C75DB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C75DB"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 w:rsidRPr="00735547">
              <w:rPr>
                <w:b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Pr="005608DC" w:rsidRDefault="004F0878" w:rsidP="004F0878">
      <w:pPr>
        <w:rPr>
          <w:sz w:val="48"/>
          <w:szCs w:val="40"/>
        </w:rPr>
      </w:pPr>
      <w:bookmarkStart w:id="16" w:name="_Hlk26528116"/>
      <w:bookmarkStart w:id="17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4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316"/>
        <w:gridCol w:w="592"/>
        <w:gridCol w:w="564"/>
        <w:gridCol w:w="564"/>
        <w:gridCol w:w="564"/>
        <w:gridCol w:w="564"/>
        <w:gridCol w:w="631"/>
        <w:gridCol w:w="564"/>
        <w:gridCol w:w="564"/>
        <w:gridCol w:w="564"/>
        <w:gridCol w:w="564"/>
        <w:gridCol w:w="564"/>
        <w:gridCol w:w="564"/>
      </w:tblGrid>
      <w:tr w:rsidR="000D0F58" w:rsidTr="006A6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N п/п</w:t>
            </w:r>
          </w:p>
        </w:tc>
        <w:tc>
          <w:tcPr>
            <w:tcW w:w="3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 показателя (индикатора)</w:t>
            </w:r>
          </w:p>
        </w:tc>
        <w:tc>
          <w:tcPr>
            <w:tcW w:w="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404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Значения показателей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1.Подпрограмма «Оказание  помощи гражданам, оказавшимся в трудной жизненной ситуации»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Соотношение числа граждан, получивших социальную поддержку в денежной форме к числу граждан,  которым предоставлена  возможность получения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2.Подпрограмма "Дополнительные меры социальной поддержки молодым семьям Атяшевского муниципального района"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Доля молодых семей, улучшивших жилищные </w:t>
            </w:r>
            <w:r>
              <w:rPr>
                <w:rFonts w:ascii="Arial" w:hAnsi="Arial" w:cs="Arial"/>
                <w:color w:val="000000"/>
              </w:rPr>
              <w:lastRenderedPageBreak/>
              <w:t>условия с использованием дополнительной меры социальной поддержки, в общем количестве молодых семей, нуждающихся в улучшении жилищных условий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3.Подпрограмма "Финансовая поддержка социально ориентированным организациям"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о социально ориентированных некоммерческих организациях в автономной некоммерческой организации «Редакция  газеты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Оказание финансовой поддержки социально ориентированным некоммерческим организациям, осуществляемой путём предоставления субсидий  в пределах финансовых средств, предусмотренных на эти цели в бюджете Атяшевского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шед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4.Подпрограмма – «Финансовая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социально ориентированных некоммерческих организаций, которым оказана финансовая поддержка осуществляемая путём предоставления субсидий  в пределах финансовых средств, предусмотренных на эти </w:t>
            </w:r>
            <w:r>
              <w:rPr>
                <w:rFonts w:ascii="Arial" w:hAnsi="Arial" w:cs="Arial"/>
                <w:color w:val="000000"/>
              </w:rPr>
              <w:lastRenderedPageBreak/>
              <w:t>цели в бюджете Атяшевского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социальной направлен ности, о деятельности СОНКО в районной  газете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</w:tbl>
    <w:p w:rsidR="00354B98" w:rsidRDefault="00354B98" w:rsidP="004F0878">
      <w:pPr>
        <w:jc w:val="center"/>
        <w:rPr>
          <w:sz w:val="44"/>
          <w:szCs w:val="40"/>
          <w:u w:val="single"/>
        </w:rPr>
      </w:pPr>
    </w:p>
    <w:p w:rsidR="00354B98" w:rsidRPr="00BE64A6" w:rsidRDefault="00354B98" w:rsidP="004F0878">
      <w:pPr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bookmarkEnd w:id="16"/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1065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100"/>
        <w:gridCol w:w="1492"/>
        <w:gridCol w:w="726"/>
        <w:gridCol w:w="726"/>
        <w:gridCol w:w="726"/>
        <w:gridCol w:w="726"/>
        <w:gridCol w:w="726"/>
        <w:gridCol w:w="726"/>
        <w:gridCol w:w="726"/>
        <w:gridCol w:w="726"/>
        <w:gridCol w:w="735"/>
      </w:tblGrid>
      <w:tr w:rsidR="0021316E" w:rsidRPr="0021316E" w:rsidTr="0021316E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п/п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Наименование показателя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(индикатора)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Ед.изм.</w:t>
            </w:r>
          </w:p>
        </w:tc>
        <w:tc>
          <w:tcPr>
            <w:tcW w:w="65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Значения показателей</w:t>
            </w:r>
          </w:p>
        </w:tc>
      </w:tr>
      <w:tr w:rsidR="0021316E" w:rsidRPr="0021316E" w:rsidTr="0021316E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2016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2017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2018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2019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21316E" w:rsidRPr="0021316E" w:rsidTr="00DB0789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 Повышение качества жизни граждан Атяшевского муниципального района»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ожидаемой продолжительности жизни до 70,7 лет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лет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в семье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1,99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репродуктивного здоровья детей и подростков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и подростков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материнской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младенческой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смертности, в том числе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а) от дорожно-транспортных происшествий,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б) болезней системы кровообращения,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в) новообразований,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г) туберкулеза до 14,7 случаев на 10 000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325,7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202,8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275,6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145,4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132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16,4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института семьи, возрождение и сохранение духовно-нравственных традиций семейных отношений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разводов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«Развитие физической культуры и спорта в Атяшевском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учащихся и студентов, систематически занимающихся физической культурой и спортом к общей численности учащихся и студентов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84,6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91,0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доля лиц с ограниченными возможностями здоровья и инвалидов, систематически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занимающихся физической культурой и спортом к общей численности данной категории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 района сдавших нормативы ВФСК «Готов к труду и обороне»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50,0,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53,0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спортсменов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252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«Развитие молодежной политики в Атяшевском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степень информационного обеспечения о деятельности молодежных организаций и объединений в районной газете «Вперед» и на официальном сайте органов местного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самоуправления Атяшевского муниципального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количество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публикаций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молодежи, принимающая участие в волонтерской (добровольческой) деятельности, от общего количества молодежи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«Обеспечение жильем молодых семей Атяшевского муниципального района»</w:t>
            </w:r>
          </w:p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количество молодых семей, улучшивших жилищные условия в реализации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услугами граждан Российской  Федерации»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семей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доля молодых семей, улучшивших жилищные условия с в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>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нуждающихся в улучшении жилищных условий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eastAsia="Times New Roman" w:cs="Calibri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доля молодых семей, улучшивших жилищные условия в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получивших социальную поддержку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97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4034"/>
        <w:gridCol w:w="1029"/>
        <w:gridCol w:w="857"/>
        <w:gridCol w:w="857"/>
        <w:gridCol w:w="857"/>
        <w:gridCol w:w="857"/>
        <w:gridCol w:w="985"/>
        <w:gridCol w:w="795"/>
        <w:gridCol w:w="62"/>
      </w:tblGrid>
      <w:tr w:rsidR="00F17A6E" w:rsidRPr="00F17A6E" w:rsidTr="00F17A6E">
        <w:trPr>
          <w:gridAfter w:val="1"/>
          <w:wAfter w:w="62" w:type="dxa"/>
          <w:trHeight w:val="20"/>
        </w:trPr>
        <w:tc>
          <w:tcPr>
            <w:tcW w:w="645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№ п/п</w:t>
            </w:r>
          </w:p>
        </w:tc>
        <w:tc>
          <w:tcPr>
            <w:tcW w:w="4034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Показатель (индикатор)</w:t>
            </w:r>
            <w:r w:rsidRPr="00F17A6E">
              <w:rPr>
                <w:rFonts w:eastAsia="Times New Roman"/>
                <w:color w:val="000000"/>
              </w:rPr>
              <w:br/>
              <w:t>(наименование)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208" w:type="dxa"/>
            <w:gridSpan w:val="6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Значения показателей по годам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034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2019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2020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2021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2022 г.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2023 г.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2024 г.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1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31,2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Уровень удовлетво-ренности населения Атяшевского муниципального  района качеством предоставления  муниципальных услуг в сфере культуры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  местного (муниципального) значения: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lastRenderedPageBreak/>
              <w:t>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ед.хр.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</w:tr>
    </w:tbl>
    <w:p w:rsidR="00F17A6E" w:rsidRPr="00BE64A6" w:rsidRDefault="00F17A6E" w:rsidP="004F0878">
      <w:pPr>
        <w:rPr>
          <w:sz w:val="44"/>
          <w:szCs w:val="40"/>
          <w:u w:val="single"/>
        </w:rPr>
      </w:pPr>
    </w:p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</w:t>
      </w:r>
      <w:r w:rsidR="000D0F58">
        <w:rPr>
          <w:sz w:val="46"/>
          <w:szCs w:val="46"/>
        </w:rPr>
        <w:t>»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857"/>
        <w:gridCol w:w="992"/>
        <w:gridCol w:w="851"/>
        <w:gridCol w:w="850"/>
        <w:gridCol w:w="851"/>
        <w:gridCol w:w="992"/>
        <w:gridCol w:w="1134"/>
      </w:tblGrid>
      <w:tr w:rsidR="00DA482E" w:rsidRPr="00881722" w:rsidTr="00DA482E">
        <w:trPr>
          <w:cantSplit/>
          <w:tblHeader/>
        </w:trPr>
        <w:tc>
          <w:tcPr>
            <w:tcW w:w="2263" w:type="dxa"/>
          </w:tcPr>
          <w:p w:rsidR="00DA482E" w:rsidRPr="00881722" w:rsidRDefault="00DA482E" w:rsidP="000D5A5C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DA482E" w:rsidRPr="00881722" w:rsidRDefault="00DA482E" w:rsidP="000D5A5C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857" w:type="dxa"/>
          </w:tcPr>
          <w:p w:rsidR="00DA482E" w:rsidRPr="00881722" w:rsidRDefault="00DA482E" w:rsidP="000D5A5C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 </w:t>
            </w:r>
          </w:p>
        </w:tc>
        <w:tc>
          <w:tcPr>
            <w:tcW w:w="992" w:type="dxa"/>
          </w:tcPr>
          <w:p w:rsidR="00DA482E" w:rsidRPr="00881722" w:rsidRDefault="00DA482E" w:rsidP="000D5A5C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851" w:type="dxa"/>
          </w:tcPr>
          <w:p w:rsidR="00DA482E" w:rsidRPr="00881722" w:rsidRDefault="00DA482E" w:rsidP="000D5A5C">
            <w:pPr>
              <w:jc w:val="center"/>
            </w:pPr>
            <w:r w:rsidRPr="00881722">
              <w:t>20</w:t>
            </w:r>
            <w:r>
              <w:t>20</w:t>
            </w:r>
            <w:r w:rsidRPr="00881722">
              <w:t xml:space="preserve"> год</w:t>
            </w:r>
          </w:p>
        </w:tc>
        <w:tc>
          <w:tcPr>
            <w:tcW w:w="850" w:type="dxa"/>
          </w:tcPr>
          <w:p w:rsidR="00DA482E" w:rsidRPr="00881722" w:rsidRDefault="00DA482E" w:rsidP="000D5A5C">
            <w:pPr>
              <w:jc w:val="center"/>
            </w:pPr>
            <w:r w:rsidRPr="00881722">
              <w:t>20</w:t>
            </w:r>
            <w:r>
              <w:t>2</w:t>
            </w:r>
            <w:r w:rsidRPr="00881722">
              <w:t>1 год</w:t>
            </w:r>
          </w:p>
        </w:tc>
        <w:tc>
          <w:tcPr>
            <w:tcW w:w="851" w:type="dxa"/>
          </w:tcPr>
          <w:p w:rsidR="00DA482E" w:rsidRPr="00881722" w:rsidRDefault="00DA482E" w:rsidP="000D5A5C">
            <w:pPr>
              <w:jc w:val="center"/>
            </w:pPr>
            <w:r>
              <w:t>2022 год</w:t>
            </w:r>
          </w:p>
        </w:tc>
        <w:tc>
          <w:tcPr>
            <w:tcW w:w="992" w:type="dxa"/>
          </w:tcPr>
          <w:p w:rsidR="00DA482E" w:rsidRPr="00881722" w:rsidRDefault="00DA482E" w:rsidP="000D5A5C">
            <w:pPr>
              <w:jc w:val="center"/>
            </w:pPr>
            <w:r>
              <w:t>2023 год</w:t>
            </w:r>
          </w:p>
        </w:tc>
        <w:tc>
          <w:tcPr>
            <w:tcW w:w="1134" w:type="dxa"/>
          </w:tcPr>
          <w:p w:rsidR="00DA482E" w:rsidRDefault="00DA482E" w:rsidP="000D5A5C">
            <w:pPr>
              <w:jc w:val="center"/>
            </w:pPr>
            <w:r>
              <w:t>2024 год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8,1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98,8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101,4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96,8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16,3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2,7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0,8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100,3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101,2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96,8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103,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2,4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101,8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101,5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103,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14,1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14,1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7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  <w:r w:rsidRPr="00EF3831">
              <w:rPr>
                <w:rFonts w:ascii="Times New Roman" w:hAnsi="Times New Roman"/>
              </w:rPr>
              <w:t>,5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25,5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4,0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857" w:type="dxa"/>
          </w:tcPr>
          <w:p w:rsidR="00DA482E" w:rsidRPr="00DA482E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DA482E">
              <w:rPr>
                <w:rFonts w:ascii="Times New Roman" w:hAnsi="Times New Roman"/>
              </w:rPr>
              <w:t>21311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22555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23789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30244</w:t>
            </w:r>
          </w:p>
        </w:tc>
        <w:tc>
          <w:tcPr>
            <w:tcW w:w="851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32210</w:t>
            </w:r>
          </w:p>
        </w:tc>
        <w:tc>
          <w:tcPr>
            <w:tcW w:w="992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34034</w:t>
            </w:r>
          </w:p>
        </w:tc>
        <w:tc>
          <w:tcPr>
            <w:tcW w:w="1134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36533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1,9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105,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3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</w:t>
            </w:r>
            <w:r w:rsidRPr="00EF3831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101,6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>
              <w:t>единиц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811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17A6E" w:rsidRPr="00622FA4" w:rsidRDefault="00F17A6E" w:rsidP="00F17A6E">
      <w:pPr>
        <w:spacing w:after="0" w:line="240" w:lineRule="auto"/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lastRenderedPageBreak/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>«Экономическое развитие Атяшевского муниципального район</w:t>
      </w:r>
      <w:r w:rsidR="00354B98"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F17A6E" w:rsidRPr="00B10E02" w:rsidRDefault="00F17A6E" w:rsidP="00F17A6E">
      <w:pPr>
        <w:rPr>
          <w:sz w:val="20"/>
          <w:szCs w:val="20"/>
        </w:rPr>
      </w:pPr>
    </w:p>
    <w:p w:rsidR="00F17A6E" w:rsidRPr="00622FA4" w:rsidRDefault="00F17A6E" w:rsidP="00F17A6E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>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</w:t>
      </w:r>
    </w:p>
    <w:p w:rsidR="00F17A6E" w:rsidRPr="00BE64A6" w:rsidRDefault="00F17A6E" w:rsidP="00F17A6E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117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3"/>
        <w:gridCol w:w="876"/>
        <w:gridCol w:w="851"/>
        <w:gridCol w:w="851"/>
        <w:gridCol w:w="850"/>
        <w:gridCol w:w="851"/>
        <w:gridCol w:w="992"/>
        <w:gridCol w:w="992"/>
        <w:gridCol w:w="851"/>
        <w:gridCol w:w="850"/>
        <w:gridCol w:w="121"/>
      </w:tblGrid>
      <w:tr w:rsidR="00FC77F9" w:rsidRPr="00FC77F9" w:rsidTr="00FC77F9">
        <w:tc>
          <w:tcPr>
            <w:tcW w:w="3093" w:type="dxa"/>
            <w:vMerge w:val="restart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876" w:type="dxa"/>
            <w:vMerge w:val="restart"/>
            <w:vAlign w:val="center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Ед. измер.</w:t>
            </w:r>
          </w:p>
        </w:tc>
        <w:tc>
          <w:tcPr>
            <w:tcW w:w="7209" w:type="dxa"/>
            <w:gridSpan w:val="9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2018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2019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2020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2021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2022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2023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2024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2025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млн.руб.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325,0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807,8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684,2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111,7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3812,7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2493,6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690,6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млн.руб.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677,4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376,2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3549,4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2291,4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581,4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заключений </w:t>
            </w:r>
            <w:r w:rsidRPr="00FC77F9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Число участников конкурентных процедур определения поставщиков </w:t>
            </w:r>
            <w:r w:rsidRPr="00FC77F9">
              <w:rPr>
                <w:rFonts w:ascii="Times New Roman" w:eastAsia="Calibri" w:hAnsi="Times New Roman"/>
              </w:rPr>
              <w:lastRenderedPageBreak/>
              <w:t>(подрядчиков, исполнителей) при обеспечении закупок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уникальных пользователей сайта </w:t>
            </w:r>
            <w:hyperlink r:id="rId92" w:tgtFrame="_blank" w:history="1">
              <w:r w:rsidRPr="00FC77F9">
                <w:rPr>
                  <w:rFonts w:ascii="Times New Roman" w:eastAsia="Calibri" w:hAnsi="Times New Roman"/>
                </w:rPr>
                <w:t>torgi.gov.ru</w:t>
              </w:r>
            </w:hyperlink>
            <w:r w:rsidRPr="00FC77F9">
              <w:rPr>
                <w:rFonts w:ascii="Times New Roman" w:eastAsia="Calibri" w:hAnsi="Times New Roman"/>
              </w:rPr>
              <w:t> (за отчетный год);</w:t>
            </w:r>
            <w:r w:rsidRPr="00FC77F9">
              <w:rPr>
                <w:rFonts w:ascii="Times New Roman" w:hAnsi="Times New Roman"/>
                <w:color w:val="22272F"/>
                <w:shd w:val="clear" w:color="auto" w:fill="FFFFFF"/>
              </w:rPr>
              <w:t> 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7911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8351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9378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11390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11639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11791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11945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12000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105,6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112,3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121,5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102,2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8498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8709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8889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9040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9179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9299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9421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9464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</w:rPr>
            </w:pPr>
            <w:r w:rsidRPr="00FC77F9">
              <w:rPr>
                <w:rFonts w:ascii="Times New Roman" w:hAnsi="Times New Roman"/>
              </w:rPr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Степень достижения значения целевых индикаторов муниципальных программ Атяшевского муниципального района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Доля расходов  бюджета Атяшевского муниципального района, распределенных по </w:t>
            </w:r>
            <w:r w:rsidRPr="00FC77F9">
              <w:rPr>
                <w:rFonts w:ascii="Times New Roman" w:eastAsia="Calibri" w:hAnsi="Times New Roman"/>
              </w:rPr>
              <w:lastRenderedPageBreak/>
              <w:t>программному принципу (не менее)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98,5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rFonts w:ascii="Times New Roman" w:hAnsi="Times New Roman"/>
                <w:b/>
              </w:rPr>
              <w:t>о</w:t>
            </w:r>
            <w:r w:rsidRPr="00FC77F9">
              <w:rPr>
                <w:rFonts w:ascii="Times New Roman" w:hAnsi="Times New Roman"/>
              </w:rPr>
              <w:t>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  <w:r w:rsidRPr="00FC77F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455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475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Количество сотрудников повысивших квалификацию </w:t>
            </w:r>
            <w:r w:rsidRPr="00FC77F9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107, 6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Кв.м на 1000 человек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438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 xml:space="preserve">Обеспечение населения Атяшевского муниципального района посадочными местами в местах общедоступного </w:t>
            </w:r>
            <w:r w:rsidRPr="00FC77F9">
              <w:rPr>
                <w:rFonts w:ascii="Times New Roman" w:hAnsi="Times New Roman"/>
              </w:rPr>
              <w:lastRenderedPageBreak/>
              <w:t>общественного питания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 xml:space="preserve">количество на 1000 </w:t>
            </w:r>
            <w:r w:rsidRPr="00FC77F9">
              <w:rPr>
                <w:rFonts w:ascii="Times New Roman" w:hAnsi="Times New Roman"/>
              </w:rPr>
              <w:lastRenderedPageBreak/>
              <w:t>жителей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>19,6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19,8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21,0,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23,0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25,0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FC77F9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15,0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W w:w="1018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309"/>
        <w:gridCol w:w="1101"/>
        <w:gridCol w:w="1078"/>
        <w:gridCol w:w="1078"/>
        <w:gridCol w:w="1078"/>
        <w:gridCol w:w="1081"/>
        <w:gridCol w:w="1085"/>
      </w:tblGrid>
      <w:tr w:rsidR="00736812" w:rsidRPr="000B5C1C" w:rsidTr="00736812">
        <w:trPr>
          <w:trHeight w:val="675"/>
        </w:trPr>
        <w:tc>
          <w:tcPr>
            <w:tcW w:w="2376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09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измер.</w:t>
            </w:r>
          </w:p>
        </w:tc>
        <w:tc>
          <w:tcPr>
            <w:tcW w:w="1101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78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736812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81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 год</w:t>
            </w:r>
          </w:p>
        </w:tc>
      </w:tr>
      <w:tr w:rsidR="00736812" w:rsidRPr="00E54FD1" w:rsidTr="00736812">
        <w:trPr>
          <w:trHeight w:val="566"/>
        </w:trPr>
        <w:tc>
          <w:tcPr>
            <w:tcW w:w="10186" w:type="dxa"/>
            <w:gridSpan w:val="8"/>
            <w:vAlign w:val="center"/>
          </w:tcPr>
          <w:p w:rsidR="00736812" w:rsidRPr="003D3A73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736812" w:rsidRPr="00E54FD1" w:rsidTr="00736812">
        <w:trPr>
          <w:trHeight w:val="1205"/>
        </w:trPr>
        <w:tc>
          <w:tcPr>
            <w:tcW w:w="2376" w:type="dxa"/>
          </w:tcPr>
          <w:p w:rsidR="00736812" w:rsidRPr="00185FC6" w:rsidRDefault="00736812" w:rsidP="007368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6583,51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7490,0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6300,0</w:t>
            </w:r>
          </w:p>
        </w:tc>
      </w:tr>
      <w:tr w:rsidR="00736812" w:rsidRPr="00E54FD1" w:rsidTr="00736812">
        <w:trPr>
          <w:trHeight w:val="438"/>
        </w:trPr>
        <w:tc>
          <w:tcPr>
            <w:tcW w:w="2376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1078" w:type="dxa"/>
          </w:tcPr>
          <w:p w:rsidR="00736812" w:rsidRPr="00E662DD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6812" w:rsidRPr="00E54FD1" w:rsidTr="00736812">
        <w:trPr>
          <w:trHeight w:val="967"/>
        </w:trPr>
        <w:tc>
          <w:tcPr>
            <w:tcW w:w="2376" w:type="dxa"/>
            <w:vAlign w:val="center"/>
          </w:tcPr>
          <w:p w:rsidR="00736812" w:rsidRDefault="00736812" w:rsidP="00736812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736812" w:rsidRPr="00F9147D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36812" w:rsidRPr="00E54FD1" w:rsidTr="00736812">
        <w:trPr>
          <w:trHeight w:val="566"/>
        </w:trPr>
        <w:tc>
          <w:tcPr>
            <w:tcW w:w="10186" w:type="dxa"/>
            <w:gridSpan w:val="8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B68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736812" w:rsidRPr="00E54FD1" w:rsidTr="00736812">
        <w:trPr>
          <w:trHeight w:val="949"/>
        </w:trPr>
        <w:tc>
          <w:tcPr>
            <w:tcW w:w="2376" w:type="dxa"/>
            <w:vAlign w:val="center"/>
          </w:tcPr>
          <w:p w:rsidR="00736812" w:rsidRDefault="00736812" w:rsidP="00736812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потребления природного газа бюджетными учреждениями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тыс.куб.м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593,12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523,12</w:t>
            </w:r>
          </w:p>
        </w:tc>
      </w:tr>
    </w:tbl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01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6"/>
        <w:gridCol w:w="776"/>
        <w:gridCol w:w="2843"/>
        <w:gridCol w:w="1101"/>
        <w:gridCol w:w="776"/>
        <w:gridCol w:w="776"/>
        <w:gridCol w:w="776"/>
        <w:gridCol w:w="776"/>
        <w:gridCol w:w="776"/>
        <w:gridCol w:w="776"/>
      </w:tblGrid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1101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Ед. измер.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  <w:b/>
              </w:rPr>
              <w:t>20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 год</w:t>
            </w:r>
          </w:p>
        </w:tc>
      </w:tr>
      <w:tr w:rsidR="00736812" w:rsidRPr="00956CBA" w:rsidTr="00736812">
        <w:trPr>
          <w:gridAfter w:val="8"/>
          <w:wAfter w:w="8600" w:type="dxa"/>
          <w:trHeight w:val="20"/>
        </w:trPr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1. 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2. 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3. 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3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4. Количество положительных заключений государственной экспертизы и (или) </w:t>
            </w:r>
            <w:r w:rsidRPr="00956CBA">
              <w:rPr>
                <w:rFonts w:ascii="Times New Roman" w:hAnsi="Times New Roman" w:cs="Times New Roman"/>
              </w:rPr>
              <w:lastRenderedPageBreak/>
              <w:t>заключений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5. Прирост протяженности построенных, реконструированных, отремонтированных 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получения субсидий федерального бюджета и (или) республиканского бюджета Республики Мордовия на строительство, реконструкцию, капитальный ремонт и ремонт автомобильных дорог местного значения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6. Прирост протяженности отремонтированных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средств Дорожного фонда Атяшевского муниципального района (в случае, если ремонт мостовых переходов выполнялся не в составе ремонта дорог – ремонт мостовых переходов обозначен пометкой «</w:t>
            </w:r>
            <w:r w:rsidRPr="00956CBA">
              <w:rPr>
                <w:rFonts w:ascii="Times New Roman" w:hAnsi="Times New Roman" w:cs="Times New Roman"/>
                <w:vertAlign w:val="superscript"/>
              </w:rPr>
              <w:t>М</w:t>
            </w:r>
            <w:r w:rsidRPr="00956CBA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1,3</w:t>
            </w:r>
          </w:p>
        </w:tc>
        <w:tc>
          <w:tcPr>
            <w:tcW w:w="776" w:type="dxa"/>
          </w:tcPr>
          <w:p w:rsidR="00736812" w:rsidRPr="00AD1DBB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1,5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7. 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8. 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100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100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9. Количество закупленных агитационных материалов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 xml:space="preserve">Муниципальная программа «Повышение эффективности управления муниципальными финансами в Атяшевском муниципальном районе» 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67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1214"/>
        <w:gridCol w:w="992"/>
        <w:gridCol w:w="993"/>
        <w:gridCol w:w="850"/>
        <w:gridCol w:w="884"/>
        <w:gridCol w:w="917"/>
        <w:gridCol w:w="951"/>
        <w:gridCol w:w="792"/>
        <w:gridCol w:w="43"/>
      </w:tblGrid>
      <w:tr w:rsidR="00601F84" w:rsidRPr="0022486D" w:rsidTr="00601F84">
        <w:tc>
          <w:tcPr>
            <w:tcW w:w="3039" w:type="dxa"/>
            <w:vMerge w:val="restart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214" w:type="dxa"/>
            <w:vMerge w:val="restart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22" w:type="dxa"/>
            <w:gridSpan w:val="8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  <w:vMerge/>
          </w:tcPr>
          <w:p w:rsidR="00601F84" w:rsidRPr="0022486D" w:rsidRDefault="00601F84" w:rsidP="0097622A"/>
        </w:tc>
        <w:tc>
          <w:tcPr>
            <w:tcW w:w="1214" w:type="dxa"/>
            <w:vMerge/>
          </w:tcPr>
          <w:p w:rsidR="00601F84" w:rsidRPr="0022486D" w:rsidRDefault="00601F84" w:rsidP="0097622A"/>
        </w:tc>
        <w:tc>
          <w:tcPr>
            <w:tcW w:w="992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3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0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84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17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51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792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601F84" w:rsidRPr="0022486D" w:rsidTr="00601F84">
        <w:tc>
          <w:tcPr>
            <w:tcW w:w="10675" w:type="dxa"/>
            <w:gridSpan w:val="10"/>
            <w:vAlign w:val="center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финансами в Атяшевском муниципальном районе» </w:t>
            </w:r>
          </w:p>
        </w:tc>
      </w:tr>
      <w:tr w:rsidR="00601F84" w:rsidRPr="0022486D" w:rsidTr="00601F84">
        <w:tc>
          <w:tcPr>
            <w:tcW w:w="10675" w:type="dxa"/>
            <w:gridSpan w:val="10"/>
            <w:vAlign w:val="center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</w:t>
            </w:r>
          </w:p>
        </w:tc>
        <w:tc>
          <w:tcPr>
            <w:tcW w:w="1214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17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51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92" w:type="dxa"/>
          </w:tcPr>
          <w:p w:rsidR="00601F84" w:rsidRPr="0022486D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1214" w:type="dxa"/>
          </w:tcPr>
          <w:p w:rsidR="00601F84" w:rsidRDefault="00601F84" w:rsidP="0097622A">
            <w:r w:rsidRPr="0014191B"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97622A">
            <w:r w:rsidRPr="0022486D">
              <w:t>не более 7</w:t>
            </w:r>
          </w:p>
        </w:tc>
        <w:tc>
          <w:tcPr>
            <w:tcW w:w="993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850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884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917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951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792" w:type="dxa"/>
          </w:tcPr>
          <w:p w:rsidR="00601F84" w:rsidRPr="0022486D" w:rsidRDefault="00601F84" w:rsidP="0097622A">
            <w:r w:rsidRPr="0022486D">
              <w:t>не более 6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налоговым и неналоговым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доходам к утвержденному уровню</w:t>
            </w:r>
          </w:p>
        </w:tc>
        <w:tc>
          <w:tcPr>
            <w:tcW w:w="1214" w:type="dxa"/>
          </w:tcPr>
          <w:p w:rsidR="00601F84" w:rsidRDefault="00601F84" w:rsidP="0097622A">
            <w:r w:rsidRPr="0014191B"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97622A">
            <w:r w:rsidRPr="0022486D">
              <w:t>не более 7</w:t>
            </w:r>
          </w:p>
        </w:tc>
        <w:tc>
          <w:tcPr>
            <w:tcW w:w="993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850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884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917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951" w:type="dxa"/>
          </w:tcPr>
          <w:p w:rsidR="00601F84" w:rsidRPr="0022486D" w:rsidRDefault="00601F84" w:rsidP="0097622A">
            <w:r w:rsidRPr="0022486D">
              <w:t>не более 6</w:t>
            </w:r>
          </w:p>
        </w:tc>
        <w:tc>
          <w:tcPr>
            <w:tcW w:w="792" w:type="dxa"/>
          </w:tcPr>
          <w:p w:rsidR="00601F84" w:rsidRPr="0022486D" w:rsidRDefault="00601F84" w:rsidP="0097622A">
            <w:r w:rsidRPr="0022486D">
              <w:t>не более 6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9047D9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4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1214" w:type="dxa"/>
          </w:tcPr>
          <w:p w:rsidR="00601F84" w:rsidRPr="00642617" w:rsidRDefault="00601F84" w:rsidP="0097622A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E70920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E70920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1214" w:type="dxa"/>
          </w:tcPr>
          <w:p w:rsidR="00601F84" w:rsidRPr="00E70920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993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850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884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917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951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  <w:tc>
          <w:tcPr>
            <w:tcW w:w="792" w:type="dxa"/>
          </w:tcPr>
          <w:p w:rsidR="00601F84" w:rsidRPr="00E70920" w:rsidRDefault="00601F84" w:rsidP="0097622A">
            <w:r w:rsidRPr="00E70920">
              <w:t>не менее 4,5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97622A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993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850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884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917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951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  <w:tc>
          <w:tcPr>
            <w:tcW w:w="792" w:type="dxa"/>
          </w:tcPr>
          <w:p w:rsidR="00601F84" w:rsidRPr="00642617" w:rsidRDefault="00601F84" w:rsidP="0097622A">
            <w:r w:rsidRPr="00642617">
              <w:t>не более 0,4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1214" w:type="dxa"/>
          </w:tcPr>
          <w:p w:rsidR="00601F84" w:rsidRPr="00642617" w:rsidRDefault="00601F84" w:rsidP="0097622A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3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  <w:tc>
          <w:tcPr>
            <w:tcW w:w="850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  <w:tc>
          <w:tcPr>
            <w:tcW w:w="884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  <w:tc>
          <w:tcPr>
            <w:tcW w:w="917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  <w:tc>
          <w:tcPr>
            <w:tcW w:w="951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  <w:tc>
          <w:tcPr>
            <w:tcW w:w="792" w:type="dxa"/>
          </w:tcPr>
          <w:p w:rsidR="00601F84" w:rsidRPr="00642617" w:rsidRDefault="00601F84" w:rsidP="0097622A">
            <w:r w:rsidRPr="00642617">
              <w:t>не менее 80,0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10. Темп роста налоговых и неналоговых доходов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601F84" w:rsidRPr="0022486D" w:rsidTr="00601F84">
        <w:trPr>
          <w:gridAfter w:val="1"/>
          <w:wAfter w:w="43" w:type="dxa"/>
          <w:trHeight w:val="2915"/>
        </w:trPr>
        <w:tc>
          <w:tcPr>
            <w:tcW w:w="3039" w:type="dxa"/>
          </w:tcPr>
          <w:p w:rsidR="00601F84" w:rsidRPr="00642617" w:rsidRDefault="00601F84" w:rsidP="00601F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12. </w:t>
            </w:r>
            <w:r w:rsidRPr="003962F9">
              <w:rPr>
                <w:rFonts w:eastAsia="Calibri"/>
              </w:rPr>
              <w:t>Доля основных этапов бюджетного процесса, формируемых в автоматизированной информационной системе, предназначенной для автоматизации процесса формирования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97622A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22486D" w:rsidTr="00601F84">
        <w:tc>
          <w:tcPr>
            <w:tcW w:w="10675" w:type="dxa"/>
            <w:gridSpan w:val="10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94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c>
          <w:tcPr>
            <w:tcW w:w="10675" w:type="dxa"/>
            <w:gridSpan w:val="10"/>
          </w:tcPr>
          <w:p w:rsidR="00601F84" w:rsidRPr="00642617" w:rsidRDefault="00601F84" w:rsidP="0097622A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97622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8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17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51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2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Default="00601F84" w:rsidP="0097622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19. Перечисление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14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Default="00601F84" w:rsidP="0097622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736812" w:rsidRDefault="00736812" w:rsidP="004F0878">
      <w:pPr>
        <w:jc w:val="center"/>
        <w:rPr>
          <w:sz w:val="44"/>
          <w:szCs w:val="40"/>
        </w:rPr>
      </w:pPr>
    </w:p>
    <w:p w:rsidR="00601F84" w:rsidRPr="00736812" w:rsidRDefault="00601F84" w:rsidP="004F0878">
      <w:pPr>
        <w:jc w:val="center"/>
        <w:rPr>
          <w:sz w:val="44"/>
          <w:szCs w:val="40"/>
        </w:rPr>
      </w:pPr>
    </w:p>
    <w:p w:rsidR="0024378F" w:rsidRDefault="0024378F" w:rsidP="004F087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br w:type="page"/>
      </w:r>
    </w:p>
    <w:p w:rsidR="0024378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</w:t>
      </w:r>
      <w:r w:rsidRPr="00037F9A">
        <w:rPr>
          <w:b/>
          <w:color w:val="FF0000"/>
          <w:sz w:val="72"/>
          <w:szCs w:val="72"/>
        </w:rPr>
        <w:t>1</w:t>
      </w:r>
      <w:r w:rsidR="005E2EF3">
        <w:rPr>
          <w:b/>
          <w:color w:val="FF0000"/>
          <w:sz w:val="72"/>
          <w:szCs w:val="72"/>
        </w:rPr>
        <w:t>8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 xml:space="preserve">Муниципальная программа </w:t>
      </w:r>
    </w:p>
    <w:p w:rsidR="0024378F" w:rsidRPr="0024378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52"/>
          <w:szCs w:val="52"/>
        </w:rPr>
      </w:pPr>
      <w:r>
        <w:rPr>
          <w:b/>
          <w:bCs/>
          <w:color w:val="26282F"/>
          <w:sz w:val="24"/>
          <w:szCs w:val="24"/>
        </w:rPr>
        <w:t>«</w:t>
      </w:r>
      <w:r w:rsidRPr="0024378F">
        <w:rPr>
          <w:sz w:val="52"/>
          <w:szCs w:val="52"/>
        </w:rPr>
        <w:t>Цифровая трансформация Атяшевского муниципального района»</w:t>
      </w:r>
    </w:p>
    <w:p w:rsidR="0024378F" w:rsidRPr="00B33E6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4"/>
          <w:szCs w:val="24"/>
        </w:rPr>
      </w:pPr>
      <w:r w:rsidRPr="00B33E6F">
        <w:rPr>
          <w:b/>
          <w:bCs/>
          <w:color w:val="26282F"/>
          <w:sz w:val="24"/>
          <w:szCs w:val="24"/>
        </w:rPr>
        <w:t>Сведения</w:t>
      </w:r>
      <w:r w:rsidRPr="00B33E6F">
        <w:rPr>
          <w:b/>
          <w:bCs/>
          <w:color w:val="26282F"/>
          <w:sz w:val="24"/>
          <w:szCs w:val="24"/>
        </w:rPr>
        <w:br/>
        <w:t xml:space="preserve">о показателях (индикаторах) муниципальной программы Атяшевского муниципального района </w:t>
      </w:r>
      <w:r>
        <w:rPr>
          <w:b/>
          <w:bCs/>
          <w:color w:val="26282F"/>
          <w:sz w:val="24"/>
          <w:szCs w:val="24"/>
        </w:rPr>
        <w:t>«</w:t>
      </w:r>
      <w:r w:rsidRPr="00B33E6F">
        <w:rPr>
          <w:b/>
          <w:bCs/>
          <w:color w:val="26282F"/>
          <w:sz w:val="24"/>
          <w:szCs w:val="24"/>
        </w:rPr>
        <w:t>Цифровая трансформация Атяшевского муниципального района</w:t>
      </w:r>
      <w:r>
        <w:rPr>
          <w:b/>
          <w:bCs/>
          <w:color w:val="26282F"/>
          <w:sz w:val="24"/>
          <w:szCs w:val="24"/>
        </w:rPr>
        <w:t>»</w:t>
      </w:r>
    </w:p>
    <w:tbl>
      <w:tblPr>
        <w:tblW w:w="10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12"/>
        <w:gridCol w:w="3437"/>
        <w:gridCol w:w="851"/>
        <w:gridCol w:w="1134"/>
        <w:gridCol w:w="1134"/>
        <w:gridCol w:w="1134"/>
        <w:gridCol w:w="1134"/>
        <w:gridCol w:w="1126"/>
        <w:gridCol w:w="10"/>
        <w:gridCol w:w="8"/>
      </w:tblGrid>
      <w:tr w:rsidR="0024378F" w:rsidRPr="00B33E6F" w:rsidTr="0024378F">
        <w:trPr>
          <w:gridAfter w:val="1"/>
          <w:wAfter w:w="8" w:type="dxa"/>
          <w:trHeight w:val="20"/>
          <w:jc w:val="center"/>
        </w:trPr>
        <w:tc>
          <w:tcPr>
            <w:tcW w:w="66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N п/п</w:t>
            </w:r>
          </w:p>
        </w:tc>
        <w:tc>
          <w:tcPr>
            <w:tcW w:w="3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56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Значение показателя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2024 год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2025 год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4"/>
                <w:szCs w:val="24"/>
              </w:rPr>
            </w:pPr>
            <w:r w:rsidRPr="00B33E6F">
              <w:rPr>
                <w:b/>
                <w:bCs/>
                <w:color w:val="26282F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Pr="00B33E6F">
              <w:rPr>
                <w:b/>
                <w:bCs/>
                <w:color w:val="26282F"/>
                <w:sz w:val="24"/>
                <w:szCs w:val="24"/>
              </w:rPr>
              <w:t xml:space="preserve">Цифровая трансформация Атяшевского муниципального района </w:t>
            </w:r>
            <w:r>
              <w:rPr>
                <w:b/>
                <w:bCs/>
                <w:color w:val="26282F"/>
                <w:sz w:val="24"/>
                <w:szCs w:val="24"/>
              </w:rPr>
              <w:t>«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расходов на цифровую трансформацию в бюджете </w:t>
            </w:r>
            <w:r>
              <w:rPr>
                <w:sz w:val="24"/>
                <w:szCs w:val="24"/>
              </w:rPr>
              <w:t>Атяшевского</w:t>
            </w:r>
            <w:r w:rsidRPr="00B33E6F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домохозяйств, имеющих широкополосный доступ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социально значимых объектов, имеющих возможность подключения к широкополосному доступу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90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506E3B" w:rsidP="00E5253C">
            <w:pPr>
              <w:widowControl w:val="0"/>
              <w:autoSpaceDE w:val="0"/>
              <w:autoSpaceDN w:val="0"/>
              <w:adjustRightInd w:val="0"/>
              <w:spacing w:after="108"/>
              <w:jc w:val="center"/>
              <w:outlineLvl w:val="0"/>
              <w:rPr>
                <w:b/>
                <w:sz w:val="24"/>
                <w:szCs w:val="24"/>
              </w:rPr>
            </w:pPr>
            <w:hyperlink w:anchor="sub_1100" w:history="1">
              <w:r w:rsidR="0024378F" w:rsidRPr="00B33E6F">
                <w:rPr>
                  <w:b/>
                  <w:sz w:val="24"/>
                  <w:szCs w:val="24"/>
                </w:rPr>
                <w:t>Подпрограмма 1</w:t>
              </w:r>
              <w:r w:rsidR="0024378F" w:rsidRPr="00B33E6F">
                <w:rPr>
                  <w:b/>
                  <w:color w:val="106BBE"/>
                  <w:sz w:val="24"/>
                  <w:szCs w:val="24"/>
                </w:rPr>
                <w:t xml:space="preserve"> </w:t>
              </w:r>
            </w:hyperlink>
            <w:r w:rsidR="0024378F"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>Развитие информационной инфраструктуры в Атяшевском муниципальном районе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1.2.</w:t>
            </w:r>
          </w:p>
        </w:tc>
        <w:tc>
          <w:tcPr>
            <w:tcW w:w="3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органов местного самоуправления, </w:t>
            </w:r>
            <w:r w:rsidRPr="00B33E6F">
              <w:rPr>
                <w:sz w:val="24"/>
                <w:szCs w:val="24"/>
              </w:rPr>
              <w:lastRenderedPageBreak/>
              <w:t xml:space="preserve">подключенных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1.3.</w:t>
            </w:r>
          </w:p>
        </w:tc>
        <w:tc>
          <w:tcPr>
            <w:tcW w:w="3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Количество населенных пунктов Атяшевского муниципального района, охваченных сетью 4G и 5G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45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506E3B" w:rsidP="00E5253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sz w:val="24"/>
                <w:szCs w:val="24"/>
              </w:rPr>
            </w:pPr>
            <w:hyperlink w:anchor="sub_1200" w:history="1">
              <w:r w:rsidR="0024378F" w:rsidRPr="00B33E6F">
                <w:rPr>
                  <w:b/>
                  <w:sz w:val="24"/>
                  <w:szCs w:val="24"/>
                </w:rPr>
                <w:t>Подпрограмма 2</w:t>
              </w:r>
            </w:hyperlink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 xml:space="preserve"> 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>Развитие электронного правительства в Атяшевском муниципальном районе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60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2.2.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Доля органов местного самоуправления, оснащенных типовым автоматизированным рабочим местом муниципального служащего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35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FC6628" w:rsidRDefault="00506E3B" w:rsidP="00E5253C">
            <w:pPr>
              <w:pStyle w:val="1"/>
              <w:jc w:val="center"/>
              <w:rPr>
                <w:b w:val="0"/>
              </w:rPr>
            </w:pPr>
            <w:hyperlink w:anchor="sub_1400" w:history="1">
              <w:r w:rsidR="0024378F" w:rsidRPr="00FC6628">
                <w:rPr>
                  <w:rFonts w:ascii="Times New Roman" w:hAnsi="Times New Roman"/>
                  <w:bCs w:val="0"/>
                  <w:sz w:val="24"/>
                  <w:szCs w:val="24"/>
                </w:rPr>
                <w:t xml:space="preserve">Подпрограмма </w:t>
              </w:r>
            </w:hyperlink>
            <w:r w:rsidR="0024378F" w:rsidRPr="00753CBC">
              <w:rPr>
                <w:rFonts w:ascii="Times New Roman" w:hAnsi="Times New Roman"/>
                <w:bCs w:val="0"/>
                <w:sz w:val="24"/>
                <w:szCs w:val="24"/>
              </w:rPr>
              <w:t>3 «Обеспечение информационной безопасности»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3.1.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t>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20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20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3.2.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60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24378F" w:rsidRDefault="004F0878" w:rsidP="004F0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F17A6E" w:rsidRDefault="00F17A6E" w:rsidP="004F0878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103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860"/>
        <w:gridCol w:w="709"/>
        <w:gridCol w:w="708"/>
        <w:gridCol w:w="709"/>
        <w:gridCol w:w="800"/>
        <w:gridCol w:w="800"/>
        <w:gridCol w:w="800"/>
        <w:gridCol w:w="801"/>
        <w:gridCol w:w="92"/>
      </w:tblGrid>
      <w:tr w:rsidR="00F17A6E" w:rsidRPr="00E34F36" w:rsidTr="00F17A6E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6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(усл.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подростков и молодежи в возрасте от 11 до 24 лет вовлеченных в профилактические мероприятия, по отношению к общей численности указанной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категории лиц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F17A6E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:rsidR="00F17A6E" w:rsidRPr="00E34F36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565010" w:rsidRPr="009D4B5C" w:rsidRDefault="00565010" w:rsidP="00565010">
      <w:r>
        <w:rPr>
          <w:noProof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0" wp14:anchorId="5061CAD9" wp14:editId="52AFC3D1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5" name="Рисунок 35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C00000"/>
          <w:sz w:val="72"/>
          <w:szCs w:val="72"/>
        </w:rPr>
        <w:t>22</w:t>
      </w:r>
      <w:r w:rsidRPr="003D3A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Муниципальная  программа Атяшевского муниципального района «Комплексное развитие сельских территорий Атяшевского </w:t>
      </w:r>
      <w:r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м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униципального района»</w:t>
      </w:r>
      <w:r w:rsidRPr="003C65A2">
        <w:t> </w:t>
      </w:r>
    </w:p>
    <w:p w:rsidR="00565010" w:rsidRPr="003D3A73" w:rsidRDefault="00565010" w:rsidP="00565010">
      <w:pPr>
        <w:pStyle w:val="a4"/>
        <w:ind w:left="34"/>
        <w:rPr>
          <w:b/>
          <w:color w:val="FF0000"/>
          <w:sz w:val="28"/>
          <w:szCs w:val="28"/>
        </w:rPr>
      </w:pPr>
      <w:r w:rsidRPr="003D3A73">
        <w:rPr>
          <w:b/>
          <w:color w:val="FF0000"/>
          <w:sz w:val="44"/>
          <w:szCs w:val="40"/>
          <w:u w:val="single"/>
        </w:rPr>
        <w:t>Цели программы:</w:t>
      </w:r>
      <w:r w:rsidRPr="003D3A73">
        <w:rPr>
          <w:b/>
          <w:color w:val="FF0000"/>
          <w:sz w:val="28"/>
          <w:szCs w:val="28"/>
        </w:rPr>
        <w:t xml:space="preserve"> 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инженерной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социальной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транспортной инфраструктуры на сельских территориях;</w:t>
      </w:r>
    </w:p>
    <w:p w:rsidR="00565010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благоустройства сельских территорий</w:t>
      </w:r>
      <w:r>
        <w:rPr>
          <w:sz w:val="28"/>
          <w:szCs w:val="28"/>
        </w:rPr>
        <w:t>;</w:t>
      </w:r>
    </w:p>
    <w:p w:rsidR="00565010" w:rsidRDefault="00565010" w:rsidP="00565010">
      <w:pPr>
        <w:jc w:val="both"/>
        <w:rPr>
          <w:rFonts w:ascii="Times New Roman" w:hAnsi="Times New Roman" w:cs="Times New Roman"/>
          <w:sz w:val="28"/>
          <w:szCs w:val="28"/>
        </w:rPr>
      </w:pPr>
      <w:r w:rsidRPr="00FC1735">
        <w:rPr>
          <w:rFonts w:ascii="Times New Roman" w:hAnsi="Times New Roman" w:cs="Times New Roman"/>
          <w:sz w:val="28"/>
          <w:szCs w:val="28"/>
        </w:rPr>
        <w:t>- содействие сельскохозяйственным товаропроизводителям в обеспечении квалифицированными специалистами.</w:t>
      </w:r>
    </w:p>
    <w:p w:rsidR="00565010" w:rsidRDefault="00565010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  <w:r w:rsidRPr="003D3A73">
        <w:rPr>
          <w:rFonts w:ascii="Times New Roman" w:hAnsi="Times New Roman" w:cs="Times New Roman"/>
          <w:b/>
          <w:sz w:val="44"/>
          <w:szCs w:val="40"/>
          <w:u w:val="single"/>
        </w:rPr>
        <w:t>Основные целевые показатели программы:</w:t>
      </w:r>
    </w:p>
    <w:tbl>
      <w:tblPr>
        <w:tblpPr w:leftFromText="180" w:rightFromText="180" w:vertAnchor="text" w:tblpX="-971" w:tblpY="1"/>
        <w:tblOverlap w:val="never"/>
        <w:tblW w:w="1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2551"/>
        <w:gridCol w:w="1275"/>
        <w:gridCol w:w="1146"/>
        <w:gridCol w:w="1181"/>
        <w:gridCol w:w="19"/>
        <w:gridCol w:w="1068"/>
        <w:gridCol w:w="1123"/>
        <w:gridCol w:w="1134"/>
        <w:gridCol w:w="1122"/>
        <w:gridCol w:w="12"/>
        <w:gridCol w:w="11"/>
      </w:tblGrid>
      <w:tr w:rsidR="00601F84" w:rsidRPr="00FA2C12" w:rsidTr="00601F84">
        <w:trPr>
          <w:gridAfter w:val="1"/>
          <w:wAfter w:w="11" w:type="dxa"/>
          <w:tblHeader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01F84" w:rsidRPr="00FA2C12" w:rsidTr="00601F84">
        <w:trPr>
          <w:gridAfter w:val="2"/>
          <w:wAfter w:w="23" w:type="dxa"/>
          <w:trHeight w:val="684"/>
          <w:tblHeader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 xml:space="preserve">  прогноз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  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  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1F84" w:rsidRPr="00FA2C12" w:rsidTr="00601F84">
        <w:trPr>
          <w:gridAfter w:val="2"/>
          <w:wAfter w:w="23" w:type="dxa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601F84" w:rsidRPr="00FA2C12" w:rsidTr="00601F84">
        <w:trPr>
          <w:trHeight w:val="315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/>
              <w:jc w:val="center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 xml:space="preserve">Муниципальная программа «Комплексное развитие сельских территорий Атяшевского муниципального района </w:t>
            </w:r>
            <w:r w:rsidRPr="00FA2C12">
              <w:rPr>
                <w:rFonts w:ascii="Times New Roman" w:hAnsi="Times New Roman"/>
                <w:color w:val="000000"/>
              </w:rPr>
              <w:t xml:space="preserve"> Республики Мордовия</w:t>
            </w:r>
            <w:r w:rsidRPr="00FA2C12">
              <w:rPr>
                <w:rFonts w:ascii="Times New Roman" w:hAnsi="Times New Roman"/>
              </w:rPr>
              <w:t>»</w:t>
            </w:r>
          </w:p>
        </w:tc>
      </w:tr>
      <w:tr w:rsidR="00601F84" w:rsidRPr="00FA2C12" w:rsidTr="00601F84">
        <w:trPr>
          <w:trHeight w:val="315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Подпрограмма «</w:t>
            </w:r>
            <w:r w:rsidRPr="00FA2C12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обеспечения доступным и комфортным жильем сельского населения</w:t>
            </w:r>
          </w:p>
        </w:tc>
      </w:tr>
      <w:tr w:rsidR="00601F84" w:rsidRPr="00FA2C12" w:rsidTr="00601F84">
        <w:trPr>
          <w:gridAfter w:val="2"/>
          <w:wAfter w:w="23" w:type="dxa"/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Ввод жилых помещений (жилых домов) для граждан, проживающих на </w:t>
            </w: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кв. метров общей площади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288,0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метров общей площади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800,0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предоставленных </w:t>
            </w:r>
            <w:r w:rsidRPr="00FA2C1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01F84" w:rsidRPr="00FA2C12" w:rsidTr="00601F84">
        <w:trPr>
          <w:trHeight w:val="380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Подпрограмма</w:t>
            </w:r>
            <w:r w:rsidRPr="00FA2C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«Создание и развитие инфраструктуры на сельских территориях»</w:t>
            </w:r>
          </w:p>
        </w:tc>
      </w:tr>
      <w:tr w:rsidR="00601F84" w:rsidRPr="00FA2C12" w:rsidTr="00601F84">
        <w:trPr>
          <w:gridAfter w:val="2"/>
          <w:wAfter w:w="23" w:type="dxa"/>
          <w:trHeight w:val="3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3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Ввод в действие распределительных газовых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3,463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3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Ввод в действие локальных водопроводов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2,72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3,92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Ввод в эксплуатацию автомобильных дорог </w:t>
            </w: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01F84" w:rsidRPr="00FA2C12" w:rsidTr="00601F84">
        <w:trPr>
          <w:trHeight w:val="217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601F84" w:rsidRPr="00FA2C12" w:rsidTr="00601F84">
        <w:trPr>
          <w:gridAfter w:val="2"/>
          <w:wAfter w:w="23" w:type="dxa"/>
          <w:trHeight w:val="29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01F84" w:rsidRPr="00FA2C12" w:rsidTr="00601F84">
        <w:trPr>
          <w:gridAfter w:val="2"/>
          <w:wAfter w:w="23" w:type="dxa"/>
          <w:trHeight w:val="29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01F84" w:rsidRDefault="00601F84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90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271"/>
        <w:gridCol w:w="993"/>
        <w:gridCol w:w="851"/>
        <w:gridCol w:w="851"/>
        <w:gridCol w:w="851"/>
        <w:gridCol w:w="850"/>
        <w:gridCol w:w="851"/>
        <w:gridCol w:w="709"/>
        <w:gridCol w:w="847"/>
        <w:gridCol w:w="759"/>
        <w:gridCol w:w="233"/>
        <w:gridCol w:w="4780"/>
        <w:gridCol w:w="3408"/>
        <w:gridCol w:w="1086"/>
        <w:gridCol w:w="4494"/>
        <w:gridCol w:w="4497"/>
      </w:tblGrid>
      <w:tr w:rsidR="00A440F6" w:rsidRPr="00EB4627" w:rsidTr="006A6500">
        <w:trPr>
          <w:gridAfter w:val="3"/>
          <w:wAfter w:w="10077" w:type="dxa"/>
        </w:trPr>
        <w:tc>
          <w:tcPr>
            <w:tcW w:w="7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99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Pr="00AE1A2D" w:rsidRDefault="00A440F6" w:rsidP="00A440F6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vMerge/>
            <w:tcBorders>
              <w:top w:val="nil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026B49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2018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2021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2E176B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2E176B">
                <w:rPr>
                  <w:rFonts w:ascii="Times New Roman" w:hAnsi="Times New Roman"/>
                  <w:sz w:val="24"/>
                  <w:szCs w:val="24"/>
                </w:rPr>
                <w:t>2024 г</w:t>
              </w:r>
            </w:smartTag>
            <w:r w:rsidRPr="002E1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c>
          <w:tcPr>
            <w:tcW w:w="10539" w:type="dxa"/>
            <w:gridSpan w:val="11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Муниципальная 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5013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граждан, положительно оценивающих состояние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межнациональных отношений, в общем количестве граждан.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толерантного отношения к представителям другой национальности.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Pr="009A3CCA" w:rsidRDefault="00F02D9F" w:rsidP="00CC6566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>Атяшевского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>ного хозяйства</w:t>
      </w:r>
      <w:r w:rsidRPr="009A3CCA">
        <w:rPr>
          <w:sz w:val="48"/>
          <w:szCs w:val="48"/>
        </w:rPr>
        <w:t>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pPr w:leftFromText="180" w:rightFromText="180" w:vertAnchor="text" w:horzAnchor="page" w:tblpX="611" w:tblpY="178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80"/>
        <w:gridCol w:w="1134"/>
        <w:gridCol w:w="851"/>
        <w:gridCol w:w="992"/>
        <w:gridCol w:w="992"/>
        <w:gridCol w:w="851"/>
        <w:gridCol w:w="992"/>
        <w:gridCol w:w="992"/>
        <w:gridCol w:w="992"/>
      </w:tblGrid>
      <w:tr w:rsidR="00601F84" w:rsidRPr="00CF2398" w:rsidTr="008C7FC4">
        <w:trPr>
          <w:tblHeader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Наименование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Значение показателя</w:t>
            </w:r>
          </w:p>
        </w:tc>
      </w:tr>
      <w:tr w:rsidR="008C7FC4" w:rsidRPr="00CF2398" w:rsidTr="008C7FC4">
        <w:trPr>
          <w:tblHeader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1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2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</w:tr>
      <w:tr w:rsidR="00601F84" w:rsidRPr="00CF2398" w:rsidTr="008C7FC4">
        <w:tc>
          <w:tcPr>
            <w:tcW w:w="109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одп</w:t>
            </w:r>
            <w:r w:rsidRPr="00CF2398">
              <w:rPr>
                <w:rFonts w:ascii="Times New Roman" w:hAnsi="Times New Roman"/>
              </w:rPr>
              <w:t>рограмма «</w:t>
            </w:r>
            <w:r w:rsidRPr="00C92309">
              <w:rPr>
                <w:rFonts w:ascii="Times New Roman" w:hAnsi="Times New Roman"/>
              </w:rPr>
              <w:t>Модернизация систем коммунальной инфраструктуры</w:t>
            </w:r>
            <w:r w:rsidRPr="00CF2398">
              <w:rPr>
                <w:rFonts w:ascii="Times New Roman" w:hAnsi="Times New Roman"/>
              </w:rPr>
              <w:t>»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</w:tr>
      <w:tr w:rsidR="00601F84" w:rsidRPr="00CF2398" w:rsidTr="008C7FC4">
        <w:tc>
          <w:tcPr>
            <w:tcW w:w="109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Подпрограмма «Обращение с отходами производства и потребления»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EB5BC1" w:rsidRDefault="008C7FC4" w:rsidP="00601F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5BC1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обустроенных 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мест (площадок)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накопления (в том числе раздельного)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твердых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коммунальных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отходов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49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Доля населения охваченная современной систем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CF2398">
              <w:rPr>
                <w:rFonts w:ascii="Times New Roman" w:hAnsi="Times New Roman"/>
                <w:sz w:val="24"/>
                <w:szCs w:val="24"/>
              </w:rPr>
              <w:t xml:space="preserve"> обращения с твердыми коммунальными отходами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601F84" w:rsidRDefault="00601F84" w:rsidP="00A61488">
      <w:pPr>
        <w:jc w:val="center"/>
        <w:rPr>
          <w:sz w:val="44"/>
          <w:szCs w:val="40"/>
          <w:u w:val="single"/>
        </w:rPr>
      </w:pPr>
    </w:p>
    <w:p w:rsidR="00601F84" w:rsidRDefault="00601F84" w:rsidP="00A61488">
      <w:pPr>
        <w:jc w:val="center"/>
        <w:rPr>
          <w:sz w:val="44"/>
          <w:szCs w:val="40"/>
          <w:u w:val="single"/>
        </w:rPr>
      </w:pPr>
    </w:p>
    <w:p w:rsidR="00565010" w:rsidRPr="00F679A9" w:rsidRDefault="004F0878" w:rsidP="00565010">
      <w:pPr>
        <w:widowControl w:val="0"/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="00565010"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0" wp14:anchorId="474AB875" wp14:editId="18933733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6" name="Рисунок 36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010" w:rsidRPr="00F679A9">
        <w:rPr>
          <w:sz w:val="44"/>
          <w:szCs w:val="40"/>
        </w:rPr>
        <w:t>Муниципальная программа</w:t>
      </w:r>
      <w:r w:rsidR="00565010">
        <w:rPr>
          <w:sz w:val="44"/>
          <w:szCs w:val="40"/>
        </w:rPr>
        <w:t xml:space="preserve"> Атяшевского муниципального района </w:t>
      </w:r>
    </w:p>
    <w:p w:rsidR="00565010" w:rsidRPr="00F679A9" w:rsidRDefault="00565010" w:rsidP="00565010">
      <w:pPr>
        <w:widowControl w:val="0"/>
        <w:tabs>
          <w:tab w:val="left" w:pos="3990"/>
        </w:tabs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F679A9">
        <w:rPr>
          <w:sz w:val="44"/>
          <w:szCs w:val="40"/>
        </w:rPr>
        <w:t>«Развитие  и поддержка  малого и среднего  предпринимательства в Атяшевском   муниципальном   районе»</w:t>
      </w:r>
    </w:p>
    <w:p w:rsidR="00565010" w:rsidRPr="00B10E02" w:rsidRDefault="00565010" w:rsidP="00565010">
      <w:pPr>
        <w:rPr>
          <w:sz w:val="20"/>
          <w:szCs w:val="20"/>
        </w:rPr>
      </w:pPr>
    </w:p>
    <w:p w:rsidR="00565010" w:rsidRPr="00F679A9" w:rsidRDefault="00565010" w:rsidP="00565010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F679A9">
        <w:rPr>
          <w:sz w:val="28"/>
        </w:rPr>
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</w:p>
    <w:p w:rsidR="00565010" w:rsidRPr="00BE64A6" w:rsidRDefault="00565010" w:rsidP="0056501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709"/>
        <w:gridCol w:w="567"/>
        <w:gridCol w:w="709"/>
        <w:gridCol w:w="708"/>
        <w:gridCol w:w="709"/>
        <w:gridCol w:w="709"/>
        <w:gridCol w:w="567"/>
        <w:gridCol w:w="709"/>
        <w:gridCol w:w="567"/>
        <w:gridCol w:w="709"/>
        <w:gridCol w:w="708"/>
      </w:tblGrid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Ед. измер.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2014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2015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2016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2017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2018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2021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2022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2023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2024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количества вновь созданных рабочих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 мест (включая вновь зарегистрированных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индивидуальных предпринимателей) в секторе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малого и среднего предпринимательства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67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19,9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23,4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24,3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25,7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25,8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25,9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26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</w:t>
            </w:r>
            <w:r w:rsidRPr="007D70FB">
              <w:rPr>
                <w:sz w:val="16"/>
                <w:szCs w:val="16"/>
              </w:rPr>
              <w:lastRenderedPageBreak/>
              <w:t>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lastRenderedPageBreak/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0,003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0,018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0,021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получивших муниципальную поддержку (указанный показатель вводится с 2017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проведенных консультаций и мероприятий для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</w:tr>
    </w:tbl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4F0878" w:rsidRDefault="004F0878" w:rsidP="00565010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граждан»</w:t>
      </w:r>
      <w:r w:rsidRPr="00BD6BC7">
        <w:rPr>
          <w:b/>
          <w:sz w:val="32"/>
          <w:szCs w:val="32"/>
        </w:rPr>
        <w:t xml:space="preserve"> </w:t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2821635</wp:posOffset>
            </wp:positionH>
            <wp:positionV relativeFrom="paragraph">
              <wp:posOffset>186822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15584" behindDoc="0" locked="0" layoutInCell="1" allowOverlap="0">
            <wp:simplePos x="0" y="0"/>
            <wp:positionH relativeFrom="character">
              <wp:posOffset>-1539933</wp:posOffset>
            </wp:positionH>
            <wp:positionV relativeFrom="paragraph">
              <wp:posOffset>99893</wp:posOffset>
            </wp:positionV>
            <wp:extent cx="2764790" cy="1893570"/>
            <wp:effectExtent l="0" t="0" r="0" b="0"/>
            <wp:wrapNone/>
            <wp:docPr id="41" name="Рисунок 41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Pr="00564505" w:rsidRDefault="00956CBA" w:rsidP="00956CBA">
      <w:pPr>
        <w:spacing w:after="0" w:line="240" w:lineRule="auto"/>
        <w:jc w:val="center"/>
        <w:rPr>
          <w:sz w:val="20"/>
          <w:szCs w:val="20"/>
        </w:rPr>
      </w:pPr>
    </w:p>
    <w:p w:rsidR="00956CBA" w:rsidRPr="00564505" w:rsidRDefault="00956CBA" w:rsidP="00956CBA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CBA" w:rsidRPr="009824C9" w:rsidRDefault="00956CBA" w:rsidP="00956CBA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956CBA" w:rsidRPr="00564505" w:rsidRDefault="00956CBA" w:rsidP="00956CBA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p w:rsidR="00956CBA" w:rsidRPr="008D7717" w:rsidRDefault="00956CBA" w:rsidP="00956CBA">
      <w:pPr>
        <w:ind w:firstLine="698"/>
        <w:jc w:val="center"/>
        <w:rPr>
          <w:rFonts w:ascii="Times New Roman" w:hAnsi="Times New Roman"/>
          <w:b/>
        </w:rPr>
      </w:pPr>
    </w:p>
    <w:tbl>
      <w:tblPr>
        <w:tblW w:w="110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56CBA" w:rsidRPr="0083544B" w:rsidTr="00956CBA">
        <w:tc>
          <w:tcPr>
            <w:tcW w:w="53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7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956CBA" w:rsidRPr="0083544B" w:rsidTr="00956CBA">
        <w:tc>
          <w:tcPr>
            <w:tcW w:w="53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1"/>
            <w:r w:rsidRPr="0083544B">
              <w:rPr>
                <w:rFonts w:ascii="Times New Roman" w:hAnsi="Times New Roman"/>
              </w:rPr>
              <w:t>1.</w:t>
            </w:r>
            <w:bookmarkEnd w:id="18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7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2"/>
            <w:r w:rsidRPr="0083544B">
              <w:rPr>
                <w:rFonts w:ascii="Times New Roman" w:hAnsi="Times New Roman"/>
              </w:rPr>
              <w:t>2.</w:t>
            </w:r>
            <w:bookmarkEnd w:id="19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Доля граждан, положительно </w:t>
            </w:r>
            <w:r w:rsidRPr="0083544B">
              <w:rPr>
                <w:rFonts w:ascii="Times New Roman" w:hAnsi="Times New Roman" w:cs="Times New Roman"/>
              </w:rPr>
              <w:lastRenderedPageBreak/>
              <w:t>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lastRenderedPageBreak/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4"/>
            <w:r w:rsidRPr="0083544B">
              <w:rPr>
                <w:rFonts w:ascii="Times New Roman" w:hAnsi="Times New Roman"/>
              </w:rPr>
              <w:t>3.</w:t>
            </w:r>
            <w:bookmarkEnd w:id="2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5"/>
            <w:r w:rsidRPr="0083544B">
              <w:rPr>
                <w:rFonts w:ascii="Times New Roman" w:hAnsi="Times New Roman"/>
              </w:rPr>
              <w:t>4.</w:t>
            </w:r>
            <w:bookmarkEnd w:id="21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6"/>
            <w:r w:rsidRPr="0083544B">
              <w:rPr>
                <w:rFonts w:ascii="Times New Roman" w:hAnsi="Times New Roman"/>
              </w:rPr>
              <w:t>5.</w:t>
            </w:r>
            <w:bookmarkEnd w:id="22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3" w:name="sub_3008"/>
            <w:r w:rsidRPr="0083544B">
              <w:rPr>
                <w:rFonts w:ascii="Times New Roman" w:hAnsi="Times New Roman"/>
              </w:rPr>
              <w:t>6.</w:t>
            </w:r>
            <w:bookmarkEnd w:id="23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исследовательских работ по проблемам патриотического воспитания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>
              <w:rPr>
                <w:rFonts w:ascii="Times New Roman" w:hAnsi="Times New Roman"/>
              </w:rPr>
              <w:t>19</w:t>
            </w:r>
          </w:p>
        </w:tc>
      </w:tr>
    </w:tbl>
    <w:p w:rsidR="00956CBA" w:rsidRDefault="00956CBA" w:rsidP="00956CBA">
      <w:pPr>
        <w:spacing w:after="0" w:line="240" w:lineRule="auto"/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1CA6C3F" wp14:editId="4DA75593">
            <wp:extent cx="6013450" cy="8067675"/>
            <wp:effectExtent l="0" t="0" r="6350" b="9525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9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lastRenderedPageBreak/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</w:t>
      </w:r>
      <w:r w:rsidR="00603026">
        <w:rPr>
          <w:sz w:val="26"/>
          <w:szCs w:val="26"/>
        </w:rPr>
        <w:t>государственного (</w:t>
      </w:r>
      <w:r w:rsidRPr="00C53E5A">
        <w:rPr>
          <w:sz w:val="26"/>
          <w:szCs w:val="26"/>
        </w:rPr>
        <w:t>муниципального</w:t>
      </w:r>
      <w:r w:rsidR="00603026">
        <w:rPr>
          <w:sz w:val="26"/>
          <w:szCs w:val="26"/>
        </w:rPr>
        <w:t>)</w:t>
      </w:r>
      <w:r w:rsidRPr="00C53E5A">
        <w:rPr>
          <w:sz w:val="26"/>
          <w:szCs w:val="26"/>
        </w:rPr>
        <w:t xml:space="preserve">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431800, РМ, Атяшевски</w:t>
      </w:r>
      <w:r>
        <w:rPr>
          <w:sz w:val="36"/>
          <w:szCs w:val="36"/>
        </w:rPr>
        <w:t>й</w:t>
      </w:r>
      <w:r w:rsidRPr="006216DE">
        <w:rPr>
          <w:sz w:val="36"/>
          <w:szCs w:val="36"/>
        </w:rPr>
        <w:t xml:space="preserve"> район, р.п.Атяшево, ул.</w:t>
      </w:r>
      <w:r w:rsidR="00262723">
        <w:rPr>
          <w:sz w:val="36"/>
          <w:szCs w:val="36"/>
        </w:rPr>
        <w:t>Центральная,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4F0878" w:rsidRDefault="004F0878" w:rsidP="004F0878">
      <w:pPr>
        <w:rPr>
          <w:sz w:val="48"/>
          <w:szCs w:val="48"/>
        </w:rPr>
      </w:pPr>
    </w:p>
    <w:bookmarkEnd w:id="17"/>
    <w:p w:rsidR="002F2B2B" w:rsidRDefault="002F2B2B" w:rsidP="002F2B2B">
      <w:pPr>
        <w:rPr>
          <w:sz w:val="48"/>
        </w:rPr>
      </w:pPr>
    </w:p>
    <w:sectPr w:rsidR="002F2B2B" w:rsidSect="008470F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44D6E0E"/>
    <w:multiLevelType w:val="hybridMultilevel"/>
    <w:tmpl w:val="C352C880"/>
    <w:lvl w:ilvl="0" w:tplc="5A144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3AA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3C7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00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901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586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C88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D4A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C8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6" w15:restartNumberingAfterBreak="0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3"/>
  </w:num>
  <w:num w:numId="2">
    <w:abstractNumId w:val="19"/>
  </w:num>
  <w:num w:numId="3">
    <w:abstractNumId w:val="29"/>
  </w:num>
  <w:num w:numId="4">
    <w:abstractNumId w:val="39"/>
  </w:num>
  <w:num w:numId="5">
    <w:abstractNumId w:val="10"/>
  </w:num>
  <w:num w:numId="6">
    <w:abstractNumId w:val="41"/>
  </w:num>
  <w:num w:numId="7">
    <w:abstractNumId w:val="1"/>
  </w:num>
  <w:num w:numId="8">
    <w:abstractNumId w:val="25"/>
  </w:num>
  <w:num w:numId="9">
    <w:abstractNumId w:val="14"/>
  </w:num>
  <w:num w:numId="10">
    <w:abstractNumId w:val="40"/>
  </w:num>
  <w:num w:numId="11">
    <w:abstractNumId w:val="32"/>
  </w:num>
  <w:num w:numId="12">
    <w:abstractNumId w:val="21"/>
  </w:num>
  <w:num w:numId="13">
    <w:abstractNumId w:val="33"/>
  </w:num>
  <w:num w:numId="14">
    <w:abstractNumId w:val="0"/>
  </w:num>
  <w:num w:numId="15">
    <w:abstractNumId w:val="17"/>
  </w:num>
  <w:num w:numId="16">
    <w:abstractNumId w:val="11"/>
  </w:num>
  <w:num w:numId="17">
    <w:abstractNumId w:val="31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7"/>
  </w:num>
  <w:num w:numId="25">
    <w:abstractNumId w:val="6"/>
  </w:num>
  <w:num w:numId="26">
    <w:abstractNumId w:val="30"/>
  </w:num>
  <w:num w:numId="27">
    <w:abstractNumId w:val="36"/>
  </w:num>
  <w:num w:numId="28">
    <w:abstractNumId w:val="26"/>
  </w:num>
  <w:num w:numId="29">
    <w:abstractNumId w:val="8"/>
  </w:num>
  <w:num w:numId="30">
    <w:abstractNumId w:val="3"/>
  </w:num>
  <w:num w:numId="31">
    <w:abstractNumId w:val="37"/>
  </w:num>
  <w:num w:numId="32">
    <w:abstractNumId w:val="34"/>
  </w:num>
  <w:num w:numId="33">
    <w:abstractNumId w:val="24"/>
  </w:num>
  <w:num w:numId="34">
    <w:abstractNumId w:val="4"/>
  </w:num>
  <w:num w:numId="35">
    <w:abstractNumId w:val="13"/>
  </w:num>
  <w:num w:numId="36">
    <w:abstractNumId w:val="38"/>
  </w:num>
  <w:num w:numId="37">
    <w:abstractNumId w:val="9"/>
  </w:num>
  <w:num w:numId="38">
    <w:abstractNumId w:val="5"/>
  </w:num>
  <w:num w:numId="39">
    <w:abstractNumId w:val="7"/>
  </w:num>
  <w:num w:numId="40">
    <w:abstractNumId w:val="35"/>
  </w:num>
  <w:num w:numId="41">
    <w:abstractNumId w:val="28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0C"/>
    <w:rsid w:val="00001DAC"/>
    <w:rsid w:val="00083FE5"/>
    <w:rsid w:val="00090A65"/>
    <w:rsid w:val="000A6588"/>
    <w:rsid w:val="000B5C1C"/>
    <w:rsid w:val="000D0F58"/>
    <w:rsid w:val="000D5A5C"/>
    <w:rsid w:val="000E2BCC"/>
    <w:rsid w:val="000F02B5"/>
    <w:rsid w:val="00114A29"/>
    <w:rsid w:val="001217F1"/>
    <w:rsid w:val="001416E3"/>
    <w:rsid w:val="00151A4D"/>
    <w:rsid w:val="00155C13"/>
    <w:rsid w:val="0018799F"/>
    <w:rsid w:val="00194605"/>
    <w:rsid w:val="001A37E6"/>
    <w:rsid w:val="001B7334"/>
    <w:rsid w:val="001D1E12"/>
    <w:rsid w:val="001E3521"/>
    <w:rsid w:val="0021316E"/>
    <w:rsid w:val="002206BA"/>
    <w:rsid w:val="0024378F"/>
    <w:rsid w:val="00251454"/>
    <w:rsid w:val="00262723"/>
    <w:rsid w:val="00275AE2"/>
    <w:rsid w:val="0028095E"/>
    <w:rsid w:val="00281B23"/>
    <w:rsid w:val="00291C10"/>
    <w:rsid w:val="002944CC"/>
    <w:rsid w:val="002A59E6"/>
    <w:rsid w:val="002E1433"/>
    <w:rsid w:val="002F2B2B"/>
    <w:rsid w:val="0032787A"/>
    <w:rsid w:val="00336B25"/>
    <w:rsid w:val="00346E83"/>
    <w:rsid w:val="00354B98"/>
    <w:rsid w:val="003554ED"/>
    <w:rsid w:val="003916A5"/>
    <w:rsid w:val="00393473"/>
    <w:rsid w:val="003A6B95"/>
    <w:rsid w:val="003C205C"/>
    <w:rsid w:val="003D0B2F"/>
    <w:rsid w:val="003F4DB4"/>
    <w:rsid w:val="003F6057"/>
    <w:rsid w:val="00433DAA"/>
    <w:rsid w:val="00434AAD"/>
    <w:rsid w:val="004413EF"/>
    <w:rsid w:val="00441C33"/>
    <w:rsid w:val="004648CC"/>
    <w:rsid w:val="00475F4A"/>
    <w:rsid w:val="00490A75"/>
    <w:rsid w:val="00490D82"/>
    <w:rsid w:val="0049135A"/>
    <w:rsid w:val="004B3A1F"/>
    <w:rsid w:val="004B456B"/>
    <w:rsid w:val="004B62EC"/>
    <w:rsid w:val="004B71C7"/>
    <w:rsid w:val="004C063E"/>
    <w:rsid w:val="004C531A"/>
    <w:rsid w:val="004D74DA"/>
    <w:rsid w:val="004E2272"/>
    <w:rsid w:val="004E375B"/>
    <w:rsid w:val="004F0878"/>
    <w:rsid w:val="004F0E69"/>
    <w:rsid w:val="00506E3B"/>
    <w:rsid w:val="00526C49"/>
    <w:rsid w:val="00537F4D"/>
    <w:rsid w:val="00541AF7"/>
    <w:rsid w:val="00556D7B"/>
    <w:rsid w:val="00565010"/>
    <w:rsid w:val="005657EA"/>
    <w:rsid w:val="005802BC"/>
    <w:rsid w:val="005C2FC9"/>
    <w:rsid w:val="005C68B8"/>
    <w:rsid w:val="005D102A"/>
    <w:rsid w:val="005D166D"/>
    <w:rsid w:val="005D4C8F"/>
    <w:rsid w:val="005E2EF3"/>
    <w:rsid w:val="00601F84"/>
    <w:rsid w:val="00603026"/>
    <w:rsid w:val="006440B7"/>
    <w:rsid w:val="00651082"/>
    <w:rsid w:val="00676DAC"/>
    <w:rsid w:val="00676F37"/>
    <w:rsid w:val="00677B73"/>
    <w:rsid w:val="00690F48"/>
    <w:rsid w:val="006A6500"/>
    <w:rsid w:val="006B5B32"/>
    <w:rsid w:val="006B6FF9"/>
    <w:rsid w:val="006B713C"/>
    <w:rsid w:val="006D629D"/>
    <w:rsid w:val="006E22CA"/>
    <w:rsid w:val="006E64FA"/>
    <w:rsid w:val="006E7805"/>
    <w:rsid w:val="00715957"/>
    <w:rsid w:val="00736812"/>
    <w:rsid w:val="00750E50"/>
    <w:rsid w:val="00753935"/>
    <w:rsid w:val="0079193A"/>
    <w:rsid w:val="007A5907"/>
    <w:rsid w:val="007B4AA1"/>
    <w:rsid w:val="007C0F44"/>
    <w:rsid w:val="007D17BB"/>
    <w:rsid w:val="007D5494"/>
    <w:rsid w:val="007E03D9"/>
    <w:rsid w:val="008323F5"/>
    <w:rsid w:val="008470FA"/>
    <w:rsid w:val="0086245B"/>
    <w:rsid w:val="00864832"/>
    <w:rsid w:val="00886C52"/>
    <w:rsid w:val="008904DB"/>
    <w:rsid w:val="008A0C8D"/>
    <w:rsid w:val="008A7A7C"/>
    <w:rsid w:val="008C7FC4"/>
    <w:rsid w:val="008F25CD"/>
    <w:rsid w:val="008F2C5D"/>
    <w:rsid w:val="008F37DE"/>
    <w:rsid w:val="0091726E"/>
    <w:rsid w:val="00921F92"/>
    <w:rsid w:val="009344F0"/>
    <w:rsid w:val="00935D96"/>
    <w:rsid w:val="00956CBA"/>
    <w:rsid w:val="0098161E"/>
    <w:rsid w:val="009C5007"/>
    <w:rsid w:val="009C66C7"/>
    <w:rsid w:val="009D49F0"/>
    <w:rsid w:val="009E06B6"/>
    <w:rsid w:val="00A41DA4"/>
    <w:rsid w:val="00A440F6"/>
    <w:rsid w:val="00A46F45"/>
    <w:rsid w:val="00A61488"/>
    <w:rsid w:val="00A620FE"/>
    <w:rsid w:val="00A71F05"/>
    <w:rsid w:val="00A856EC"/>
    <w:rsid w:val="00A878E1"/>
    <w:rsid w:val="00AA6032"/>
    <w:rsid w:val="00AB03F2"/>
    <w:rsid w:val="00AE18AB"/>
    <w:rsid w:val="00B40BCE"/>
    <w:rsid w:val="00B56A50"/>
    <w:rsid w:val="00B62958"/>
    <w:rsid w:val="00B747B7"/>
    <w:rsid w:val="00B74A4E"/>
    <w:rsid w:val="00B877F7"/>
    <w:rsid w:val="00BA439D"/>
    <w:rsid w:val="00BD491D"/>
    <w:rsid w:val="00C04155"/>
    <w:rsid w:val="00C11F34"/>
    <w:rsid w:val="00C3452D"/>
    <w:rsid w:val="00C3751E"/>
    <w:rsid w:val="00C42B52"/>
    <w:rsid w:val="00C54199"/>
    <w:rsid w:val="00C664CB"/>
    <w:rsid w:val="00C81FB7"/>
    <w:rsid w:val="00C9053C"/>
    <w:rsid w:val="00C95BD1"/>
    <w:rsid w:val="00CC6566"/>
    <w:rsid w:val="00CF5625"/>
    <w:rsid w:val="00D10132"/>
    <w:rsid w:val="00D10815"/>
    <w:rsid w:val="00D134E1"/>
    <w:rsid w:val="00D22484"/>
    <w:rsid w:val="00D60599"/>
    <w:rsid w:val="00D71A7D"/>
    <w:rsid w:val="00D74051"/>
    <w:rsid w:val="00D75481"/>
    <w:rsid w:val="00D8477A"/>
    <w:rsid w:val="00D92B04"/>
    <w:rsid w:val="00DA482E"/>
    <w:rsid w:val="00DA7F83"/>
    <w:rsid w:val="00DB0789"/>
    <w:rsid w:val="00DB632A"/>
    <w:rsid w:val="00DF48B9"/>
    <w:rsid w:val="00E209DF"/>
    <w:rsid w:val="00E5253C"/>
    <w:rsid w:val="00E610BA"/>
    <w:rsid w:val="00E7198F"/>
    <w:rsid w:val="00E842CC"/>
    <w:rsid w:val="00E85B7A"/>
    <w:rsid w:val="00E86AC0"/>
    <w:rsid w:val="00EA448C"/>
    <w:rsid w:val="00EB0400"/>
    <w:rsid w:val="00ED557D"/>
    <w:rsid w:val="00ED72CC"/>
    <w:rsid w:val="00EE0AA8"/>
    <w:rsid w:val="00EF5E24"/>
    <w:rsid w:val="00EF7FC5"/>
    <w:rsid w:val="00F02D9F"/>
    <w:rsid w:val="00F17A6E"/>
    <w:rsid w:val="00F22FB2"/>
    <w:rsid w:val="00F26F49"/>
    <w:rsid w:val="00F32A29"/>
    <w:rsid w:val="00F41818"/>
    <w:rsid w:val="00F47931"/>
    <w:rsid w:val="00F5614D"/>
    <w:rsid w:val="00F72CB0"/>
    <w:rsid w:val="00F740E6"/>
    <w:rsid w:val="00F7540F"/>
    <w:rsid w:val="00F8061E"/>
    <w:rsid w:val="00F96D62"/>
    <w:rsid w:val="00FA120C"/>
    <w:rsid w:val="00FB1D9A"/>
    <w:rsid w:val="00FC597A"/>
    <w:rsid w:val="00FC77F9"/>
    <w:rsid w:val="00FF0F88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0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2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uiPriority w:val="99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uiPriority w:val="99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650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Cell">
    <w:name w:val="ConsPlusCell"/>
    <w:rsid w:val="005650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">
    <w:name w:val="Знак"/>
    <w:basedOn w:val="a"/>
    <w:rsid w:val="00DB078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0">
    <w:name w:val="Знак"/>
    <w:basedOn w:val="a"/>
    <w:rsid w:val="00601F8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9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QuickStyle" Target="diagrams/quickStyle2.xml"/><Relationship Id="rId21" Type="http://schemas.openxmlformats.org/officeDocument/2006/relationships/chart" Target="charts/chart9.xml"/><Relationship Id="rId42" Type="http://schemas.openxmlformats.org/officeDocument/2006/relationships/diagramData" Target="diagrams/data5.xml"/><Relationship Id="rId47" Type="http://schemas.openxmlformats.org/officeDocument/2006/relationships/chart" Target="charts/chart15.xml"/><Relationship Id="rId63" Type="http://schemas.openxmlformats.org/officeDocument/2006/relationships/diagramColors" Target="diagrams/colors8.xml"/><Relationship Id="rId68" Type="http://schemas.openxmlformats.org/officeDocument/2006/relationships/diagramQuickStyle" Target="diagrams/quickStyle9.xml"/><Relationship Id="rId84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89" Type="http://schemas.openxmlformats.org/officeDocument/2006/relationships/image" Target="media/image6.jpeg"/><Relationship Id="rId16" Type="http://schemas.openxmlformats.org/officeDocument/2006/relationships/diagramQuickStyle" Target="diagrams/quickStyle1.xml"/><Relationship Id="rId11" Type="http://schemas.openxmlformats.org/officeDocument/2006/relationships/chart" Target="charts/chart4.xml"/><Relationship Id="rId32" Type="http://schemas.openxmlformats.org/officeDocument/2006/relationships/diagramQuickStyle" Target="diagrams/quickStyle3.xml"/><Relationship Id="rId37" Type="http://schemas.openxmlformats.org/officeDocument/2006/relationships/diagramLayout" Target="diagrams/layout4.xml"/><Relationship Id="rId53" Type="http://schemas.openxmlformats.org/officeDocument/2006/relationships/chart" Target="charts/chart16.xml"/><Relationship Id="rId58" Type="http://schemas.microsoft.com/office/2007/relationships/diagramDrawing" Target="diagrams/drawing7.xml"/><Relationship Id="rId74" Type="http://schemas.openxmlformats.org/officeDocument/2006/relationships/diagramQuickStyle" Target="diagrams/quickStyle10.xml"/><Relationship Id="rId79" Type="http://schemas.openxmlformats.org/officeDocument/2006/relationships/diagramLayout" Target="diagrams/layout11.xml"/><Relationship Id="rId5" Type="http://schemas.openxmlformats.org/officeDocument/2006/relationships/webSettings" Target="webSettings.xml"/><Relationship Id="rId90" Type="http://schemas.openxmlformats.org/officeDocument/2006/relationships/image" Target="media/image7.jpeg"/><Relationship Id="rId95" Type="http://schemas.openxmlformats.org/officeDocument/2006/relationships/image" Target="media/image10.jpg"/><Relationship Id="rId22" Type="http://schemas.openxmlformats.org/officeDocument/2006/relationships/chart" Target="charts/chart10.xml"/><Relationship Id="rId27" Type="http://schemas.openxmlformats.org/officeDocument/2006/relationships/diagramColors" Target="diagrams/colors2.xml"/><Relationship Id="rId43" Type="http://schemas.openxmlformats.org/officeDocument/2006/relationships/diagramLayout" Target="diagrams/layout5.xml"/><Relationship Id="rId48" Type="http://schemas.openxmlformats.org/officeDocument/2006/relationships/diagramData" Target="diagrams/data6.xml"/><Relationship Id="rId64" Type="http://schemas.microsoft.com/office/2007/relationships/diagramDrawing" Target="diagrams/drawing8.xml"/><Relationship Id="rId69" Type="http://schemas.openxmlformats.org/officeDocument/2006/relationships/diagramColors" Target="diagrams/colors9.xml"/><Relationship Id="rId80" Type="http://schemas.openxmlformats.org/officeDocument/2006/relationships/diagramQuickStyle" Target="diagrams/quickStyle11.xml"/><Relationship Id="rId85" Type="http://schemas.openxmlformats.org/officeDocument/2006/relationships/image" Target="media/image3.jpeg"/><Relationship Id="rId12" Type="http://schemas.openxmlformats.org/officeDocument/2006/relationships/chart" Target="charts/chart5.xml"/><Relationship Id="rId17" Type="http://schemas.openxmlformats.org/officeDocument/2006/relationships/diagramColors" Target="diagrams/colors1.xml"/><Relationship Id="rId25" Type="http://schemas.openxmlformats.org/officeDocument/2006/relationships/diagramLayout" Target="diagrams/layout2.xml"/><Relationship Id="rId33" Type="http://schemas.openxmlformats.org/officeDocument/2006/relationships/diagramColors" Target="diagrams/colors3.xml"/><Relationship Id="rId38" Type="http://schemas.openxmlformats.org/officeDocument/2006/relationships/diagramQuickStyle" Target="diagrams/quickStyle4.xml"/><Relationship Id="rId46" Type="http://schemas.microsoft.com/office/2007/relationships/diagramDrawing" Target="diagrams/drawing5.xml"/><Relationship Id="rId59" Type="http://schemas.openxmlformats.org/officeDocument/2006/relationships/chart" Target="charts/chart17.xml"/><Relationship Id="rId67" Type="http://schemas.openxmlformats.org/officeDocument/2006/relationships/diagramLayout" Target="diagrams/layout9.xml"/><Relationship Id="rId20" Type="http://schemas.openxmlformats.org/officeDocument/2006/relationships/chart" Target="charts/chart8.xml"/><Relationship Id="rId41" Type="http://schemas.openxmlformats.org/officeDocument/2006/relationships/chart" Target="charts/chart14.xml"/><Relationship Id="rId54" Type="http://schemas.openxmlformats.org/officeDocument/2006/relationships/diagramData" Target="diagrams/data7.xml"/><Relationship Id="rId62" Type="http://schemas.openxmlformats.org/officeDocument/2006/relationships/diagramQuickStyle" Target="diagrams/quickStyle8.xml"/><Relationship Id="rId70" Type="http://schemas.microsoft.com/office/2007/relationships/diagramDrawing" Target="diagrams/drawing9.xml"/><Relationship Id="rId75" Type="http://schemas.openxmlformats.org/officeDocument/2006/relationships/diagramColors" Target="diagrams/colors10.xml"/><Relationship Id="rId83" Type="http://schemas.openxmlformats.org/officeDocument/2006/relationships/chart" Target="charts/chart21.xml"/><Relationship Id="rId88" Type="http://schemas.openxmlformats.org/officeDocument/2006/relationships/image" Target="media/image5.jpeg"/><Relationship Id="rId91" Type="http://schemas.openxmlformats.org/officeDocument/2006/relationships/image" Target="media/image8.jpeg"/><Relationship Id="rId9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diagramLayout" Target="diagrams/layout1.xml"/><Relationship Id="rId23" Type="http://schemas.openxmlformats.org/officeDocument/2006/relationships/chart" Target="charts/chart11.xml"/><Relationship Id="rId28" Type="http://schemas.microsoft.com/office/2007/relationships/diagramDrawing" Target="diagrams/drawing2.xml"/><Relationship Id="rId36" Type="http://schemas.openxmlformats.org/officeDocument/2006/relationships/diagramData" Target="diagrams/data4.xml"/><Relationship Id="rId49" Type="http://schemas.openxmlformats.org/officeDocument/2006/relationships/diagramLayout" Target="diagrams/layout6.xml"/><Relationship Id="rId57" Type="http://schemas.openxmlformats.org/officeDocument/2006/relationships/diagramColors" Target="diagrams/colors7.xml"/><Relationship Id="rId10" Type="http://schemas.openxmlformats.org/officeDocument/2006/relationships/chart" Target="charts/chart3.xml"/><Relationship Id="rId31" Type="http://schemas.openxmlformats.org/officeDocument/2006/relationships/diagramLayout" Target="diagrams/layout3.xml"/><Relationship Id="rId44" Type="http://schemas.openxmlformats.org/officeDocument/2006/relationships/diagramQuickStyle" Target="diagrams/quickStyle5.xml"/><Relationship Id="rId52" Type="http://schemas.microsoft.com/office/2007/relationships/diagramDrawing" Target="diagrams/drawing6.xml"/><Relationship Id="rId60" Type="http://schemas.openxmlformats.org/officeDocument/2006/relationships/diagramData" Target="diagrams/data8.xml"/><Relationship Id="rId65" Type="http://schemas.openxmlformats.org/officeDocument/2006/relationships/chart" Target="charts/chart18.xml"/><Relationship Id="rId73" Type="http://schemas.openxmlformats.org/officeDocument/2006/relationships/diagramLayout" Target="diagrams/layout10.xml"/><Relationship Id="rId78" Type="http://schemas.openxmlformats.org/officeDocument/2006/relationships/diagramData" Target="diagrams/data11.xml"/><Relationship Id="rId81" Type="http://schemas.openxmlformats.org/officeDocument/2006/relationships/diagramColors" Target="diagrams/colors11.xml"/><Relationship Id="rId86" Type="http://schemas.openxmlformats.org/officeDocument/2006/relationships/image" Target="media/image4.jpeg"/><Relationship Id="rId94" Type="http://schemas.openxmlformats.org/officeDocument/2006/relationships/hyperlink" Target="consultantplus://offline/ref=EB3BFF0EC9C3787AD219489F231CD065093A8B35278FDFB6D845EF329306E2CA22FA52003BC8lA1DM" TargetMode="External"/><Relationship Id="rId99" Type="http://schemas.openxmlformats.org/officeDocument/2006/relationships/chart" Target="charts/chart22.xm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3" Type="http://schemas.openxmlformats.org/officeDocument/2006/relationships/chart" Target="charts/chart6.xml"/><Relationship Id="rId18" Type="http://schemas.microsoft.com/office/2007/relationships/diagramDrawing" Target="diagrams/drawing1.xml"/><Relationship Id="rId39" Type="http://schemas.openxmlformats.org/officeDocument/2006/relationships/diagramColors" Target="diagrams/colors4.xml"/><Relationship Id="rId34" Type="http://schemas.microsoft.com/office/2007/relationships/diagramDrawing" Target="diagrams/drawing3.xml"/><Relationship Id="rId50" Type="http://schemas.openxmlformats.org/officeDocument/2006/relationships/diagramQuickStyle" Target="diagrams/quickStyle6.xml"/><Relationship Id="rId55" Type="http://schemas.openxmlformats.org/officeDocument/2006/relationships/diagramLayout" Target="diagrams/layout7.xml"/><Relationship Id="rId76" Type="http://schemas.microsoft.com/office/2007/relationships/diagramDrawing" Target="diagrams/drawing10.xml"/><Relationship Id="rId97" Type="http://schemas.openxmlformats.org/officeDocument/2006/relationships/image" Target="media/image12.wmf"/><Relationship Id="rId7" Type="http://schemas.openxmlformats.org/officeDocument/2006/relationships/image" Target="media/image2.gif"/><Relationship Id="rId71" Type="http://schemas.openxmlformats.org/officeDocument/2006/relationships/chart" Target="charts/chart19.xml"/><Relationship Id="rId92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29" Type="http://schemas.openxmlformats.org/officeDocument/2006/relationships/chart" Target="charts/chart12.xml"/><Relationship Id="rId24" Type="http://schemas.openxmlformats.org/officeDocument/2006/relationships/diagramData" Target="diagrams/data2.xml"/><Relationship Id="rId40" Type="http://schemas.microsoft.com/office/2007/relationships/diagramDrawing" Target="diagrams/drawing4.xml"/><Relationship Id="rId45" Type="http://schemas.openxmlformats.org/officeDocument/2006/relationships/diagramColors" Target="diagrams/colors5.xml"/><Relationship Id="rId66" Type="http://schemas.openxmlformats.org/officeDocument/2006/relationships/diagramData" Target="diagrams/data9.xml"/><Relationship Id="rId87" Type="http://schemas.openxmlformats.org/officeDocument/2006/relationships/hyperlink" Target="http://photogoroda.com/photo-goroda-atyashevo-photo-city-4290.htm" TargetMode="External"/><Relationship Id="rId61" Type="http://schemas.openxmlformats.org/officeDocument/2006/relationships/diagramLayout" Target="diagrams/layout8.xml"/><Relationship Id="rId82" Type="http://schemas.microsoft.com/office/2007/relationships/diagramDrawing" Target="diagrams/drawing11.xml"/><Relationship Id="rId19" Type="http://schemas.openxmlformats.org/officeDocument/2006/relationships/chart" Target="charts/chart7.xml"/><Relationship Id="rId14" Type="http://schemas.openxmlformats.org/officeDocument/2006/relationships/diagramData" Target="diagrams/data1.xml"/><Relationship Id="rId30" Type="http://schemas.openxmlformats.org/officeDocument/2006/relationships/diagramData" Target="diagrams/data3.xml"/><Relationship Id="rId35" Type="http://schemas.openxmlformats.org/officeDocument/2006/relationships/chart" Target="charts/chart13.xml"/><Relationship Id="rId56" Type="http://schemas.openxmlformats.org/officeDocument/2006/relationships/diagramQuickStyle" Target="diagrams/quickStyle7.xml"/><Relationship Id="rId77" Type="http://schemas.openxmlformats.org/officeDocument/2006/relationships/chart" Target="charts/chart20.xml"/><Relationship Id="rId100" Type="http://schemas.openxmlformats.org/officeDocument/2006/relationships/fontTable" Target="fontTable.xml"/><Relationship Id="rId8" Type="http://schemas.openxmlformats.org/officeDocument/2006/relationships/chart" Target="charts/chart1.xml"/><Relationship Id="rId51" Type="http://schemas.openxmlformats.org/officeDocument/2006/relationships/diagramColors" Target="diagrams/colors6.xml"/><Relationship Id="rId72" Type="http://schemas.openxmlformats.org/officeDocument/2006/relationships/diagramData" Target="diagrams/data10.xml"/><Relationship Id="rId93" Type="http://schemas.openxmlformats.org/officeDocument/2006/relationships/image" Target="media/image9.jpeg"/><Relationship Id="rId98" Type="http://schemas.openxmlformats.org/officeDocument/2006/relationships/image" Target="media/image13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3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5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8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66-4A67-9E86-E61CBA05B3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66-4A67-9E86-E61CBA05B3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E66-4A67-9E86-E61CBA05B3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E66-4A67-9E86-E61CBA05B399}"/>
              </c:ext>
            </c:extLst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42,5%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E66-4A67-9E86-E61CBA05B399}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57,5%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E66-4A67-9E86-E61CBA05B39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66-4A67-9E86-E61CBA05B39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6833</c:v>
                </c:pt>
                <c:pt idx="1">
                  <c:v>9259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66-4A67-9E86-E61CBA05B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372468.1</c:v>
                </c:pt>
                <c:pt idx="1">
                  <c:v>494125.4</c:v>
                </c:pt>
                <c:pt idx="2">
                  <c:v>260018</c:v>
                </c:pt>
                <c:pt idx="3">
                  <c:v>252031.6</c:v>
                </c:pt>
                <c:pt idx="4">
                  <c:v>253354.7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7B-4808-A6E3-7B1EA35BE7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387246.8</c:v>
                </c:pt>
                <c:pt idx="1">
                  <c:v>504234.2</c:v>
                </c:pt>
                <c:pt idx="2">
                  <c:v>264465.59999999998</c:v>
                </c:pt>
                <c:pt idx="3">
                  <c:v>256588.5</c:v>
                </c:pt>
                <c:pt idx="4">
                  <c:v>258064.6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7B-4808-A6E3-7B1EA35BE7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14778.6</c:v>
                </c:pt>
                <c:pt idx="1">
                  <c:v>10108.799999999999</c:v>
                </c:pt>
                <c:pt idx="2">
                  <c:v>4447.6000000000004</c:v>
                </c:pt>
                <c:pt idx="3">
                  <c:v>4556.8999999999996</c:v>
                </c:pt>
                <c:pt idx="4">
                  <c:v>4709.8999999999996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7B-4808-A6E3-7B1EA35BE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53181.7</c:v>
                </c:pt>
                <c:pt idx="1">
                  <c:v>60681.8</c:v>
                </c:pt>
                <c:pt idx="2">
                  <c:v>20002</c:v>
                </c:pt>
                <c:pt idx="3">
                  <c:v>20260.5</c:v>
                </c:pt>
                <c:pt idx="4">
                  <c:v>20521.900000000001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DB-46B2-A615-727668116F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88317</c:v>
                </c:pt>
                <c:pt idx="1">
                  <c:v>159623</c:v>
                </c:pt>
                <c:pt idx="2">
                  <c:v>8536.9</c:v>
                </c:pt>
                <c:pt idx="3">
                  <c:v>8473.5</c:v>
                </c:pt>
                <c:pt idx="4">
                  <c:v>5854.4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DB-46B2-A615-727668116F8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155892.9</c:v>
                </c:pt>
                <c:pt idx="1">
                  <c:v>178361</c:v>
                </c:pt>
                <c:pt idx="2">
                  <c:v>142422.20000000001</c:v>
                </c:pt>
                <c:pt idx="3">
                  <c:v>132053.70000000001</c:v>
                </c:pt>
                <c:pt idx="4">
                  <c:v>132676.4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DB-46B2-A615-727668116F8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4918.6000000000004</c:v>
                </c:pt>
                <c:pt idx="1">
                  <c:v>14847.8</c:v>
                </c:pt>
                <c:pt idx="2">
                  <c:v>105</c:v>
                </c:pt>
                <c:pt idx="3">
                  <c:v>105</c:v>
                </c:pt>
                <c:pt idx="4">
                  <c:v>105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DB-46B2-A615-727668116F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96-4FC4-8172-128085E08A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5725</c:v>
                </c:pt>
                <c:pt idx="1">
                  <c:v>4160.8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96-4FC4-8172-128085E08AF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2704.6</c:v>
                </c:pt>
                <c:pt idx="1">
                  <c:v>20432.599999999999</c:v>
                </c:pt>
                <c:pt idx="2">
                  <c:v>1429.9</c:v>
                </c:pt>
                <c:pt idx="3">
                  <c:v>109</c:v>
                </c:pt>
                <c:pt idx="4">
                  <c:v>109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510-4BBF-A038-0F220A3BDF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baseline="0">
                <a:latin typeface="Times New Roman" panose="02020603050405020304" pitchFamily="18" charset="0"/>
              </a:rPr>
              <a:t>Доходная часть бюджета Атяшевского муниципального района, тыс.руб.</a:t>
            </a:r>
          </a:p>
        </c:rich>
      </c:tx>
      <c:layout>
        <c:manualLayout>
          <c:xMode val="edge"/>
          <c:yMode val="edge"/>
          <c:x val="0.14782495524309971"/>
          <c:y val="1.249169474429156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6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2153272084313473E-2"/>
          <c:y val="7.7525857286115246E-2"/>
          <c:w val="0.92737258986883764"/>
          <c:h val="0.826171130195836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649425364565915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0A8-4359-9109-C37CB98495C3}"/>
                </c:ext>
              </c:extLst>
            </c:dLbl>
            <c:dLbl>
              <c:idx val="1"/>
              <c:layout>
                <c:manualLayout>
                  <c:x val="4.64080462395242E-2"/>
                  <c:y val="-1.8811882328795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0A8-4359-9109-C37CB98495C3}"/>
                </c:ext>
              </c:extLst>
            </c:dLbl>
            <c:dLbl>
              <c:idx val="2"/>
              <c:layout>
                <c:manualLayout>
                  <c:x val="3.002873580204507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0A8-4359-9109-C37CB98495C3}"/>
                </c:ext>
              </c:extLst>
            </c:dLbl>
            <c:dLbl>
              <c:idx val="3"/>
              <c:layout>
                <c:manualLayout>
                  <c:x val="3.4123563411414856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0A8-4359-9109-C37CB98495C3}"/>
                </c:ext>
              </c:extLst>
            </c:dLbl>
            <c:dLbl>
              <c:idx val="4"/>
              <c:layout>
                <c:manualLayout>
                  <c:x val="3.5488505947871347E-2"/>
                  <c:y val="-2.29923006240837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Лист1!$B$5:$F$5</c:f>
              <c:numCache>
                <c:formatCode>0</c:formatCode>
                <c:ptCount val="5"/>
                <c:pt idx="0">
                  <c:v>90601.3</c:v>
                </c:pt>
                <c:pt idx="1">
                  <c:v>61893.8</c:v>
                </c:pt>
                <c:pt idx="2">
                  <c:v>83528.399999999994</c:v>
                </c:pt>
                <c:pt idx="3">
                  <c:v>85517.3</c:v>
                </c:pt>
                <c:pt idx="4">
                  <c:v>88369.3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0A8-4359-9109-C37CB98495C3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0028735802045022E-2"/>
                  <c:y val="-1.46314640335080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0A8-4359-9109-C37CB98495C3}"/>
                </c:ext>
              </c:extLst>
            </c:dLbl>
            <c:dLbl>
              <c:idx val="1"/>
              <c:layout>
                <c:manualLayout>
                  <c:x val="2.8663793265588426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0A8-4359-9109-C37CB98495C3}"/>
                </c:ext>
              </c:extLst>
            </c:dLbl>
            <c:dLbl>
              <c:idx val="2"/>
              <c:layout>
                <c:manualLayout>
                  <c:x val="2.59339081926752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0A8-4359-9109-C37CB98495C3}"/>
                </c:ext>
              </c:extLst>
            </c:dLbl>
            <c:dLbl>
              <c:idx val="3"/>
              <c:layout>
                <c:manualLayout>
                  <c:x val="2.59339081926751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0A8-4359-9109-C37CB98495C3}"/>
                </c:ext>
              </c:extLst>
            </c:dLbl>
            <c:dLbl>
              <c:idx val="4"/>
              <c:layout>
                <c:manualLayout>
                  <c:x val="3.0028735802045171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Лист1!$B$6:$F$6</c:f>
              <c:numCache>
                <c:formatCode>0</c:formatCode>
                <c:ptCount val="5"/>
                <c:pt idx="0">
                  <c:v>5070.2</c:v>
                </c:pt>
                <c:pt idx="1">
                  <c:v>5561.7</c:v>
                </c:pt>
                <c:pt idx="2">
                  <c:v>5423.5</c:v>
                </c:pt>
                <c:pt idx="3">
                  <c:v>5621.6</c:v>
                </c:pt>
                <c:pt idx="4">
                  <c:v>5827.7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50A8-4359-9109-C37CB98495C3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4568965656218696E-2"/>
                  <c:y val="-3.1353137214659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0A8-4359-9109-C37CB98495C3}"/>
                </c:ext>
              </c:extLst>
            </c:dLbl>
            <c:dLbl>
              <c:idx val="1"/>
              <c:layout>
                <c:manualLayout>
                  <c:x val="2.0474138046848861E-2"/>
                  <c:y val="-4.38943921005236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0A8-4359-9109-C37CB98495C3}"/>
                </c:ext>
              </c:extLst>
            </c:dLbl>
            <c:dLbl>
              <c:idx val="2"/>
              <c:layout>
                <c:manualLayout>
                  <c:x val="2.1822470167184006E-2"/>
                  <c:y val="-3.34764304506862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50A8-4359-9109-C37CB98495C3}"/>
                </c:ext>
              </c:extLst>
            </c:dLbl>
            <c:dLbl>
              <c:idx val="3"/>
              <c:layout>
                <c:manualLayout>
                  <c:x val="2.3233940711341838E-2"/>
                  <c:y val="-3.13944813266376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0A8-4359-9109-C37CB98495C3}"/>
                </c:ext>
              </c:extLst>
            </c:dLbl>
            <c:dLbl>
              <c:idx val="4"/>
              <c:layout>
                <c:manualLayout>
                  <c:x val="2.7298850729131782E-2"/>
                  <c:y val="-3.34433463623036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Лист1!$B$7:$F$7</c:f>
              <c:numCache>
                <c:formatCode>0</c:formatCode>
                <c:ptCount val="5"/>
                <c:pt idx="0">
                  <c:v>311495.7</c:v>
                </c:pt>
                <c:pt idx="1">
                  <c:v>210243.7</c:v>
                </c:pt>
                <c:pt idx="2">
                  <c:v>145660.6</c:v>
                </c:pt>
                <c:pt idx="3">
                  <c:v>124245.6</c:v>
                </c:pt>
                <c:pt idx="4">
                  <c:v>102559.4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50A8-4359-9109-C37CB98495C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82405408"/>
        <c:axId val="182405048"/>
        <c:axId val="472314304"/>
      </c:bar3DChart>
      <c:catAx>
        <c:axId val="18240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048"/>
        <c:crosses val="autoZero"/>
        <c:auto val="1"/>
        <c:lblAlgn val="ctr"/>
        <c:lblOffset val="100"/>
        <c:noMultiLvlLbl val="0"/>
      </c:catAx>
      <c:valAx>
        <c:axId val="182405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408"/>
        <c:crosses val="autoZero"/>
        <c:crossBetween val="between"/>
      </c:valAx>
      <c:serAx>
        <c:axId val="472314304"/>
        <c:scaling>
          <c:orientation val="minMax"/>
        </c:scaling>
        <c:delete val="1"/>
        <c:axPos val="b"/>
        <c:majorTickMark val="none"/>
        <c:minorTickMark val="none"/>
        <c:tickLblPos val="nextTo"/>
        <c:crossAx val="182405048"/>
        <c:crosses val="autoZero"/>
      </c:serAx>
      <c:spPr>
        <a:noFill/>
        <a:ln w="25400"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cap="none" spc="0" baseline="0">
                <a:latin typeface="Times New Roman" panose="02020603050405020304" pitchFamily="18" charset="0"/>
              </a:rPr>
              <a:t>Структура налоговых и неналоговых доходов бюджета Атяшевского муниципального района</a:t>
            </a:r>
          </a:p>
        </c:rich>
      </c:tx>
      <c:layout>
        <c:manualLayout>
          <c:xMode val="edge"/>
          <c:yMode val="edge"/>
          <c:x val="0.10246347395392599"/>
          <c:y val="8.3608365905759215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600" b="1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5900798777861745E-2"/>
          <c:y val="0.12836037457739494"/>
          <c:w val="0.95296632816675575"/>
          <c:h val="0.70585636085677184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Налоги на прибыль (НДФЛ)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0.78056426332288409</c:v>
                </c:pt>
                <c:pt idx="1">
                  <c:v>0.73777777777777775</c:v>
                </c:pt>
                <c:pt idx="2">
                  <c:v>0.77191011235955043</c:v>
                </c:pt>
                <c:pt idx="3">
                  <c:v>0.77277716794731066</c:v>
                </c:pt>
                <c:pt idx="4">
                  <c:v>0.77070063694267521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E0-4908-B8D8-15AA39048CF1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5.5381400208986423E-2</c:v>
                </c:pt>
                <c:pt idx="1">
                  <c:v>9.1851851851851851E-2</c:v>
                </c:pt>
                <c:pt idx="2">
                  <c:v>7.528089887640449E-2</c:v>
                </c:pt>
                <c:pt idx="3">
                  <c:v>7.4643249176728863E-2</c:v>
                </c:pt>
                <c:pt idx="4">
                  <c:v>7.6433121019108291E-2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E0-4908-B8D8-15AA39048CF1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Налоги на совокупный доход (ЕНВД, ЕСХН, УСН)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8.6729362591431575E-2</c:v>
                </c:pt>
                <c:pt idx="1">
                  <c:v>5.0370370370370371E-2</c:v>
                </c:pt>
                <c:pt idx="2">
                  <c:v>7.0786516853932571E-2</c:v>
                </c:pt>
                <c:pt idx="3">
                  <c:v>7.025246981339188E-2</c:v>
                </c:pt>
                <c:pt idx="4">
                  <c:v>7.0063694267515922E-2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E0-4908-B8D8-15AA39048CF1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Госпошлина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2.4033437826541274E-2</c:v>
                </c:pt>
                <c:pt idx="1">
                  <c:v>3.7037037037037035E-2</c:v>
                </c:pt>
                <c:pt idx="2">
                  <c:v>2.134831460674157E-2</c:v>
                </c:pt>
                <c:pt idx="3">
                  <c:v>2.0856201975850711E-2</c:v>
                </c:pt>
                <c:pt idx="4">
                  <c:v>2.1231422505307858E-2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E0-4908-B8D8-15AA39048CF1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5.329153605015674E-2</c:v>
                </c:pt>
                <c:pt idx="1">
                  <c:v>8.2962962962962961E-2</c:v>
                </c:pt>
                <c:pt idx="2">
                  <c:v>6.0674157303370779E-2</c:v>
                </c:pt>
                <c:pt idx="3">
                  <c:v>6.1470911086717886E-2</c:v>
                </c:pt>
                <c:pt idx="4">
                  <c:v>6.1571125265392788E-2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6E0-4908-B8D8-15AA39048C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9"/>
        <c:shape val="box"/>
        <c:axId val="497404688"/>
        <c:axId val="497406984"/>
        <c:axId val="0"/>
      </c:bar3DChart>
      <c:catAx>
        <c:axId val="497404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7406984"/>
        <c:crosses val="autoZero"/>
        <c:auto val="1"/>
        <c:lblAlgn val="ctr"/>
        <c:lblOffset val="100"/>
        <c:noMultiLvlLbl val="0"/>
      </c:catAx>
      <c:valAx>
        <c:axId val="49740698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497404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"/>
          <c:y val="0.91296894777505633"/>
          <c:w val="1"/>
          <c:h val="8.703105222494368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0107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1978.3620000000001</c:v>
                </c:pt>
                <c:pt idx="1">
                  <c:v>317.66699999999997</c:v>
                </c:pt>
                <c:pt idx="2">
                  <c:v>22259.1</c:v>
                </c:pt>
                <c:pt idx="3">
                  <c:v>5828.9189999999999</c:v>
                </c:pt>
                <c:pt idx="4">
                  <c:v>2254.4920000000002</c:v>
                </c:pt>
                <c:pt idx="5">
                  <c:v>12697.308999999999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0C-475D-A4C1-6C7BE905CD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0768"/>
        <c:axId val="606700376"/>
        <c:axId val="0"/>
      </c:bar3DChart>
      <c:catAx>
        <c:axId val="6067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0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1800.8</c:v>
                </c:pt>
                <c:pt idx="1">
                  <c:v>429.2</c:v>
                </c:pt>
                <c:pt idx="2">
                  <c:v>16575.099999999999</c:v>
                </c:pt>
                <c:pt idx="3">
                  <c:v>5167.3</c:v>
                </c:pt>
                <c:pt idx="4">
                  <c:v>100</c:v>
                </c:pt>
                <c:pt idx="5">
                  <c:v>11733.7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62-41F0-B552-4666B441A2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1944"/>
        <c:axId val="606702336"/>
        <c:axId val="0"/>
      </c:bar3DChart>
      <c:catAx>
        <c:axId val="606701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2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23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19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1424.69</c:v>
                </c:pt>
                <c:pt idx="1">
                  <c:v>582.9</c:v>
                </c:pt>
                <c:pt idx="2">
                  <c:v>17617.8</c:v>
                </c:pt>
                <c:pt idx="3">
                  <c:v>9.5</c:v>
                </c:pt>
                <c:pt idx="4">
                  <c:v>5855.5</c:v>
                </c:pt>
                <c:pt idx="5">
                  <c:v>100</c:v>
                </c:pt>
                <c:pt idx="6">
                  <c:v>93324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1D-4665-B1F3-0FD0C53AB0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3120"/>
        <c:axId val="606703512"/>
        <c:axId val="0"/>
      </c:bar3DChart>
      <c:catAx>
        <c:axId val="606703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3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1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2023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1424.6</c:v>
                </c:pt>
                <c:pt idx="1">
                  <c:v>583.20000000000005</c:v>
                </c:pt>
                <c:pt idx="2">
                  <c:v>17636.900000000001</c:v>
                </c:pt>
                <c:pt idx="3">
                  <c:v>5849.5</c:v>
                </c:pt>
                <c:pt idx="4">
                  <c:v>100</c:v>
                </c:pt>
                <c:pt idx="5">
                  <c:v>9206.5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64-4BB4-A08E-7194277A03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7085648"/>
        <c:axId val="605949728"/>
        <c:axId val="0"/>
      </c:bar3DChart>
      <c:catAx>
        <c:axId val="54708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49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59497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70856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2024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1424.6</c:v>
                </c:pt>
                <c:pt idx="1">
                  <c:v>583.6</c:v>
                </c:pt>
                <c:pt idx="2">
                  <c:v>17629</c:v>
                </c:pt>
                <c:pt idx="3">
                  <c:v>5842.1</c:v>
                </c:pt>
                <c:pt idx="4">
                  <c:v>100</c:v>
                </c:pt>
                <c:pt idx="5">
                  <c:v>9268.2000000000007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FE-4CB8-AFF1-588D2DB265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014984"/>
        <c:axId val="546015376"/>
        <c:axId val="0"/>
      </c:bar3DChart>
      <c:catAx>
        <c:axId val="546014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5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015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49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0304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2041.5</c:v>
                </c:pt>
                <c:pt idx="1">
                  <c:v>1581.5</c:v>
                </c:pt>
                <c:pt idx="2">
                  <c:v>1634.8</c:v>
                </c:pt>
                <c:pt idx="3">
                  <c:v>1536.5</c:v>
                </c:pt>
                <c:pt idx="4">
                  <c:v>1536.5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7E6-4C3F-B75C-BE157CD52B0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0309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1795.3240000000001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E6-4C3F-B75C-BE157CD52B0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0310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1">
                  <c:v>1442.6</c:v>
                </c:pt>
                <c:pt idx="2">
                  <c:v>1392.8</c:v>
                </c:pt>
                <c:pt idx="3">
                  <c:v>1399.7</c:v>
                </c:pt>
                <c:pt idx="4">
                  <c:v>1406.6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7E6-4C3F-B75C-BE157CD52B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0405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960.28899999999999</c:v>
                </c:pt>
                <c:pt idx="1">
                  <c:v>1804.2</c:v>
                </c:pt>
                <c:pt idx="2">
                  <c:v>1922.3</c:v>
                </c:pt>
                <c:pt idx="3">
                  <c:v>1896.7</c:v>
                </c:pt>
                <c:pt idx="4">
                  <c:v>2144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E6-47F7-9A2D-BF30BDEBC93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0408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400.81299999999999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BE6-47F7-9A2D-BF30BDEBC93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0409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4560.8050000000003</c:v>
                </c:pt>
                <c:pt idx="1">
                  <c:v>6177.3</c:v>
                </c:pt>
                <c:pt idx="2">
                  <c:v>6693.2</c:v>
                </c:pt>
                <c:pt idx="3">
                  <c:v>6790.6</c:v>
                </c:pt>
                <c:pt idx="4">
                  <c:v>7201.9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BE6-47F7-9A2D-BF30BDEBC93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0410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72</c:v>
                </c:pt>
                <c:pt idx="1">
                  <c:v>150</c:v>
                </c:pt>
                <c:pt idx="2">
                  <c:v>150</c:v>
                </c:pt>
                <c:pt idx="3">
                  <c:v>150</c:v>
                </c:pt>
                <c:pt idx="4">
                  <c:v>150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BE6-47F7-9A2D-BF30BDEBC938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0412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90.277000000000001</c:v>
                </c:pt>
                <c:pt idx="1">
                  <c:v>5.3</c:v>
                </c:pt>
                <c:pt idx="2">
                  <c:v>105.3</c:v>
                </c:pt>
                <c:pt idx="3">
                  <c:v>105.3</c:v>
                </c:pt>
                <c:pt idx="4">
                  <c:v>105.3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FB-4B2C-BDA5-CA58D2B207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3189.4</c:v>
                </c:pt>
                <c:pt idx="3">
                  <c:v>2651.8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9D-4160-BDCA-F7FB30BCFD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5811.1019999999999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9D-4160-BDCA-F7FB30BCFDA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1096.59043</c:v>
                </c:pt>
                <c:pt idx="1">
                  <c:v>88.6</c:v>
                </c:pt>
                <c:pt idx="2">
                  <c:v>88.6</c:v>
                </c:pt>
                <c:pt idx="3">
                  <c:v>88.6</c:v>
                </c:pt>
                <c:pt idx="4">
                  <c:v>88.6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4F-4353-9952-1A88334902A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0505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57810.842190000003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AD-45C9-AC22-FCDFF37B3C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16.494299999999999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A0-4F8E-A572-0AA627E645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699280"/>
        <c:axId val="608699672"/>
        <c:axId val="0"/>
      </c:bar3DChart>
      <c:catAx>
        <c:axId val="608699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699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0701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51334.053999999996</c:v>
                </c:pt>
                <c:pt idx="1">
                  <c:v>40044.5</c:v>
                </c:pt>
                <c:pt idx="2">
                  <c:v>40565.800000000003</c:v>
                </c:pt>
                <c:pt idx="3">
                  <c:v>36630</c:v>
                </c:pt>
                <c:pt idx="4">
                  <c:v>36630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C6-4435-8729-037FBFE806E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0702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147041.948</c:v>
                </c:pt>
                <c:pt idx="1">
                  <c:v>111735.3</c:v>
                </c:pt>
                <c:pt idx="2">
                  <c:v>107836.6</c:v>
                </c:pt>
                <c:pt idx="3">
                  <c:v>103211.4</c:v>
                </c:pt>
                <c:pt idx="4">
                  <c:v>103350.5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C6-4435-8729-037FBFE806E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0703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14833.744000000001</c:v>
                </c:pt>
                <c:pt idx="1">
                  <c:v>17327.099999999999</c:v>
                </c:pt>
                <c:pt idx="2">
                  <c:v>13446.3</c:v>
                </c:pt>
                <c:pt idx="3">
                  <c:v>13459.9</c:v>
                </c:pt>
                <c:pt idx="4">
                  <c:v>13627.2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C6-4435-8729-037FBFE806E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0707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896</c:v>
                </c:pt>
                <c:pt idx="1">
                  <c:v>2152.1999999999998</c:v>
                </c:pt>
                <c:pt idx="2">
                  <c:v>2136.8000000000002</c:v>
                </c:pt>
                <c:pt idx="3">
                  <c:v>2139</c:v>
                </c:pt>
                <c:pt idx="4">
                  <c:v>2141.1999999999998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C6-4435-8729-037FBFE806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2B2-45B4-94FA-A83653FDA35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B2-45B4-94FA-A83653FDA35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2B2-45B4-94FA-A83653FDA35A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28091.585999999999</c:v>
                </c:pt>
                <c:pt idx="1">
                  <c:v>28548.799999999999</c:v>
                </c:pt>
                <c:pt idx="2">
                  <c:v>28324.3</c:v>
                </c:pt>
                <c:pt idx="3">
                  <c:v>26239.599999999999</c:v>
                </c:pt>
                <c:pt idx="4">
                  <c:v>25894.9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2B2-45B4-94FA-A83653FDA35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2B2-45B4-94FA-A83653FDA35A}"/>
                </c:ext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2B2-45B4-94FA-A83653FDA35A}"/>
                </c:ext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2B2-45B4-94FA-A83653FDA35A}"/>
                </c:ext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4621.0720000000001</c:v>
                </c:pt>
                <c:pt idx="1">
                  <c:v>6894.7</c:v>
                </c:pt>
                <c:pt idx="2">
                  <c:v>6333.4</c:v>
                </c:pt>
                <c:pt idx="3">
                  <c:v>6335.1</c:v>
                </c:pt>
                <c:pt idx="4">
                  <c:v>6336.8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C2B2-45B4-94FA-A83653FDA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9928"/>
        <c:axId val="609670320"/>
        <c:axId val="0"/>
      </c:bar3DChart>
      <c:catAx>
        <c:axId val="609669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0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70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9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1389.537</c:v>
                </c:pt>
                <c:pt idx="1">
                  <c:v>2086.8000000000002</c:v>
                </c:pt>
                <c:pt idx="2">
                  <c:v>2120.4</c:v>
                </c:pt>
                <c:pt idx="3">
                  <c:v>2288.4</c:v>
                </c:pt>
                <c:pt idx="4">
                  <c:v>2288.4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A0-41FE-A77F-D35D99B2839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1003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13517.406999999999</c:v>
                </c:pt>
                <c:pt idx="1">
                  <c:v>8492.4</c:v>
                </c:pt>
                <c:pt idx="2">
                  <c:v>6804.7</c:v>
                </c:pt>
                <c:pt idx="3">
                  <c:v>7012.6</c:v>
                </c:pt>
                <c:pt idx="4">
                  <c:v>7228.4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0A0-41FE-A77F-D35D99B2839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1004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3198.433</c:v>
                </c:pt>
                <c:pt idx="1">
                  <c:v>4992.5</c:v>
                </c:pt>
                <c:pt idx="2">
                  <c:v>5248.4</c:v>
                </c:pt>
                <c:pt idx="3">
                  <c:v>5401.4</c:v>
                </c:pt>
                <c:pt idx="4">
                  <c:v>5560.5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0A0-41FE-A77F-D35D99B2839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1006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0A0-41FE-A77F-D35D99B283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1380</c:v>
                </c:pt>
                <c:pt idx="1">
                  <c:v>1480</c:v>
                </c:pt>
                <c:pt idx="2">
                  <c:v>1480</c:v>
                </c:pt>
                <c:pt idx="3">
                  <c:v>1480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B0-4ABE-B98B-9BC4BE52FB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76592"/>
        <c:axId val="610267192"/>
        <c:axId val="0"/>
      </c:bar3DChart>
      <c:catAx>
        <c:axId val="609676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67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67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6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13.208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26-4944-B139-6EBE0D7360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0328"/>
        <c:axId val="610270720"/>
        <c:axId val="0"/>
      </c:bar3DChart>
      <c:catAx>
        <c:axId val="610270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0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5A-42D8-95FD-665F0C6239B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1403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5875</c:v>
                </c:pt>
                <c:pt idx="1">
                  <c:v>1926.9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5A-42D8-95FD-665F0C6239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CDA-4B2E-89AF-9CDEFAD56469}"/>
                </c:ext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DA-4B2E-89AF-9CDEFAD56469}"/>
                </c:ext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CDA-4B2E-89AF-9CDEFAD56469}"/>
                </c:ext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DA-4B2E-89AF-9CDEFAD56469}"/>
                </c:ext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0.0</c:formatCode>
                <c:ptCount val="5"/>
                <c:pt idx="0">
                  <c:v>43207.008000000002</c:v>
                </c:pt>
                <c:pt idx="1">
                  <c:v>36533.699999999997</c:v>
                </c:pt>
                <c:pt idx="2">
                  <c:v>34392.799999999996</c:v>
                </c:pt>
                <c:pt idx="3">
                  <c:v>34300.199999999997</c:v>
                </c:pt>
                <c:pt idx="4">
                  <c:v>34364.399999999994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CDA-4B2E-89AF-9CDEFAD56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17593.136999999999</c:v>
                </c:pt>
                <c:pt idx="1">
                  <c:v>12208.9</c:v>
                </c:pt>
                <c:pt idx="2">
                  <c:v>12743.7</c:v>
                </c:pt>
                <c:pt idx="3">
                  <c:v>13229.299999999997</c:v>
                </c:pt>
                <c:pt idx="4">
                  <c:v>13113.7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DA-4B2E-89AF-9CDEFAD564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6925.7169999999996</c:v>
                </c:pt>
                <c:pt idx="1">
                  <c:v>10639.900000000001</c:v>
                </c:pt>
                <c:pt idx="2">
                  <c:v>9181.2999999999993</c:v>
                </c:pt>
                <c:pt idx="3">
                  <c:v>9500.1</c:v>
                </c:pt>
                <c:pt idx="4">
                  <c:v>9906.5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CDA-4B2E-89AF-9CDEFAD564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DA-4B2E-89AF-9CDEFAD56469}"/>
                </c:ext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DA-4B2E-89AF-9CDEFAD56469}"/>
                </c:ext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DA-4B2E-89AF-9CDEFAD56469}"/>
                </c:ext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CDA-4B2E-89AF-9CDEFAD56469}"/>
                </c:ext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108192.52</c:v>
                </c:pt>
                <c:pt idx="1">
                  <c:v>1322.2</c:v>
                </c:pt>
                <c:pt idx="2">
                  <c:v>4492.8999999999996</c:v>
                </c:pt>
                <c:pt idx="3">
                  <c:v>3955.3</c:v>
                </c:pt>
                <c:pt idx="4">
                  <c:v>1303.5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DA-4B2E-89AF-9CDEFAD564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24094.062999999998</c:v>
                </c:pt>
                <c:pt idx="1">
                  <c:v>3377.4</c:v>
                </c:pt>
                <c:pt idx="2">
                  <c:v>2583</c:v>
                </c:pt>
                <c:pt idx="3">
                  <c:v>2583</c:v>
                </c:pt>
                <c:pt idx="4">
                  <c:v>2583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0CDA-4B2E-89AF-9CDEFAD564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248256.125</c:v>
                </c:pt>
                <c:pt idx="1">
                  <c:v>207276.6</c:v>
                </c:pt>
                <c:pt idx="2">
                  <c:v>199528.79999999996</c:v>
                </c:pt>
                <c:pt idx="3">
                  <c:v>188576</c:v>
                </c:pt>
                <c:pt idx="4">
                  <c:v>189273.69999999998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0CDA-4B2E-89AF-9CDEFAD564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DA-4B2E-89AF-9CDEFAD56469}"/>
                </c:ext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0CDA-4B2E-89AF-9CDEFAD56469}"/>
                </c:ext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DA-4B2E-89AF-9CDEFAD56469}"/>
                </c:ext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Лист1!$H$2:$H$6</c:f>
              <c:numCache>
                <c:formatCode>0.0</c:formatCode>
                <c:ptCount val="5"/>
                <c:pt idx="0">
                  <c:v>1494.5519999999999</c:v>
                </c:pt>
                <c:pt idx="1">
                  <c:v>1447.8999999999999</c:v>
                </c:pt>
                <c:pt idx="2">
                  <c:v>1543.1</c:v>
                </c:pt>
                <c:pt idx="3">
                  <c:v>4444.6000000000004</c:v>
                </c:pt>
                <c:pt idx="4">
                  <c:v>7519.7999999999993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0CDA-4B2E-89AF-9CDEFAD56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0276208"/>
        <c:axId val="610276600"/>
        <c:axId val="1182477711"/>
      </c:bar3DChart>
      <c:catAx>
        <c:axId val="6102762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erAx>
        <c:axId val="1182477711"/>
        <c:scaling>
          <c:orientation val="minMax"/>
        </c:scaling>
        <c:delete val="0"/>
        <c:axPos val="b"/>
        <c:majorTickMark val="out"/>
        <c:minorTickMark val="none"/>
        <c:tickLblPos val="nextTo"/>
        <c:crossAx val="610276600"/>
        <c:crosses val="autoZero"/>
      </c:serAx>
    </c:plotArea>
    <c:legend>
      <c:legendPos val="b"/>
      <c:layout>
        <c:manualLayout>
          <c:xMode val="edge"/>
          <c:yMode val="edge"/>
          <c:x val="0.10596075000429007"/>
          <c:y val="0.94874679389450534"/>
          <c:w val="0.47780092958285175"/>
          <c:h val="2.65645306733352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8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3E10181-E1EF-4876-B8AD-66D7E7362827}" type="pres">
      <dgm:prSet presAssocID="{5AC3F3D4-2446-4F76-84BB-118E48B61CF0}" presName="centerShape" presStyleLbl="node0" presStyleIdx="0" presStyleCnt="1"/>
      <dgm:spPr/>
    </dgm:pt>
    <dgm:pt modelId="{D63CBB3D-9135-4264-9E21-0891485DD91B}" type="pres">
      <dgm:prSet presAssocID="{91BDE1EA-2C64-4562-AEB2-0602522CF0A3}" presName="Name9" presStyleLbl="parChTrans1D2" presStyleIdx="0" presStyleCnt="7"/>
      <dgm:spPr/>
    </dgm:pt>
    <dgm:pt modelId="{CB7AEEE5-8EC1-4E72-97D8-BB03726593A6}" type="pres">
      <dgm:prSet presAssocID="{91BDE1EA-2C64-4562-AEB2-0602522CF0A3}" presName="connTx" presStyleLbl="parChTrans1D2" presStyleIdx="0" presStyleCnt="7"/>
      <dgm:spPr/>
    </dgm:pt>
    <dgm:pt modelId="{5B3922A6-24F0-484E-A8A3-FE9C495FF213}" type="pres">
      <dgm:prSet presAssocID="{F5F2F284-7CCA-4E19-A65A-C8C3779B73DB}" presName="node" presStyleLbl="node1" presStyleIdx="0" presStyleCnt="7" custScaleX="110616" custScaleY="106069" custRadScaleRad="100008" custRadScaleInc="-3225">
        <dgm:presLayoutVars>
          <dgm:bulletEnabled val="1"/>
        </dgm:presLayoutVars>
      </dgm:prSet>
      <dgm:spPr/>
    </dgm:pt>
    <dgm:pt modelId="{8DB3198C-82E0-4A00-AAD1-779577A1C917}" type="pres">
      <dgm:prSet presAssocID="{35D1EAD2-C084-4FD8-AF1E-85C6A787E5B9}" presName="Name9" presStyleLbl="parChTrans1D2" presStyleIdx="1" presStyleCnt="7"/>
      <dgm:spPr/>
    </dgm:pt>
    <dgm:pt modelId="{C8016B8D-5FCF-40DF-AE01-C2646C0F4137}" type="pres">
      <dgm:prSet presAssocID="{35D1EAD2-C084-4FD8-AF1E-85C6A787E5B9}" presName="connTx" presStyleLbl="parChTrans1D2" presStyleIdx="1" presStyleCnt="7"/>
      <dgm:spPr/>
    </dgm:pt>
    <dgm:pt modelId="{F83635E7-B33A-4476-A875-0BD87298040B}" type="pres">
      <dgm:prSet presAssocID="{0516A029-E7CB-4E25-9BD0-5CC2F2347FD6}" presName="node" presStyleLbl="node1" presStyleIdx="1" presStyleCnt="7" custScaleX="124310" custScaleY="121598">
        <dgm:presLayoutVars>
          <dgm:bulletEnabled val="1"/>
        </dgm:presLayoutVars>
      </dgm:prSet>
      <dgm:spPr/>
    </dgm:pt>
    <dgm:pt modelId="{88BBE4B8-6E24-406D-9F82-64342F9F99FD}" type="pres">
      <dgm:prSet presAssocID="{047C3DBB-CA21-470D-91D2-9DC51DF6F3FE}" presName="Name9" presStyleLbl="parChTrans1D2" presStyleIdx="2" presStyleCnt="7"/>
      <dgm:spPr/>
    </dgm:pt>
    <dgm:pt modelId="{1D5861C1-F3DD-4155-8F34-CF97E15E248F}" type="pres">
      <dgm:prSet presAssocID="{047C3DBB-CA21-470D-91D2-9DC51DF6F3FE}" presName="connTx" presStyleLbl="parChTrans1D2" presStyleIdx="2" presStyleCnt="7"/>
      <dgm:spPr/>
    </dgm:pt>
    <dgm:pt modelId="{9D6C0DAF-907F-437F-B4D9-8FD06FD53810}" type="pres">
      <dgm:prSet presAssocID="{EE372463-CD1C-41E7-B800-CF52B9622A15}" presName="node" presStyleLbl="node1" presStyleIdx="2" presStyleCnt="7" custScaleX="123945" custScaleY="134959" custRadScaleRad="102164" custRadScaleInc="33777">
        <dgm:presLayoutVars>
          <dgm:bulletEnabled val="1"/>
        </dgm:presLayoutVars>
      </dgm:prSet>
      <dgm:spPr/>
    </dgm:pt>
    <dgm:pt modelId="{FCD5C1C9-19CD-4AA0-A385-329F9CA95F04}" type="pres">
      <dgm:prSet presAssocID="{B3AA9D8B-B53B-42CF-836F-2D86E40DC00F}" presName="Name9" presStyleLbl="parChTrans1D2" presStyleIdx="3" presStyleCnt="7"/>
      <dgm:spPr/>
    </dgm:pt>
    <dgm:pt modelId="{3CD86174-FE4C-4251-B27C-CFB0AF90395D}" type="pres">
      <dgm:prSet presAssocID="{B3AA9D8B-B53B-42CF-836F-2D86E40DC00F}" presName="connTx" presStyleLbl="parChTrans1D2" presStyleIdx="3" presStyleCnt="7"/>
      <dgm:spPr/>
    </dgm:pt>
    <dgm:pt modelId="{D7D5F395-F504-407A-9313-FD6474E7FBED}" type="pres">
      <dgm:prSet presAssocID="{F06D086E-52EF-426F-A968-ED680022FD30}" presName="node" presStyleLbl="node1" presStyleIdx="3" presStyleCnt="7" custRadScaleRad="104031" custRadScaleInc="49272">
        <dgm:presLayoutVars>
          <dgm:bulletEnabled val="1"/>
        </dgm:presLayoutVars>
      </dgm:prSet>
      <dgm:spPr/>
    </dgm:pt>
    <dgm:pt modelId="{AE6ED11B-F422-45F4-8CC3-283442CEC6BA}" type="pres">
      <dgm:prSet presAssocID="{2F277E1E-2D7E-40F6-A002-578B00714AD5}" presName="Name9" presStyleLbl="parChTrans1D2" presStyleIdx="4" presStyleCnt="7"/>
      <dgm:spPr/>
    </dgm:pt>
    <dgm:pt modelId="{0536CAAF-96D7-4A5F-A1B1-53BE9442A556}" type="pres">
      <dgm:prSet presAssocID="{2F277E1E-2D7E-40F6-A002-578B00714AD5}" presName="connTx" presStyleLbl="parChTrans1D2" presStyleIdx="4" presStyleCnt="7"/>
      <dgm:spPr/>
    </dgm:pt>
    <dgm:pt modelId="{E98EA0D6-C256-49B5-B7C8-24A03691765B}" type="pres">
      <dgm:prSet presAssocID="{18B6DCF8-D9AD-4F95-951C-8EDF5AC12637}" presName="node" presStyleLbl="node1" presStyleIdx="4" presStyleCnt="7" custScaleX="119235" custScaleY="108785" custRadScaleRad="90954" custRadScaleInc="30811">
        <dgm:presLayoutVars>
          <dgm:bulletEnabled val="1"/>
        </dgm:presLayoutVars>
      </dgm:prSet>
      <dgm:spPr/>
    </dgm:pt>
    <dgm:pt modelId="{70536645-60ED-4394-ABEC-4E68871D4B9A}" type="pres">
      <dgm:prSet presAssocID="{173F8601-8FD0-43B8-9FAF-42234AFD91DB}" presName="Name9" presStyleLbl="parChTrans1D2" presStyleIdx="5" presStyleCnt="7"/>
      <dgm:spPr/>
    </dgm:pt>
    <dgm:pt modelId="{7BA8731A-4CBB-4A39-9F87-199520A4BF99}" type="pres">
      <dgm:prSet presAssocID="{173F8601-8FD0-43B8-9FAF-42234AFD91DB}" presName="connTx" presStyleLbl="parChTrans1D2" presStyleIdx="5" presStyleCnt="7"/>
      <dgm:spPr/>
    </dgm:pt>
    <dgm:pt modelId="{2312CB8B-8778-4238-9651-BF9B02101808}" type="pres">
      <dgm:prSet presAssocID="{61DBF6F7-59D4-499C-B700-444E66C97BDA}" presName="node" presStyleLbl="node1" presStyleIdx="5" presStyleCnt="7">
        <dgm:presLayoutVars>
          <dgm:bulletEnabled val="1"/>
        </dgm:presLayoutVars>
      </dgm:prSet>
      <dgm:spPr/>
    </dgm:pt>
    <dgm:pt modelId="{A3BFA5DA-77D4-45D4-B466-BE05F62E8F74}" type="pres">
      <dgm:prSet presAssocID="{6986D8F6-BAB6-4060-8752-5BAF9EF472FB}" presName="Name9" presStyleLbl="parChTrans1D2" presStyleIdx="6" presStyleCnt="7"/>
      <dgm:spPr/>
    </dgm:pt>
    <dgm:pt modelId="{866D576E-3C55-46C4-B725-E31CF61C0234}" type="pres">
      <dgm:prSet presAssocID="{6986D8F6-BAB6-4060-8752-5BAF9EF472FB}" presName="connTx" presStyleLbl="parChTrans1D2" presStyleIdx="6" presStyleCnt="7"/>
      <dgm:spPr/>
    </dgm:pt>
    <dgm:pt modelId="{F9A4369C-3040-41B9-9BD7-4A026B3A9285}" type="pres">
      <dgm:prSet presAssocID="{DC46C48D-1DF9-40F1-BB62-266C42BD6F6A}" presName="node" presStyleLbl="node1" presStyleIdx="6" presStyleCnt="7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C1257404-4BB9-4F2E-BC56-A7A1254F0ECA}" srcId="{5AC3F3D4-2446-4F76-84BB-118E48B61CF0}" destId="{DC46C48D-1DF9-40F1-BB62-266C42BD6F6A}" srcOrd="6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5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7287111D-BC96-4B87-A78C-A16812BC39CC}" type="presOf" srcId="{18B6DCF8-D9AD-4F95-951C-8EDF5AC12637}" destId="{E98EA0D6-C256-49B5-B7C8-24A03691765B}" srcOrd="0" destOrd="0" presId="urn:microsoft.com/office/officeart/2005/8/layout/radial1"/>
    <dgm:cxn modelId="{8D53452A-87A8-4906-90A3-7E3C2DCC4344}" type="presOf" srcId="{5AC3F3D4-2446-4F76-84BB-118E48B61CF0}" destId="{03E10181-E1EF-4876-B8AD-66D7E7362827}" srcOrd="0" destOrd="0" presId="urn:microsoft.com/office/officeart/2005/8/layout/radial1"/>
    <dgm:cxn modelId="{0D7AA867-F0F0-4DAA-8AC1-27A36657F202}" type="presOf" srcId="{173F8601-8FD0-43B8-9FAF-42234AFD91DB}" destId="{7BA8731A-4CBB-4A39-9F87-199520A4BF99}" srcOrd="1" destOrd="0" presId="urn:microsoft.com/office/officeart/2005/8/layout/radial1"/>
    <dgm:cxn modelId="{D8EDBA47-2CBA-474D-BB9E-11D1C5472E0E}" type="presOf" srcId="{35D1EAD2-C084-4FD8-AF1E-85C6A787E5B9}" destId="{C8016B8D-5FCF-40DF-AE01-C2646C0F4137}" srcOrd="1" destOrd="0" presId="urn:microsoft.com/office/officeart/2005/8/layout/radial1"/>
    <dgm:cxn modelId="{9D6DEF50-4321-406D-8A07-18C2AC7380F1}" type="presOf" srcId="{6986D8F6-BAB6-4060-8752-5BAF9EF472FB}" destId="{A3BFA5DA-77D4-45D4-B466-BE05F62E8F74}" srcOrd="0" destOrd="0" presId="urn:microsoft.com/office/officeart/2005/8/layout/radial1"/>
    <dgm:cxn modelId="{59873C71-B7D5-4842-9CE6-254DD531005E}" type="presOf" srcId="{35D1EAD2-C084-4FD8-AF1E-85C6A787E5B9}" destId="{8DB3198C-82E0-4A00-AAD1-779577A1C917}" srcOrd="0" destOrd="0" presId="urn:microsoft.com/office/officeart/2005/8/layout/radial1"/>
    <dgm:cxn modelId="{B8795551-C752-4487-84B7-4E268A112846}" type="presOf" srcId="{173F8601-8FD0-43B8-9FAF-42234AFD91DB}" destId="{70536645-60ED-4394-ABEC-4E68871D4B9A}" srcOrd="0" destOrd="0" presId="urn:microsoft.com/office/officeart/2005/8/layout/radial1"/>
    <dgm:cxn modelId="{B89B3852-B5C4-40DB-8752-F299895E3166}" type="presOf" srcId="{EE372463-CD1C-41E7-B800-CF52B9622A15}" destId="{9D6C0DAF-907F-437F-B4D9-8FD06FD53810}" srcOrd="0" destOrd="0" presId="urn:microsoft.com/office/officeart/2005/8/layout/radial1"/>
    <dgm:cxn modelId="{FEC0FD54-938B-4848-BA6B-F7131509A743}" type="presOf" srcId="{DC46C48D-1DF9-40F1-BB62-266C42BD6F6A}" destId="{F9A4369C-3040-41B9-9BD7-4A026B3A9285}" srcOrd="0" destOrd="0" presId="urn:microsoft.com/office/officeart/2005/8/layout/radial1"/>
    <dgm:cxn modelId="{7AB21179-37CF-4FCF-9F6E-E402311E21B5}" type="presOf" srcId="{2F277E1E-2D7E-40F6-A002-578B00714AD5}" destId="{0536CAAF-96D7-4A5F-A1B1-53BE9442A556}" srcOrd="1" destOrd="0" presId="urn:microsoft.com/office/officeart/2005/8/layout/radial1"/>
    <dgm:cxn modelId="{55BF9583-5F6C-460D-8FA5-301D089D3F3B}" type="presOf" srcId="{B3AA9D8B-B53B-42CF-836F-2D86E40DC00F}" destId="{3CD86174-FE4C-4251-B27C-CFB0AF90395D}" srcOrd="1" destOrd="0" presId="urn:microsoft.com/office/officeart/2005/8/layout/radial1"/>
    <dgm:cxn modelId="{63737F88-1D15-4CD6-858A-B973A670E004}" type="presOf" srcId="{2F277E1E-2D7E-40F6-A002-578B00714AD5}" destId="{AE6ED11B-F422-45F4-8CC3-283442CEC6BA}" srcOrd="0" destOrd="0" presId="urn:microsoft.com/office/officeart/2005/8/layout/radial1"/>
    <dgm:cxn modelId="{4336DE90-0DBF-4AAF-89E8-682214D54AB8}" type="presOf" srcId="{91BDE1EA-2C64-4562-AEB2-0602522CF0A3}" destId="{D63CBB3D-9135-4264-9E21-0891485DD91B}" srcOrd="0" destOrd="0" presId="urn:microsoft.com/office/officeart/2005/8/layout/radial1"/>
    <dgm:cxn modelId="{0212D79C-7FD2-4BB9-A11E-AE474CD10A44}" type="presOf" srcId="{91BDE1EA-2C64-4562-AEB2-0602522CF0A3}" destId="{CB7AEEE5-8EC1-4E72-97D8-BB03726593A6}" srcOrd="1" destOrd="0" presId="urn:microsoft.com/office/officeart/2005/8/layout/radial1"/>
    <dgm:cxn modelId="{1F4E12A4-61C5-445A-B25D-DC85C4E48F1F}" type="presOf" srcId="{F06D086E-52EF-426F-A968-ED680022FD30}" destId="{D7D5F395-F504-407A-9313-FD6474E7FBED}" srcOrd="0" destOrd="0" presId="urn:microsoft.com/office/officeart/2005/8/layout/radial1"/>
    <dgm:cxn modelId="{BEDAE7AD-A498-4F51-9CAA-000D92CFE810}" type="presOf" srcId="{047C3DBB-CA21-470D-91D2-9DC51DF6F3FE}" destId="{88BBE4B8-6E24-406D-9F82-64342F9F99FD}" srcOrd="0" destOrd="0" presId="urn:microsoft.com/office/officeart/2005/8/layout/radial1"/>
    <dgm:cxn modelId="{F7308EC3-79EC-4240-9169-30F98443430A}" type="presOf" srcId="{08F0CD2F-1737-4488-8673-A225921009BA}" destId="{00910F94-C065-4F47-AADF-D9DC1C0C3991}" srcOrd="0" destOrd="0" presId="urn:microsoft.com/office/officeart/2005/8/layout/radial1"/>
    <dgm:cxn modelId="{755701C6-1BD3-4B36-85C5-59792BE7FAB3}" type="presOf" srcId="{6986D8F6-BAB6-4060-8752-5BAF9EF472FB}" destId="{866D576E-3C55-46C4-B725-E31CF61C0234}" srcOrd="1" destOrd="0" presId="urn:microsoft.com/office/officeart/2005/8/layout/radial1"/>
    <dgm:cxn modelId="{103D52DB-7326-4CEC-B590-12CCDBCDD1E2}" type="presOf" srcId="{B3AA9D8B-B53B-42CF-836F-2D86E40DC00F}" destId="{FCD5C1C9-19CD-4AA0-A385-329F9CA95F04}" srcOrd="0" destOrd="0" presId="urn:microsoft.com/office/officeart/2005/8/layout/radial1"/>
    <dgm:cxn modelId="{FE7DA9DB-1A40-4567-B6EC-5BDFBF554535}" type="presOf" srcId="{61DBF6F7-59D4-499C-B700-444E66C97BDA}" destId="{2312CB8B-8778-4238-9651-BF9B02101808}" srcOrd="0" destOrd="0" presId="urn:microsoft.com/office/officeart/2005/8/layout/radial1"/>
    <dgm:cxn modelId="{4F9266E1-9699-4E10-A45F-A65D27CBF5B0}" type="presOf" srcId="{0516A029-E7CB-4E25-9BD0-5CC2F2347FD6}" destId="{F83635E7-B33A-4476-A875-0BD87298040B}" srcOrd="0" destOrd="0" presId="urn:microsoft.com/office/officeart/2005/8/layout/radial1"/>
    <dgm:cxn modelId="{F6D9DAE1-2BD0-44D1-A77C-E04626CAD01B}" type="presOf" srcId="{047C3DBB-CA21-470D-91D2-9DC51DF6F3FE}" destId="{1D5861C1-F3DD-4155-8F34-CF97E15E248F}" srcOrd="1" destOrd="0" presId="urn:microsoft.com/office/officeart/2005/8/layout/radial1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C7D587FF-18D9-40C2-BC73-E1DBC20EC98E}" type="presOf" srcId="{F5F2F284-7CCA-4E19-A65A-C8C3779B73DB}" destId="{5B3922A6-24F0-484E-A8A3-FE9C495FF213}" srcOrd="0" destOrd="0" presId="urn:microsoft.com/office/officeart/2005/8/layout/radial1"/>
    <dgm:cxn modelId="{519AA574-FA31-4A01-8CB6-0715EC7BA514}" type="presParOf" srcId="{00910F94-C065-4F47-AADF-D9DC1C0C3991}" destId="{03E10181-E1EF-4876-B8AD-66D7E7362827}" srcOrd="0" destOrd="0" presId="urn:microsoft.com/office/officeart/2005/8/layout/radial1"/>
    <dgm:cxn modelId="{08E4C6F5-8AD9-4F8E-A4B2-0AC85E17A198}" type="presParOf" srcId="{00910F94-C065-4F47-AADF-D9DC1C0C3991}" destId="{D63CBB3D-9135-4264-9E21-0891485DD91B}" srcOrd="1" destOrd="0" presId="urn:microsoft.com/office/officeart/2005/8/layout/radial1"/>
    <dgm:cxn modelId="{F1E9D524-2B62-4D55-951F-51A9CC074CA3}" type="presParOf" srcId="{D63CBB3D-9135-4264-9E21-0891485DD91B}" destId="{CB7AEEE5-8EC1-4E72-97D8-BB03726593A6}" srcOrd="0" destOrd="0" presId="urn:microsoft.com/office/officeart/2005/8/layout/radial1"/>
    <dgm:cxn modelId="{C212C0BB-AEE5-42BF-89F7-DAA8EDA5722E}" type="presParOf" srcId="{00910F94-C065-4F47-AADF-D9DC1C0C3991}" destId="{5B3922A6-24F0-484E-A8A3-FE9C495FF213}" srcOrd="2" destOrd="0" presId="urn:microsoft.com/office/officeart/2005/8/layout/radial1"/>
    <dgm:cxn modelId="{D6814E6F-57B0-4582-9567-FF0FBADDF540}" type="presParOf" srcId="{00910F94-C065-4F47-AADF-D9DC1C0C3991}" destId="{8DB3198C-82E0-4A00-AAD1-779577A1C917}" srcOrd="3" destOrd="0" presId="urn:microsoft.com/office/officeart/2005/8/layout/radial1"/>
    <dgm:cxn modelId="{7BD3E2C2-60A7-482C-8D7D-4D1860C76CAC}" type="presParOf" srcId="{8DB3198C-82E0-4A00-AAD1-779577A1C917}" destId="{C8016B8D-5FCF-40DF-AE01-C2646C0F4137}" srcOrd="0" destOrd="0" presId="urn:microsoft.com/office/officeart/2005/8/layout/radial1"/>
    <dgm:cxn modelId="{7DCA676C-702E-469D-A148-537A9FA61AD5}" type="presParOf" srcId="{00910F94-C065-4F47-AADF-D9DC1C0C3991}" destId="{F83635E7-B33A-4476-A875-0BD87298040B}" srcOrd="4" destOrd="0" presId="urn:microsoft.com/office/officeart/2005/8/layout/radial1"/>
    <dgm:cxn modelId="{2D71FBC3-00B8-4C41-B1BF-DEB19FADC72D}" type="presParOf" srcId="{00910F94-C065-4F47-AADF-D9DC1C0C3991}" destId="{88BBE4B8-6E24-406D-9F82-64342F9F99FD}" srcOrd="5" destOrd="0" presId="urn:microsoft.com/office/officeart/2005/8/layout/radial1"/>
    <dgm:cxn modelId="{6DC621DA-DA31-4AE3-B847-B06222EC526E}" type="presParOf" srcId="{88BBE4B8-6E24-406D-9F82-64342F9F99FD}" destId="{1D5861C1-F3DD-4155-8F34-CF97E15E248F}" srcOrd="0" destOrd="0" presId="urn:microsoft.com/office/officeart/2005/8/layout/radial1"/>
    <dgm:cxn modelId="{BA056D8A-E748-4388-949C-F528968B18EF}" type="presParOf" srcId="{00910F94-C065-4F47-AADF-D9DC1C0C3991}" destId="{9D6C0DAF-907F-437F-B4D9-8FD06FD53810}" srcOrd="6" destOrd="0" presId="urn:microsoft.com/office/officeart/2005/8/layout/radial1"/>
    <dgm:cxn modelId="{1CED1DEE-0461-46D2-B121-305A53542BDE}" type="presParOf" srcId="{00910F94-C065-4F47-AADF-D9DC1C0C3991}" destId="{FCD5C1C9-19CD-4AA0-A385-329F9CA95F04}" srcOrd="7" destOrd="0" presId="urn:microsoft.com/office/officeart/2005/8/layout/radial1"/>
    <dgm:cxn modelId="{90F9E87C-FD4B-462D-B125-A50BF9A04F97}" type="presParOf" srcId="{FCD5C1C9-19CD-4AA0-A385-329F9CA95F04}" destId="{3CD86174-FE4C-4251-B27C-CFB0AF90395D}" srcOrd="0" destOrd="0" presId="urn:microsoft.com/office/officeart/2005/8/layout/radial1"/>
    <dgm:cxn modelId="{ADA0F223-8FE1-4AAB-80CF-24E52EBA5520}" type="presParOf" srcId="{00910F94-C065-4F47-AADF-D9DC1C0C3991}" destId="{D7D5F395-F504-407A-9313-FD6474E7FBED}" srcOrd="8" destOrd="0" presId="urn:microsoft.com/office/officeart/2005/8/layout/radial1"/>
    <dgm:cxn modelId="{132EBCB9-21DE-44EF-895B-68078F4D709C}" type="presParOf" srcId="{00910F94-C065-4F47-AADF-D9DC1C0C3991}" destId="{AE6ED11B-F422-45F4-8CC3-283442CEC6BA}" srcOrd="9" destOrd="0" presId="urn:microsoft.com/office/officeart/2005/8/layout/radial1"/>
    <dgm:cxn modelId="{207AEC55-8563-4AFA-A7D4-5CE8335601F6}" type="presParOf" srcId="{AE6ED11B-F422-45F4-8CC3-283442CEC6BA}" destId="{0536CAAF-96D7-4A5F-A1B1-53BE9442A556}" srcOrd="0" destOrd="0" presId="urn:microsoft.com/office/officeart/2005/8/layout/radial1"/>
    <dgm:cxn modelId="{D8134A32-9384-4F7F-BF54-F97BD633BD60}" type="presParOf" srcId="{00910F94-C065-4F47-AADF-D9DC1C0C3991}" destId="{E98EA0D6-C256-49B5-B7C8-24A03691765B}" srcOrd="10" destOrd="0" presId="urn:microsoft.com/office/officeart/2005/8/layout/radial1"/>
    <dgm:cxn modelId="{808A9B72-A328-42FC-B26F-F29848A8F0CF}" type="presParOf" srcId="{00910F94-C065-4F47-AADF-D9DC1C0C3991}" destId="{70536645-60ED-4394-ABEC-4E68871D4B9A}" srcOrd="11" destOrd="0" presId="urn:microsoft.com/office/officeart/2005/8/layout/radial1"/>
    <dgm:cxn modelId="{75CFC6AF-807F-4EA4-B972-E6B26E1226FE}" type="presParOf" srcId="{70536645-60ED-4394-ABEC-4E68871D4B9A}" destId="{7BA8731A-4CBB-4A39-9F87-199520A4BF99}" srcOrd="0" destOrd="0" presId="urn:microsoft.com/office/officeart/2005/8/layout/radial1"/>
    <dgm:cxn modelId="{295845B8-4C4F-4949-99E4-849A7AE86797}" type="presParOf" srcId="{00910F94-C065-4F47-AADF-D9DC1C0C3991}" destId="{2312CB8B-8778-4238-9651-BF9B02101808}" srcOrd="12" destOrd="0" presId="urn:microsoft.com/office/officeart/2005/8/layout/radial1"/>
    <dgm:cxn modelId="{86FBF75F-E332-4ADF-AE1A-E9B22A03C5E0}" type="presParOf" srcId="{00910F94-C065-4F47-AADF-D9DC1C0C3991}" destId="{A3BFA5DA-77D4-45D4-B466-BE05F62E8F74}" srcOrd="13" destOrd="0" presId="urn:microsoft.com/office/officeart/2005/8/layout/radial1"/>
    <dgm:cxn modelId="{D795E84B-917E-4235-BD30-E0D8629BE1E7}" type="presParOf" srcId="{A3BFA5DA-77D4-45D4-B466-BE05F62E8F74}" destId="{866D576E-3C55-46C4-B725-E31CF61C0234}" srcOrd="0" destOrd="0" presId="urn:microsoft.com/office/officeart/2005/8/layout/radial1"/>
    <dgm:cxn modelId="{3C324F16-637E-4BC3-935E-1C833249C0EA}" type="presParOf" srcId="{00910F94-C065-4F47-AADF-D9DC1C0C3991}" destId="{F9A4369C-3040-41B9-9BD7-4A026B3A9285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53F28A0E-0A7E-46CD-81FE-FB0A658231C6}">
      <dgm:prSet phldrT="[Текст]"/>
      <dgm:spPr/>
    </dgm:pt>
    <dgm:pt modelId="{F9CDD889-A405-4A2E-A903-663E78CF5091}" type="parTrans" cxnId="{6F67528C-F696-4744-AC0D-82C04F938F32}">
      <dgm:prSet/>
      <dgm:spPr/>
      <dgm:t>
        <a:bodyPr/>
        <a:lstStyle/>
        <a:p>
          <a:endParaRPr lang="ru-RU"/>
        </a:p>
      </dgm:t>
    </dgm:pt>
    <dgm:pt modelId="{AB5B7937-4FFF-4AB3-907C-1F8F7279CB6D}" type="sibTrans" cxnId="{6F67528C-F696-4744-AC0D-82C04F938F32}">
      <dgm:prSet/>
      <dgm:spPr/>
      <dgm:t>
        <a:bodyPr/>
        <a:lstStyle/>
        <a:p>
          <a:endParaRPr lang="ru-RU"/>
        </a:p>
      </dgm:t>
    </dgm:pt>
    <dgm:pt modelId="{41B205AD-B56C-4165-9700-9EB4DFAA3D78}">
      <dgm:prSet phldrT="[Текст]" custRadScaleRad="94462" custRadScaleInc="-84117"/>
      <dgm:spPr/>
    </dgm:pt>
    <dgm:pt modelId="{F6D4C230-D299-41C9-B08A-8502B1964909}" type="parTrans" cxnId="{0E012AB1-B5ED-44AA-94D6-34F64FA11CFE}">
      <dgm:prSet/>
      <dgm:spPr/>
      <dgm:t>
        <a:bodyPr/>
        <a:lstStyle/>
        <a:p>
          <a:endParaRPr lang="ru-RU"/>
        </a:p>
      </dgm:t>
    </dgm:pt>
    <dgm:pt modelId="{0F66FDDB-2C4E-4F76-A369-36D78D2671E0}" type="sibTrans" cxnId="{0E012AB1-B5ED-44AA-94D6-34F64FA11CFE}">
      <dgm:prSet/>
      <dgm:spPr/>
      <dgm:t>
        <a:bodyPr/>
        <a:lstStyle/>
        <a:p>
          <a:endParaRPr lang="ru-RU"/>
        </a:p>
      </dgm:t>
    </dgm:pt>
    <dgm:pt modelId="{A85ED93A-853A-454B-B11C-B4C2D0B875AD}">
      <dgm:prSet phldrT="[Текст]" custRadScaleRad="94462" custRadScaleInc="-84117"/>
      <dgm:spPr/>
    </dgm:pt>
    <dgm:pt modelId="{6389F465-4268-43D9-B9CA-26ED88C27C35}" type="parTrans" cxnId="{07D74D37-6196-46BD-8AF6-68DEBDC39601}">
      <dgm:prSet/>
      <dgm:spPr/>
      <dgm:t>
        <a:bodyPr/>
        <a:lstStyle/>
        <a:p>
          <a:endParaRPr lang="ru-RU"/>
        </a:p>
      </dgm:t>
    </dgm:pt>
    <dgm:pt modelId="{6CE66200-A6C6-4161-A331-7EC1E56D8511}" type="sibTrans" cxnId="{07D74D37-6196-46BD-8AF6-68DEBDC39601}">
      <dgm:prSet/>
      <dgm:spPr/>
      <dgm:t>
        <a:bodyPr/>
        <a:lstStyle/>
        <a:p>
          <a:endParaRPr lang="ru-RU"/>
        </a:p>
      </dgm:t>
    </dgm:pt>
    <dgm:pt modelId="{E5C53781-73C5-4A35-BE72-0E3FF9C9B63C}">
      <dgm:prSet phldrT="[Текст]"/>
      <dgm:spPr/>
      <dgm:t>
        <a:bodyPr/>
        <a:lstStyle/>
        <a:p>
          <a:r>
            <a:rPr lang="ru-RU"/>
            <a:t>03 10</a:t>
          </a:r>
        </a:p>
        <a:p>
          <a:r>
            <a:rPr lang="ru-RU"/>
            <a:t> Защита населения и территории от чрезвычайных ситуаций природного и техногенного характера, гражданская оборона</a:t>
          </a:r>
        </a:p>
      </dgm:t>
    </dgm:pt>
    <dgm:pt modelId="{68BF0A49-9841-4073-86E1-FD715E4BE323}" type="parTrans" cxnId="{4514792E-E38D-47D7-B8B2-290EE87D920F}">
      <dgm:prSet/>
      <dgm:spPr/>
      <dgm:t>
        <a:bodyPr/>
        <a:lstStyle/>
        <a:p>
          <a:endParaRPr lang="ru-RU"/>
        </a:p>
      </dgm:t>
    </dgm:pt>
    <dgm:pt modelId="{FEA63978-4B87-4036-84F4-96792A429905}" type="sibTrans" cxnId="{4514792E-E38D-47D7-B8B2-290EE87D920F}">
      <dgm:prSet/>
      <dgm:spPr/>
      <dgm:t>
        <a:bodyPr/>
        <a:lstStyle/>
        <a:p>
          <a:endParaRPr lang="ru-RU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D0F0795-BF4D-4A12-9977-5693F8A55973}" type="pres">
      <dgm:prSet presAssocID="{5AC3F3D4-2446-4F76-84BB-118E48B61CF0}" presName="centerShape" presStyleLbl="node0" presStyleIdx="0" presStyleCnt="1"/>
      <dgm:spPr/>
    </dgm:pt>
    <dgm:pt modelId="{B9203283-E341-4368-964B-3FB8C22695C4}" type="pres">
      <dgm:prSet presAssocID="{047C3DBB-CA21-470D-91D2-9DC51DF6F3FE}" presName="Name9" presStyleLbl="parChTrans1D2" presStyleIdx="0" presStyleCnt="4"/>
      <dgm:spPr/>
    </dgm:pt>
    <dgm:pt modelId="{9C74AD6D-A849-4751-8624-BB8ABD1C0F58}" type="pres">
      <dgm:prSet presAssocID="{047C3DBB-CA21-470D-91D2-9DC51DF6F3FE}" presName="connTx" presStyleLbl="parChTrans1D2" presStyleIdx="0" presStyleCnt="4"/>
      <dgm:spPr/>
    </dgm:pt>
    <dgm:pt modelId="{F8094D44-67F0-4CF8-8C9D-A30A8B950E49}" type="pres">
      <dgm:prSet presAssocID="{EE372463-CD1C-41E7-B800-CF52B9622A15}" presName="node" presStyleLbl="node1" presStyleIdx="0" presStyleCnt="4" custScaleY="92537" custRadScaleRad="89003" custRadScaleInc="1890">
        <dgm:presLayoutVars>
          <dgm:bulletEnabled val="1"/>
        </dgm:presLayoutVars>
      </dgm:prSet>
      <dgm:spPr/>
    </dgm:pt>
    <dgm:pt modelId="{9F3E9668-8749-4C38-A271-B76BC6EE9003}" type="pres">
      <dgm:prSet presAssocID="{173F8601-8FD0-43B8-9FAF-42234AFD91DB}" presName="Name9" presStyleLbl="parChTrans1D2" presStyleIdx="1" presStyleCnt="4"/>
      <dgm:spPr/>
    </dgm:pt>
    <dgm:pt modelId="{7AEE204C-0819-4BBE-BD10-C17E5DB46EF2}" type="pres">
      <dgm:prSet presAssocID="{173F8601-8FD0-43B8-9FAF-42234AFD91DB}" presName="connTx" presStyleLbl="parChTrans1D2" presStyleIdx="1" presStyleCnt="4"/>
      <dgm:spPr/>
    </dgm:pt>
    <dgm:pt modelId="{DDF58A18-7002-43E4-B8E6-0EBD9A5BF81B}" type="pres">
      <dgm:prSet presAssocID="{61DBF6F7-59D4-499C-B700-444E66C97BDA}" presName="node" presStyleLbl="node1" presStyleIdx="1" presStyleCnt="4" custScaleX="120048" custScaleY="108815" custRadScaleRad="100511" custRadScaleInc="-58761">
        <dgm:presLayoutVars>
          <dgm:bulletEnabled val="1"/>
        </dgm:presLayoutVars>
      </dgm:prSet>
      <dgm:spPr/>
    </dgm:pt>
    <dgm:pt modelId="{069B06F8-8B0A-4BE9-A1B0-9F5A9AED93BE}" type="pres">
      <dgm:prSet presAssocID="{68BF0A49-9841-4073-86E1-FD715E4BE323}" presName="Name9" presStyleLbl="parChTrans1D2" presStyleIdx="2" presStyleCnt="4"/>
      <dgm:spPr/>
    </dgm:pt>
    <dgm:pt modelId="{22B25CB1-CC3C-4CFB-A7FA-4238B4D8522C}" type="pres">
      <dgm:prSet presAssocID="{68BF0A49-9841-4073-86E1-FD715E4BE323}" presName="connTx" presStyleLbl="parChTrans1D2" presStyleIdx="2" presStyleCnt="4"/>
      <dgm:spPr/>
    </dgm:pt>
    <dgm:pt modelId="{5A911219-8D5E-4F54-8AFF-4197321BEADD}" type="pres">
      <dgm:prSet presAssocID="{E5C53781-73C5-4A35-BE72-0E3FF9C9B63C}" presName="node" presStyleLbl="node1" presStyleIdx="2" presStyleCnt="4" custScaleX="117589" custScaleY="116106" custRadScaleRad="94462" custRadScaleInc="-84117">
        <dgm:presLayoutVars>
          <dgm:bulletEnabled val="1"/>
        </dgm:presLayoutVars>
      </dgm:prSet>
      <dgm:spPr/>
    </dgm:pt>
    <dgm:pt modelId="{933DD072-F2A5-4DDC-B97E-2B85CB6FB84D}" type="pres">
      <dgm:prSet presAssocID="{6986D8F6-BAB6-4060-8752-5BAF9EF472FB}" presName="Name9" presStyleLbl="parChTrans1D2" presStyleIdx="3" presStyleCnt="4"/>
      <dgm:spPr/>
    </dgm:pt>
    <dgm:pt modelId="{643401FA-C6D4-40C5-9AAD-137594C16652}" type="pres">
      <dgm:prSet presAssocID="{6986D8F6-BAB6-4060-8752-5BAF9EF472FB}" presName="connTx" presStyleLbl="parChTrans1D2" presStyleIdx="3" presStyleCnt="4"/>
      <dgm:spPr/>
    </dgm:pt>
    <dgm:pt modelId="{B84D86BA-167D-489A-BA08-E81012E960DD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E9577924-37DC-4B6F-BB5B-4C3A13389429}" type="presOf" srcId="{08F0CD2F-1737-4488-8673-A225921009BA}" destId="{BC3BC2E6-41DA-4BCB-A53E-700BFB5F2B82}" srcOrd="0" destOrd="0" presId="urn:microsoft.com/office/officeart/2005/8/layout/radial1"/>
    <dgm:cxn modelId="{4514792E-E38D-47D7-B8B2-290EE87D920F}" srcId="{5AC3F3D4-2446-4F76-84BB-118E48B61CF0}" destId="{E5C53781-73C5-4A35-BE72-0E3FF9C9B63C}" srcOrd="2" destOrd="0" parTransId="{68BF0A49-9841-4073-86E1-FD715E4BE323}" sibTransId="{FEA63978-4B87-4036-84F4-96792A429905}"/>
    <dgm:cxn modelId="{5ECC0831-3975-4FBE-B217-0FB1129E0908}" type="presOf" srcId="{6986D8F6-BAB6-4060-8752-5BAF9EF472FB}" destId="{643401FA-C6D4-40C5-9AAD-137594C16652}" srcOrd="1" destOrd="0" presId="urn:microsoft.com/office/officeart/2005/8/layout/radial1"/>
    <dgm:cxn modelId="{07D74D37-6196-46BD-8AF6-68DEBDC39601}" srcId="{08F0CD2F-1737-4488-8673-A225921009BA}" destId="{A85ED93A-853A-454B-B11C-B4C2D0B875AD}" srcOrd="3" destOrd="0" parTransId="{6389F465-4268-43D9-B9CA-26ED88C27C35}" sibTransId="{6CE66200-A6C6-4161-A331-7EC1E56D8511}"/>
    <dgm:cxn modelId="{92211B3B-4638-4A00-B77C-CE8D746A5442}" type="presOf" srcId="{68BF0A49-9841-4073-86E1-FD715E4BE323}" destId="{22B25CB1-CC3C-4CFB-A7FA-4238B4D8522C}" srcOrd="1" destOrd="0" presId="urn:microsoft.com/office/officeart/2005/8/layout/radial1"/>
    <dgm:cxn modelId="{80964765-A9B7-48D7-BBBB-3BA85375DE6E}" type="presOf" srcId="{173F8601-8FD0-43B8-9FAF-42234AFD91DB}" destId="{9F3E9668-8749-4C38-A271-B76BC6EE9003}" srcOrd="0" destOrd="0" presId="urn:microsoft.com/office/officeart/2005/8/layout/radial1"/>
    <dgm:cxn modelId="{EB295765-C676-4215-8FD5-3C5BBF2DAF19}" type="presOf" srcId="{E5C53781-73C5-4A35-BE72-0E3FF9C9B63C}" destId="{5A911219-8D5E-4F54-8AFF-4197321BEADD}" srcOrd="0" destOrd="0" presId="urn:microsoft.com/office/officeart/2005/8/layout/radial1"/>
    <dgm:cxn modelId="{C4930D70-FDEC-4627-84EE-51B7BB7A1168}" type="presOf" srcId="{173F8601-8FD0-43B8-9FAF-42234AFD91DB}" destId="{7AEE204C-0819-4BBE-BD10-C17E5DB46EF2}" srcOrd="1" destOrd="0" presId="urn:microsoft.com/office/officeart/2005/8/layout/radial1"/>
    <dgm:cxn modelId="{1DA56055-A990-4697-B820-57C0E9FD8A6C}" type="presOf" srcId="{047C3DBB-CA21-470D-91D2-9DC51DF6F3FE}" destId="{B9203283-E341-4368-964B-3FB8C22695C4}" srcOrd="0" destOrd="0" presId="urn:microsoft.com/office/officeart/2005/8/layout/radial1"/>
    <dgm:cxn modelId="{C8F18C56-5550-479D-ACA1-404987E97CE5}" type="presOf" srcId="{68BF0A49-9841-4073-86E1-FD715E4BE323}" destId="{069B06F8-8B0A-4BE9-A1B0-9F5A9AED93BE}" srcOrd="0" destOrd="0" presId="urn:microsoft.com/office/officeart/2005/8/layout/radial1"/>
    <dgm:cxn modelId="{40C21783-1012-48AC-A380-332C923554FD}" type="presOf" srcId="{5AC3F3D4-2446-4F76-84BB-118E48B61CF0}" destId="{FD0F0795-BF4D-4A12-9977-5693F8A55973}" srcOrd="0" destOrd="0" presId="urn:microsoft.com/office/officeart/2005/8/layout/radial1"/>
    <dgm:cxn modelId="{BF357D8A-7054-4770-90A8-834FDC135184}" type="presOf" srcId="{EE372463-CD1C-41E7-B800-CF52B9622A15}" destId="{F8094D44-67F0-4CF8-8C9D-A30A8B950E49}" srcOrd="0" destOrd="0" presId="urn:microsoft.com/office/officeart/2005/8/layout/radial1"/>
    <dgm:cxn modelId="{6F67528C-F696-4744-AC0D-82C04F938F32}" srcId="{08F0CD2F-1737-4488-8673-A225921009BA}" destId="{53F28A0E-0A7E-46CD-81FE-FB0A658231C6}" srcOrd="1" destOrd="0" parTransId="{F9CDD889-A405-4A2E-A903-663E78CF5091}" sibTransId="{AB5B7937-4FFF-4AB3-907C-1F8F7279CB6D}"/>
    <dgm:cxn modelId="{0E012AB1-B5ED-44AA-94D6-34F64FA11CFE}" srcId="{08F0CD2F-1737-4488-8673-A225921009BA}" destId="{41B205AD-B56C-4165-9700-9EB4DFAA3D78}" srcOrd="2" destOrd="0" parTransId="{F6D4C230-D299-41C9-B08A-8502B1964909}" sibTransId="{0F66FDDB-2C4E-4F76-A369-36D78D2671E0}"/>
    <dgm:cxn modelId="{833A9CD6-A10B-4538-912B-285183AFE987}" type="presOf" srcId="{DC46C48D-1DF9-40F1-BB62-266C42BD6F6A}" destId="{B84D86BA-167D-489A-BA08-E81012E960DD}" srcOrd="0" destOrd="0" presId="urn:microsoft.com/office/officeart/2005/8/layout/radial1"/>
    <dgm:cxn modelId="{C6B0F6DC-413A-4BFF-BB70-71BBA1786D9A}" type="presOf" srcId="{047C3DBB-CA21-470D-91D2-9DC51DF6F3FE}" destId="{9C74AD6D-A849-4751-8624-BB8ABD1C0F58}" srcOrd="1" destOrd="0" presId="urn:microsoft.com/office/officeart/2005/8/layout/radial1"/>
    <dgm:cxn modelId="{A5037CE1-4CDE-4FA7-8542-209A3F06BD89}" type="presOf" srcId="{6986D8F6-BAB6-4060-8752-5BAF9EF472FB}" destId="{933DD072-F2A5-4DDC-B97E-2B85CB6FB84D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CDD4EFD-23E5-4EEA-A85E-79D82810518B}" type="presOf" srcId="{61DBF6F7-59D4-499C-B700-444E66C97BDA}" destId="{DDF58A18-7002-43E4-B8E6-0EBD9A5BF81B}" srcOrd="0" destOrd="0" presId="urn:microsoft.com/office/officeart/2005/8/layout/radial1"/>
    <dgm:cxn modelId="{38B99CA4-9F1B-4E0E-B5B7-5635C63DA393}" type="presParOf" srcId="{BC3BC2E6-41DA-4BCB-A53E-700BFB5F2B82}" destId="{FD0F0795-BF4D-4A12-9977-5693F8A55973}" srcOrd="0" destOrd="0" presId="urn:microsoft.com/office/officeart/2005/8/layout/radial1"/>
    <dgm:cxn modelId="{286106D7-18CD-4AA4-887E-ABE96E53F2BD}" type="presParOf" srcId="{BC3BC2E6-41DA-4BCB-A53E-700BFB5F2B82}" destId="{B9203283-E341-4368-964B-3FB8C22695C4}" srcOrd="1" destOrd="0" presId="urn:microsoft.com/office/officeart/2005/8/layout/radial1"/>
    <dgm:cxn modelId="{31A06B09-EEED-40FF-A2BF-0FE9782C83FE}" type="presParOf" srcId="{B9203283-E341-4368-964B-3FB8C22695C4}" destId="{9C74AD6D-A849-4751-8624-BB8ABD1C0F58}" srcOrd="0" destOrd="0" presId="urn:microsoft.com/office/officeart/2005/8/layout/radial1"/>
    <dgm:cxn modelId="{A85B0AC4-B11B-42A3-8F13-F57FB5E685CC}" type="presParOf" srcId="{BC3BC2E6-41DA-4BCB-A53E-700BFB5F2B82}" destId="{F8094D44-67F0-4CF8-8C9D-A30A8B950E49}" srcOrd="2" destOrd="0" presId="urn:microsoft.com/office/officeart/2005/8/layout/radial1"/>
    <dgm:cxn modelId="{440CD901-4B51-4C3E-8CB1-E6DBF75E8041}" type="presParOf" srcId="{BC3BC2E6-41DA-4BCB-A53E-700BFB5F2B82}" destId="{9F3E9668-8749-4C38-A271-B76BC6EE9003}" srcOrd="3" destOrd="0" presId="urn:microsoft.com/office/officeart/2005/8/layout/radial1"/>
    <dgm:cxn modelId="{1FD3FD77-DF75-4DB9-8888-50646E796A1D}" type="presParOf" srcId="{9F3E9668-8749-4C38-A271-B76BC6EE9003}" destId="{7AEE204C-0819-4BBE-BD10-C17E5DB46EF2}" srcOrd="0" destOrd="0" presId="urn:microsoft.com/office/officeart/2005/8/layout/radial1"/>
    <dgm:cxn modelId="{E3A0DC7A-17A2-4CB8-A2DD-C9062CEF0E14}" type="presParOf" srcId="{BC3BC2E6-41DA-4BCB-A53E-700BFB5F2B82}" destId="{DDF58A18-7002-43E4-B8E6-0EBD9A5BF81B}" srcOrd="4" destOrd="0" presId="urn:microsoft.com/office/officeart/2005/8/layout/radial1"/>
    <dgm:cxn modelId="{41F2AF49-35F4-4C7E-A30A-04E2C69D8527}" type="presParOf" srcId="{BC3BC2E6-41DA-4BCB-A53E-700BFB5F2B82}" destId="{069B06F8-8B0A-4BE9-A1B0-9F5A9AED93BE}" srcOrd="5" destOrd="0" presId="urn:microsoft.com/office/officeart/2005/8/layout/radial1"/>
    <dgm:cxn modelId="{179F3355-66FD-4239-A493-7A28347D9B24}" type="presParOf" srcId="{069B06F8-8B0A-4BE9-A1B0-9F5A9AED93BE}" destId="{22B25CB1-CC3C-4CFB-A7FA-4238B4D8522C}" srcOrd="0" destOrd="0" presId="urn:microsoft.com/office/officeart/2005/8/layout/radial1"/>
    <dgm:cxn modelId="{08D95B28-82B7-421A-B53B-A36384012310}" type="presParOf" srcId="{BC3BC2E6-41DA-4BCB-A53E-700BFB5F2B82}" destId="{5A911219-8D5E-4F54-8AFF-4197321BEADD}" srcOrd="6" destOrd="0" presId="urn:microsoft.com/office/officeart/2005/8/layout/radial1"/>
    <dgm:cxn modelId="{ABD2D0AB-E54C-4CA8-83AE-7FDB8C498467}" type="presParOf" srcId="{BC3BC2E6-41DA-4BCB-A53E-700BFB5F2B82}" destId="{933DD072-F2A5-4DDC-B97E-2B85CB6FB84D}" srcOrd="7" destOrd="0" presId="urn:microsoft.com/office/officeart/2005/8/layout/radial1"/>
    <dgm:cxn modelId="{038D2CAD-ECC5-45C3-9C53-43C1B1F4675E}" type="presParOf" srcId="{933DD072-F2A5-4DDC-B97E-2B85CB6FB84D}" destId="{643401FA-C6D4-40C5-9AAD-137594C16652}" srcOrd="0" destOrd="0" presId="urn:microsoft.com/office/officeart/2005/8/layout/radial1"/>
    <dgm:cxn modelId="{7AEFD93A-35D9-4D82-AED2-F61634CF38EF}" type="presParOf" srcId="{BC3BC2E6-41DA-4BCB-A53E-700BFB5F2B82}" destId="{B84D86BA-167D-489A-BA08-E81012E960DD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050"/>
            <a:t>04 08 Транспорт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94B7129D-6DE7-4FE3-91A7-546A17E7095C}">
      <dgm:prSet phldrT="[Текст]"/>
      <dgm:spPr/>
    </dgm:pt>
    <dgm:pt modelId="{B1841608-59C2-4043-A6C0-61E2D8AD57D8}" type="parTrans" cxnId="{E6AB49B2-87D4-42F9-8F40-A3ED3AAB114A}">
      <dgm:prSet/>
      <dgm:spPr/>
      <dgm:t>
        <a:bodyPr/>
        <a:lstStyle/>
        <a:p>
          <a:endParaRPr lang="ru-RU"/>
        </a:p>
      </dgm:t>
    </dgm:pt>
    <dgm:pt modelId="{1D7A3CA5-9A87-46C6-BB73-3ECB806BF34C}" type="sibTrans" cxnId="{E6AB49B2-87D4-42F9-8F40-A3ED3AAB114A}">
      <dgm:prSet/>
      <dgm:spPr/>
      <dgm:t>
        <a:bodyPr/>
        <a:lstStyle/>
        <a:p>
          <a:endParaRPr lang="ru-RU"/>
        </a:p>
      </dgm:t>
    </dgm:pt>
    <dgm:pt modelId="{CAABA273-99F5-48F8-985A-2CC4CEF37C27}">
      <dgm:prSet phldrT="[Текст]"/>
      <dgm:spPr/>
    </dgm:pt>
    <dgm:pt modelId="{9A36F80D-0472-4D74-922F-5BFC90AA00F6}" type="parTrans" cxnId="{1BEB2277-5869-494B-84D0-45B83F7C02B1}">
      <dgm:prSet/>
      <dgm:spPr/>
      <dgm:t>
        <a:bodyPr/>
        <a:lstStyle/>
        <a:p>
          <a:endParaRPr lang="ru-RU"/>
        </a:p>
      </dgm:t>
    </dgm:pt>
    <dgm:pt modelId="{AC06324B-8117-4582-9452-CDE921E657BC}" type="sibTrans" cxnId="{1BEB2277-5869-494B-84D0-45B83F7C02B1}">
      <dgm:prSet/>
      <dgm:spPr/>
      <dgm:t>
        <a:bodyPr/>
        <a:lstStyle/>
        <a:p>
          <a:endParaRPr lang="ru-RU"/>
        </a:p>
      </dgm:t>
    </dgm:pt>
    <dgm:pt modelId="{BFFE4393-86DB-4D0F-889B-35A70B5E734A}">
      <dgm:prSet phldrT="[Текст]"/>
      <dgm:spPr/>
    </dgm:pt>
    <dgm:pt modelId="{834FBC55-AA5D-443A-84E2-DF33E674494D}" type="parTrans" cxnId="{D24EF6C0-BF5D-4867-B746-4780D724694B}">
      <dgm:prSet/>
      <dgm:spPr/>
      <dgm:t>
        <a:bodyPr/>
        <a:lstStyle/>
        <a:p>
          <a:endParaRPr lang="ru-RU"/>
        </a:p>
      </dgm:t>
    </dgm:pt>
    <dgm:pt modelId="{C715EA39-F8C1-4929-BD08-601CB7063CFD}" type="sibTrans" cxnId="{D24EF6C0-BF5D-4867-B746-4780D724694B}">
      <dgm:prSet/>
      <dgm:spPr/>
      <dgm:t>
        <a:bodyPr/>
        <a:lstStyle/>
        <a:p>
          <a:endParaRPr lang="ru-RU"/>
        </a:p>
      </dgm:t>
    </dgm:pt>
    <dgm:pt modelId="{C4F05A60-8F1E-4B97-935D-B43C51FC3777}">
      <dgm:prSet phldrT="[Текст]"/>
      <dgm:spPr/>
    </dgm:pt>
    <dgm:pt modelId="{C7B65242-E31B-4FD7-BDF4-B431D54F7214}" type="parTrans" cxnId="{E391D9B9-E9A6-4BEA-9B3E-CA03268DD855}">
      <dgm:prSet/>
      <dgm:spPr/>
      <dgm:t>
        <a:bodyPr/>
        <a:lstStyle/>
        <a:p>
          <a:endParaRPr lang="ru-RU"/>
        </a:p>
      </dgm:t>
    </dgm:pt>
    <dgm:pt modelId="{4C9D48E0-462D-4FE7-9262-A305D80C5031}" type="sibTrans" cxnId="{E391D9B9-E9A6-4BEA-9B3E-CA03268DD855}">
      <dgm:prSet/>
      <dgm:spPr/>
      <dgm:t>
        <a:bodyPr/>
        <a:lstStyle/>
        <a:p>
          <a:endParaRPr lang="ru-RU"/>
        </a:p>
      </dgm:t>
    </dgm:pt>
    <dgm:pt modelId="{A4E4FD15-B06B-43FA-A944-F2B9438DC369}">
      <dgm:prSet/>
      <dgm:spPr/>
      <dgm:t>
        <a:bodyPr/>
        <a:lstStyle/>
        <a:p>
          <a:r>
            <a:rPr lang="ru-RU"/>
            <a:t>04 09 Дорожное хозяйство (дорожные фонды)</a:t>
          </a:r>
        </a:p>
      </dgm:t>
    </dgm:pt>
    <dgm:pt modelId="{229C574D-8F05-4297-BA39-8D0934E6BE97}" type="parTrans" cxnId="{571AA5B5-91A7-4D42-9E47-09E31A9B1465}">
      <dgm:prSet/>
      <dgm:spPr/>
      <dgm:t>
        <a:bodyPr/>
        <a:lstStyle/>
        <a:p>
          <a:endParaRPr lang="ru-RU"/>
        </a:p>
      </dgm:t>
    </dgm:pt>
    <dgm:pt modelId="{210AD956-562A-4843-BC30-80D718AD4D42}" type="sibTrans" cxnId="{571AA5B5-91A7-4D42-9E47-09E31A9B1465}">
      <dgm:prSet/>
      <dgm:spPr/>
      <dgm:t>
        <a:bodyPr/>
        <a:lstStyle/>
        <a:p>
          <a:endParaRPr lang="ru-RU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74A8EF5-42CC-4494-9AE0-D26EE08BD9FF}" type="pres">
      <dgm:prSet presAssocID="{5AC3F3D4-2446-4F76-84BB-118E48B61CF0}" presName="centerShape" presStyleLbl="node0" presStyleIdx="0" presStyleCnt="1"/>
      <dgm:spPr/>
    </dgm:pt>
    <dgm:pt modelId="{26F32582-0D8C-4B6B-952A-304F3B09AA91}" type="pres">
      <dgm:prSet presAssocID="{35D1EAD2-C084-4FD8-AF1E-85C6A787E5B9}" presName="Name9" presStyleLbl="parChTrans1D2" presStyleIdx="0" presStyleCnt="5"/>
      <dgm:spPr/>
    </dgm:pt>
    <dgm:pt modelId="{DE3A0825-3284-4B55-9DEB-D910F81128E7}" type="pres">
      <dgm:prSet presAssocID="{35D1EAD2-C084-4FD8-AF1E-85C6A787E5B9}" presName="connTx" presStyleLbl="parChTrans1D2" presStyleIdx="0" presStyleCnt="5"/>
      <dgm:spPr/>
    </dgm:pt>
    <dgm:pt modelId="{8266787E-0AB4-4A9F-A69D-74F5747ADABA}" type="pres">
      <dgm:prSet presAssocID="{0516A029-E7CB-4E25-9BD0-5CC2F2347FD6}" presName="node" presStyleLbl="node1" presStyleIdx="0" presStyleCnt="5">
        <dgm:presLayoutVars>
          <dgm:bulletEnabled val="1"/>
        </dgm:presLayoutVars>
      </dgm:prSet>
      <dgm:spPr/>
    </dgm:pt>
    <dgm:pt modelId="{352FF28C-0531-424A-B38E-7316CB619F60}" type="pres">
      <dgm:prSet presAssocID="{9EFA0003-D378-446A-9F34-DDA1CB7CD8BC}" presName="Name9" presStyleLbl="parChTrans1D2" presStyleIdx="1" presStyleCnt="5"/>
      <dgm:spPr/>
    </dgm:pt>
    <dgm:pt modelId="{1A8F6D1E-B67A-4723-AB3E-EE02F406615C}" type="pres">
      <dgm:prSet presAssocID="{9EFA0003-D378-446A-9F34-DDA1CB7CD8BC}" presName="connTx" presStyleLbl="parChTrans1D2" presStyleIdx="1" presStyleCnt="5"/>
      <dgm:spPr/>
    </dgm:pt>
    <dgm:pt modelId="{9979D921-7290-4860-A8AF-6B5A9CEB8CEB}" type="pres">
      <dgm:prSet presAssocID="{FAF10697-7F58-4E8D-B88B-FE6AE9C8F6F9}" presName="node" presStyleLbl="node1" presStyleIdx="1" presStyleCnt="5" custRadScaleRad="100828" custRadScaleInc="425">
        <dgm:presLayoutVars>
          <dgm:bulletEnabled val="1"/>
        </dgm:presLayoutVars>
      </dgm:prSet>
      <dgm:spPr/>
    </dgm:pt>
    <dgm:pt modelId="{D2C875ED-5824-4810-8D53-E68B190D798E}" type="pres">
      <dgm:prSet presAssocID="{229C574D-8F05-4297-BA39-8D0934E6BE97}" presName="Name9" presStyleLbl="parChTrans1D2" presStyleIdx="2" presStyleCnt="5"/>
      <dgm:spPr/>
    </dgm:pt>
    <dgm:pt modelId="{96A3760E-26C5-4CB3-8EC3-6BA782FF3A8C}" type="pres">
      <dgm:prSet presAssocID="{229C574D-8F05-4297-BA39-8D0934E6BE97}" presName="connTx" presStyleLbl="parChTrans1D2" presStyleIdx="2" presStyleCnt="5"/>
      <dgm:spPr/>
    </dgm:pt>
    <dgm:pt modelId="{48B7419F-3BCE-431E-B291-6E7E70D6497B}" type="pres">
      <dgm:prSet presAssocID="{A4E4FD15-B06B-43FA-A944-F2B9438DC369}" presName="node" presStyleLbl="node1" presStyleIdx="2" presStyleCnt="5">
        <dgm:presLayoutVars>
          <dgm:bulletEnabled val="1"/>
        </dgm:presLayoutVars>
      </dgm:prSet>
      <dgm:spPr/>
    </dgm:pt>
    <dgm:pt modelId="{1B319DC8-EF81-4E5F-9861-855C6DD8996B}" type="pres">
      <dgm:prSet presAssocID="{173F8601-8FD0-43B8-9FAF-42234AFD91DB}" presName="Name9" presStyleLbl="parChTrans1D2" presStyleIdx="3" presStyleCnt="5"/>
      <dgm:spPr/>
    </dgm:pt>
    <dgm:pt modelId="{892F7C5B-D097-4025-847B-BD1DE2987284}" type="pres">
      <dgm:prSet presAssocID="{173F8601-8FD0-43B8-9FAF-42234AFD91DB}" presName="connTx" presStyleLbl="parChTrans1D2" presStyleIdx="3" presStyleCnt="5"/>
      <dgm:spPr/>
    </dgm:pt>
    <dgm:pt modelId="{1ECC0B22-BA72-4A24-86CD-69841E2738D2}" type="pres">
      <dgm:prSet presAssocID="{61DBF6F7-59D4-499C-B700-444E66C97BDA}" presName="node" presStyleLbl="node1" presStyleIdx="3" presStyleCnt="5">
        <dgm:presLayoutVars>
          <dgm:bulletEnabled val="1"/>
        </dgm:presLayoutVars>
      </dgm:prSet>
      <dgm:spPr/>
    </dgm:pt>
    <dgm:pt modelId="{C4575B8E-A284-4CB0-A799-EE46FC33CDE9}" type="pres">
      <dgm:prSet presAssocID="{6986D8F6-BAB6-4060-8752-5BAF9EF472FB}" presName="Name9" presStyleLbl="parChTrans1D2" presStyleIdx="4" presStyleCnt="5"/>
      <dgm:spPr/>
    </dgm:pt>
    <dgm:pt modelId="{0152EBEB-A7EC-43C8-ABB3-D583970AE958}" type="pres">
      <dgm:prSet presAssocID="{6986D8F6-BAB6-4060-8752-5BAF9EF472FB}" presName="connTx" presStyleLbl="parChTrans1D2" presStyleIdx="4" presStyleCnt="5"/>
      <dgm:spPr/>
    </dgm:pt>
    <dgm:pt modelId="{BE94C722-AB3C-46A7-BF7A-A365DBAF3701}" type="pres">
      <dgm:prSet presAssocID="{DC46C48D-1DF9-40F1-BB62-266C42BD6F6A}" presName="node" presStyleLbl="node1" presStyleIdx="4" presStyleCnt="5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4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3" destOrd="0" parTransId="{173F8601-8FD0-43B8-9FAF-42234AFD91DB}" sibTransId="{1DF1AFE8-EE62-4C20-83B8-B23436D89185}"/>
    <dgm:cxn modelId="{2679421B-5BA8-44A0-BE62-C7DA658EE756}" type="presOf" srcId="{35D1EAD2-C084-4FD8-AF1E-85C6A787E5B9}" destId="{26F32582-0D8C-4B6B-952A-304F3B09AA91}" srcOrd="0" destOrd="0" presId="urn:microsoft.com/office/officeart/2005/8/layout/radial1"/>
    <dgm:cxn modelId="{381CDE1C-D50C-45C8-9332-662048F58155}" type="presOf" srcId="{FAF10697-7F58-4E8D-B88B-FE6AE9C8F6F9}" destId="{9979D921-7290-4860-A8AF-6B5A9CEB8CEB}" srcOrd="0" destOrd="0" presId="urn:microsoft.com/office/officeart/2005/8/layout/radial1"/>
    <dgm:cxn modelId="{93E7B532-37A9-4FB0-9BA3-0F0CF7F94E16}" type="presOf" srcId="{173F8601-8FD0-43B8-9FAF-42234AFD91DB}" destId="{1B319DC8-EF81-4E5F-9861-855C6DD8996B}" srcOrd="0" destOrd="0" presId="urn:microsoft.com/office/officeart/2005/8/layout/radial1"/>
    <dgm:cxn modelId="{DDBF9046-3504-4E77-895F-8CEA5BFB6ECB}" type="presOf" srcId="{5AC3F3D4-2446-4F76-84BB-118E48B61CF0}" destId="{B74A8EF5-42CC-4494-9AE0-D26EE08BD9FF}" srcOrd="0" destOrd="0" presId="urn:microsoft.com/office/officeart/2005/8/layout/radial1"/>
    <dgm:cxn modelId="{41B1E872-F108-41A3-975D-F14CE425EDC3}" type="presOf" srcId="{A4E4FD15-B06B-43FA-A944-F2B9438DC369}" destId="{48B7419F-3BCE-431E-B291-6E7E70D6497B}" srcOrd="0" destOrd="0" presId="urn:microsoft.com/office/officeart/2005/8/layout/radial1"/>
    <dgm:cxn modelId="{1BEB2277-5869-494B-84D0-45B83F7C02B1}" srcId="{08F0CD2F-1737-4488-8673-A225921009BA}" destId="{CAABA273-99F5-48F8-985A-2CC4CEF37C27}" srcOrd="2" destOrd="0" parTransId="{9A36F80D-0472-4D74-922F-5BFC90AA00F6}" sibTransId="{AC06324B-8117-4582-9452-CDE921E657BC}"/>
    <dgm:cxn modelId="{6D339184-FF05-4A22-9A35-E03EDF299D2B}" type="presOf" srcId="{173F8601-8FD0-43B8-9FAF-42234AFD91DB}" destId="{892F7C5B-D097-4025-847B-BD1DE2987284}" srcOrd="1" destOrd="0" presId="urn:microsoft.com/office/officeart/2005/8/layout/radial1"/>
    <dgm:cxn modelId="{9D8B0B8A-0FC8-4C6A-904C-5DF6D5501A44}" type="presOf" srcId="{61DBF6F7-59D4-499C-B700-444E66C97BDA}" destId="{1ECC0B22-BA72-4A24-86CD-69841E2738D2}" srcOrd="0" destOrd="0" presId="urn:microsoft.com/office/officeart/2005/8/layout/radial1"/>
    <dgm:cxn modelId="{E5A03CAB-0B82-4F60-ACB7-B1975075410C}" type="presOf" srcId="{6986D8F6-BAB6-4060-8752-5BAF9EF472FB}" destId="{C4575B8E-A284-4CB0-A799-EE46FC33CDE9}" srcOrd="0" destOrd="0" presId="urn:microsoft.com/office/officeart/2005/8/layout/radial1"/>
    <dgm:cxn modelId="{D256D2AD-619B-4004-A49A-343C23373C13}" type="presOf" srcId="{9EFA0003-D378-446A-9F34-DDA1CB7CD8BC}" destId="{1A8F6D1E-B67A-4723-AB3E-EE02F406615C}" srcOrd="1" destOrd="0" presId="urn:microsoft.com/office/officeart/2005/8/layout/radial1"/>
    <dgm:cxn modelId="{E6AB49B2-87D4-42F9-8F40-A3ED3AAB114A}" srcId="{08F0CD2F-1737-4488-8673-A225921009BA}" destId="{94B7129D-6DE7-4FE3-91A7-546A17E7095C}" srcOrd="1" destOrd="0" parTransId="{B1841608-59C2-4043-A6C0-61E2D8AD57D8}" sibTransId="{1D7A3CA5-9A87-46C6-BB73-3ECB806BF34C}"/>
    <dgm:cxn modelId="{571AA5B5-91A7-4D42-9E47-09E31A9B1465}" srcId="{5AC3F3D4-2446-4F76-84BB-118E48B61CF0}" destId="{A4E4FD15-B06B-43FA-A944-F2B9438DC369}" srcOrd="2" destOrd="0" parTransId="{229C574D-8F05-4297-BA39-8D0934E6BE97}" sibTransId="{210AD956-562A-4843-BC30-80D718AD4D42}"/>
    <dgm:cxn modelId="{0D70AAB7-C474-4C55-8574-31451B0655D4}" type="presOf" srcId="{229C574D-8F05-4297-BA39-8D0934E6BE97}" destId="{D2C875ED-5824-4810-8D53-E68B190D798E}" srcOrd="0" destOrd="0" presId="urn:microsoft.com/office/officeart/2005/8/layout/radial1"/>
    <dgm:cxn modelId="{E391D9B9-E9A6-4BEA-9B3E-CA03268DD855}" srcId="{08F0CD2F-1737-4488-8673-A225921009BA}" destId="{C4F05A60-8F1E-4B97-935D-B43C51FC3777}" srcOrd="4" destOrd="0" parTransId="{C7B65242-E31B-4FD7-BDF4-B431D54F7214}" sibTransId="{4C9D48E0-462D-4FE7-9262-A305D80C5031}"/>
    <dgm:cxn modelId="{C569CBBD-997C-444A-804B-332C016E0AA0}" type="presOf" srcId="{9EFA0003-D378-446A-9F34-DDA1CB7CD8BC}" destId="{352FF28C-0531-424A-B38E-7316CB619F60}" srcOrd="0" destOrd="0" presId="urn:microsoft.com/office/officeart/2005/8/layout/radial1"/>
    <dgm:cxn modelId="{D24EF6C0-BF5D-4867-B746-4780D724694B}" srcId="{08F0CD2F-1737-4488-8673-A225921009BA}" destId="{BFFE4393-86DB-4D0F-889B-35A70B5E734A}" srcOrd="3" destOrd="0" parTransId="{834FBC55-AA5D-443A-84E2-DF33E674494D}" sibTransId="{C715EA39-F8C1-4929-BD08-601CB7063CFD}"/>
    <dgm:cxn modelId="{3E06E6C3-AB6B-4AB3-B3D9-8A2004630B83}" type="presOf" srcId="{DC46C48D-1DF9-40F1-BB62-266C42BD6F6A}" destId="{BE94C722-AB3C-46A7-BF7A-A365DBAF3701}" srcOrd="0" destOrd="0" presId="urn:microsoft.com/office/officeart/2005/8/layout/radial1"/>
    <dgm:cxn modelId="{C39A47C4-300A-44E2-83B9-5D1BF98F8E6D}" type="presOf" srcId="{0516A029-E7CB-4E25-9BD0-5CC2F2347FD6}" destId="{8266787E-0AB4-4A9F-A69D-74F5747ADABA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55F24AE4-0290-4E5D-B3E0-68B79D711DF3}" type="presOf" srcId="{6986D8F6-BAB6-4060-8752-5BAF9EF472FB}" destId="{0152EBEB-A7EC-43C8-ABB3-D583970AE958}" srcOrd="1" destOrd="0" presId="urn:microsoft.com/office/officeart/2005/8/layout/radial1"/>
    <dgm:cxn modelId="{8BF1CAE6-74D1-428B-B6DE-FA6DFACDE4C2}" type="presOf" srcId="{08F0CD2F-1737-4488-8673-A225921009BA}" destId="{C6A88556-D660-42C7-8011-A1E7CCBA686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0914F3-FB41-4832-80D2-30D2DC7363E4}" type="presOf" srcId="{35D1EAD2-C084-4FD8-AF1E-85C6A787E5B9}" destId="{DE3A0825-3284-4B55-9DEB-D910F81128E7}" srcOrd="1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4628DCFC-277F-4460-B0E0-D90ECB486239}" type="presOf" srcId="{229C574D-8F05-4297-BA39-8D0934E6BE97}" destId="{96A3760E-26C5-4CB3-8EC3-6BA782FF3A8C}" srcOrd="1" destOrd="0" presId="urn:microsoft.com/office/officeart/2005/8/layout/radial1"/>
    <dgm:cxn modelId="{078156A1-B303-42C1-BB99-BE0226A4496B}" type="presParOf" srcId="{C6A88556-D660-42C7-8011-A1E7CCBA6864}" destId="{B74A8EF5-42CC-4494-9AE0-D26EE08BD9FF}" srcOrd="0" destOrd="0" presId="urn:microsoft.com/office/officeart/2005/8/layout/radial1"/>
    <dgm:cxn modelId="{CDC3D712-BB8C-4C9D-997A-75E4FE2F897E}" type="presParOf" srcId="{C6A88556-D660-42C7-8011-A1E7CCBA6864}" destId="{26F32582-0D8C-4B6B-952A-304F3B09AA91}" srcOrd="1" destOrd="0" presId="urn:microsoft.com/office/officeart/2005/8/layout/radial1"/>
    <dgm:cxn modelId="{AF6DE0FA-A1F4-400B-9FD4-6ECC091B944C}" type="presParOf" srcId="{26F32582-0D8C-4B6B-952A-304F3B09AA91}" destId="{DE3A0825-3284-4B55-9DEB-D910F81128E7}" srcOrd="0" destOrd="0" presId="urn:microsoft.com/office/officeart/2005/8/layout/radial1"/>
    <dgm:cxn modelId="{B27202F5-D472-4F78-8D9A-5C42C9C6A519}" type="presParOf" srcId="{C6A88556-D660-42C7-8011-A1E7CCBA6864}" destId="{8266787E-0AB4-4A9F-A69D-74F5747ADABA}" srcOrd="2" destOrd="0" presId="urn:microsoft.com/office/officeart/2005/8/layout/radial1"/>
    <dgm:cxn modelId="{069E260F-F5EF-4CE6-82C5-2C960876CE91}" type="presParOf" srcId="{C6A88556-D660-42C7-8011-A1E7CCBA6864}" destId="{352FF28C-0531-424A-B38E-7316CB619F60}" srcOrd="3" destOrd="0" presId="urn:microsoft.com/office/officeart/2005/8/layout/radial1"/>
    <dgm:cxn modelId="{33A6515D-ED42-4FBA-A3F1-A1E1D878F36F}" type="presParOf" srcId="{352FF28C-0531-424A-B38E-7316CB619F60}" destId="{1A8F6D1E-B67A-4723-AB3E-EE02F406615C}" srcOrd="0" destOrd="0" presId="urn:microsoft.com/office/officeart/2005/8/layout/radial1"/>
    <dgm:cxn modelId="{B2604A31-4E11-4E45-AB08-134EA0AA4AA5}" type="presParOf" srcId="{C6A88556-D660-42C7-8011-A1E7CCBA6864}" destId="{9979D921-7290-4860-A8AF-6B5A9CEB8CEB}" srcOrd="4" destOrd="0" presId="urn:microsoft.com/office/officeart/2005/8/layout/radial1"/>
    <dgm:cxn modelId="{59371783-D249-4679-A6EA-5455CF9A1C9D}" type="presParOf" srcId="{C6A88556-D660-42C7-8011-A1E7CCBA6864}" destId="{D2C875ED-5824-4810-8D53-E68B190D798E}" srcOrd="5" destOrd="0" presId="urn:microsoft.com/office/officeart/2005/8/layout/radial1"/>
    <dgm:cxn modelId="{3383C860-B377-4290-A96F-0FD21B8FE5E5}" type="presParOf" srcId="{D2C875ED-5824-4810-8D53-E68B190D798E}" destId="{96A3760E-26C5-4CB3-8EC3-6BA782FF3A8C}" srcOrd="0" destOrd="0" presId="urn:microsoft.com/office/officeart/2005/8/layout/radial1"/>
    <dgm:cxn modelId="{34D64994-BCE7-4C08-9FBB-C229DF6A73A0}" type="presParOf" srcId="{C6A88556-D660-42C7-8011-A1E7CCBA6864}" destId="{48B7419F-3BCE-431E-B291-6E7E70D6497B}" srcOrd="6" destOrd="0" presId="urn:microsoft.com/office/officeart/2005/8/layout/radial1"/>
    <dgm:cxn modelId="{7344E5BA-01D3-4DC7-AF22-AF6C0FA82543}" type="presParOf" srcId="{C6A88556-D660-42C7-8011-A1E7CCBA6864}" destId="{1B319DC8-EF81-4E5F-9861-855C6DD8996B}" srcOrd="7" destOrd="0" presId="urn:microsoft.com/office/officeart/2005/8/layout/radial1"/>
    <dgm:cxn modelId="{9CFB16BC-297F-45E2-9913-D6717F598F8D}" type="presParOf" srcId="{1B319DC8-EF81-4E5F-9861-855C6DD8996B}" destId="{892F7C5B-D097-4025-847B-BD1DE2987284}" srcOrd="0" destOrd="0" presId="urn:microsoft.com/office/officeart/2005/8/layout/radial1"/>
    <dgm:cxn modelId="{6AC7D2B8-310F-4EF8-81E7-D28F4E8264A8}" type="presParOf" srcId="{C6A88556-D660-42C7-8011-A1E7CCBA6864}" destId="{1ECC0B22-BA72-4A24-86CD-69841E2738D2}" srcOrd="8" destOrd="0" presId="urn:microsoft.com/office/officeart/2005/8/layout/radial1"/>
    <dgm:cxn modelId="{71EAE963-2CDE-49DD-A26B-A7F7149C5F4E}" type="presParOf" srcId="{C6A88556-D660-42C7-8011-A1E7CCBA6864}" destId="{C4575B8E-A284-4CB0-A799-EE46FC33CDE9}" srcOrd="9" destOrd="0" presId="urn:microsoft.com/office/officeart/2005/8/layout/radial1"/>
    <dgm:cxn modelId="{AF6E9DDE-8D68-4E08-A0F3-DE91565716D7}" type="presParOf" srcId="{C4575B8E-A284-4CB0-A799-EE46FC33CDE9}" destId="{0152EBEB-A7EC-43C8-ABB3-D583970AE958}" srcOrd="0" destOrd="0" presId="urn:microsoft.com/office/officeart/2005/8/layout/radial1"/>
    <dgm:cxn modelId="{92F5AA33-DAFD-4C9D-A19E-B1EA7A388242}" type="presParOf" srcId="{C6A88556-D660-42C7-8011-A1E7CCBA6864}" destId="{BE94C722-AB3C-46A7-BF7A-A365DBAF3701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EA40E3D-0A0E-479F-90AE-D2EB28ADCE34}">
      <dgm:prSet phldrT="[Текст]"/>
      <dgm:spPr/>
      <dgm:t>
        <a:bodyPr/>
        <a:lstStyle/>
        <a:p>
          <a:endParaRPr lang="ru-RU"/>
        </a:p>
      </dgm:t>
    </dgm:pt>
    <dgm:pt modelId="{2C06F343-08D7-4C2D-B44B-8A97F54C2C77}" type="parTrans" cxnId="{2EE8C63D-50CE-4784-A75A-E3205B41CF65}">
      <dgm:prSet/>
      <dgm:spPr/>
      <dgm:t>
        <a:bodyPr/>
        <a:lstStyle/>
        <a:p>
          <a:endParaRPr lang="ru-RU"/>
        </a:p>
      </dgm:t>
    </dgm:pt>
    <dgm:pt modelId="{87710817-4F4D-436C-935C-3650CDF3AB2E}" type="sibTrans" cxnId="{2EE8C63D-50CE-4784-A75A-E3205B41CF65}">
      <dgm:prSet/>
      <dgm:spPr/>
      <dgm:t>
        <a:bodyPr/>
        <a:lstStyle/>
        <a:p>
          <a:endParaRPr lang="ru-RU"/>
        </a:p>
      </dgm:t>
    </dgm:pt>
    <dgm:pt modelId="{0F67FEB0-3363-4490-A293-58416A46C2D5}">
      <dgm:prSet phldrT="[Текст]"/>
      <dgm:spPr/>
      <dgm:t>
        <a:bodyPr/>
        <a:lstStyle/>
        <a:p>
          <a:endParaRPr lang="ru-RU"/>
        </a:p>
      </dgm:t>
    </dgm:pt>
    <dgm:pt modelId="{9A28B599-B2C8-4EFA-AB5E-586AB38CAE68}" type="parTrans" cxnId="{E859BE93-D806-417A-A8DA-CC7FE7385000}">
      <dgm:prSet/>
      <dgm:spPr/>
      <dgm:t>
        <a:bodyPr/>
        <a:lstStyle/>
        <a:p>
          <a:endParaRPr lang="ru-RU"/>
        </a:p>
      </dgm:t>
    </dgm:pt>
    <dgm:pt modelId="{B58FDFDE-42B7-41F7-846A-9237CCFDE002}" type="sibTrans" cxnId="{E859BE93-D806-417A-A8DA-CC7FE7385000}">
      <dgm:prSet/>
      <dgm:spPr/>
      <dgm:t>
        <a:bodyPr/>
        <a:lstStyle/>
        <a:p>
          <a:endParaRPr lang="ru-RU"/>
        </a:p>
      </dgm:t>
    </dgm:pt>
    <dgm:pt modelId="{FDCCB06F-28CE-480E-B7F9-81F81345F4EF}">
      <dgm:prSet phldrT="[Текст]"/>
      <dgm:spPr/>
      <dgm:t>
        <a:bodyPr/>
        <a:lstStyle/>
        <a:p>
          <a:endParaRPr lang="ru-RU"/>
        </a:p>
      </dgm:t>
    </dgm:pt>
    <dgm:pt modelId="{EC7891A0-7F4A-4A16-B7D7-70E485CDFF57}" type="parTrans" cxnId="{491E9879-DE2B-425A-9142-881C7E557E8E}">
      <dgm:prSet/>
      <dgm:spPr/>
      <dgm:t>
        <a:bodyPr/>
        <a:lstStyle/>
        <a:p>
          <a:endParaRPr lang="ru-RU"/>
        </a:p>
      </dgm:t>
    </dgm:pt>
    <dgm:pt modelId="{A7FB763E-B59A-43B9-88F6-724730048263}" type="sibTrans" cxnId="{491E9879-DE2B-425A-9142-881C7E557E8E}">
      <dgm:prSet/>
      <dgm:spPr/>
      <dgm:t>
        <a:bodyPr/>
        <a:lstStyle/>
        <a:p>
          <a:endParaRPr lang="ru-RU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1019AC05-7CF2-4DE8-B790-3D3DF563753A}">
      <dgm:prSet phldrT="[Текст]"/>
      <dgm:spPr/>
      <dgm:t>
        <a:bodyPr/>
        <a:lstStyle/>
        <a:p>
          <a:endParaRPr lang="ru-RU"/>
        </a:p>
      </dgm:t>
    </dgm:pt>
    <dgm:pt modelId="{EA800FCA-3A9F-4BEA-8E36-5D62FBB4A96F}" type="parTrans" cxnId="{DC5F8493-70DD-4527-BDD1-71E86BD392BA}">
      <dgm:prSet/>
      <dgm:spPr/>
      <dgm:t>
        <a:bodyPr/>
        <a:lstStyle/>
        <a:p>
          <a:endParaRPr lang="ru-RU"/>
        </a:p>
      </dgm:t>
    </dgm:pt>
    <dgm:pt modelId="{E4215F0F-D269-4B1D-A054-22A21988C420}" type="sibTrans" cxnId="{DC5F8493-70DD-4527-BDD1-71E86BD392BA}">
      <dgm:prSet/>
      <dgm:spPr/>
      <dgm:t>
        <a:bodyPr/>
        <a:lstStyle/>
        <a:p>
          <a:endParaRPr lang="ru-RU"/>
        </a:p>
      </dgm:t>
    </dgm:pt>
    <dgm:pt modelId="{0638AD2A-1B38-4858-B02E-15DC25DEEB58}">
      <dgm:prSet phldrT="[Текст]"/>
      <dgm:spPr/>
      <dgm:t>
        <a:bodyPr/>
        <a:lstStyle/>
        <a:p>
          <a:endParaRPr lang="ru-RU"/>
        </a:p>
      </dgm:t>
    </dgm:pt>
    <dgm:pt modelId="{6AAED763-2DE1-4DF1-AAC6-9FFE4884791A}" type="parTrans" cxnId="{25ECFC43-8B6D-4336-B467-9372C09EE2EA}">
      <dgm:prSet/>
      <dgm:spPr/>
      <dgm:t>
        <a:bodyPr/>
        <a:lstStyle/>
        <a:p>
          <a:endParaRPr lang="ru-RU"/>
        </a:p>
      </dgm:t>
    </dgm:pt>
    <dgm:pt modelId="{C8F98D3A-2C8F-4990-87FC-671E3A3ABC1D}" type="sibTrans" cxnId="{25ECFC43-8B6D-4336-B467-9372C09EE2EA}">
      <dgm:prSet/>
      <dgm:spPr/>
      <dgm:t>
        <a:bodyPr/>
        <a:lstStyle/>
        <a:p>
          <a:endParaRPr lang="ru-RU"/>
        </a:p>
      </dgm:t>
    </dgm:pt>
    <dgm:pt modelId="{729B222C-D37B-4950-B6C8-3655947EE731}">
      <dgm:prSet phldrT="[Текст]"/>
      <dgm:spPr/>
      <dgm:t>
        <a:bodyPr/>
        <a:lstStyle/>
        <a:p>
          <a:endParaRPr lang="ru-RU"/>
        </a:p>
      </dgm:t>
    </dgm:pt>
    <dgm:pt modelId="{3E16AAC3-7941-46D5-BDD2-6EE8C08B36ED}" type="parTrans" cxnId="{720F85A4-9DF6-4E81-B464-D4D12A6C32F7}">
      <dgm:prSet/>
      <dgm:spPr/>
      <dgm:t>
        <a:bodyPr/>
        <a:lstStyle/>
        <a:p>
          <a:endParaRPr lang="ru-RU"/>
        </a:p>
      </dgm:t>
    </dgm:pt>
    <dgm:pt modelId="{650054D5-9C36-4123-957A-364689C2E11F}" type="sibTrans" cxnId="{720F85A4-9DF6-4E81-B464-D4D12A6C32F7}">
      <dgm:prSet/>
      <dgm:spPr/>
      <dgm:t>
        <a:bodyPr/>
        <a:lstStyle/>
        <a:p>
          <a:endParaRPr lang="ru-RU"/>
        </a:p>
      </dgm:t>
    </dgm:pt>
    <dgm:pt modelId="{BC4C64DF-E007-4202-9109-E97584DF1DB0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63384152-075C-4E23-A34E-ACCBDC362934}" type="parTrans" cxnId="{E329489A-4B00-468C-8EF3-6902F13B8C5D}">
      <dgm:prSet/>
      <dgm:spPr/>
      <dgm:t>
        <a:bodyPr/>
        <a:lstStyle/>
        <a:p>
          <a:endParaRPr lang="ru-RU"/>
        </a:p>
      </dgm:t>
    </dgm:pt>
    <dgm:pt modelId="{EA314463-1E69-436B-9B3A-5B19A2E4F61D}" type="sibTrans" cxnId="{E329489A-4B00-468C-8EF3-6902F13B8C5D}">
      <dgm:prSet/>
      <dgm:spPr/>
      <dgm:t>
        <a:bodyPr/>
        <a:lstStyle/>
        <a:p>
          <a:endParaRPr lang="ru-RU"/>
        </a:p>
      </dgm:t>
    </dgm:pt>
    <dgm:pt modelId="{77C1CD79-EC6B-40C7-8E1A-9B4A3A2581F0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F86EA42F-A3F4-499B-AAF6-4934113D2A7D}" type="parTrans" cxnId="{70711BAD-ED11-4152-B583-656E4E825A3A}">
      <dgm:prSet/>
      <dgm:spPr/>
      <dgm:t>
        <a:bodyPr/>
        <a:lstStyle/>
        <a:p>
          <a:endParaRPr lang="ru-RU"/>
        </a:p>
      </dgm:t>
    </dgm:pt>
    <dgm:pt modelId="{37DF4005-8693-48C0-B42D-9B93C9FE3FD3}" type="sibTrans" cxnId="{70711BAD-ED11-4152-B583-656E4E825A3A}">
      <dgm:prSet/>
      <dgm:spPr/>
      <dgm:t>
        <a:bodyPr/>
        <a:lstStyle/>
        <a:p>
          <a:endParaRPr lang="ru-RU"/>
        </a:p>
      </dgm:t>
    </dgm:pt>
    <dgm:pt modelId="{12546BE6-6BFE-48BA-B3AE-C47DC12D2E76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3839B134-2046-4B8D-A137-842FD1F06FD3}" type="parTrans" cxnId="{7B8850B1-74C8-4D91-82AC-CF2ACE609FC0}">
      <dgm:prSet/>
      <dgm:spPr/>
      <dgm:t>
        <a:bodyPr/>
        <a:lstStyle/>
        <a:p>
          <a:endParaRPr lang="ru-RU"/>
        </a:p>
      </dgm:t>
    </dgm:pt>
    <dgm:pt modelId="{E32D9EFB-3FC5-47C1-AA6E-09D13AE14DB5}" type="sibTrans" cxnId="{7B8850B1-74C8-4D91-82AC-CF2ACE609FC0}">
      <dgm:prSet/>
      <dgm:spPr/>
      <dgm:t>
        <a:bodyPr/>
        <a:lstStyle/>
        <a:p>
          <a:endParaRPr lang="ru-RU"/>
        </a:p>
      </dgm:t>
    </dgm:pt>
    <dgm:pt modelId="{E0E9ECE4-C9EC-4961-9DFA-181ACCBBDE5D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156ADC36-D8F0-437C-95FD-6C08FAB79378}" type="parTrans" cxnId="{7A5FE516-77F7-4606-9974-790CBFDD158B}">
      <dgm:prSet/>
      <dgm:spPr/>
      <dgm:t>
        <a:bodyPr/>
        <a:lstStyle/>
        <a:p>
          <a:endParaRPr lang="ru-RU"/>
        </a:p>
      </dgm:t>
    </dgm:pt>
    <dgm:pt modelId="{B4094CDE-E18F-401C-86F5-750A53F9B006}" type="sibTrans" cxnId="{7A5FE516-77F7-4606-9974-790CBFDD158B}">
      <dgm:prSet/>
      <dgm:spPr/>
      <dgm:t>
        <a:bodyPr/>
        <a:lstStyle/>
        <a:p>
          <a:endParaRPr lang="ru-RU"/>
        </a:p>
      </dgm:t>
    </dgm:pt>
    <dgm:pt modelId="{15358858-8FB9-4259-98AB-696556D428E8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B5697019-3A3A-43AC-A55E-2BE549BC33B1}" type="parTrans" cxnId="{42120967-FBB3-4928-80D2-A4958C3972E7}">
      <dgm:prSet/>
      <dgm:spPr/>
      <dgm:t>
        <a:bodyPr/>
        <a:lstStyle/>
        <a:p>
          <a:endParaRPr lang="ru-RU"/>
        </a:p>
      </dgm:t>
    </dgm:pt>
    <dgm:pt modelId="{67DD752F-9D44-4E4A-BBAA-948109B4D49B}" type="sibTrans" cxnId="{42120967-FBB3-4928-80D2-A4958C3972E7}">
      <dgm:prSet/>
      <dgm:spPr/>
      <dgm:t>
        <a:bodyPr/>
        <a:lstStyle/>
        <a:p>
          <a:endParaRPr lang="ru-RU"/>
        </a:p>
      </dgm:t>
    </dgm:pt>
    <dgm:pt modelId="{63DA9634-4D8C-4C44-9C4B-F7A816F5E987}">
      <dgm:prSet custRadScaleRad="105753" custRadScaleInc="-48605"/>
      <dgm:spPr/>
      <dgm:t>
        <a:bodyPr/>
        <a:lstStyle/>
        <a:p>
          <a:endParaRPr lang="ru-RU"/>
        </a:p>
      </dgm:t>
    </dgm:pt>
    <dgm:pt modelId="{DF944110-EB8E-4C1F-A0DB-D25C09F38B3F}" type="parTrans" cxnId="{BAE997DE-88BD-4E95-9240-C3DD32B77B70}">
      <dgm:prSet/>
      <dgm:spPr/>
      <dgm:t>
        <a:bodyPr/>
        <a:lstStyle/>
        <a:p>
          <a:endParaRPr lang="ru-RU"/>
        </a:p>
      </dgm:t>
    </dgm:pt>
    <dgm:pt modelId="{5243B9D6-6D1B-4FB4-98F6-A99004A94D7A}" type="sibTrans" cxnId="{BAE997DE-88BD-4E95-9240-C3DD32B77B70}">
      <dgm:prSet/>
      <dgm:spPr/>
      <dgm:t>
        <a:bodyPr/>
        <a:lstStyle/>
        <a:p>
          <a:endParaRPr lang="ru-RU"/>
        </a:p>
      </dgm:t>
    </dgm:pt>
    <dgm:pt modelId="{C81DB111-ED2F-487E-BB4E-863AEA2F4B0B}">
      <dgm:prSet/>
      <dgm:spPr/>
      <dgm:t>
        <a:bodyPr/>
        <a:lstStyle/>
        <a:p>
          <a:endParaRPr lang="ru-RU"/>
        </a:p>
      </dgm:t>
    </dgm:pt>
    <dgm:pt modelId="{9B2BCEE9-EB2D-42B5-A215-1414F5A31579}" type="parTrans" cxnId="{C99B7538-6497-4551-8072-2F40309EFA90}">
      <dgm:prSet/>
      <dgm:spPr/>
      <dgm:t>
        <a:bodyPr/>
        <a:lstStyle/>
        <a:p>
          <a:endParaRPr lang="ru-RU"/>
        </a:p>
      </dgm:t>
    </dgm:pt>
    <dgm:pt modelId="{389B2DD5-F046-4C28-BB51-FCB892624E67}" type="sibTrans" cxnId="{C99B7538-6497-4551-8072-2F40309EFA90}">
      <dgm:prSet/>
      <dgm:spPr/>
      <dgm:t>
        <a:bodyPr/>
        <a:lstStyle/>
        <a:p>
          <a:endParaRPr lang="ru-RU"/>
        </a:p>
      </dgm:t>
    </dgm:pt>
    <dgm:pt modelId="{28071665-2D99-4FB3-95E9-A6A43BAE3A18}">
      <dgm:prSet/>
      <dgm:spPr/>
      <dgm:t>
        <a:bodyPr/>
        <a:lstStyle/>
        <a:p>
          <a:endParaRPr lang="ru-RU"/>
        </a:p>
      </dgm:t>
    </dgm:pt>
    <dgm:pt modelId="{8449771F-83AC-4019-857B-DDBB4414A815}" type="parTrans" cxnId="{9909F203-73F5-4B1B-9399-4BFD4A3821AC}">
      <dgm:prSet/>
      <dgm:spPr/>
      <dgm:t>
        <a:bodyPr/>
        <a:lstStyle/>
        <a:p>
          <a:endParaRPr lang="ru-RU"/>
        </a:p>
      </dgm:t>
    </dgm:pt>
    <dgm:pt modelId="{5B99E46F-9D4D-4CBD-8E09-2867697B8A99}" type="sibTrans" cxnId="{9909F203-73F5-4B1B-9399-4BFD4A3821AC}">
      <dgm:prSet/>
      <dgm:spPr/>
      <dgm:t>
        <a:bodyPr/>
        <a:lstStyle/>
        <a:p>
          <a:endParaRPr lang="ru-RU"/>
        </a:p>
      </dgm:t>
    </dgm:pt>
    <dgm:pt modelId="{B248823E-40B7-44FF-B4F4-836731A8C51B}">
      <dgm:prSet custRadScaleRad="105753" custRadScaleInc="-48605"/>
      <dgm:spPr/>
      <dgm:t>
        <a:bodyPr/>
        <a:lstStyle/>
        <a:p>
          <a:endParaRPr lang="ru-RU"/>
        </a:p>
      </dgm:t>
    </dgm:pt>
    <dgm:pt modelId="{B7B976C0-6171-44CC-BD96-316F8AAA3B9D}" type="parTrans" cxnId="{D96C3438-B62F-44E5-886A-9E813526341B}">
      <dgm:prSet/>
      <dgm:spPr/>
      <dgm:t>
        <a:bodyPr/>
        <a:lstStyle/>
        <a:p>
          <a:endParaRPr lang="ru-RU"/>
        </a:p>
      </dgm:t>
    </dgm:pt>
    <dgm:pt modelId="{FE5BE4E3-1150-48D7-B778-2D9D47580CF7}" type="sibTrans" cxnId="{D96C3438-B62F-44E5-886A-9E813526341B}">
      <dgm:prSet/>
      <dgm:spPr/>
      <dgm:t>
        <a:bodyPr/>
        <a:lstStyle/>
        <a:p>
          <a:endParaRPr lang="ru-RU"/>
        </a:p>
      </dgm:t>
    </dgm:pt>
    <dgm:pt modelId="{4DEDBF6E-4F57-442F-8F94-2F28244FA4AE}">
      <dgm:prSet custRadScaleRad="105753" custRadScaleInc="-48605"/>
      <dgm:spPr/>
      <dgm:t>
        <a:bodyPr/>
        <a:lstStyle/>
        <a:p>
          <a:endParaRPr lang="ru-RU"/>
        </a:p>
      </dgm:t>
    </dgm:pt>
    <dgm:pt modelId="{EB43607D-41DA-45BA-B25D-B3596D5C3A12}" type="parTrans" cxnId="{62FB084B-D33F-4450-A668-FFDF80AE8849}">
      <dgm:prSet/>
      <dgm:spPr/>
      <dgm:t>
        <a:bodyPr/>
        <a:lstStyle/>
        <a:p>
          <a:endParaRPr lang="ru-RU"/>
        </a:p>
      </dgm:t>
    </dgm:pt>
    <dgm:pt modelId="{8364F990-0A53-4711-B4CD-400D5CD3CE5C}" type="sibTrans" cxnId="{62FB084B-D33F-4450-A668-FFDF80AE8849}">
      <dgm:prSet/>
      <dgm:spPr/>
      <dgm:t>
        <a:bodyPr/>
        <a:lstStyle/>
        <a:p>
          <a:endParaRPr lang="ru-RU"/>
        </a:p>
      </dgm:t>
    </dgm:pt>
    <dgm:pt modelId="{816F613D-D0AB-40F9-8C59-D8E5FF8BAF34}">
      <dgm:prSet custRadScaleRad="105753" custRadScaleInc="-48605"/>
      <dgm:spPr/>
      <dgm:t>
        <a:bodyPr/>
        <a:lstStyle/>
        <a:p>
          <a:endParaRPr lang="ru-RU"/>
        </a:p>
      </dgm:t>
    </dgm:pt>
    <dgm:pt modelId="{F9C2D7AF-E52D-420F-9566-88A359D0E9E0}" type="parTrans" cxnId="{3BC16E28-F261-42EE-B403-882D7D4A4498}">
      <dgm:prSet/>
      <dgm:spPr/>
      <dgm:t>
        <a:bodyPr/>
        <a:lstStyle/>
        <a:p>
          <a:endParaRPr lang="ru-RU"/>
        </a:p>
      </dgm:t>
    </dgm:pt>
    <dgm:pt modelId="{CA3BAA00-F768-40E3-BB9A-740E322CFC8F}" type="sibTrans" cxnId="{3BC16E28-F261-42EE-B403-882D7D4A4498}">
      <dgm:prSet/>
      <dgm:spPr/>
      <dgm:t>
        <a:bodyPr/>
        <a:lstStyle/>
        <a:p>
          <a:endParaRPr lang="ru-RU"/>
        </a:p>
      </dgm:t>
    </dgm:pt>
    <dgm:pt modelId="{1DC4241B-4E52-4741-93A2-48A0C6E29745}">
      <dgm:prSet/>
      <dgm:spPr/>
    </dgm:pt>
    <dgm:pt modelId="{962E5C00-A279-430D-BBAE-4E35C54FFDE4}" type="parTrans" cxnId="{AF1EA4C1-CB17-47DE-A630-33BADE94D9AF}">
      <dgm:prSet/>
      <dgm:spPr/>
      <dgm:t>
        <a:bodyPr/>
        <a:lstStyle/>
        <a:p>
          <a:endParaRPr lang="ru-RU"/>
        </a:p>
      </dgm:t>
    </dgm:pt>
    <dgm:pt modelId="{9B029322-A6D1-42AB-AF30-33164039A51D}" type="sibTrans" cxnId="{AF1EA4C1-CB17-47DE-A630-33BADE94D9AF}">
      <dgm:prSet/>
      <dgm:spPr/>
      <dgm:t>
        <a:bodyPr/>
        <a:lstStyle/>
        <a:p>
          <a:endParaRPr lang="ru-RU"/>
        </a:p>
      </dgm:t>
    </dgm:pt>
    <dgm:pt modelId="{13898212-E4BB-4181-82C3-C72D2D112EF1}">
      <dgm:prSet custT="1"/>
      <dgm:spPr/>
      <dgm:t>
        <a:bodyPr/>
        <a:lstStyle/>
        <a:p>
          <a:r>
            <a:rPr lang="ru-RU" sz="1400"/>
            <a:t>05 01 Жилищное хозяйство</a:t>
          </a:r>
        </a:p>
      </dgm:t>
    </dgm:pt>
    <dgm:pt modelId="{B5D9A969-606C-4C55-AFAE-F5D7F1D70561}" type="parTrans" cxnId="{701D3464-3EE4-49E3-BA99-E9BD8DD44ED5}">
      <dgm:prSet/>
      <dgm:spPr/>
      <dgm:t>
        <a:bodyPr/>
        <a:lstStyle/>
        <a:p>
          <a:endParaRPr lang="ru-RU"/>
        </a:p>
      </dgm:t>
    </dgm:pt>
    <dgm:pt modelId="{AF6AC7D6-A6B6-41B9-AC91-DBC5BAAF86AB}" type="sibTrans" cxnId="{701D3464-3EE4-49E3-BA99-E9BD8DD44ED5}">
      <dgm:prSet/>
      <dgm:spPr/>
      <dgm:t>
        <a:bodyPr/>
        <a:lstStyle/>
        <a:p>
          <a:endParaRPr lang="ru-RU"/>
        </a:p>
      </dgm:t>
    </dgm:pt>
    <dgm:pt modelId="{22B70E32-C3D1-44B7-90BE-40A37F02A744}">
      <dgm:prSet/>
      <dgm:spPr/>
      <dgm:t>
        <a:bodyPr/>
        <a:lstStyle/>
        <a:p>
          <a:r>
            <a:rPr lang="ru-RU"/>
            <a:t>05 05 </a:t>
          </a:r>
        </a:p>
        <a:p>
          <a:r>
            <a:rPr lang="ru-RU"/>
            <a:t>Другие вопросы в области жилищно-коммунального хозяйства</a:t>
          </a:r>
        </a:p>
      </dgm:t>
    </dgm:pt>
    <dgm:pt modelId="{CB697C68-9FAF-467D-838B-944F4815D2A0}" type="parTrans" cxnId="{7A1AB489-7381-4D3D-9BA5-794DDF191E53}">
      <dgm:prSet/>
      <dgm:spPr/>
      <dgm:t>
        <a:bodyPr/>
        <a:lstStyle/>
        <a:p>
          <a:endParaRPr lang="ru-RU"/>
        </a:p>
      </dgm:t>
    </dgm:pt>
    <dgm:pt modelId="{58328143-F5D0-4135-A90C-8BB17F5A7B7D}" type="sibTrans" cxnId="{7A1AB489-7381-4D3D-9BA5-794DDF191E53}">
      <dgm:prSet/>
      <dgm:spPr/>
      <dgm:t>
        <a:bodyPr/>
        <a:lstStyle/>
        <a:p>
          <a:endParaRPr lang="ru-RU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B9EF05B-155C-40B7-A286-5D29112777B6}" type="pres">
      <dgm:prSet presAssocID="{5AC3F3D4-2446-4F76-84BB-118E48B61CF0}" presName="centerShape" presStyleLbl="node0" presStyleIdx="0" presStyleCnt="1"/>
      <dgm:spPr/>
    </dgm:pt>
    <dgm:pt modelId="{77ED61F4-5C69-4D8A-8FB2-76F002439C00}" type="pres">
      <dgm:prSet presAssocID="{E5D97E4E-60B3-45AA-83CB-51F804CF398A}" presName="Name9" presStyleLbl="parChTrans1D2" presStyleIdx="0" presStyleCnt="4"/>
      <dgm:spPr/>
    </dgm:pt>
    <dgm:pt modelId="{CB4E4523-C371-49B7-8832-988004177A41}" type="pres">
      <dgm:prSet presAssocID="{E5D97E4E-60B3-45AA-83CB-51F804CF398A}" presName="connTx" presStyleLbl="parChTrans1D2" presStyleIdx="0" presStyleCnt="4"/>
      <dgm:spPr/>
    </dgm:pt>
    <dgm:pt modelId="{7E744C81-80D3-4DDB-81BD-2A09272A14DE}" type="pres">
      <dgm:prSet presAssocID="{E6983CE5-A741-4BD4-80E0-F964FF11CF49}" presName="node" presStyleLbl="node1" presStyleIdx="0" presStyleCnt="4" custRadScaleRad="98901" custRadScaleInc="7755">
        <dgm:presLayoutVars>
          <dgm:bulletEnabled val="1"/>
        </dgm:presLayoutVars>
      </dgm:prSet>
      <dgm:spPr/>
    </dgm:pt>
    <dgm:pt modelId="{3C09B95F-A6D2-41D4-88C5-B65473A799CF}" type="pres">
      <dgm:prSet presAssocID="{6986D8F6-BAB6-4060-8752-5BAF9EF472FB}" presName="Name9" presStyleLbl="parChTrans1D2" presStyleIdx="1" presStyleCnt="4"/>
      <dgm:spPr/>
    </dgm:pt>
    <dgm:pt modelId="{6688D86F-6111-45E3-9189-1AE5C92BA85F}" type="pres">
      <dgm:prSet presAssocID="{6986D8F6-BAB6-4060-8752-5BAF9EF472FB}" presName="connTx" presStyleLbl="parChTrans1D2" presStyleIdx="1" presStyleCnt="4"/>
      <dgm:spPr/>
    </dgm:pt>
    <dgm:pt modelId="{88A21C8F-FAC8-4D09-A754-1763C71C17CF}" type="pres">
      <dgm:prSet presAssocID="{DC46C48D-1DF9-40F1-BB62-266C42BD6F6A}" presName="node" presStyleLbl="node1" presStyleIdx="1" presStyleCnt="4" custScaleX="109131" custScaleY="100248" custRadScaleRad="94759" custRadScaleInc="-2543">
        <dgm:presLayoutVars>
          <dgm:bulletEnabled val="1"/>
        </dgm:presLayoutVars>
      </dgm:prSet>
      <dgm:spPr/>
    </dgm:pt>
    <dgm:pt modelId="{DD37609E-74CA-4320-BA21-9435F80D40D0}" type="pres">
      <dgm:prSet presAssocID="{B5D9A969-606C-4C55-AFAE-F5D7F1D70561}" presName="Name9" presStyleLbl="parChTrans1D2" presStyleIdx="2" presStyleCnt="4"/>
      <dgm:spPr/>
    </dgm:pt>
    <dgm:pt modelId="{B2DD41AD-1199-43B2-AAF0-72CE52A79D10}" type="pres">
      <dgm:prSet presAssocID="{B5D9A969-606C-4C55-AFAE-F5D7F1D70561}" presName="connTx" presStyleLbl="parChTrans1D2" presStyleIdx="2" presStyleCnt="4"/>
      <dgm:spPr/>
    </dgm:pt>
    <dgm:pt modelId="{FFF9AEA5-3E95-4D7E-A6FB-78838EA9C849}" type="pres">
      <dgm:prSet presAssocID="{13898212-E4BB-4181-82C3-C72D2D112EF1}" presName="node" presStyleLbl="node1" presStyleIdx="2" presStyleCnt="4" custRadScaleRad="89504" custRadScaleInc="201202">
        <dgm:presLayoutVars>
          <dgm:bulletEnabled val="1"/>
        </dgm:presLayoutVars>
      </dgm:prSet>
      <dgm:spPr/>
    </dgm:pt>
    <dgm:pt modelId="{646DBF8D-B0C4-4088-909F-4B89D5BE76D6}" type="pres">
      <dgm:prSet presAssocID="{CB697C68-9FAF-467D-838B-944F4815D2A0}" presName="Name9" presStyleLbl="parChTrans1D2" presStyleIdx="3" presStyleCnt="4"/>
      <dgm:spPr/>
    </dgm:pt>
    <dgm:pt modelId="{31C526F1-1128-4950-9321-91D01983E8FD}" type="pres">
      <dgm:prSet presAssocID="{CB697C68-9FAF-467D-838B-944F4815D2A0}" presName="connTx" presStyleLbl="parChTrans1D2" presStyleIdx="3" presStyleCnt="4"/>
      <dgm:spPr/>
    </dgm:pt>
    <dgm:pt modelId="{7D3789C1-83B8-46C4-A497-73B5EC5B77AD}" type="pres">
      <dgm:prSet presAssocID="{22B70E32-C3D1-44B7-90BE-40A37F02A744}" presName="node" presStyleLbl="node1" presStyleIdx="3" presStyleCnt="4" custRadScaleRad="96333" custRadScaleInc="-213360">
        <dgm:presLayoutVars>
          <dgm:bulletEnabled val="1"/>
        </dgm:presLayoutVars>
      </dgm:prSet>
      <dgm:spPr/>
    </dgm:pt>
  </dgm:ptLst>
  <dgm:cxnLst>
    <dgm:cxn modelId="{9909F203-73F5-4B1B-9399-4BFD4A3821AC}" srcId="{08F0CD2F-1737-4488-8673-A225921009BA}" destId="{28071665-2D99-4FB3-95E9-A6A43BAE3A18}" srcOrd="16" destOrd="0" parTransId="{8449771F-83AC-4019-857B-DDBB4414A815}" sibTransId="{5B99E46F-9D4D-4CBD-8E09-2867697B8A99}"/>
    <dgm:cxn modelId="{C1257404-4BB9-4F2E-BC56-A7A1254F0ECA}" srcId="{5AC3F3D4-2446-4F76-84BB-118E48B61CF0}" destId="{DC46C48D-1DF9-40F1-BB62-266C42BD6F6A}" srcOrd="1" destOrd="0" parTransId="{6986D8F6-BAB6-4060-8752-5BAF9EF472FB}" sibTransId="{5ECE79B2-EAEF-4A0A-B961-5A042DAD1E3C}"/>
    <dgm:cxn modelId="{3E893509-32D2-4D37-AF05-5A740BD2A6C7}" type="presOf" srcId="{CB697C68-9FAF-467D-838B-944F4815D2A0}" destId="{31C526F1-1128-4950-9321-91D01983E8FD}" srcOrd="1" destOrd="0" presId="urn:microsoft.com/office/officeart/2005/8/layout/radial1"/>
    <dgm:cxn modelId="{39FC4115-EF01-4706-997A-48A45A2245F3}" type="presOf" srcId="{22B70E32-C3D1-44B7-90BE-40A37F02A744}" destId="{7D3789C1-83B8-46C4-A497-73B5EC5B77AD}" srcOrd="0" destOrd="0" presId="urn:microsoft.com/office/officeart/2005/8/layout/radial1"/>
    <dgm:cxn modelId="{7A5FE516-77F7-4606-9974-790CBFDD158B}" srcId="{08F0CD2F-1737-4488-8673-A225921009BA}" destId="{E0E9ECE4-C9EC-4961-9DFA-181ACCBBDE5D}" srcOrd="12" destOrd="0" parTransId="{156ADC36-D8F0-437C-95FD-6C08FAB79378}" sibTransId="{B4094CDE-E18F-401C-86F5-750A53F9B006}"/>
    <dgm:cxn modelId="{8EC67623-E93E-452F-985A-5EC89C67D8B1}" type="presOf" srcId="{B5D9A969-606C-4C55-AFAE-F5D7F1D70561}" destId="{DD37609E-74CA-4320-BA21-9435F80D40D0}" srcOrd="0" destOrd="0" presId="urn:microsoft.com/office/officeart/2005/8/layout/radial1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3BC16E28-F261-42EE-B403-882D7D4A4498}" srcId="{08F0CD2F-1737-4488-8673-A225921009BA}" destId="{816F613D-D0AB-40F9-8C59-D8E5FF8BAF34}" srcOrd="1" destOrd="0" parTransId="{F9C2D7AF-E52D-420F-9566-88A359D0E9E0}" sibTransId="{CA3BAA00-F768-40E3-BB9A-740E322CFC8F}"/>
    <dgm:cxn modelId="{1344C72B-06D2-4D3E-9F49-A73AC9C27302}" type="presOf" srcId="{08F0CD2F-1737-4488-8673-A225921009BA}" destId="{EABA77FA-4133-46AF-9490-D68A6F72EAF0}" srcOrd="0" destOrd="0" presId="urn:microsoft.com/office/officeart/2005/8/layout/radial1"/>
    <dgm:cxn modelId="{D96C3438-B62F-44E5-886A-9E813526341B}" srcId="{08F0CD2F-1737-4488-8673-A225921009BA}" destId="{B248823E-40B7-44FF-B4F4-836731A8C51B}" srcOrd="17" destOrd="0" parTransId="{B7B976C0-6171-44CC-BD96-316F8AAA3B9D}" sibTransId="{FE5BE4E3-1150-48D7-B778-2D9D47580CF7}"/>
    <dgm:cxn modelId="{C99B7538-6497-4551-8072-2F40309EFA90}" srcId="{08F0CD2F-1737-4488-8673-A225921009BA}" destId="{C81DB111-ED2F-487E-BB4E-863AEA2F4B0B}" srcOrd="15" destOrd="0" parTransId="{9B2BCEE9-EB2D-42B5-A215-1414F5A31579}" sibTransId="{389B2DD5-F046-4C28-BB51-FCB892624E67}"/>
    <dgm:cxn modelId="{2EE8C63D-50CE-4784-A75A-E3205B41CF65}" srcId="{08F0CD2F-1737-4488-8673-A225921009BA}" destId="{CEA40E3D-0A0E-479F-90AE-D2EB28ADCE34}" srcOrd="3" destOrd="0" parTransId="{2C06F343-08D7-4C2D-B44B-8A97F54C2C77}" sibTransId="{87710817-4F4D-436C-935C-3650CDF3AB2E}"/>
    <dgm:cxn modelId="{B27AB25C-3FC9-4C66-8B67-1BE0113059BB}" type="presOf" srcId="{CB697C68-9FAF-467D-838B-944F4815D2A0}" destId="{646DBF8D-B0C4-4088-909F-4B89D5BE76D6}" srcOrd="0" destOrd="0" presId="urn:microsoft.com/office/officeart/2005/8/layout/radial1"/>
    <dgm:cxn modelId="{568C3742-6BDC-4869-B119-8B684EBFD155}" type="presOf" srcId="{DC46C48D-1DF9-40F1-BB62-266C42BD6F6A}" destId="{88A21C8F-FAC8-4D09-A754-1763C71C17CF}" srcOrd="0" destOrd="0" presId="urn:microsoft.com/office/officeart/2005/8/layout/radial1"/>
    <dgm:cxn modelId="{25ECFC43-8B6D-4336-B467-9372C09EE2EA}" srcId="{08F0CD2F-1737-4488-8673-A225921009BA}" destId="{0638AD2A-1B38-4858-B02E-15DC25DEEB58}" srcOrd="7" destOrd="0" parTransId="{6AAED763-2DE1-4DF1-AAC6-9FFE4884791A}" sibTransId="{C8F98D3A-2C8F-4990-87FC-671E3A3ABC1D}"/>
    <dgm:cxn modelId="{701D3464-3EE4-49E3-BA99-E9BD8DD44ED5}" srcId="{5AC3F3D4-2446-4F76-84BB-118E48B61CF0}" destId="{13898212-E4BB-4181-82C3-C72D2D112EF1}" srcOrd="2" destOrd="0" parTransId="{B5D9A969-606C-4C55-AFAE-F5D7F1D70561}" sibTransId="{AF6AC7D6-A6B6-41B9-AC91-DBC5BAAF86AB}"/>
    <dgm:cxn modelId="{42120967-FBB3-4928-80D2-A4958C3972E7}" srcId="{08F0CD2F-1737-4488-8673-A225921009BA}" destId="{15358858-8FB9-4259-98AB-696556D428E8}" srcOrd="13" destOrd="0" parTransId="{B5697019-3A3A-43AC-A55E-2BE549BC33B1}" sibTransId="{67DD752F-9D44-4E4A-BBAA-948109B4D49B}"/>
    <dgm:cxn modelId="{62FB084B-D33F-4450-A668-FFDF80AE8849}" srcId="{08F0CD2F-1737-4488-8673-A225921009BA}" destId="{4DEDBF6E-4F57-442F-8F94-2F28244FA4AE}" srcOrd="2" destOrd="0" parTransId="{EB43607D-41DA-45BA-B25D-B3596D5C3A12}" sibTransId="{8364F990-0A53-4711-B4CD-400D5CD3CE5C}"/>
    <dgm:cxn modelId="{491E9879-DE2B-425A-9142-881C7E557E8E}" srcId="{08F0CD2F-1737-4488-8673-A225921009BA}" destId="{FDCCB06F-28CE-480E-B7F9-81F81345F4EF}" srcOrd="5" destOrd="0" parTransId="{EC7891A0-7F4A-4A16-B7D7-70E485CDFF57}" sibTransId="{A7FB763E-B59A-43B9-88F6-724730048263}"/>
    <dgm:cxn modelId="{3171FE7B-F5DA-45E0-82A9-F5CD5E963E0E}" type="presOf" srcId="{6986D8F6-BAB6-4060-8752-5BAF9EF472FB}" destId="{3C09B95F-A6D2-41D4-88C5-B65473A799CF}" srcOrd="0" destOrd="0" presId="urn:microsoft.com/office/officeart/2005/8/layout/radial1"/>
    <dgm:cxn modelId="{7A1AB489-7381-4D3D-9BA5-794DDF191E53}" srcId="{5AC3F3D4-2446-4F76-84BB-118E48B61CF0}" destId="{22B70E32-C3D1-44B7-90BE-40A37F02A744}" srcOrd="3" destOrd="0" parTransId="{CB697C68-9FAF-467D-838B-944F4815D2A0}" sibTransId="{58328143-F5D0-4135-A90C-8BB17F5A7B7D}"/>
    <dgm:cxn modelId="{DC5F8493-70DD-4527-BDD1-71E86BD392BA}" srcId="{08F0CD2F-1737-4488-8673-A225921009BA}" destId="{1019AC05-7CF2-4DE8-B790-3D3DF563753A}" srcOrd="6" destOrd="0" parTransId="{EA800FCA-3A9F-4BEA-8E36-5D62FBB4A96F}" sibTransId="{E4215F0F-D269-4B1D-A054-22A21988C420}"/>
    <dgm:cxn modelId="{E859BE93-D806-417A-A8DA-CC7FE7385000}" srcId="{08F0CD2F-1737-4488-8673-A225921009BA}" destId="{0F67FEB0-3363-4490-A293-58416A46C2D5}" srcOrd="4" destOrd="0" parTransId="{9A28B599-B2C8-4EFA-AB5E-586AB38CAE68}" sibTransId="{B58FDFDE-42B7-41F7-846A-9237CCFDE002}"/>
    <dgm:cxn modelId="{DE9D9195-E74E-41DD-9AFD-08FD35BAC541}" type="presOf" srcId="{13898212-E4BB-4181-82C3-C72D2D112EF1}" destId="{FFF9AEA5-3E95-4D7E-A6FB-78838EA9C849}" srcOrd="0" destOrd="0" presId="urn:microsoft.com/office/officeart/2005/8/layout/radial1"/>
    <dgm:cxn modelId="{E329489A-4B00-468C-8EF3-6902F13B8C5D}" srcId="{08F0CD2F-1737-4488-8673-A225921009BA}" destId="{BC4C64DF-E007-4202-9109-E97584DF1DB0}" srcOrd="9" destOrd="0" parTransId="{63384152-075C-4E23-A34E-ACCBDC362934}" sibTransId="{EA314463-1E69-436B-9B3A-5B19A2E4F61D}"/>
    <dgm:cxn modelId="{720F85A4-9DF6-4E81-B464-D4D12A6C32F7}" srcId="{08F0CD2F-1737-4488-8673-A225921009BA}" destId="{729B222C-D37B-4950-B6C8-3655947EE731}" srcOrd="8" destOrd="0" parTransId="{3E16AAC3-7941-46D5-BDD2-6EE8C08B36ED}" sibTransId="{650054D5-9C36-4123-957A-364689C2E11F}"/>
    <dgm:cxn modelId="{F28C92A6-D759-457F-9D09-7AF3E76CEA75}" type="presOf" srcId="{B5D9A969-606C-4C55-AFAE-F5D7F1D70561}" destId="{B2DD41AD-1199-43B2-AAF0-72CE52A79D10}" srcOrd="1" destOrd="0" presId="urn:microsoft.com/office/officeart/2005/8/layout/radial1"/>
    <dgm:cxn modelId="{5EC82DA7-1138-4BF4-90FC-AE486A98823A}" type="presOf" srcId="{6986D8F6-BAB6-4060-8752-5BAF9EF472FB}" destId="{6688D86F-6111-45E3-9189-1AE5C92BA85F}" srcOrd="1" destOrd="0" presId="urn:microsoft.com/office/officeart/2005/8/layout/radial1"/>
    <dgm:cxn modelId="{70711BAD-ED11-4152-B583-656E4E825A3A}" srcId="{08F0CD2F-1737-4488-8673-A225921009BA}" destId="{77C1CD79-EC6B-40C7-8E1A-9B4A3A2581F0}" srcOrd="10" destOrd="0" parTransId="{F86EA42F-A3F4-499B-AAF6-4934113D2A7D}" sibTransId="{37DF4005-8693-48C0-B42D-9B93C9FE3FD3}"/>
    <dgm:cxn modelId="{7B8850B1-74C8-4D91-82AC-CF2ACE609FC0}" srcId="{08F0CD2F-1737-4488-8673-A225921009BA}" destId="{12546BE6-6BFE-48BA-B3AE-C47DC12D2E76}" srcOrd="11" destOrd="0" parTransId="{3839B134-2046-4B8D-A137-842FD1F06FD3}" sibTransId="{E32D9EFB-3FC5-47C1-AA6E-09D13AE14DB5}"/>
    <dgm:cxn modelId="{AF1EA4C1-CB17-47DE-A630-33BADE94D9AF}" srcId="{08F0CD2F-1737-4488-8673-A225921009BA}" destId="{1DC4241B-4E52-4741-93A2-48A0C6E29745}" srcOrd="18" destOrd="0" parTransId="{962E5C00-A279-430D-BBAE-4E35C54FFDE4}" sibTransId="{9B029322-A6D1-42AB-AF30-33164039A51D}"/>
    <dgm:cxn modelId="{571F9AC4-1ADF-4243-B7E5-71F94A611B26}" type="presOf" srcId="{E5D97E4E-60B3-45AA-83CB-51F804CF398A}" destId="{CB4E4523-C371-49B7-8832-988004177A41}" srcOrd="1" destOrd="0" presId="urn:microsoft.com/office/officeart/2005/8/layout/radial1"/>
    <dgm:cxn modelId="{E4107BCC-89AE-4199-83B8-0333C37FA456}" type="presOf" srcId="{5AC3F3D4-2446-4F76-84BB-118E48B61CF0}" destId="{1B9EF05B-155C-40B7-A286-5D29112777B6}" srcOrd="0" destOrd="0" presId="urn:microsoft.com/office/officeart/2005/8/layout/radial1"/>
    <dgm:cxn modelId="{E3D37CCF-FDBF-4A44-ACCB-ABE47C82ECB3}" type="presOf" srcId="{E6983CE5-A741-4BD4-80E0-F964FF11CF49}" destId="{7E744C81-80D3-4DDB-81BD-2A09272A14DE}" srcOrd="0" destOrd="0" presId="urn:microsoft.com/office/officeart/2005/8/layout/radial1"/>
    <dgm:cxn modelId="{DF5389D4-BECD-412F-B420-61BF8F9C28DE}" type="presOf" srcId="{E5D97E4E-60B3-45AA-83CB-51F804CF398A}" destId="{77ED61F4-5C69-4D8A-8FB2-76F002439C00}" srcOrd="0" destOrd="0" presId="urn:microsoft.com/office/officeart/2005/8/layout/radial1"/>
    <dgm:cxn modelId="{BAE997DE-88BD-4E95-9240-C3DD32B77B70}" srcId="{08F0CD2F-1737-4488-8673-A225921009BA}" destId="{63DA9634-4D8C-4C44-9C4B-F7A816F5E987}" srcOrd="14" destOrd="0" parTransId="{DF944110-EB8E-4C1F-A0DB-D25C09F38B3F}" sibTransId="{5243B9D6-6D1B-4FB4-98F6-A99004A94D7A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22BF2C8-4135-423B-9178-F05B03311725}" type="presParOf" srcId="{EABA77FA-4133-46AF-9490-D68A6F72EAF0}" destId="{1B9EF05B-155C-40B7-A286-5D29112777B6}" srcOrd="0" destOrd="0" presId="urn:microsoft.com/office/officeart/2005/8/layout/radial1"/>
    <dgm:cxn modelId="{1959EE04-B324-4BA3-9A26-7342DDEA7448}" type="presParOf" srcId="{EABA77FA-4133-46AF-9490-D68A6F72EAF0}" destId="{77ED61F4-5C69-4D8A-8FB2-76F002439C00}" srcOrd="1" destOrd="0" presId="urn:microsoft.com/office/officeart/2005/8/layout/radial1"/>
    <dgm:cxn modelId="{DDFB985F-38DE-4F38-BA5D-60AB2B537A61}" type="presParOf" srcId="{77ED61F4-5C69-4D8A-8FB2-76F002439C00}" destId="{CB4E4523-C371-49B7-8832-988004177A41}" srcOrd="0" destOrd="0" presId="urn:microsoft.com/office/officeart/2005/8/layout/radial1"/>
    <dgm:cxn modelId="{F4764E62-EABC-48B8-806D-BCE6DD0B9968}" type="presParOf" srcId="{EABA77FA-4133-46AF-9490-D68A6F72EAF0}" destId="{7E744C81-80D3-4DDB-81BD-2A09272A14DE}" srcOrd="2" destOrd="0" presId="urn:microsoft.com/office/officeart/2005/8/layout/radial1"/>
    <dgm:cxn modelId="{B5D0A450-EF56-4803-A968-A3FC03EFB554}" type="presParOf" srcId="{EABA77FA-4133-46AF-9490-D68A6F72EAF0}" destId="{3C09B95F-A6D2-41D4-88C5-B65473A799CF}" srcOrd="3" destOrd="0" presId="urn:microsoft.com/office/officeart/2005/8/layout/radial1"/>
    <dgm:cxn modelId="{77C09420-D2FF-483E-883E-D878D7D14A3B}" type="presParOf" srcId="{3C09B95F-A6D2-41D4-88C5-B65473A799CF}" destId="{6688D86F-6111-45E3-9189-1AE5C92BA85F}" srcOrd="0" destOrd="0" presId="urn:microsoft.com/office/officeart/2005/8/layout/radial1"/>
    <dgm:cxn modelId="{78338709-2DAB-4529-8EB6-2829E7050EA4}" type="presParOf" srcId="{EABA77FA-4133-46AF-9490-D68A6F72EAF0}" destId="{88A21C8F-FAC8-4D09-A754-1763C71C17CF}" srcOrd="4" destOrd="0" presId="urn:microsoft.com/office/officeart/2005/8/layout/radial1"/>
    <dgm:cxn modelId="{7D892C61-6E2B-4CEB-BBC3-F283D51A66A1}" type="presParOf" srcId="{EABA77FA-4133-46AF-9490-D68A6F72EAF0}" destId="{DD37609E-74CA-4320-BA21-9435F80D40D0}" srcOrd="5" destOrd="0" presId="urn:microsoft.com/office/officeart/2005/8/layout/radial1"/>
    <dgm:cxn modelId="{CE946B8F-4348-4ADF-A873-1C3CB74AC779}" type="presParOf" srcId="{DD37609E-74CA-4320-BA21-9435F80D40D0}" destId="{B2DD41AD-1199-43B2-AAF0-72CE52A79D10}" srcOrd="0" destOrd="0" presId="urn:microsoft.com/office/officeart/2005/8/layout/radial1"/>
    <dgm:cxn modelId="{6D2732EC-CAA8-4B10-B0C0-5C79129484C4}" type="presParOf" srcId="{EABA77FA-4133-46AF-9490-D68A6F72EAF0}" destId="{FFF9AEA5-3E95-4D7E-A6FB-78838EA9C849}" srcOrd="6" destOrd="0" presId="urn:microsoft.com/office/officeart/2005/8/layout/radial1"/>
    <dgm:cxn modelId="{A3FDB86E-4B2B-4D4A-9846-1FBF018A0AC6}" type="presParOf" srcId="{EABA77FA-4133-46AF-9490-D68A6F72EAF0}" destId="{646DBF8D-B0C4-4088-909F-4B89D5BE76D6}" srcOrd="7" destOrd="0" presId="urn:microsoft.com/office/officeart/2005/8/layout/radial1"/>
    <dgm:cxn modelId="{90C9B0A1-9D17-4116-B141-2792783572CD}" type="presParOf" srcId="{646DBF8D-B0C4-4088-909F-4B89D5BE76D6}" destId="{31C526F1-1128-4950-9321-91D01983E8FD}" srcOrd="0" destOrd="0" presId="urn:microsoft.com/office/officeart/2005/8/layout/radial1"/>
    <dgm:cxn modelId="{7AC800C7-BDB6-43A3-AD72-E3D5C7FA09CF}" type="presParOf" srcId="{EABA77FA-4133-46AF-9490-D68A6F72EAF0}" destId="{7D3789C1-83B8-46C4-A497-73B5EC5B77AD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39179D5-147B-4C75-8BAF-8E3C59C63177}" type="pres">
      <dgm:prSet presAssocID="{5AC3F3D4-2446-4F76-84BB-118E48B61CF0}" presName="centerShape" presStyleLbl="node0" presStyleIdx="0" presStyleCnt="1"/>
      <dgm:spPr/>
    </dgm:pt>
    <dgm:pt modelId="{2045759F-B368-435B-A9C3-AB3481E7F3C5}" type="pres">
      <dgm:prSet presAssocID="{91BDE1EA-2C64-4562-AEB2-0602522CF0A3}" presName="Name9" presStyleLbl="parChTrans1D2" presStyleIdx="0" presStyleCnt="1"/>
      <dgm:spPr/>
    </dgm:pt>
    <dgm:pt modelId="{EC99754B-80F4-4688-99ED-D7164D0C9F1B}" type="pres">
      <dgm:prSet presAssocID="{91BDE1EA-2C64-4562-AEB2-0602522CF0A3}" presName="connTx" presStyleLbl="parChTrans1D2" presStyleIdx="0" presStyleCnt="1"/>
      <dgm:spPr/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F3DE6038-150A-4648-9657-3329FDE938E1}" type="presOf" srcId="{5AC3F3D4-2446-4F76-84BB-118E48B61CF0}" destId="{E39179D5-147B-4C75-8BAF-8E3C59C63177}" srcOrd="0" destOrd="0" presId="urn:microsoft.com/office/officeart/2005/8/layout/radial1"/>
    <dgm:cxn modelId="{BA2BF460-DCD6-4141-A558-3A259775C612}" type="presOf" srcId="{91BDE1EA-2C64-4562-AEB2-0602522CF0A3}" destId="{2045759F-B368-435B-A9C3-AB3481E7F3C5}" srcOrd="0" destOrd="0" presId="urn:microsoft.com/office/officeart/2005/8/layout/radial1"/>
    <dgm:cxn modelId="{26B665A3-6135-4034-A127-D1FA36FB45A3}" type="presOf" srcId="{F5F2F284-7CCA-4E19-A65A-C8C3779B73DB}" destId="{440F9E53-5042-43B3-911E-FE56A1DE31EF}" srcOrd="0" destOrd="0" presId="urn:microsoft.com/office/officeart/2005/8/layout/radial1"/>
    <dgm:cxn modelId="{729AABBD-FD09-4292-A5D8-6F8384B50F6C}" type="presOf" srcId="{91BDE1EA-2C64-4562-AEB2-0602522CF0A3}" destId="{EC99754B-80F4-4688-99ED-D7164D0C9F1B}" srcOrd="1" destOrd="0" presId="urn:microsoft.com/office/officeart/2005/8/layout/radial1"/>
    <dgm:cxn modelId="{E187DFDF-3BCA-45C3-AD53-DE08B542BD71}" type="presOf" srcId="{08F0CD2F-1737-4488-8673-A225921009BA}" destId="{1CEFF3E3-F02D-413E-9254-1C653666481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F45A82D-C39C-4A50-B0CE-2F8971C2DEC2}" type="presParOf" srcId="{1CEFF3E3-F02D-413E-9254-1C653666481A}" destId="{E39179D5-147B-4C75-8BAF-8E3C59C63177}" srcOrd="0" destOrd="0" presId="urn:microsoft.com/office/officeart/2005/8/layout/radial1"/>
    <dgm:cxn modelId="{CB78BA90-95E5-4BEC-915E-687951D5CF8B}" type="presParOf" srcId="{1CEFF3E3-F02D-413E-9254-1C653666481A}" destId="{2045759F-B368-435B-A9C3-AB3481E7F3C5}" srcOrd="1" destOrd="0" presId="urn:microsoft.com/office/officeart/2005/8/layout/radial1"/>
    <dgm:cxn modelId="{F79765B1-E923-42B7-AB89-D3F50BCF2391}" type="presParOf" srcId="{2045759F-B368-435B-A9C3-AB3481E7F3C5}" destId="{EC99754B-80F4-4688-99ED-D7164D0C9F1B}" srcOrd="0" destOrd="0" presId="urn:microsoft.com/office/officeart/2005/8/layout/radial1"/>
    <dgm:cxn modelId="{A409134B-EAC0-4358-8B3A-9F02E1BAAFB3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ScaleX="110550" custScaleY="112902"/>
      <dgm:spPr/>
    </dgm:pt>
    <dgm:pt modelId="{B9B4B9CC-EC39-44F0-B85B-2469B4DBC0C0}" type="pres">
      <dgm:prSet presAssocID="{91BDE1EA-2C64-4562-AEB2-0602522CF0A3}" presName="Name9" presStyleLbl="parChTrans1D2" presStyleIdx="0" presStyleCnt="4"/>
      <dgm:spPr/>
    </dgm:pt>
    <dgm:pt modelId="{A14CD295-7AEE-4DD3-B3AC-04FA46A40102}" type="pres">
      <dgm:prSet presAssocID="{91BDE1EA-2C64-4562-AEB2-0602522CF0A3}" presName="connTx" presStyleLbl="parChTrans1D2" presStyleIdx="0" presStyleCnt="4"/>
      <dgm:spPr/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1052DA6D-A706-4D83-9EFD-02F846A8A466}" type="pres">
      <dgm:prSet presAssocID="{35D1EAD2-C084-4FD8-AF1E-85C6A787E5B9}" presName="Name9" presStyleLbl="parChTrans1D2" presStyleIdx="1" presStyleCnt="4"/>
      <dgm:spPr/>
    </dgm:pt>
    <dgm:pt modelId="{98F0ADE5-B5D1-41AA-88A7-A8E6E5F140D8}" type="pres">
      <dgm:prSet presAssocID="{35D1EAD2-C084-4FD8-AF1E-85C6A787E5B9}" presName="connTx" presStyleLbl="parChTrans1D2" presStyleIdx="1" presStyleCnt="4"/>
      <dgm:spPr/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</dgm:pt>
    <dgm:pt modelId="{A34EFE9A-5A7E-402F-A8C9-1B95B02D3EDD}" type="pres">
      <dgm:prSet presAssocID="{A75CDE46-68B7-4BCB-887A-D71D1DD1412A}" presName="Name9" presStyleLbl="parChTrans1D2" presStyleIdx="2" presStyleCnt="4"/>
      <dgm:spPr/>
    </dgm:pt>
    <dgm:pt modelId="{33D09979-A62B-4C2D-9ABF-FF650EF7B7CD}" type="pres">
      <dgm:prSet presAssocID="{A75CDE46-68B7-4BCB-887A-D71D1DD1412A}" presName="connTx" presStyleLbl="parChTrans1D2" presStyleIdx="2" presStyleCnt="4"/>
      <dgm:spPr/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3" presStyleCnt="4"/>
      <dgm:spPr/>
    </dgm:pt>
    <dgm:pt modelId="{515DBADF-8AF1-4821-861C-B13B84DF9095}" type="pres">
      <dgm:prSet presAssocID="{2F277E1E-2D7E-40F6-A002-578B00714AD5}" presName="connTx" presStyleLbl="parChTrans1D2" presStyleIdx="3" presStyleCnt="4"/>
      <dgm:spPr/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CE778600-66DC-45CE-9329-8B37F86421A3}" type="presOf" srcId="{A75CDE46-68B7-4BCB-887A-D71D1DD1412A}" destId="{A34EFE9A-5A7E-402F-A8C9-1B95B02D3EDD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36EE1E0A-C2BD-495F-8CDA-01EF28CDD334}" type="presOf" srcId="{08F0CD2F-1737-4488-8673-A225921009BA}" destId="{90F2D58B-DEC2-4ED4-B1EB-F1CD2830F7F8}" srcOrd="0" destOrd="0" presId="urn:microsoft.com/office/officeart/2005/8/layout/radial1"/>
    <dgm:cxn modelId="{4E58E94D-EB01-43D0-9F24-AEB0FDAE9832}" type="presOf" srcId="{18B6DCF8-D9AD-4F95-951C-8EDF5AC12637}" destId="{4A39633F-2EE1-4647-8ADD-A01E9B94897B}" srcOrd="0" destOrd="0" presId="urn:microsoft.com/office/officeart/2005/8/layout/radial1"/>
    <dgm:cxn modelId="{9904586F-9CF6-4AF5-A0F4-2DE3970A71F2}" type="presOf" srcId="{F5F2F284-7CCA-4E19-A65A-C8C3779B73DB}" destId="{EC2DF70C-B5B2-4126-BFE9-822CD081AE38}" srcOrd="0" destOrd="0" presId="urn:microsoft.com/office/officeart/2005/8/layout/radial1"/>
    <dgm:cxn modelId="{DAEAC24F-1E80-414A-86F1-7F2777A247E7}" type="presOf" srcId="{2F277E1E-2D7E-40F6-A002-578B00714AD5}" destId="{515DBADF-8AF1-4821-861C-B13B84DF9095}" srcOrd="1" destOrd="0" presId="urn:microsoft.com/office/officeart/2005/8/layout/radial1"/>
    <dgm:cxn modelId="{5C34E475-BEB6-443E-BB8B-E3CC4C77F6EF}" type="presOf" srcId="{A75CDE46-68B7-4BCB-887A-D71D1DD1412A}" destId="{33D09979-A62B-4C2D-9ABF-FF650EF7B7CD}" srcOrd="1" destOrd="0" presId="urn:microsoft.com/office/officeart/2005/8/layout/radial1"/>
    <dgm:cxn modelId="{AC01E755-B6E2-410C-95B6-E86135D60FB8}" type="presOf" srcId="{1296C0A7-D430-44B0-9FCD-5ADD01353B7E}" destId="{9DE3791F-E377-4CD5-BDE1-5B7EF2F1C221}" srcOrd="0" destOrd="0" presId="urn:microsoft.com/office/officeart/2005/8/layout/radial1"/>
    <dgm:cxn modelId="{D8130157-A5B9-4EC6-99B6-726DA0135FA4}" type="presOf" srcId="{2F277E1E-2D7E-40F6-A002-578B00714AD5}" destId="{A9C96FC6-AB96-4D13-9594-03A4145FCEB7}" srcOrd="0" destOrd="0" presId="urn:microsoft.com/office/officeart/2005/8/layout/radial1"/>
    <dgm:cxn modelId="{BE96188F-BF73-4BEC-B8C8-1FA5154A7726}" type="presOf" srcId="{5AC3F3D4-2446-4F76-84BB-118E48B61CF0}" destId="{7D2EEAF9-CEF3-4582-98F1-1302623E87B6}" srcOrd="0" destOrd="0" presId="urn:microsoft.com/office/officeart/2005/8/layout/radial1"/>
    <dgm:cxn modelId="{AB0426BA-BE61-43AD-9E1C-42D9E7F74EC6}" type="presOf" srcId="{91BDE1EA-2C64-4562-AEB2-0602522CF0A3}" destId="{B9B4B9CC-EC39-44F0-B85B-2469B4DBC0C0}" srcOrd="0" destOrd="0" presId="urn:microsoft.com/office/officeart/2005/8/layout/radial1"/>
    <dgm:cxn modelId="{07AC06C5-DF84-4BBB-81E7-21BC29050BAD}" type="presOf" srcId="{35D1EAD2-C084-4FD8-AF1E-85C6A787E5B9}" destId="{1052DA6D-A706-4D83-9EFD-02F846A8A466}" srcOrd="0" destOrd="0" presId="urn:microsoft.com/office/officeart/2005/8/layout/radial1"/>
    <dgm:cxn modelId="{D1EAF3D2-D4C1-4259-B22D-F3A5405F6414}" type="presOf" srcId="{35D1EAD2-C084-4FD8-AF1E-85C6A787E5B9}" destId="{98F0ADE5-B5D1-41AA-88A7-A8E6E5F140D8}" srcOrd="1" destOrd="0" presId="urn:microsoft.com/office/officeart/2005/8/layout/radial1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28E2BDDD-6E0F-457A-9751-993C64738682}" type="presOf" srcId="{91BDE1EA-2C64-4562-AEB2-0602522CF0A3}" destId="{A14CD295-7AEE-4DD3-B3AC-04FA46A401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E55DE2F6-2587-44D1-B2EB-D09E8AB534F2}" type="presOf" srcId="{0516A029-E7CB-4E25-9BD0-5CC2F2347FD6}" destId="{81020783-13FA-42EC-B9FE-FC5951D0D227}" srcOrd="0" destOrd="0" presId="urn:microsoft.com/office/officeart/2005/8/layout/radial1"/>
    <dgm:cxn modelId="{7E81670B-44FB-4379-9A1D-9470904E3786}" type="presParOf" srcId="{90F2D58B-DEC2-4ED4-B1EB-F1CD2830F7F8}" destId="{7D2EEAF9-CEF3-4582-98F1-1302623E87B6}" srcOrd="0" destOrd="0" presId="urn:microsoft.com/office/officeart/2005/8/layout/radial1"/>
    <dgm:cxn modelId="{468261EB-6D5F-4F1D-A40A-0FF785B97B04}" type="presParOf" srcId="{90F2D58B-DEC2-4ED4-B1EB-F1CD2830F7F8}" destId="{B9B4B9CC-EC39-44F0-B85B-2469B4DBC0C0}" srcOrd="1" destOrd="0" presId="urn:microsoft.com/office/officeart/2005/8/layout/radial1"/>
    <dgm:cxn modelId="{F3CF0500-8B92-4A9D-9AB5-789C0486699C}" type="presParOf" srcId="{B9B4B9CC-EC39-44F0-B85B-2469B4DBC0C0}" destId="{A14CD295-7AEE-4DD3-B3AC-04FA46A40102}" srcOrd="0" destOrd="0" presId="urn:microsoft.com/office/officeart/2005/8/layout/radial1"/>
    <dgm:cxn modelId="{21F8352C-95C4-4D61-AAAC-41B38B9453E4}" type="presParOf" srcId="{90F2D58B-DEC2-4ED4-B1EB-F1CD2830F7F8}" destId="{EC2DF70C-B5B2-4126-BFE9-822CD081AE38}" srcOrd="2" destOrd="0" presId="urn:microsoft.com/office/officeart/2005/8/layout/radial1"/>
    <dgm:cxn modelId="{FED461B8-E634-4297-83FE-5EAAE21CB8CD}" type="presParOf" srcId="{90F2D58B-DEC2-4ED4-B1EB-F1CD2830F7F8}" destId="{1052DA6D-A706-4D83-9EFD-02F846A8A466}" srcOrd="3" destOrd="0" presId="urn:microsoft.com/office/officeart/2005/8/layout/radial1"/>
    <dgm:cxn modelId="{093806CE-1FE5-47F1-9B79-339A913710E6}" type="presParOf" srcId="{1052DA6D-A706-4D83-9EFD-02F846A8A466}" destId="{98F0ADE5-B5D1-41AA-88A7-A8E6E5F140D8}" srcOrd="0" destOrd="0" presId="urn:microsoft.com/office/officeart/2005/8/layout/radial1"/>
    <dgm:cxn modelId="{AB863C9D-7E97-4061-80D4-C15A7730C68D}" type="presParOf" srcId="{90F2D58B-DEC2-4ED4-B1EB-F1CD2830F7F8}" destId="{81020783-13FA-42EC-B9FE-FC5951D0D227}" srcOrd="4" destOrd="0" presId="urn:microsoft.com/office/officeart/2005/8/layout/radial1"/>
    <dgm:cxn modelId="{88EE3CF3-E8A4-4223-ABEE-9C557F9D79A8}" type="presParOf" srcId="{90F2D58B-DEC2-4ED4-B1EB-F1CD2830F7F8}" destId="{A34EFE9A-5A7E-402F-A8C9-1B95B02D3EDD}" srcOrd="5" destOrd="0" presId="urn:microsoft.com/office/officeart/2005/8/layout/radial1"/>
    <dgm:cxn modelId="{74D1CA6A-95D5-4FAE-B1C6-1807D4A39D3C}" type="presParOf" srcId="{A34EFE9A-5A7E-402F-A8C9-1B95B02D3EDD}" destId="{33D09979-A62B-4C2D-9ABF-FF650EF7B7CD}" srcOrd="0" destOrd="0" presId="urn:microsoft.com/office/officeart/2005/8/layout/radial1"/>
    <dgm:cxn modelId="{3A88E554-C7F1-410B-AB9B-0207DF4BB947}" type="presParOf" srcId="{90F2D58B-DEC2-4ED4-B1EB-F1CD2830F7F8}" destId="{9DE3791F-E377-4CD5-BDE1-5B7EF2F1C221}" srcOrd="6" destOrd="0" presId="urn:microsoft.com/office/officeart/2005/8/layout/radial1"/>
    <dgm:cxn modelId="{E4565FB0-10B0-4A4F-AA7B-A783932C8511}" type="presParOf" srcId="{90F2D58B-DEC2-4ED4-B1EB-F1CD2830F7F8}" destId="{A9C96FC6-AB96-4D13-9594-03A4145FCEB7}" srcOrd="7" destOrd="0" presId="urn:microsoft.com/office/officeart/2005/8/layout/radial1"/>
    <dgm:cxn modelId="{663469D5-60A5-46CE-A90A-44640384265A}" type="presParOf" srcId="{A9C96FC6-AB96-4D13-9594-03A4145FCEB7}" destId="{515DBADF-8AF1-4821-861C-B13B84DF9095}" srcOrd="0" destOrd="0" presId="urn:microsoft.com/office/officeart/2005/8/layout/radial1"/>
    <dgm:cxn modelId="{E18D61C7-19B5-41DA-B0A5-3F95C3555F80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</a:t>
          </a:r>
          <a:r>
            <a:rPr lang="ru-RU" sz="1350"/>
            <a:t>Культура, кинематография</a:t>
          </a:r>
          <a:endParaRPr lang="ru-RU" sz="1400"/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</dgm:pt>
    <dgm:pt modelId="{B9B4B9CC-EC39-44F0-B85B-2469B4DBC0C0}" type="pres">
      <dgm:prSet presAssocID="{91BDE1EA-2C64-4562-AEB2-0602522CF0A3}" presName="Name9" presStyleLbl="parChTrans1D2" presStyleIdx="0" presStyleCnt="2"/>
      <dgm:spPr/>
    </dgm:pt>
    <dgm:pt modelId="{A14CD295-7AEE-4DD3-B3AC-04FA46A40102}" type="pres">
      <dgm:prSet presAssocID="{91BDE1EA-2C64-4562-AEB2-0602522CF0A3}" presName="connTx" presStyleLbl="parChTrans1D2" presStyleIdx="0" presStyleCnt="2"/>
      <dgm:spPr/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1" presStyleCnt="2"/>
      <dgm:spPr/>
    </dgm:pt>
    <dgm:pt modelId="{515DBADF-8AF1-4821-861C-B13B84DF9095}" type="pres">
      <dgm:prSet presAssocID="{2F277E1E-2D7E-40F6-A002-578B00714AD5}" presName="connTx" presStyleLbl="parChTrans1D2" presStyleIdx="1" presStyleCnt="2"/>
      <dgm:spPr/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074D0A-6155-44BD-B8EE-5B705F1D8B25}" type="presOf" srcId="{5AC3F3D4-2446-4F76-84BB-118E48B61CF0}" destId="{7D2EEAF9-CEF3-4582-98F1-1302623E87B6}" srcOrd="0" destOrd="0" presId="urn:microsoft.com/office/officeart/2005/8/layout/radial1"/>
    <dgm:cxn modelId="{171DC84A-A6BB-44B9-86A8-97A825AE5812}" type="presOf" srcId="{08F0CD2F-1737-4488-8673-A225921009BA}" destId="{90F2D58B-DEC2-4ED4-B1EB-F1CD2830F7F8}" srcOrd="0" destOrd="0" presId="urn:microsoft.com/office/officeart/2005/8/layout/radial1"/>
    <dgm:cxn modelId="{5C0A224B-44C4-425C-B6C7-FB4E27885584}" type="presOf" srcId="{18B6DCF8-D9AD-4F95-951C-8EDF5AC12637}" destId="{4A39633F-2EE1-4647-8ADD-A01E9B94897B}" srcOrd="0" destOrd="0" presId="urn:microsoft.com/office/officeart/2005/8/layout/radial1"/>
    <dgm:cxn modelId="{AA68AC84-4E84-4E82-BFA3-DD6363D99EC6}" type="presOf" srcId="{2F277E1E-2D7E-40F6-A002-578B00714AD5}" destId="{515DBADF-8AF1-4821-861C-B13B84DF9095}" srcOrd="1" destOrd="0" presId="urn:microsoft.com/office/officeart/2005/8/layout/radial1"/>
    <dgm:cxn modelId="{CB1E3885-D21B-460E-9771-6B0A30F60A9E}" type="presOf" srcId="{F5F2F284-7CCA-4E19-A65A-C8C3779B73DB}" destId="{EC2DF70C-B5B2-4126-BFE9-822CD081AE38}" srcOrd="0" destOrd="0" presId="urn:microsoft.com/office/officeart/2005/8/layout/radial1"/>
    <dgm:cxn modelId="{8AF1FFB6-EAAE-42C0-B189-C5F1B1793929}" type="presOf" srcId="{91BDE1EA-2C64-4562-AEB2-0602522CF0A3}" destId="{B9B4B9CC-EC39-44F0-B85B-2469B4DBC0C0}" srcOrd="0" destOrd="0" presId="urn:microsoft.com/office/officeart/2005/8/layout/radial1"/>
    <dgm:cxn modelId="{428356BA-312F-4CB7-A354-0A8C9314A5E1}" type="presOf" srcId="{91BDE1EA-2C64-4562-AEB2-0602522CF0A3}" destId="{A14CD295-7AEE-4DD3-B3AC-04FA46A40102}" srcOrd="1" destOrd="0" presId="urn:microsoft.com/office/officeart/2005/8/layout/radial1"/>
    <dgm:cxn modelId="{9C48C7E6-D07F-4D23-89FE-C809B419FA44}" type="presOf" srcId="{2F277E1E-2D7E-40F6-A002-578B00714AD5}" destId="{A9C96FC6-AB96-4D13-9594-03A4145FCEB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C67CF8B0-FC90-4782-8B20-B423233C692B}" type="presParOf" srcId="{90F2D58B-DEC2-4ED4-B1EB-F1CD2830F7F8}" destId="{7D2EEAF9-CEF3-4582-98F1-1302623E87B6}" srcOrd="0" destOrd="0" presId="urn:microsoft.com/office/officeart/2005/8/layout/radial1"/>
    <dgm:cxn modelId="{90DC27F3-23D0-402B-B246-7A2DC64CA561}" type="presParOf" srcId="{90F2D58B-DEC2-4ED4-B1EB-F1CD2830F7F8}" destId="{B9B4B9CC-EC39-44F0-B85B-2469B4DBC0C0}" srcOrd="1" destOrd="0" presId="urn:microsoft.com/office/officeart/2005/8/layout/radial1"/>
    <dgm:cxn modelId="{B60C38EB-2FC2-470E-9F72-B90FB8185CB1}" type="presParOf" srcId="{B9B4B9CC-EC39-44F0-B85B-2469B4DBC0C0}" destId="{A14CD295-7AEE-4DD3-B3AC-04FA46A40102}" srcOrd="0" destOrd="0" presId="urn:microsoft.com/office/officeart/2005/8/layout/radial1"/>
    <dgm:cxn modelId="{0641C080-F2C6-4F77-9F2D-1971D42825E8}" type="presParOf" srcId="{90F2D58B-DEC2-4ED4-B1EB-F1CD2830F7F8}" destId="{EC2DF70C-B5B2-4126-BFE9-822CD081AE38}" srcOrd="2" destOrd="0" presId="urn:microsoft.com/office/officeart/2005/8/layout/radial1"/>
    <dgm:cxn modelId="{2EF6E0E2-6BFF-4A21-A4F1-93595FD2DCEF}" type="presParOf" srcId="{90F2D58B-DEC2-4ED4-B1EB-F1CD2830F7F8}" destId="{A9C96FC6-AB96-4D13-9594-03A4145FCEB7}" srcOrd="3" destOrd="0" presId="urn:microsoft.com/office/officeart/2005/8/layout/radial1"/>
    <dgm:cxn modelId="{1A3CDADE-A7E9-4F73-B187-071FBBD96F4C}" type="presParOf" srcId="{A9C96FC6-AB96-4D13-9594-03A4145FCEB7}" destId="{515DBADF-8AF1-4821-861C-B13B84DF9095}" srcOrd="0" destOrd="0" presId="urn:microsoft.com/office/officeart/2005/8/layout/radial1"/>
    <dgm:cxn modelId="{668C52E9-9E6B-4131-8CC1-1402DD583287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985E3EF-71D8-4D8F-A1C8-9DE96FC805ED}" type="pres">
      <dgm:prSet presAssocID="{5AC3F3D4-2446-4F76-84BB-118E48B61CF0}" presName="centerShape" presStyleLbl="node0" presStyleIdx="0" presStyleCnt="1"/>
      <dgm:spPr/>
    </dgm:pt>
    <dgm:pt modelId="{0AF924C1-CE02-4132-9618-6D37B35A7E19}" type="pres">
      <dgm:prSet presAssocID="{91BDE1EA-2C64-4562-AEB2-0602522CF0A3}" presName="Name9" presStyleLbl="parChTrans1D2" presStyleIdx="0" presStyleCnt="4"/>
      <dgm:spPr/>
    </dgm:pt>
    <dgm:pt modelId="{E99C5F25-4569-433B-97AB-A225A24540DE}" type="pres">
      <dgm:prSet presAssocID="{91BDE1EA-2C64-4562-AEB2-0602522CF0A3}" presName="connTx" presStyleLbl="parChTrans1D2" presStyleIdx="0" presStyleCnt="4"/>
      <dgm:spPr/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A9A79C7F-CACE-4DD7-B253-7F94AA9C64B5}" type="pres">
      <dgm:prSet presAssocID="{047C3DBB-CA21-470D-91D2-9DC51DF6F3FE}" presName="Name9" presStyleLbl="parChTrans1D2" presStyleIdx="1" presStyleCnt="4"/>
      <dgm:spPr/>
    </dgm:pt>
    <dgm:pt modelId="{09230570-5840-48D3-9891-3C1C9E9E3783}" type="pres">
      <dgm:prSet presAssocID="{047C3DBB-CA21-470D-91D2-9DC51DF6F3FE}" presName="connTx" presStyleLbl="parChTrans1D2" presStyleIdx="1" presStyleCnt="4"/>
      <dgm:spPr/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</dgm:pt>
    <dgm:pt modelId="{5530734A-918D-446C-A60B-192337B7CD08}" type="pres">
      <dgm:prSet presAssocID="{B3AA9D8B-B53B-42CF-836F-2D86E40DC00F}" presName="Name9" presStyleLbl="parChTrans1D2" presStyleIdx="2" presStyleCnt="4"/>
      <dgm:spPr/>
    </dgm:pt>
    <dgm:pt modelId="{A60D296A-EE88-4F3F-8333-89109F414902}" type="pres">
      <dgm:prSet presAssocID="{B3AA9D8B-B53B-42CF-836F-2D86E40DC00F}" presName="connTx" presStyleLbl="parChTrans1D2" presStyleIdx="2" presStyleCnt="4"/>
      <dgm:spPr/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</dgm:pt>
    <dgm:pt modelId="{458D0D4C-BD38-4822-9033-7F3BF0720DEA}" type="pres">
      <dgm:prSet presAssocID="{2F277E1E-2D7E-40F6-A002-578B00714AD5}" presName="Name9" presStyleLbl="parChTrans1D2" presStyleIdx="3" presStyleCnt="4"/>
      <dgm:spPr/>
    </dgm:pt>
    <dgm:pt modelId="{39223650-86F9-4655-8135-30157A194A6A}" type="pres">
      <dgm:prSet presAssocID="{2F277E1E-2D7E-40F6-A002-578B00714AD5}" presName="connTx" presStyleLbl="parChTrans1D2" presStyleIdx="3" presStyleCnt="4"/>
      <dgm:spPr/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B7BC9F35-EC33-41E4-9D85-D4301982D612}" type="presOf" srcId="{2F277E1E-2D7E-40F6-A002-578B00714AD5}" destId="{458D0D4C-BD38-4822-9033-7F3BF0720DEA}" srcOrd="0" destOrd="0" presId="urn:microsoft.com/office/officeart/2005/8/layout/radial1"/>
    <dgm:cxn modelId="{C3E09637-9204-4BFA-89F3-B7FF9AFC2F53}" type="presOf" srcId="{5AC3F3D4-2446-4F76-84BB-118E48B61CF0}" destId="{9985E3EF-71D8-4D8F-A1C8-9DE96FC805ED}" srcOrd="0" destOrd="0" presId="urn:microsoft.com/office/officeart/2005/8/layout/radial1"/>
    <dgm:cxn modelId="{592F9D41-173E-437C-8677-929B248FE24A}" type="presOf" srcId="{047C3DBB-CA21-470D-91D2-9DC51DF6F3FE}" destId="{09230570-5840-48D3-9891-3C1C9E9E3783}" srcOrd="1" destOrd="0" presId="urn:microsoft.com/office/officeart/2005/8/layout/radial1"/>
    <dgm:cxn modelId="{947F6A80-66F5-4E96-BF82-15A413B35981}" type="presOf" srcId="{2F277E1E-2D7E-40F6-A002-578B00714AD5}" destId="{39223650-86F9-4655-8135-30157A194A6A}" srcOrd="1" destOrd="0" presId="urn:microsoft.com/office/officeart/2005/8/layout/radial1"/>
    <dgm:cxn modelId="{EB3B048F-92F1-4B2E-B64B-1BE9E90848E7}" type="presOf" srcId="{91BDE1EA-2C64-4562-AEB2-0602522CF0A3}" destId="{0AF924C1-CE02-4132-9618-6D37B35A7E19}" srcOrd="0" destOrd="0" presId="urn:microsoft.com/office/officeart/2005/8/layout/radial1"/>
    <dgm:cxn modelId="{17C4049B-A199-4591-BF61-12F35DEB9A59}" type="presOf" srcId="{047C3DBB-CA21-470D-91D2-9DC51DF6F3FE}" destId="{A9A79C7F-CACE-4DD7-B253-7F94AA9C64B5}" srcOrd="0" destOrd="0" presId="urn:microsoft.com/office/officeart/2005/8/layout/radial1"/>
    <dgm:cxn modelId="{0E31F0A0-85E9-4693-9227-3CF4538FDE84}" type="presOf" srcId="{F06D086E-52EF-426F-A968-ED680022FD30}" destId="{8B4D2560-63FA-4092-A9D0-DAD837BBBD3A}" srcOrd="0" destOrd="0" presId="urn:microsoft.com/office/officeart/2005/8/layout/radial1"/>
    <dgm:cxn modelId="{9694CEA9-C967-4E95-8EE0-0C4F4DA3B9DA}" type="presOf" srcId="{B3AA9D8B-B53B-42CF-836F-2D86E40DC00F}" destId="{A60D296A-EE88-4F3F-8333-89109F414902}" srcOrd="1" destOrd="0" presId="urn:microsoft.com/office/officeart/2005/8/layout/radial1"/>
    <dgm:cxn modelId="{D2A359AF-2D72-44BB-BD17-B8E761486454}" type="presOf" srcId="{18B6DCF8-D9AD-4F95-951C-8EDF5AC12637}" destId="{28142FD1-EC1D-439A-8EA8-3F3C82110F99}" srcOrd="0" destOrd="0" presId="urn:microsoft.com/office/officeart/2005/8/layout/radial1"/>
    <dgm:cxn modelId="{96FE5BB7-2EE8-4673-A587-84DC73363310}" type="presOf" srcId="{91BDE1EA-2C64-4562-AEB2-0602522CF0A3}" destId="{E99C5F25-4569-433B-97AB-A225A24540DE}" srcOrd="1" destOrd="0" presId="urn:microsoft.com/office/officeart/2005/8/layout/radial1"/>
    <dgm:cxn modelId="{EECC6FBD-AB94-4DBB-839E-D07142A1AB18}" type="presOf" srcId="{08F0CD2F-1737-4488-8673-A225921009BA}" destId="{E17762B9-7E58-4E93-9C3B-7EDD1500B9C8}" srcOrd="0" destOrd="0" presId="urn:microsoft.com/office/officeart/2005/8/layout/radial1"/>
    <dgm:cxn modelId="{544A24CB-310F-4A03-A8BD-B4C0A55FAE02}" type="presOf" srcId="{EE372463-CD1C-41E7-B800-CF52B9622A15}" destId="{AC71006B-4D37-4F05-A15A-1FAE8DD5DE50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AE0B3F2-2177-4224-9BD3-3E688323C3FD}" type="presOf" srcId="{B3AA9D8B-B53B-42CF-836F-2D86E40DC00F}" destId="{5530734A-918D-446C-A60B-192337B7CD0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1EE3AF8-DEB8-4DC6-B734-FD432F9ED56D}" type="presOf" srcId="{F5F2F284-7CCA-4E19-A65A-C8C3779B73DB}" destId="{4344F082-FE14-4ECB-8AFF-D74882C7F076}" srcOrd="0" destOrd="0" presId="urn:microsoft.com/office/officeart/2005/8/layout/radial1"/>
    <dgm:cxn modelId="{03B001DC-A571-4494-A5E1-C6B8481CB699}" type="presParOf" srcId="{E17762B9-7E58-4E93-9C3B-7EDD1500B9C8}" destId="{9985E3EF-71D8-4D8F-A1C8-9DE96FC805ED}" srcOrd="0" destOrd="0" presId="urn:microsoft.com/office/officeart/2005/8/layout/radial1"/>
    <dgm:cxn modelId="{1F0DF51D-053D-4464-9871-C6CD50B935D7}" type="presParOf" srcId="{E17762B9-7E58-4E93-9C3B-7EDD1500B9C8}" destId="{0AF924C1-CE02-4132-9618-6D37B35A7E19}" srcOrd="1" destOrd="0" presId="urn:microsoft.com/office/officeart/2005/8/layout/radial1"/>
    <dgm:cxn modelId="{83B18655-7FCB-4A1F-9418-1E4739D97780}" type="presParOf" srcId="{0AF924C1-CE02-4132-9618-6D37B35A7E19}" destId="{E99C5F25-4569-433B-97AB-A225A24540DE}" srcOrd="0" destOrd="0" presId="urn:microsoft.com/office/officeart/2005/8/layout/radial1"/>
    <dgm:cxn modelId="{7C623574-0729-46E5-B2A5-931527B4E416}" type="presParOf" srcId="{E17762B9-7E58-4E93-9C3B-7EDD1500B9C8}" destId="{4344F082-FE14-4ECB-8AFF-D74882C7F076}" srcOrd="2" destOrd="0" presId="urn:microsoft.com/office/officeart/2005/8/layout/radial1"/>
    <dgm:cxn modelId="{1E0CEDD7-2197-48CD-A112-14A71968E2CF}" type="presParOf" srcId="{E17762B9-7E58-4E93-9C3B-7EDD1500B9C8}" destId="{A9A79C7F-CACE-4DD7-B253-7F94AA9C64B5}" srcOrd="3" destOrd="0" presId="urn:microsoft.com/office/officeart/2005/8/layout/radial1"/>
    <dgm:cxn modelId="{61D509A5-CE28-466B-8B5C-104C610BE599}" type="presParOf" srcId="{A9A79C7F-CACE-4DD7-B253-7F94AA9C64B5}" destId="{09230570-5840-48D3-9891-3C1C9E9E3783}" srcOrd="0" destOrd="0" presId="urn:microsoft.com/office/officeart/2005/8/layout/radial1"/>
    <dgm:cxn modelId="{7AF9FCB3-9C9C-4FA6-90C0-143DF0955F05}" type="presParOf" srcId="{E17762B9-7E58-4E93-9C3B-7EDD1500B9C8}" destId="{AC71006B-4D37-4F05-A15A-1FAE8DD5DE50}" srcOrd="4" destOrd="0" presId="urn:microsoft.com/office/officeart/2005/8/layout/radial1"/>
    <dgm:cxn modelId="{FEB14DD7-125A-4A4F-A239-E6FFB1FF821D}" type="presParOf" srcId="{E17762B9-7E58-4E93-9C3B-7EDD1500B9C8}" destId="{5530734A-918D-446C-A60B-192337B7CD08}" srcOrd="5" destOrd="0" presId="urn:microsoft.com/office/officeart/2005/8/layout/radial1"/>
    <dgm:cxn modelId="{3331D12C-1DD8-4A6B-9EE0-C8EECA60D4BA}" type="presParOf" srcId="{5530734A-918D-446C-A60B-192337B7CD08}" destId="{A60D296A-EE88-4F3F-8333-89109F414902}" srcOrd="0" destOrd="0" presId="urn:microsoft.com/office/officeart/2005/8/layout/radial1"/>
    <dgm:cxn modelId="{53447BB2-B10D-4302-8ADA-2D2EE534C270}" type="presParOf" srcId="{E17762B9-7E58-4E93-9C3B-7EDD1500B9C8}" destId="{8B4D2560-63FA-4092-A9D0-DAD837BBBD3A}" srcOrd="6" destOrd="0" presId="urn:microsoft.com/office/officeart/2005/8/layout/radial1"/>
    <dgm:cxn modelId="{A2851F37-C71D-42D5-8398-529494EDBFD8}" type="presParOf" srcId="{E17762B9-7E58-4E93-9C3B-7EDD1500B9C8}" destId="{458D0D4C-BD38-4822-9033-7F3BF0720DEA}" srcOrd="7" destOrd="0" presId="urn:microsoft.com/office/officeart/2005/8/layout/radial1"/>
    <dgm:cxn modelId="{A114EC35-D991-4B1D-9C41-234ED77547FB}" type="presParOf" srcId="{458D0D4C-BD38-4822-9033-7F3BF0720DEA}" destId="{39223650-86F9-4655-8135-30157A194A6A}" srcOrd="0" destOrd="0" presId="urn:microsoft.com/office/officeart/2005/8/layout/radial1"/>
    <dgm:cxn modelId="{2621AE9B-1308-4300-83D5-09D5D5E8873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944950E-6BC5-4F3C-AED3-CF751BBB9C85}" type="presOf" srcId="{08F0CD2F-1737-4488-8673-A225921009BA}" destId="{DEFF5451-52B4-45F6-A1D1-F918DF0B02E9}" srcOrd="0" destOrd="0" presId="urn:microsoft.com/office/officeart/2005/8/layout/radial1"/>
    <dgm:cxn modelId="{FB839A23-91E1-4F3C-9103-372114F332A7}" type="presOf" srcId="{5AC3F3D4-2446-4F76-84BB-118E48B61CF0}" destId="{5536811A-6F4D-4CB8-AC3B-044A416A2667}" srcOrd="0" destOrd="0" presId="urn:microsoft.com/office/officeart/2005/8/layout/radial1"/>
    <dgm:cxn modelId="{656C622D-43D9-4230-A94C-138A88967AEE}" type="presOf" srcId="{91BDE1EA-2C64-4562-AEB2-0602522CF0A3}" destId="{C7822136-1512-4D88-A16F-8CC39DA9486D}" srcOrd="1" destOrd="0" presId="urn:microsoft.com/office/officeart/2005/8/layout/radial1"/>
    <dgm:cxn modelId="{A31EAB4C-99D5-4925-942F-B9D8E6E09658}" type="presOf" srcId="{F5F2F284-7CCA-4E19-A65A-C8C3779B73DB}" destId="{397CB769-DB8D-4723-86B8-BACBC24BE80F}" srcOrd="0" destOrd="0" presId="urn:microsoft.com/office/officeart/2005/8/layout/radial1"/>
    <dgm:cxn modelId="{2ADC1952-97EF-4A50-A875-900611AFDEF5}" type="presOf" srcId="{91BDE1EA-2C64-4562-AEB2-0602522CF0A3}" destId="{E3F62D14-3C6D-419F-9565-DF48AA5E2BB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34A761B-4E62-4860-B997-3FE5771B12A7}" type="presParOf" srcId="{DEFF5451-52B4-45F6-A1D1-F918DF0B02E9}" destId="{5536811A-6F4D-4CB8-AC3B-044A416A2667}" srcOrd="0" destOrd="0" presId="urn:microsoft.com/office/officeart/2005/8/layout/radial1"/>
    <dgm:cxn modelId="{F922F5B1-A355-41C8-AD4D-D97D32FFD7D0}" type="presParOf" srcId="{DEFF5451-52B4-45F6-A1D1-F918DF0B02E9}" destId="{E3F62D14-3C6D-419F-9565-DF48AA5E2BBA}" srcOrd="1" destOrd="0" presId="urn:microsoft.com/office/officeart/2005/8/layout/radial1"/>
    <dgm:cxn modelId="{21A511FB-4DBB-467D-933D-D4B775AF909A}" type="presParOf" srcId="{E3F62D14-3C6D-419F-9565-DF48AA5E2BBA}" destId="{C7822136-1512-4D88-A16F-8CC39DA9486D}" srcOrd="0" destOrd="0" presId="urn:microsoft.com/office/officeart/2005/8/layout/radial1"/>
    <dgm:cxn modelId="{AD744349-CAA8-419A-9622-C8BAF1DDE361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0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49A07E10-06A3-4310-B13B-345CAB4DBB72}" type="presOf" srcId="{91BDE1EA-2C64-4562-AEB2-0602522CF0A3}" destId="{C7822136-1512-4D88-A16F-8CC39DA9486D}" srcOrd="1" destOrd="0" presId="urn:microsoft.com/office/officeart/2005/8/layout/radial1"/>
    <dgm:cxn modelId="{11C7BD2D-1C44-4DF3-8EEB-8CD5B16BD612}" type="presOf" srcId="{F5F2F284-7CCA-4E19-A65A-C8C3779B73DB}" destId="{397CB769-DB8D-4723-86B8-BACBC24BE80F}" srcOrd="0" destOrd="0" presId="urn:microsoft.com/office/officeart/2005/8/layout/radial1"/>
    <dgm:cxn modelId="{22F6475D-0B65-4D11-AE38-8C5978CE19DF}" type="presOf" srcId="{5AC3F3D4-2446-4F76-84BB-118E48B61CF0}" destId="{5536811A-6F4D-4CB8-AC3B-044A416A2667}" srcOrd="0" destOrd="0" presId="urn:microsoft.com/office/officeart/2005/8/layout/radial1"/>
    <dgm:cxn modelId="{43D070D5-6C31-4F0A-B39F-E558CF97516E}" type="presOf" srcId="{91BDE1EA-2C64-4562-AEB2-0602522CF0A3}" destId="{E3F62D14-3C6D-419F-9565-DF48AA5E2BBA}" srcOrd="0" destOrd="0" presId="urn:microsoft.com/office/officeart/2005/8/layout/radial1"/>
    <dgm:cxn modelId="{566A95EB-1B24-4C18-BA35-DDA175A21F07}" type="presOf" srcId="{08F0CD2F-1737-4488-8673-A225921009BA}" destId="{DEFF5451-52B4-45F6-A1D1-F918DF0B02E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F9E40E7-04E2-4963-B591-0E3C326E545A}" type="presParOf" srcId="{DEFF5451-52B4-45F6-A1D1-F918DF0B02E9}" destId="{5536811A-6F4D-4CB8-AC3B-044A416A2667}" srcOrd="0" destOrd="0" presId="urn:microsoft.com/office/officeart/2005/8/layout/radial1"/>
    <dgm:cxn modelId="{799BE56B-39A2-44C0-827A-FF02C968A7FB}" type="presParOf" srcId="{DEFF5451-52B4-45F6-A1D1-F918DF0B02E9}" destId="{E3F62D14-3C6D-419F-9565-DF48AA5E2BBA}" srcOrd="1" destOrd="0" presId="urn:microsoft.com/office/officeart/2005/8/layout/radial1"/>
    <dgm:cxn modelId="{FA2368B2-1882-4A4E-A4EA-BC4D53EBE3F2}" type="presParOf" srcId="{E3F62D14-3C6D-419F-9565-DF48AA5E2BBA}" destId="{C7822136-1512-4D88-A16F-8CC39DA9486D}" srcOrd="0" destOrd="0" presId="urn:microsoft.com/office/officeart/2005/8/layout/radial1"/>
    <dgm:cxn modelId="{638613C0-6F0E-452C-A2D8-D2E23AD3EE7D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6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70CD10AD-3D92-41FD-A47D-53EB143BBB7E}">
      <dgm:prSet custT="1"/>
      <dgm:spPr/>
      <dgm:t>
        <a:bodyPr/>
        <a:lstStyle/>
        <a:p>
          <a:r>
            <a:rPr lang="ru-RU" sz="1200"/>
            <a:t>14 03 </a:t>
          </a:r>
        </a:p>
        <a:p>
          <a:r>
            <a:rPr lang="ru-RU" sz="1200"/>
            <a:t>Прочие межбюджетные трансферты общего характера</a:t>
          </a:r>
        </a:p>
      </dgm:t>
    </dgm:pt>
    <dgm:pt modelId="{D0C2EE25-4EEE-417B-A48C-A59F60E455A3}" type="parTrans" cxnId="{4F9E0082-0FB4-4C0D-8072-3A9DB7B0D9F6}">
      <dgm:prSet/>
      <dgm:spPr/>
      <dgm:t>
        <a:bodyPr/>
        <a:lstStyle/>
        <a:p>
          <a:endParaRPr lang="ru-RU"/>
        </a:p>
      </dgm:t>
    </dgm:pt>
    <dgm:pt modelId="{B6D7A96B-7B48-4A65-B8D8-C2FBC3433D92}" type="sibTrans" cxnId="{4F9E0082-0FB4-4C0D-8072-3A9DB7B0D9F6}">
      <dgm:prSet/>
      <dgm:spPr/>
      <dgm:t>
        <a:bodyPr/>
        <a:lstStyle/>
        <a:p>
          <a:endParaRPr lang="ru-RU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989CCC6-5AE3-40E8-BF1A-456F9BAFA294}" type="pres">
      <dgm:prSet presAssocID="{5AC3F3D4-2446-4F76-84BB-118E48B61CF0}" presName="centerShape" presStyleLbl="node0" presStyleIdx="0" presStyleCnt="1" custScaleX="130702" custScaleY="123640"/>
      <dgm:spPr/>
    </dgm:pt>
    <dgm:pt modelId="{5CBEDA95-A6B3-402C-B97A-D0123B34D378}" type="pres">
      <dgm:prSet presAssocID="{91BDE1EA-2C64-4562-AEB2-0602522CF0A3}" presName="Name9" presStyleLbl="parChTrans1D2" presStyleIdx="0" presStyleCnt="2"/>
      <dgm:spPr/>
    </dgm:pt>
    <dgm:pt modelId="{26FA3388-C550-4F6E-9523-68B2B0C8EF7F}" type="pres">
      <dgm:prSet presAssocID="{91BDE1EA-2C64-4562-AEB2-0602522CF0A3}" presName="connTx" presStyleLbl="parChTrans1D2" presStyleIdx="0" presStyleCnt="2"/>
      <dgm:spPr/>
    </dgm:pt>
    <dgm:pt modelId="{3EF144E0-283D-44CA-A0C5-56A7FE3008D9}" type="pres">
      <dgm:prSet presAssocID="{F5F2F284-7CCA-4E19-A65A-C8C3779B73DB}" presName="node" presStyleLbl="node1" presStyleIdx="0" presStyleCnt="2" custScaleX="134047" custScaleY="133988" custRadScaleRad="145435" custRadScaleInc="-63967">
        <dgm:presLayoutVars>
          <dgm:bulletEnabled val="1"/>
        </dgm:presLayoutVars>
      </dgm:prSet>
      <dgm:spPr/>
    </dgm:pt>
    <dgm:pt modelId="{6FFF0585-76CC-477E-9D35-889A63FE039A}" type="pres">
      <dgm:prSet presAssocID="{D0C2EE25-4EEE-417B-A48C-A59F60E455A3}" presName="Name9" presStyleLbl="parChTrans1D2" presStyleIdx="1" presStyleCnt="2"/>
      <dgm:spPr/>
    </dgm:pt>
    <dgm:pt modelId="{41FC0AC4-F21C-4FF0-8C36-FBDF5B57BBC3}" type="pres">
      <dgm:prSet presAssocID="{D0C2EE25-4EEE-417B-A48C-A59F60E455A3}" presName="connTx" presStyleLbl="parChTrans1D2" presStyleIdx="1" presStyleCnt="2"/>
      <dgm:spPr/>
    </dgm:pt>
    <dgm:pt modelId="{58A09FC5-BF4C-47F4-97F8-C2E6190453D7}" type="pres">
      <dgm:prSet presAssocID="{70CD10AD-3D92-41FD-A47D-53EB143BBB7E}" presName="node" presStyleLbl="node1" presStyleIdx="1" presStyleCnt="2" custScaleX="118714" custScaleY="110563" custRadScaleRad="169986" custRadScaleInc="-60270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4B8D04-09E5-4FCF-A4EA-C1ACA463EBA5}" type="presOf" srcId="{70CD10AD-3D92-41FD-A47D-53EB143BBB7E}" destId="{58A09FC5-BF4C-47F4-97F8-C2E6190453D7}" srcOrd="0" destOrd="0" presId="urn:microsoft.com/office/officeart/2005/8/layout/radial1"/>
    <dgm:cxn modelId="{6F0DE206-09DC-42F7-B63C-975306976B8F}" type="presOf" srcId="{5AC3F3D4-2446-4F76-84BB-118E48B61CF0}" destId="{F989CCC6-5AE3-40E8-BF1A-456F9BAFA294}" srcOrd="0" destOrd="0" presId="urn:microsoft.com/office/officeart/2005/8/layout/radial1"/>
    <dgm:cxn modelId="{10CED90F-C7D3-45CF-85F3-AC2D44D9BF6F}" type="presOf" srcId="{91BDE1EA-2C64-4562-AEB2-0602522CF0A3}" destId="{5CBEDA95-A6B3-402C-B97A-D0123B34D378}" srcOrd="0" destOrd="0" presId="urn:microsoft.com/office/officeart/2005/8/layout/radial1"/>
    <dgm:cxn modelId="{A8143A1C-8E37-47A9-BF66-90D79C1FA999}" type="presOf" srcId="{F5F2F284-7CCA-4E19-A65A-C8C3779B73DB}" destId="{3EF144E0-283D-44CA-A0C5-56A7FE3008D9}" srcOrd="0" destOrd="0" presId="urn:microsoft.com/office/officeart/2005/8/layout/radial1"/>
    <dgm:cxn modelId="{4F9E0082-0FB4-4C0D-8072-3A9DB7B0D9F6}" srcId="{5AC3F3D4-2446-4F76-84BB-118E48B61CF0}" destId="{70CD10AD-3D92-41FD-A47D-53EB143BBB7E}" srcOrd="1" destOrd="0" parTransId="{D0C2EE25-4EEE-417B-A48C-A59F60E455A3}" sibTransId="{B6D7A96B-7B48-4A65-B8D8-C2FBC3433D92}"/>
    <dgm:cxn modelId="{6FB3B48E-277E-49A2-ADB3-75BF89F0A074}" type="presOf" srcId="{D0C2EE25-4EEE-417B-A48C-A59F60E455A3}" destId="{6FFF0585-76CC-477E-9D35-889A63FE039A}" srcOrd="0" destOrd="0" presId="urn:microsoft.com/office/officeart/2005/8/layout/radial1"/>
    <dgm:cxn modelId="{0621CBA9-B39E-4D9C-8665-AA2DA89B0C9F}" type="presOf" srcId="{91BDE1EA-2C64-4562-AEB2-0602522CF0A3}" destId="{26FA3388-C550-4F6E-9523-68B2B0C8EF7F}" srcOrd="1" destOrd="0" presId="urn:microsoft.com/office/officeart/2005/8/layout/radial1"/>
    <dgm:cxn modelId="{F4B6EADA-B887-4541-AC96-B238BE4E8BDB}" type="presOf" srcId="{08F0CD2F-1737-4488-8673-A225921009BA}" destId="{C550DCF8-D741-4165-A947-EA20F251805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BAC3FFA-E90E-4A78-ADCB-B59E57398987}" type="presOf" srcId="{D0C2EE25-4EEE-417B-A48C-A59F60E455A3}" destId="{41FC0AC4-F21C-4FF0-8C36-FBDF5B57BBC3}" srcOrd="1" destOrd="0" presId="urn:microsoft.com/office/officeart/2005/8/layout/radial1"/>
    <dgm:cxn modelId="{208E9179-4B0D-4BE5-9F2F-B1B80246F2D6}" type="presParOf" srcId="{C550DCF8-D741-4165-A947-EA20F2518050}" destId="{F989CCC6-5AE3-40E8-BF1A-456F9BAFA294}" srcOrd="0" destOrd="0" presId="urn:microsoft.com/office/officeart/2005/8/layout/radial1"/>
    <dgm:cxn modelId="{103F601B-275C-49D9-A329-E7F4A6817818}" type="presParOf" srcId="{C550DCF8-D741-4165-A947-EA20F2518050}" destId="{5CBEDA95-A6B3-402C-B97A-D0123B34D378}" srcOrd="1" destOrd="0" presId="urn:microsoft.com/office/officeart/2005/8/layout/radial1"/>
    <dgm:cxn modelId="{7B33AA73-69C8-46FF-8011-8CE839754BDB}" type="presParOf" srcId="{5CBEDA95-A6B3-402C-B97A-D0123B34D378}" destId="{26FA3388-C550-4F6E-9523-68B2B0C8EF7F}" srcOrd="0" destOrd="0" presId="urn:microsoft.com/office/officeart/2005/8/layout/radial1"/>
    <dgm:cxn modelId="{8B861D19-792A-4EE9-9DAB-DD372BB4B210}" type="presParOf" srcId="{C550DCF8-D741-4165-A947-EA20F2518050}" destId="{3EF144E0-283D-44CA-A0C5-56A7FE3008D9}" srcOrd="2" destOrd="0" presId="urn:microsoft.com/office/officeart/2005/8/layout/radial1"/>
    <dgm:cxn modelId="{7A691E3F-7A1C-4DBC-93D5-44F5A9D0A19A}" type="presParOf" srcId="{C550DCF8-D741-4165-A947-EA20F2518050}" destId="{6FFF0585-76CC-477E-9D35-889A63FE039A}" srcOrd="3" destOrd="0" presId="urn:microsoft.com/office/officeart/2005/8/layout/radial1"/>
    <dgm:cxn modelId="{7C95EA4E-D864-4969-B6A4-BE16803FA852}" type="presParOf" srcId="{6FFF0585-76CC-477E-9D35-889A63FE039A}" destId="{41FC0AC4-F21C-4FF0-8C36-FBDF5B57BBC3}" srcOrd="0" destOrd="0" presId="urn:microsoft.com/office/officeart/2005/8/layout/radial1"/>
    <dgm:cxn modelId="{2BE59A92-95E4-433F-8844-4FA03A546E2B}" type="presParOf" srcId="{C550DCF8-D741-4165-A947-EA20F2518050}" destId="{58A09FC5-BF4C-47F4-97F8-C2E6190453D7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109794" y="2794691"/>
          <a:ext cx="1488633" cy="148863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27799" y="3012696"/>
        <a:ext cx="1052623" cy="1052623"/>
      </dsp:txXfrm>
    </dsp:sp>
    <dsp:sp modelId="{D63CBB3D-9135-4264-9E21-0891485DD91B}">
      <dsp:nvSpPr>
        <dsp:cNvPr id="0" name=""/>
        <dsp:cNvSpPr/>
      </dsp:nvSpPr>
      <dsp:spPr>
        <a:xfrm rot="16150243">
          <a:off x="2488362" y="2422133"/>
          <a:ext cx="699824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99824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820779" y="2427398"/>
        <a:ext cx="34991" cy="34991"/>
      </dsp:txXfrm>
    </dsp:sp>
    <dsp:sp modelId="{5B3922A6-24F0-484E-A8A3-FE9C495FF213}">
      <dsp:nvSpPr>
        <dsp:cNvPr id="0" name=""/>
        <dsp:cNvSpPr/>
      </dsp:nvSpPr>
      <dsp:spPr>
        <a:xfrm>
          <a:off x="1998450" y="516115"/>
          <a:ext cx="1646666" cy="157897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239599" y="747351"/>
        <a:ext cx="1164368" cy="1116506"/>
      </dsp:txXfrm>
    </dsp:sp>
    <dsp:sp modelId="{8DB3198C-82E0-4A00-AAD1-779577A1C917}">
      <dsp:nvSpPr>
        <dsp:cNvPr id="0" name=""/>
        <dsp:cNvSpPr/>
      </dsp:nvSpPr>
      <dsp:spPr>
        <a:xfrm rot="19285714">
          <a:off x="3373657" y="2873890"/>
          <a:ext cx="57188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57188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645304" y="2882353"/>
        <a:ext cx="28594" cy="28594"/>
      </dsp:txXfrm>
    </dsp:sp>
    <dsp:sp modelId="{F83635E7-B33A-4476-A875-0BD87298040B}">
      <dsp:nvSpPr>
        <dsp:cNvPr id="0" name=""/>
        <dsp:cNvSpPr/>
      </dsp:nvSpPr>
      <dsp:spPr>
        <a:xfrm>
          <a:off x="3675039" y="1241395"/>
          <a:ext cx="1850520" cy="181014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946041" y="1506485"/>
        <a:ext cx="1308516" cy="1279968"/>
      </dsp:txXfrm>
    </dsp:sp>
    <dsp:sp modelId="{88BBE4B8-6E24-406D-9F82-64342F9F99FD}">
      <dsp:nvSpPr>
        <dsp:cNvPr id="0" name=""/>
        <dsp:cNvSpPr/>
      </dsp:nvSpPr>
      <dsp:spPr>
        <a:xfrm rot="1292559">
          <a:off x="3525301" y="3900639"/>
          <a:ext cx="605036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05036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812693" y="3908273"/>
        <a:ext cx="30251" cy="30251"/>
      </dsp:txXfrm>
    </dsp:sp>
    <dsp:sp modelId="{9D6C0DAF-907F-437F-B4D9-8FD06FD53810}">
      <dsp:nvSpPr>
        <dsp:cNvPr id="0" name=""/>
        <dsp:cNvSpPr/>
      </dsp:nvSpPr>
      <dsp:spPr>
        <a:xfrm>
          <a:off x="4053963" y="3372345"/>
          <a:ext cx="1845086" cy="20090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324170" y="3666563"/>
        <a:ext cx="1304672" cy="1420608"/>
      </dsp:txXfrm>
    </dsp:sp>
    <dsp:sp modelId="{FCD5C1C9-19CD-4AA0-A385-329F9CA95F04}">
      <dsp:nvSpPr>
        <dsp:cNvPr id="0" name=""/>
        <dsp:cNvSpPr/>
      </dsp:nvSpPr>
      <dsp:spPr>
        <a:xfrm rot="4617339">
          <a:off x="2698895" y="4648014"/>
          <a:ext cx="83485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83485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095451" y="4649903"/>
        <a:ext cx="41742" cy="41742"/>
      </dsp:txXfrm>
    </dsp:sp>
    <dsp:sp modelId="{D7D5F395-F504-407A-9313-FD6474E7FBED}">
      <dsp:nvSpPr>
        <dsp:cNvPr id="0" name=""/>
        <dsp:cNvSpPr/>
      </dsp:nvSpPr>
      <dsp:spPr>
        <a:xfrm>
          <a:off x="2634218" y="5058224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2852223" y="5276229"/>
        <a:ext cx="1052623" cy="1052623"/>
      </dsp:txXfrm>
    </dsp:sp>
    <dsp:sp modelId="{AE6ED11B-F422-45F4-8CC3-283442CEC6BA}">
      <dsp:nvSpPr>
        <dsp:cNvPr id="0" name=""/>
        <dsp:cNvSpPr/>
      </dsp:nvSpPr>
      <dsp:spPr>
        <a:xfrm rot="7418227">
          <a:off x="2087718" y="4325653"/>
          <a:ext cx="45573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45573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304194" y="4337020"/>
        <a:ext cx="22786" cy="22786"/>
      </dsp:txXfrm>
    </dsp:sp>
    <dsp:sp modelId="{E98EA0D6-C256-49B5-B7C8-24A03691765B}">
      <dsp:nvSpPr>
        <dsp:cNvPr id="0" name=""/>
        <dsp:cNvSpPr/>
      </dsp:nvSpPr>
      <dsp:spPr>
        <a:xfrm>
          <a:off x="841359" y="4420587"/>
          <a:ext cx="1774972" cy="161940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1101298" y="4657744"/>
        <a:ext cx="1255094" cy="1145095"/>
      </dsp:txXfrm>
    </dsp:sp>
    <dsp:sp modelId="{70536645-60ED-4394-ABEC-4E68871D4B9A}">
      <dsp:nvSpPr>
        <dsp:cNvPr id="0" name=""/>
        <dsp:cNvSpPr/>
      </dsp:nvSpPr>
      <dsp:spPr>
        <a:xfrm rot="10028571">
          <a:off x="1392968" y="3764743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46760" y="3768883"/>
        <a:ext cx="37241" cy="37241"/>
      </dsp:txXfrm>
    </dsp:sp>
    <dsp:sp modelId="{2312CB8B-8778-4238-9651-BF9B02101808}">
      <dsp:nvSpPr>
        <dsp:cNvPr id="0" name=""/>
        <dsp:cNvSpPr/>
      </dsp:nvSpPr>
      <dsp:spPr>
        <a:xfrm>
          <a:off x="-67666" y="329168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50339" y="3509687"/>
        <a:ext cx="1052623" cy="1052623"/>
      </dsp:txXfrm>
    </dsp:sp>
    <dsp:sp modelId="{A3BFA5DA-77D4-45D4-B466-BE05F62E8F74}">
      <dsp:nvSpPr>
        <dsp:cNvPr id="0" name=""/>
        <dsp:cNvSpPr/>
      </dsp:nvSpPr>
      <dsp:spPr>
        <a:xfrm rot="13114286">
          <a:off x="1608605" y="2819978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62396" y="2824118"/>
        <a:ext cx="37241" cy="37241"/>
      </dsp:txXfrm>
    </dsp:sp>
    <dsp:sp modelId="{F9A4369C-3040-41B9-9BD7-4A026B3A9285}">
      <dsp:nvSpPr>
        <dsp:cNvPr id="0" name=""/>
        <dsp:cNvSpPr/>
      </dsp:nvSpPr>
      <dsp:spPr>
        <a:xfrm>
          <a:off x="363606" y="140215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01 13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581611" y="1620157"/>
        <a:ext cx="1052623" cy="1052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251693" y="2070358"/>
          <a:ext cx="1663944" cy="166394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495372" y="2314037"/>
        <a:ext cx="1176586" cy="1176586"/>
      </dsp:txXfrm>
    </dsp:sp>
    <dsp:sp modelId="{B9203283-E341-4368-964B-3FB8C22695C4}">
      <dsp:nvSpPr>
        <dsp:cNvPr id="0" name=""/>
        <dsp:cNvSpPr/>
      </dsp:nvSpPr>
      <dsp:spPr>
        <a:xfrm rot="16251030">
          <a:off x="2936565" y="1884973"/>
          <a:ext cx="323704" cy="47285"/>
        </a:xfrm>
        <a:custGeom>
          <a:avLst/>
          <a:gdLst/>
          <a:ahLst/>
          <a:cxnLst/>
          <a:rect l="0" t="0" r="0" b="0"/>
          <a:pathLst>
            <a:path>
              <a:moveTo>
                <a:pt x="0" y="23642"/>
              </a:moveTo>
              <a:lnTo>
                <a:pt x="323704" y="2364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090324" y="1900523"/>
        <a:ext cx="16185" cy="16185"/>
      </dsp:txXfrm>
    </dsp:sp>
    <dsp:sp modelId="{F8094D44-67F0-4CF8-8C9D-A30A8B950E49}">
      <dsp:nvSpPr>
        <dsp:cNvPr id="0" name=""/>
        <dsp:cNvSpPr/>
      </dsp:nvSpPr>
      <dsp:spPr>
        <a:xfrm>
          <a:off x="2280275" y="207089"/>
          <a:ext cx="1663944" cy="15397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03 04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523954" y="432582"/>
        <a:ext cx="1176586" cy="1088778"/>
      </dsp:txXfrm>
    </dsp:sp>
    <dsp:sp modelId="{9F3E9668-8749-4C38-A271-B76BC6EE9003}">
      <dsp:nvSpPr>
        <dsp:cNvPr id="0" name=""/>
        <dsp:cNvSpPr/>
      </dsp:nvSpPr>
      <dsp:spPr>
        <a:xfrm rot="20013453">
          <a:off x="3809525" y="2427026"/>
          <a:ext cx="364636" cy="47285"/>
        </a:xfrm>
        <a:custGeom>
          <a:avLst/>
          <a:gdLst/>
          <a:ahLst/>
          <a:cxnLst/>
          <a:rect l="0" t="0" r="0" b="0"/>
          <a:pathLst>
            <a:path>
              <a:moveTo>
                <a:pt x="0" y="23642"/>
              </a:moveTo>
              <a:lnTo>
                <a:pt x="364636" y="2364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82727" y="2441553"/>
        <a:ext cx="18231" cy="18231"/>
      </dsp:txXfrm>
    </dsp:sp>
    <dsp:sp modelId="{DDF58A18-7002-43E4-B8E6-0EBD9A5BF81B}">
      <dsp:nvSpPr>
        <dsp:cNvPr id="0" name=""/>
        <dsp:cNvSpPr/>
      </dsp:nvSpPr>
      <dsp:spPr>
        <a:xfrm>
          <a:off x="4031948" y="1028698"/>
          <a:ext cx="1997532" cy="181062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03 09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24480" y="1293857"/>
        <a:ext cx="1412468" cy="1280303"/>
      </dsp:txXfrm>
    </dsp:sp>
    <dsp:sp modelId="{069B06F8-8B0A-4BE9-A1B0-9F5A9AED93BE}">
      <dsp:nvSpPr>
        <dsp:cNvPr id="0" name=""/>
        <dsp:cNvSpPr/>
      </dsp:nvSpPr>
      <dsp:spPr>
        <a:xfrm rot="3128841">
          <a:off x="3547606" y="3630809"/>
          <a:ext cx="241142" cy="47285"/>
        </a:xfrm>
        <a:custGeom>
          <a:avLst/>
          <a:gdLst/>
          <a:ahLst/>
          <a:cxnLst/>
          <a:rect l="0" t="0" r="0" b="0"/>
          <a:pathLst>
            <a:path>
              <a:moveTo>
                <a:pt x="0" y="23642"/>
              </a:moveTo>
              <a:lnTo>
                <a:pt x="241142" y="2364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662149" y="3648423"/>
        <a:ext cx="12057" cy="12057"/>
      </dsp:txXfrm>
    </dsp:sp>
    <dsp:sp modelId="{5A911219-8D5E-4F54-8AFF-4197321BEADD}">
      <dsp:nvSpPr>
        <dsp:cNvPr id="0" name=""/>
        <dsp:cNvSpPr/>
      </dsp:nvSpPr>
      <dsp:spPr>
        <a:xfrm>
          <a:off x="3359424" y="3550030"/>
          <a:ext cx="1956616" cy="19319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03 10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 Защита населения и территории от чрезвычайных ситуаций природного и техногенного характера, гражданская оборона</a:t>
          </a:r>
        </a:p>
      </dsp:txBody>
      <dsp:txXfrm>
        <a:off x="3645964" y="3832956"/>
        <a:ext cx="1383536" cy="1366087"/>
      </dsp:txXfrm>
    </dsp:sp>
    <dsp:sp modelId="{933DD072-F2A5-4DDC-B97E-2B85CB6FB84D}">
      <dsp:nvSpPr>
        <dsp:cNvPr id="0" name=""/>
        <dsp:cNvSpPr/>
      </dsp:nvSpPr>
      <dsp:spPr>
        <a:xfrm rot="10800000">
          <a:off x="1752148" y="2878688"/>
          <a:ext cx="499545" cy="47285"/>
        </a:xfrm>
        <a:custGeom>
          <a:avLst/>
          <a:gdLst/>
          <a:ahLst/>
          <a:cxnLst/>
          <a:rect l="0" t="0" r="0" b="0"/>
          <a:pathLst>
            <a:path>
              <a:moveTo>
                <a:pt x="0" y="23642"/>
              </a:moveTo>
              <a:lnTo>
                <a:pt x="499545" y="2364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89431" y="2889842"/>
        <a:ext cx="24977" cy="24977"/>
      </dsp:txXfrm>
    </dsp:sp>
    <dsp:sp modelId="{B84D86BA-167D-489A-BA08-E81012E960DD}">
      <dsp:nvSpPr>
        <dsp:cNvPr id="0" name=""/>
        <dsp:cNvSpPr/>
      </dsp:nvSpPr>
      <dsp:spPr>
        <a:xfrm>
          <a:off x="88203" y="2070358"/>
          <a:ext cx="1663944" cy="16639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03 14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331882" y="2314037"/>
        <a:ext cx="1176586" cy="117658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03373" y="3188572"/>
          <a:ext cx="1679703" cy="167970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49360" y="3434559"/>
        <a:ext cx="1187729" cy="1187729"/>
      </dsp:txXfrm>
    </dsp:sp>
    <dsp:sp modelId="{26F32582-0D8C-4B6B-952A-304F3B09AA91}">
      <dsp:nvSpPr>
        <dsp:cNvPr id="0" name=""/>
        <dsp:cNvSpPr/>
      </dsp:nvSpPr>
      <dsp:spPr>
        <a:xfrm rot="16200000">
          <a:off x="2689267" y="2908933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527" y="2921916"/>
        <a:ext cx="25395" cy="25395"/>
      </dsp:txXfrm>
    </dsp:sp>
    <dsp:sp modelId="{8266787E-0AB4-4A9F-A69D-74F5747ADABA}">
      <dsp:nvSpPr>
        <dsp:cNvPr id="0" name=""/>
        <dsp:cNvSpPr/>
      </dsp:nvSpPr>
      <dsp:spPr>
        <a:xfrm>
          <a:off x="2103373" y="1000954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04 05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49360" y="1246941"/>
        <a:ext cx="1187729" cy="1187729"/>
      </dsp:txXfrm>
    </dsp:sp>
    <dsp:sp modelId="{352FF28C-0531-424A-B38E-7316CB619F60}">
      <dsp:nvSpPr>
        <dsp:cNvPr id="0" name=""/>
        <dsp:cNvSpPr/>
      </dsp:nvSpPr>
      <dsp:spPr>
        <a:xfrm rot="20529180">
          <a:off x="3730004" y="3664740"/>
          <a:ext cx="526028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26028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79868" y="3677271"/>
        <a:ext cx="26301" cy="26301"/>
      </dsp:txXfrm>
    </dsp:sp>
    <dsp:sp modelId="{9979D921-7290-4860-A8AF-6B5A9CEB8CEB}">
      <dsp:nvSpPr>
        <dsp:cNvPr id="0" name=""/>
        <dsp:cNvSpPr/>
      </dsp:nvSpPr>
      <dsp:spPr>
        <a:xfrm>
          <a:off x="4202961" y="2512568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04 08 Транспорт</a:t>
          </a:r>
        </a:p>
      </dsp:txBody>
      <dsp:txXfrm>
        <a:off x="4448948" y="2758555"/>
        <a:ext cx="1187729" cy="1187729"/>
      </dsp:txXfrm>
    </dsp:sp>
    <dsp:sp modelId="{D2C875ED-5824-4810-8D53-E68B190D798E}">
      <dsp:nvSpPr>
        <dsp:cNvPr id="0" name=""/>
        <dsp:cNvSpPr/>
      </dsp:nvSpPr>
      <dsp:spPr>
        <a:xfrm rot="3240000">
          <a:off x="3332192" y="4887652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573451" y="4900636"/>
        <a:ext cx="25395" cy="25395"/>
      </dsp:txXfrm>
    </dsp:sp>
    <dsp:sp modelId="{48B7419F-3BCE-431E-B291-6E7E70D6497B}">
      <dsp:nvSpPr>
        <dsp:cNvPr id="0" name=""/>
        <dsp:cNvSpPr/>
      </dsp:nvSpPr>
      <dsp:spPr>
        <a:xfrm>
          <a:off x="3389223" y="4958392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04 09 Дорожное хозяйство (дорожные фонды)</a:t>
          </a:r>
        </a:p>
      </dsp:txBody>
      <dsp:txXfrm>
        <a:off x="3635210" y="5204379"/>
        <a:ext cx="1187729" cy="1187729"/>
      </dsp:txXfrm>
    </dsp:sp>
    <dsp:sp modelId="{1B319DC8-EF81-4E5F-9861-855C6DD8996B}">
      <dsp:nvSpPr>
        <dsp:cNvPr id="0" name=""/>
        <dsp:cNvSpPr/>
      </dsp:nvSpPr>
      <dsp:spPr>
        <a:xfrm rot="7560000">
          <a:off x="2046342" y="4887652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287602" y="4900636"/>
        <a:ext cx="25395" cy="25395"/>
      </dsp:txXfrm>
    </dsp:sp>
    <dsp:sp modelId="{1ECC0B22-BA72-4A24-86CD-69841E2738D2}">
      <dsp:nvSpPr>
        <dsp:cNvPr id="0" name=""/>
        <dsp:cNvSpPr/>
      </dsp:nvSpPr>
      <dsp:spPr>
        <a:xfrm>
          <a:off x="817523" y="4958392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04 10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Связь и информатика</a:t>
          </a:r>
        </a:p>
      </dsp:txBody>
      <dsp:txXfrm>
        <a:off x="1063510" y="5204379"/>
        <a:ext cx="1187729" cy="1187729"/>
      </dsp:txXfrm>
    </dsp:sp>
    <dsp:sp modelId="{C4575B8E-A284-4CB0-A799-EE46FC33CDE9}">
      <dsp:nvSpPr>
        <dsp:cNvPr id="0" name=""/>
        <dsp:cNvSpPr/>
      </dsp:nvSpPr>
      <dsp:spPr>
        <a:xfrm rot="11880000">
          <a:off x="1648993" y="3664736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90252" y="3677720"/>
        <a:ext cx="25395" cy="25395"/>
      </dsp:txXfrm>
    </dsp:sp>
    <dsp:sp modelId="{BE94C722-AB3C-46A7-BF7A-A365DBAF3701}">
      <dsp:nvSpPr>
        <dsp:cNvPr id="0" name=""/>
        <dsp:cNvSpPr/>
      </dsp:nvSpPr>
      <dsp:spPr>
        <a:xfrm>
          <a:off x="22824" y="2512561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68811" y="2758548"/>
        <a:ext cx="1187729" cy="118772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2252379" y="2544520"/>
          <a:ext cx="1740384" cy="174038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507252" y="2799393"/>
        <a:ext cx="1230638" cy="1230638"/>
      </dsp:txXfrm>
    </dsp:sp>
    <dsp:sp modelId="{77ED61F4-5C69-4D8A-8FB2-76F002439C00}">
      <dsp:nvSpPr>
        <dsp:cNvPr id="0" name=""/>
        <dsp:cNvSpPr/>
      </dsp:nvSpPr>
      <dsp:spPr>
        <a:xfrm rot="16409385">
          <a:off x="2940032" y="2271060"/>
          <a:ext cx="501544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501544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178265" y="2283287"/>
        <a:ext cx="25077" cy="25077"/>
      </dsp:txXfrm>
    </dsp:sp>
    <dsp:sp modelId="{7E744C81-80D3-4DDB-81BD-2A09272A14DE}">
      <dsp:nvSpPr>
        <dsp:cNvPr id="0" name=""/>
        <dsp:cNvSpPr/>
      </dsp:nvSpPr>
      <dsp:spPr>
        <a:xfrm>
          <a:off x="2388845" y="306748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2643718" y="561621"/>
        <a:ext cx="1230638" cy="1230638"/>
      </dsp:txXfrm>
    </dsp:sp>
    <dsp:sp modelId="{3C09B95F-A6D2-41D4-88C5-B65473A799CF}">
      <dsp:nvSpPr>
        <dsp:cNvPr id="0" name=""/>
        <dsp:cNvSpPr/>
      </dsp:nvSpPr>
      <dsp:spPr>
        <a:xfrm rot="21531339">
          <a:off x="3992557" y="3369290"/>
          <a:ext cx="32823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2823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4148466" y="3385850"/>
        <a:ext cx="16411" cy="16411"/>
      </dsp:txXfrm>
    </dsp:sp>
    <dsp:sp modelId="{88A21C8F-FAC8-4D09-A754-1763C71C17CF}">
      <dsp:nvSpPr>
        <dsp:cNvPr id="0" name=""/>
        <dsp:cNvSpPr/>
      </dsp:nvSpPr>
      <dsp:spPr>
        <a:xfrm>
          <a:off x="4320530" y="2499463"/>
          <a:ext cx="1899298" cy="174470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05 03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4598676" y="2754968"/>
        <a:ext cx="1343006" cy="1233690"/>
      </dsp:txXfrm>
    </dsp:sp>
    <dsp:sp modelId="{DD37609E-74CA-4320-BA21-9435F80D40D0}">
      <dsp:nvSpPr>
        <dsp:cNvPr id="0" name=""/>
        <dsp:cNvSpPr/>
      </dsp:nvSpPr>
      <dsp:spPr>
        <a:xfrm rot="10832454">
          <a:off x="1963894" y="3380369"/>
          <a:ext cx="288529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288529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2100946" y="3397922"/>
        <a:ext cx="14426" cy="14426"/>
      </dsp:txXfrm>
    </dsp:sp>
    <dsp:sp modelId="{FFF9AEA5-3E95-4D7E-A6FB-78838EA9C849}">
      <dsp:nvSpPr>
        <dsp:cNvPr id="0" name=""/>
        <dsp:cNvSpPr/>
      </dsp:nvSpPr>
      <dsp:spPr>
        <a:xfrm>
          <a:off x="223555" y="2525366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05 01 Жилищное хозяйство</a:t>
          </a:r>
        </a:p>
      </dsp:txBody>
      <dsp:txXfrm>
        <a:off x="478428" y="2780239"/>
        <a:ext cx="1230638" cy="1230638"/>
      </dsp:txXfrm>
    </dsp:sp>
    <dsp:sp modelId="{646DBF8D-B0C4-4088-909F-4B89D5BE76D6}">
      <dsp:nvSpPr>
        <dsp:cNvPr id="0" name=""/>
        <dsp:cNvSpPr/>
      </dsp:nvSpPr>
      <dsp:spPr>
        <a:xfrm rot="5039280">
          <a:off x="3015262" y="4475799"/>
          <a:ext cx="443332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43332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225845" y="4489482"/>
        <a:ext cx="22166" cy="22166"/>
      </dsp:txXfrm>
    </dsp:sp>
    <dsp:sp modelId="{7D3789C1-83B8-46C4-A497-73B5EC5B77AD}">
      <dsp:nvSpPr>
        <dsp:cNvPr id="0" name=""/>
        <dsp:cNvSpPr/>
      </dsp:nvSpPr>
      <dsp:spPr>
        <a:xfrm>
          <a:off x="2481094" y="4716226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kern="1200"/>
            <a:t>05 05 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kern="1200"/>
            <a:t>Другие вопросы в области жилищно-коммунального хозяйства</a:t>
          </a:r>
        </a:p>
      </dsp:txBody>
      <dsp:txXfrm>
        <a:off x="2735967" y="4971099"/>
        <a:ext cx="1230638" cy="123063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06 03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047871" y="2905122"/>
          <a:ext cx="1790706" cy="182880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10114" y="3172944"/>
        <a:ext cx="1266220" cy="1293160"/>
      </dsp:txXfrm>
    </dsp:sp>
    <dsp:sp modelId="{B9B4B9CC-EC39-44F0-B85B-2469B4DBC0C0}">
      <dsp:nvSpPr>
        <dsp:cNvPr id="0" name=""/>
        <dsp:cNvSpPr/>
      </dsp:nvSpPr>
      <dsp:spPr>
        <a:xfrm rot="16200000">
          <a:off x="2750479" y="2687611"/>
          <a:ext cx="385491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85491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3587" y="2702739"/>
        <a:ext cx="19274" cy="19274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838578" y="3794759"/>
          <a:ext cx="40454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0454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4030734" y="3809411"/>
        <a:ext cx="20227" cy="20227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07 02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750479" y="4901907"/>
          <a:ext cx="385491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85491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933587" y="4917035"/>
        <a:ext cx="19274" cy="19274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0454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0454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35488" y="3809411"/>
        <a:ext cx="20227" cy="20227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08 </a:t>
          </a:r>
          <a:r>
            <a:rPr lang="ru-RU" sz="1350" kern="1200"/>
            <a:t>Культура, кинематография</a:t>
          </a:r>
          <a:endParaRPr lang="ru-RU" sz="1400" kern="1200"/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 01 Культура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10 04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12 02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13 01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2333625" y="1657348"/>
          <a:ext cx="1724023" cy="1630872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14 «Межбюджетные трансферты»</a:t>
          </a:r>
        </a:p>
      </dsp:txBody>
      <dsp:txXfrm>
        <a:off x="2586102" y="1896184"/>
        <a:ext cx="1219069" cy="1153200"/>
      </dsp:txXfrm>
    </dsp:sp>
    <dsp:sp modelId="{5CBEDA95-A6B3-402C-B97A-D0123B34D378}">
      <dsp:nvSpPr>
        <dsp:cNvPr id="0" name=""/>
        <dsp:cNvSpPr/>
      </dsp:nvSpPr>
      <dsp:spPr>
        <a:xfrm rot="12745782">
          <a:off x="1774938" y="1794510"/>
          <a:ext cx="764738" cy="37148"/>
        </a:xfrm>
        <a:custGeom>
          <a:avLst/>
          <a:gdLst/>
          <a:ahLst/>
          <a:cxnLst/>
          <a:rect l="0" t="0" r="0" b="0"/>
          <a:pathLst>
            <a:path>
              <a:moveTo>
                <a:pt x="0" y="18574"/>
              </a:moveTo>
              <a:lnTo>
                <a:pt x="764738" y="185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138188" y="1793966"/>
        <a:ext cx="38236" cy="38236"/>
      </dsp:txXfrm>
    </dsp:sp>
    <dsp:sp modelId="{3EF144E0-283D-44CA-A0C5-56A7FE3008D9}">
      <dsp:nvSpPr>
        <dsp:cNvPr id="0" name=""/>
        <dsp:cNvSpPr/>
      </dsp:nvSpPr>
      <dsp:spPr>
        <a:xfrm>
          <a:off x="204388" y="250313"/>
          <a:ext cx="1768145" cy="176736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14 01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63327" y="509138"/>
        <a:ext cx="1250267" cy="1249717"/>
      </dsp:txXfrm>
    </dsp:sp>
    <dsp:sp modelId="{6FFF0585-76CC-477E-9D35-889A63FE039A}">
      <dsp:nvSpPr>
        <dsp:cNvPr id="0" name=""/>
        <dsp:cNvSpPr/>
      </dsp:nvSpPr>
      <dsp:spPr>
        <a:xfrm rot="2145420">
          <a:off x="3758124" y="3330700"/>
          <a:ext cx="1309441" cy="37148"/>
        </a:xfrm>
        <a:custGeom>
          <a:avLst/>
          <a:gdLst/>
          <a:ahLst/>
          <a:cxnLst/>
          <a:rect l="0" t="0" r="0" b="0"/>
          <a:pathLst>
            <a:path>
              <a:moveTo>
                <a:pt x="0" y="18574"/>
              </a:moveTo>
              <a:lnTo>
                <a:pt x="1309441" y="185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380109" y="3316538"/>
        <a:ext cx="65472" cy="65472"/>
      </dsp:txXfrm>
    </dsp:sp>
    <dsp:sp modelId="{58A09FC5-BF4C-47F4-97F8-C2E6190453D7}">
      <dsp:nvSpPr>
        <dsp:cNvPr id="0" name=""/>
        <dsp:cNvSpPr/>
      </dsp:nvSpPr>
      <dsp:spPr>
        <a:xfrm>
          <a:off x="4780608" y="3448690"/>
          <a:ext cx="1565895" cy="145838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14 03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Прочие межбюджетные трансферты общего характера</a:t>
          </a:r>
        </a:p>
      </dsp:txBody>
      <dsp:txXfrm>
        <a:off x="5009928" y="3662265"/>
        <a:ext cx="1107255" cy="10312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B3016-547B-47C6-96D8-D724C0DE5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101</Pages>
  <Words>11726</Words>
  <Characters>66841</Characters>
  <Application>Microsoft Office Word</Application>
  <DocSecurity>0</DocSecurity>
  <Lines>557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20</cp:revision>
  <cp:lastPrinted>2020-12-07T05:42:00Z</cp:lastPrinted>
  <dcterms:created xsi:type="dcterms:W3CDTF">2020-12-07T05:46:00Z</dcterms:created>
  <dcterms:modified xsi:type="dcterms:W3CDTF">2021-12-09T11:21:00Z</dcterms:modified>
</cp:coreProperties>
</file>