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F7EB4" w14:textId="77777777" w:rsidR="008037AF" w:rsidRDefault="008037AF" w:rsidP="008037AF">
      <w:pPr>
        <w:tabs>
          <w:tab w:val="left" w:pos="9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Антинаркотическая комиссия Атяшевского района в целях привлечения внимания к проблеме наркомании информирует граждан о работе:</w:t>
      </w:r>
    </w:p>
    <w:p w14:paraId="3FAC6EF8" w14:textId="77777777" w:rsidR="008037AF" w:rsidRDefault="008037AF" w:rsidP="008037AF">
      <w:pPr>
        <w:tabs>
          <w:tab w:val="left" w:pos="9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94C65">
        <w:rPr>
          <w:b/>
          <w:bCs/>
          <w:sz w:val="28"/>
          <w:szCs w:val="28"/>
        </w:rPr>
        <w:t>«горячей линии» МВД России</w:t>
      </w:r>
      <w:r>
        <w:rPr>
          <w:b/>
          <w:bCs/>
          <w:sz w:val="28"/>
          <w:szCs w:val="28"/>
        </w:rPr>
        <w:t xml:space="preserve"> </w:t>
      </w:r>
      <w:r w:rsidRPr="009C2329">
        <w:rPr>
          <w:b/>
          <w:bCs/>
          <w:sz w:val="28"/>
          <w:szCs w:val="28"/>
        </w:rPr>
        <w:t xml:space="preserve">+7 (8342) </w:t>
      </w:r>
      <w:r w:rsidRPr="00C94C65">
        <w:rPr>
          <w:b/>
          <w:bCs/>
          <w:sz w:val="28"/>
          <w:szCs w:val="28"/>
        </w:rPr>
        <w:t>29-80-88,</w:t>
      </w:r>
      <w:r>
        <w:rPr>
          <w:sz w:val="28"/>
          <w:szCs w:val="28"/>
        </w:rPr>
        <w:t xml:space="preserve"> на которую может обратиться любой житель и гость Мордовии и сообщить информацию о готовящихся, совершаемых или совершенных наркопреступлениях;</w:t>
      </w:r>
    </w:p>
    <w:p w14:paraId="552A070B" w14:textId="77777777" w:rsidR="008037AF" w:rsidRDefault="008037AF" w:rsidP="008037AF">
      <w:pPr>
        <w:jc w:val="both"/>
        <w:rPr>
          <w:sz w:val="28"/>
          <w:szCs w:val="28"/>
        </w:rPr>
      </w:pPr>
      <w:r w:rsidRPr="009C2329">
        <w:rPr>
          <w:b/>
          <w:bCs/>
          <w:sz w:val="28"/>
          <w:szCs w:val="28"/>
        </w:rPr>
        <w:t>- молодежного телефона доверия +7 (8342) 47-06</w:t>
      </w:r>
      <w:r w:rsidRPr="00C94C65">
        <w:rPr>
          <w:b/>
          <w:bCs/>
          <w:sz w:val="28"/>
          <w:szCs w:val="28"/>
        </w:rPr>
        <w:t>-05</w:t>
      </w:r>
      <w:r>
        <w:rPr>
          <w:b/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службы куда можно анонимно </w:t>
      </w:r>
      <w:r w:rsidRPr="009C2329">
        <w:rPr>
          <w:sz w:val="28"/>
          <w:szCs w:val="28"/>
        </w:rPr>
        <w:t>обратиться с личными переживаниями или за помощью в трудной жизненной ситуации</w:t>
      </w:r>
      <w:r>
        <w:rPr>
          <w:sz w:val="28"/>
          <w:szCs w:val="28"/>
        </w:rPr>
        <w:t xml:space="preserve"> (ежедневно с 18:00 до 22:00);</w:t>
      </w:r>
    </w:p>
    <w:p w14:paraId="485D20DD" w14:textId="77777777" w:rsidR="008037AF" w:rsidRPr="001C4AF0" w:rsidRDefault="008037AF" w:rsidP="008037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0C7F">
        <w:rPr>
          <w:b/>
          <w:bCs/>
          <w:sz w:val="28"/>
          <w:szCs w:val="28"/>
        </w:rPr>
        <w:t>телефона дежурного администратора ГБУЗ РМ «Республиканский наркологический диспансер»</w:t>
      </w:r>
      <w:r>
        <w:rPr>
          <w:b/>
          <w:bCs/>
          <w:sz w:val="28"/>
          <w:szCs w:val="28"/>
        </w:rPr>
        <w:t xml:space="preserve"> 33-19-14 </w:t>
      </w:r>
      <w:r>
        <w:rPr>
          <w:sz w:val="28"/>
          <w:szCs w:val="28"/>
        </w:rPr>
        <w:t>(круглосуточно);</w:t>
      </w:r>
    </w:p>
    <w:p w14:paraId="37C29F65" w14:textId="61B3DB39" w:rsidR="008037AF" w:rsidRPr="00B200CE" w:rsidRDefault="008037AF" w:rsidP="008037AF">
      <w:pPr>
        <w:jc w:val="both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00CE">
        <w:rPr>
          <w:b/>
          <w:bCs/>
          <w:sz w:val="28"/>
          <w:szCs w:val="28"/>
        </w:rPr>
        <w:t>дежурного врача</w:t>
      </w:r>
      <w:r>
        <w:rPr>
          <w:b/>
          <w:bCs/>
          <w:sz w:val="28"/>
          <w:szCs w:val="28"/>
        </w:rPr>
        <w:t>-</w:t>
      </w:r>
      <w:r w:rsidRPr="00B200CE">
        <w:rPr>
          <w:b/>
          <w:bCs/>
          <w:sz w:val="28"/>
          <w:szCs w:val="28"/>
        </w:rPr>
        <w:t>нарколога 2-15-77</w:t>
      </w:r>
      <w:r w:rsidRPr="00B200CE">
        <w:rPr>
          <w:sz w:val="28"/>
          <w:szCs w:val="28"/>
        </w:rPr>
        <w:t xml:space="preserve"> ГБУЗ РМ «Атяшевская РБ»</w:t>
      </w:r>
      <w:r>
        <w:rPr>
          <w:sz w:val="28"/>
          <w:szCs w:val="28"/>
        </w:rPr>
        <w:t xml:space="preserve"> </w:t>
      </w:r>
      <w:r w:rsidRPr="00B200CE">
        <w:rPr>
          <w:sz w:val="28"/>
          <w:szCs w:val="28"/>
        </w:rPr>
        <w:t>по вопросам профилактики наркомании, лечения и реабилитации наркозависимых</w:t>
      </w:r>
      <w:r w:rsidR="001A688A">
        <w:rPr>
          <w:sz w:val="28"/>
          <w:szCs w:val="28"/>
        </w:rPr>
        <w:t xml:space="preserve"> (понедельник-пятница 8:00 до 15:00)</w:t>
      </w:r>
      <w:r>
        <w:rPr>
          <w:sz w:val="28"/>
          <w:szCs w:val="28"/>
        </w:rPr>
        <w:t xml:space="preserve">. </w:t>
      </w:r>
    </w:p>
    <w:p w14:paraId="4069A8C1" w14:textId="77777777" w:rsidR="008037AF" w:rsidRPr="00B200CE" w:rsidRDefault="008037AF" w:rsidP="008037AF">
      <w:pPr>
        <w:tabs>
          <w:tab w:val="left" w:pos="940"/>
        </w:tabs>
        <w:jc w:val="both"/>
        <w:rPr>
          <w:sz w:val="28"/>
          <w:szCs w:val="28"/>
        </w:rPr>
      </w:pPr>
    </w:p>
    <w:p w14:paraId="4B5D9AFB" w14:textId="77777777" w:rsidR="007F34A2" w:rsidRDefault="007F34A2"/>
    <w:sectPr w:rsidR="007F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81"/>
    <w:rsid w:val="000E2981"/>
    <w:rsid w:val="001A688A"/>
    <w:rsid w:val="007F34A2"/>
    <w:rsid w:val="0080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7098"/>
  <w15:chartTrackingRefBased/>
  <w15:docId w15:val="{DB5B2C39-EB13-45C0-8E9F-E1A971C6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3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3</cp:revision>
  <dcterms:created xsi:type="dcterms:W3CDTF">2021-12-13T13:37:00Z</dcterms:created>
  <dcterms:modified xsi:type="dcterms:W3CDTF">2021-12-15T13:48:00Z</dcterms:modified>
</cp:coreProperties>
</file>