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765" w:rsidRPr="00A01765" w:rsidRDefault="00A01765" w:rsidP="00A01765">
      <w:pPr>
        <w:pStyle w:val="a3"/>
        <w:ind w:firstLine="0"/>
        <w:jc w:val="right"/>
        <w:rPr>
          <w:b/>
          <w:bCs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9C5523" w:rsidRDefault="009C5523" w:rsidP="009C5523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205E0B" w:rsidRDefault="00205E0B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:rsidR="009C5523" w:rsidRDefault="001C5A9D" w:rsidP="001C5A9D">
      <w:pPr>
        <w:pStyle w:val="a3"/>
        <w:tabs>
          <w:tab w:val="left" w:pos="270"/>
          <w:tab w:val="left" w:pos="735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17.12.2021</w:t>
      </w:r>
      <w:r>
        <w:rPr>
          <w:sz w:val="36"/>
          <w:szCs w:val="28"/>
        </w:rPr>
        <w:tab/>
        <w:t>663</w:t>
      </w:r>
    </w:p>
    <w:p w:rsidR="009C5523" w:rsidRDefault="009C5523" w:rsidP="009C5523">
      <w:pPr>
        <w:pStyle w:val="a3"/>
        <w:tabs>
          <w:tab w:val="left" w:pos="330"/>
          <w:tab w:val="left" w:pos="748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</w:p>
    <w:p w:rsidR="009C5523" w:rsidRDefault="009C5523" w:rsidP="009C5523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46D52A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573CE6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FD339C" w:rsidRDefault="00FD339C" w:rsidP="00FD339C">
      <w:pPr>
        <w:jc w:val="center"/>
        <w:rPr>
          <w:b/>
          <w:sz w:val="28"/>
          <w:szCs w:val="28"/>
        </w:rPr>
      </w:pPr>
    </w:p>
    <w:p w:rsidR="00604A2A" w:rsidRDefault="00604A2A" w:rsidP="00FD339C">
      <w:pPr>
        <w:jc w:val="center"/>
        <w:rPr>
          <w:b/>
          <w:sz w:val="28"/>
          <w:szCs w:val="28"/>
        </w:rPr>
      </w:pPr>
    </w:p>
    <w:p w:rsidR="00FD339C" w:rsidRPr="00780897" w:rsidRDefault="00FD339C" w:rsidP="00FD339C">
      <w:pPr>
        <w:jc w:val="center"/>
        <w:rPr>
          <w:b/>
          <w:bCs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 w:rsidR="00CC3404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>«Повышение эффективности управления муниципальными финансами</w:t>
      </w:r>
      <w:r w:rsidR="006D00FE">
        <w:rPr>
          <w:b/>
          <w:sz w:val="28"/>
          <w:szCs w:val="28"/>
        </w:rPr>
        <w:t xml:space="preserve"> в Атяшевском муниципальном районе</w:t>
      </w:r>
      <w:r w:rsidR="00A36558">
        <w:rPr>
          <w:b/>
          <w:sz w:val="28"/>
          <w:szCs w:val="28"/>
        </w:rPr>
        <w:t>»</w:t>
      </w:r>
      <w:r w:rsidR="00486F36">
        <w:rPr>
          <w:b/>
          <w:sz w:val="28"/>
          <w:szCs w:val="28"/>
        </w:rPr>
        <w:t xml:space="preserve"> </w:t>
      </w:r>
    </w:p>
    <w:p w:rsidR="00FD339C" w:rsidRPr="00780897" w:rsidRDefault="00FD339C" w:rsidP="00FD339C">
      <w:pPr>
        <w:ind w:firstLine="709"/>
        <w:jc w:val="center"/>
        <w:rPr>
          <w:b/>
          <w:bCs/>
          <w:sz w:val="28"/>
          <w:szCs w:val="28"/>
        </w:rPr>
      </w:pPr>
    </w:p>
    <w:p w:rsidR="00FD339C" w:rsidRDefault="00FD339C" w:rsidP="00486F36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изменения</w:t>
      </w:r>
      <w:r w:rsidR="00486F36">
        <w:rPr>
          <w:sz w:val="28"/>
          <w:szCs w:val="28"/>
        </w:rPr>
        <w:t>, которые вносятся</w:t>
      </w:r>
      <w:r>
        <w:rPr>
          <w:sz w:val="28"/>
          <w:szCs w:val="28"/>
        </w:rPr>
        <w:t xml:space="preserve"> в </w:t>
      </w:r>
      <w:r w:rsidR="00CC3404">
        <w:rPr>
          <w:sz w:val="28"/>
          <w:szCs w:val="28"/>
        </w:rPr>
        <w:t>М</w:t>
      </w:r>
      <w:r w:rsidR="00486F36">
        <w:rPr>
          <w:sz w:val="28"/>
          <w:szCs w:val="28"/>
        </w:rPr>
        <w:t xml:space="preserve">униципальную </w:t>
      </w:r>
      <w:r>
        <w:rPr>
          <w:sz w:val="28"/>
          <w:szCs w:val="28"/>
        </w:rPr>
        <w:t xml:space="preserve">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>
        <w:rPr>
          <w:sz w:val="28"/>
          <w:szCs w:val="28"/>
        </w:rPr>
        <w:t>»,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="00F13B0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опубликования.</w:t>
      </w:r>
    </w:p>
    <w:p w:rsidR="00486F36" w:rsidRDefault="00486F36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</w:t>
      </w:r>
      <w:r w:rsidR="00CC3404">
        <w:rPr>
          <w:sz w:val="28"/>
          <w:szCs w:val="28"/>
        </w:rPr>
        <w:t>П</w:t>
      </w:r>
      <w:r>
        <w:rPr>
          <w:sz w:val="28"/>
          <w:szCs w:val="28"/>
        </w:rPr>
        <w:t>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М.С. Алешину.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F4A1C" w:rsidRDefault="00FF4A1C" w:rsidP="00FD339C">
      <w:pPr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FF4A1C">
        <w:rPr>
          <w:sz w:val="28"/>
          <w:szCs w:val="28"/>
        </w:rPr>
        <w:t>а</w:t>
      </w:r>
      <w:r>
        <w:rPr>
          <w:sz w:val="28"/>
          <w:szCs w:val="28"/>
        </w:rPr>
        <w:t xml:space="preserve"> Атяшевского </w:t>
      </w:r>
    </w:p>
    <w:p w:rsidR="00FD339C" w:rsidRDefault="00FD339C" w:rsidP="00486F36">
      <w:pPr>
        <w:jc w:val="both"/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</w:t>
      </w:r>
      <w:r w:rsidR="00AE3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FF4A1C">
        <w:rPr>
          <w:sz w:val="28"/>
          <w:szCs w:val="28"/>
        </w:rPr>
        <w:t>В.Г. Прокин</w:t>
      </w:r>
    </w:p>
    <w:p w:rsidR="00FD339C" w:rsidRDefault="00FD339C"/>
    <w:p w:rsidR="00604A2A" w:rsidRDefault="00604A2A">
      <w:r>
        <w:br w:type="page"/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:rsidR="00205E0B" w:rsidRDefault="00205E0B" w:rsidP="00FD339C">
      <w:pPr>
        <w:ind w:left="495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D339C" w:rsidRDefault="009C4CD5" w:rsidP="009C5523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FD339C" w:rsidRPr="00FD339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1C5A9D">
        <w:rPr>
          <w:sz w:val="28"/>
          <w:szCs w:val="28"/>
        </w:rPr>
        <w:t>17 декабря</w:t>
      </w:r>
      <w:r>
        <w:rPr>
          <w:sz w:val="28"/>
          <w:szCs w:val="28"/>
        </w:rPr>
        <w:t xml:space="preserve"> 20</w:t>
      </w:r>
      <w:r w:rsidR="00FF4A1C">
        <w:rPr>
          <w:sz w:val="28"/>
          <w:szCs w:val="28"/>
        </w:rPr>
        <w:t>2</w:t>
      </w:r>
      <w:r w:rsidR="00205E0B">
        <w:rPr>
          <w:sz w:val="28"/>
          <w:szCs w:val="28"/>
        </w:rPr>
        <w:t>1</w:t>
      </w:r>
      <w:r w:rsidR="00FD339C" w:rsidRPr="00FD339C">
        <w:rPr>
          <w:sz w:val="28"/>
          <w:szCs w:val="28"/>
        </w:rPr>
        <w:t xml:space="preserve">г. № </w:t>
      </w:r>
      <w:r w:rsidR="001C5A9D">
        <w:rPr>
          <w:sz w:val="28"/>
          <w:szCs w:val="28"/>
        </w:rPr>
        <w:t>663</w:t>
      </w:r>
      <w:bookmarkStart w:id="0" w:name="_GoBack"/>
      <w:bookmarkEnd w:id="0"/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</w:t>
      </w:r>
      <w:r w:rsidR="006D00FE">
        <w:rPr>
          <w:b/>
          <w:sz w:val="28"/>
          <w:szCs w:val="28"/>
        </w:rPr>
        <w:t xml:space="preserve"> в Атяшевском муниципальном районе</w:t>
      </w:r>
      <w:r w:rsidRPr="00FD339C">
        <w:rPr>
          <w:b/>
          <w:sz w:val="28"/>
          <w:szCs w:val="28"/>
        </w:rPr>
        <w:t xml:space="preserve">» </w:t>
      </w:r>
    </w:p>
    <w:p w:rsidR="00162591" w:rsidRDefault="00162591">
      <w:pPr>
        <w:rPr>
          <w:sz w:val="28"/>
          <w:szCs w:val="28"/>
        </w:rPr>
      </w:pPr>
    </w:p>
    <w:p w:rsidR="0048760B" w:rsidRDefault="0048760B" w:rsidP="0048760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F20E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F20EF">
        <w:rPr>
          <w:sz w:val="28"/>
          <w:szCs w:val="28"/>
        </w:rPr>
        <w:t>В паспорте Программы</w:t>
      </w:r>
      <w:r>
        <w:rPr>
          <w:sz w:val="28"/>
          <w:szCs w:val="28"/>
        </w:rPr>
        <w:t>:</w:t>
      </w:r>
      <w:r w:rsidRPr="00FF20EF">
        <w:rPr>
          <w:sz w:val="28"/>
          <w:szCs w:val="28"/>
        </w:rPr>
        <w:t xml:space="preserve"> </w:t>
      </w:r>
    </w:p>
    <w:p w:rsidR="0048760B" w:rsidRPr="00FF20EF" w:rsidRDefault="0048760B" w:rsidP="0048760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п</w:t>
      </w:r>
      <w:r w:rsidRPr="00FF20EF">
        <w:rPr>
          <w:sz w:val="28"/>
          <w:szCs w:val="28"/>
        </w:rPr>
        <w:t>озицию «Объемы бюджетных ассигнований Программы» изложить в новой редакции:</w:t>
      </w:r>
    </w:p>
    <w:p w:rsidR="0048760B" w:rsidRDefault="0048760B" w:rsidP="004876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Pr="0055199C"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z w:val="28"/>
          <w:szCs w:val="28"/>
        </w:rPr>
        <w:t xml:space="preserve">ы бюджетных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63959">
        <w:rPr>
          <w:rFonts w:ascii="Times New Roman" w:hAnsi="Times New Roman" w:cs="Times New Roman"/>
          <w:sz w:val="28"/>
          <w:szCs w:val="28"/>
        </w:rPr>
        <w:t>объем бюджетных ассигнований на</w:t>
      </w:r>
    </w:p>
    <w:p w:rsidR="0048760B" w:rsidRDefault="0048760B" w:rsidP="0048760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ассигнований Программы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63959">
        <w:rPr>
          <w:sz w:val="28"/>
          <w:szCs w:val="28"/>
        </w:rPr>
        <w:t>реализацию программы составляет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162591">
        <w:rPr>
          <w:sz w:val="28"/>
          <w:szCs w:val="28"/>
        </w:rPr>
        <w:t>8003,93</w:t>
      </w:r>
      <w:r w:rsidRPr="008C740E">
        <w:rPr>
          <w:sz w:val="28"/>
          <w:szCs w:val="28"/>
        </w:rPr>
        <w:t xml:space="preserve"> тыс</w:t>
      </w:r>
      <w:r>
        <w:rPr>
          <w:sz w:val="28"/>
          <w:szCs w:val="28"/>
        </w:rPr>
        <w:t>.рублей, в том числе: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2014 год – 3712,2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2015 год – 4930,0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2016 год – 4899,1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2017 год – 5071,7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2018 год – </w:t>
      </w:r>
      <w:r w:rsidR="00162591">
        <w:rPr>
          <w:sz w:val="28"/>
          <w:szCs w:val="28"/>
        </w:rPr>
        <w:t>6165,73</w:t>
      </w:r>
      <w:r>
        <w:rPr>
          <w:sz w:val="28"/>
          <w:szCs w:val="28"/>
        </w:rPr>
        <w:t xml:space="preserve">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>
        <w:rPr>
          <w:sz w:val="28"/>
          <w:szCs w:val="28"/>
        </w:rPr>
        <w:t>на 2019 год – 11</w:t>
      </w:r>
      <w:r w:rsidR="00162591">
        <w:rPr>
          <w:sz w:val="28"/>
          <w:szCs w:val="28"/>
        </w:rPr>
        <w:t>875,7</w:t>
      </w:r>
      <w:r>
        <w:rPr>
          <w:sz w:val="28"/>
          <w:szCs w:val="28"/>
        </w:rPr>
        <w:t xml:space="preserve">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2020 год </w:t>
      </w:r>
      <w:r w:rsidRPr="008C740E">
        <w:rPr>
          <w:sz w:val="28"/>
          <w:szCs w:val="28"/>
        </w:rPr>
        <w:t>– 11806,7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2021 год – 1</w:t>
      </w:r>
      <w:r w:rsidR="004C4ABB">
        <w:rPr>
          <w:sz w:val="28"/>
          <w:szCs w:val="28"/>
        </w:rPr>
        <w:t>0516,3</w:t>
      </w:r>
      <w:r w:rsidRPr="008C740E">
        <w:rPr>
          <w:sz w:val="28"/>
          <w:szCs w:val="28"/>
        </w:rPr>
        <w:t xml:space="preserve">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2022 год – 1</w:t>
      </w:r>
      <w:r w:rsidR="004C4ABB">
        <w:rPr>
          <w:sz w:val="28"/>
          <w:szCs w:val="28"/>
        </w:rPr>
        <w:t>2919,2</w:t>
      </w:r>
      <w:r w:rsidRPr="008C740E">
        <w:rPr>
          <w:sz w:val="28"/>
          <w:szCs w:val="28"/>
        </w:rPr>
        <w:t xml:space="preserve">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2023 год – 1</w:t>
      </w:r>
      <w:r w:rsidR="004C4ABB">
        <w:rPr>
          <w:sz w:val="28"/>
          <w:szCs w:val="28"/>
        </w:rPr>
        <w:t>2985,5</w:t>
      </w:r>
      <w:r w:rsidRPr="008C740E">
        <w:rPr>
          <w:sz w:val="28"/>
          <w:szCs w:val="28"/>
        </w:rPr>
        <w:t xml:space="preserve">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 xml:space="preserve">на 2024 год – </w:t>
      </w:r>
      <w:r w:rsidR="004C4ABB">
        <w:rPr>
          <w:sz w:val="28"/>
          <w:szCs w:val="28"/>
        </w:rPr>
        <w:t>13121,8</w:t>
      </w:r>
      <w:r>
        <w:rPr>
          <w:sz w:val="28"/>
          <w:szCs w:val="28"/>
        </w:rPr>
        <w:t xml:space="preserve"> тыс.рублей.»</w:t>
      </w:r>
      <w:r w:rsidR="004C4ABB">
        <w:rPr>
          <w:sz w:val="28"/>
          <w:szCs w:val="28"/>
        </w:rPr>
        <w:t>;</w:t>
      </w:r>
    </w:p>
    <w:p w:rsidR="00697AF2" w:rsidRDefault="00697AF2" w:rsidP="00697AF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В разделе 5 Программы:</w:t>
      </w:r>
    </w:p>
    <w:p w:rsidR="00697AF2" w:rsidRPr="00384A19" w:rsidRDefault="00697AF2" w:rsidP="00697AF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5 цифры «</w:t>
      </w:r>
      <w:r w:rsidRPr="006F7B84">
        <w:rPr>
          <w:sz w:val="28"/>
          <w:szCs w:val="28"/>
        </w:rPr>
        <w:t>88</w:t>
      </w:r>
      <w:r>
        <w:rPr>
          <w:sz w:val="28"/>
          <w:szCs w:val="28"/>
        </w:rPr>
        <w:t>653,63</w:t>
      </w:r>
      <w:r w:rsidRPr="006F7B84">
        <w:rPr>
          <w:sz w:val="28"/>
          <w:szCs w:val="28"/>
        </w:rPr>
        <w:t>» заменить</w:t>
      </w:r>
      <w:r w:rsidRPr="00384A19">
        <w:rPr>
          <w:sz w:val="28"/>
          <w:szCs w:val="28"/>
        </w:rPr>
        <w:t xml:space="preserve"> цифрами «</w:t>
      </w:r>
      <w:r>
        <w:rPr>
          <w:sz w:val="28"/>
          <w:szCs w:val="28"/>
        </w:rPr>
        <w:t>98003,93</w:t>
      </w:r>
      <w:r w:rsidRPr="00384A19">
        <w:rPr>
          <w:sz w:val="28"/>
          <w:szCs w:val="28"/>
        </w:rPr>
        <w:t>»;</w:t>
      </w:r>
    </w:p>
    <w:p w:rsidR="00697AF2" w:rsidRDefault="00697AF2" w:rsidP="00697AF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13 цифры «1</w:t>
      </w:r>
      <w:r>
        <w:rPr>
          <w:sz w:val="28"/>
          <w:szCs w:val="28"/>
        </w:rPr>
        <w:t>2580,5</w:t>
      </w:r>
      <w:r w:rsidRPr="00384A19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10516,3</w:t>
      </w:r>
      <w:r w:rsidRPr="00384A19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697AF2" w:rsidRDefault="00697AF2" w:rsidP="00697AF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1</w:t>
      </w:r>
      <w:r>
        <w:rPr>
          <w:sz w:val="28"/>
          <w:szCs w:val="28"/>
        </w:rPr>
        <w:t>4</w:t>
      </w:r>
      <w:r w:rsidRPr="00384A19">
        <w:rPr>
          <w:sz w:val="28"/>
          <w:szCs w:val="28"/>
        </w:rPr>
        <w:t xml:space="preserve"> цифры «1</w:t>
      </w:r>
      <w:r>
        <w:rPr>
          <w:sz w:val="28"/>
          <w:szCs w:val="28"/>
        </w:rPr>
        <w:t>1210,6</w:t>
      </w:r>
      <w:r w:rsidRPr="00384A19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12919,2</w:t>
      </w:r>
      <w:r w:rsidRPr="00384A19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697AF2" w:rsidRDefault="00697AF2" w:rsidP="00697AF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1</w:t>
      </w:r>
      <w:r>
        <w:rPr>
          <w:sz w:val="28"/>
          <w:szCs w:val="28"/>
        </w:rPr>
        <w:t>5</w:t>
      </w:r>
      <w:r w:rsidRPr="00384A19">
        <w:rPr>
          <w:sz w:val="28"/>
          <w:szCs w:val="28"/>
        </w:rPr>
        <w:t xml:space="preserve"> цифры «1</w:t>
      </w:r>
      <w:r>
        <w:rPr>
          <w:sz w:val="28"/>
          <w:szCs w:val="28"/>
        </w:rPr>
        <w:t>1248,2</w:t>
      </w:r>
      <w:r w:rsidRPr="00384A19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12985,5</w:t>
      </w:r>
      <w:r w:rsidRPr="00384A19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697AF2" w:rsidRDefault="00697AF2" w:rsidP="00697AF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1</w:t>
      </w:r>
      <w:r>
        <w:rPr>
          <w:sz w:val="28"/>
          <w:szCs w:val="28"/>
        </w:rPr>
        <w:t>6</w:t>
      </w:r>
      <w:r w:rsidRPr="00384A19">
        <w:rPr>
          <w:sz w:val="28"/>
          <w:szCs w:val="28"/>
        </w:rPr>
        <w:t xml:space="preserve"> цифры «</w:t>
      </w:r>
      <w:r>
        <w:rPr>
          <w:sz w:val="28"/>
          <w:szCs w:val="28"/>
        </w:rPr>
        <w:t>5153,2</w:t>
      </w:r>
      <w:r w:rsidRPr="00384A19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13121,8</w:t>
      </w:r>
      <w:r w:rsidRPr="00384A19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697AF2" w:rsidRDefault="00697AF2" w:rsidP="00697AF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697AF2" w:rsidRDefault="00697AF2" w:rsidP="00697AF2">
      <w:pPr>
        <w:rPr>
          <w:sz w:val="28"/>
          <w:szCs w:val="28"/>
        </w:rPr>
      </w:pPr>
    </w:p>
    <w:p w:rsidR="006D46B6" w:rsidRDefault="006D46B6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6D46B6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6F7B84" w:rsidRPr="00384A19" w:rsidRDefault="006F7B84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6F7B84" w:rsidRPr="00384A19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D765E4" w:rsidRDefault="006F7B84" w:rsidP="00D765E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405396">
        <w:rPr>
          <w:sz w:val="28"/>
          <w:szCs w:val="28"/>
        </w:rPr>
        <w:t>.</w:t>
      </w:r>
      <w:r w:rsidR="00D765E4">
        <w:rPr>
          <w:sz w:val="28"/>
          <w:szCs w:val="28"/>
        </w:rPr>
        <w:t xml:space="preserve"> Приложени</w:t>
      </w:r>
      <w:r w:rsidR="005F2E8A">
        <w:rPr>
          <w:sz w:val="28"/>
          <w:szCs w:val="28"/>
        </w:rPr>
        <w:t>е</w:t>
      </w:r>
      <w:r w:rsidR="00D765E4">
        <w:rPr>
          <w:sz w:val="28"/>
          <w:szCs w:val="28"/>
        </w:rPr>
        <w:t xml:space="preserve"> 4</w:t>
      </w:r>
      <w:r w:rsidR="005F2E8A">
        <w:rPr>
          <w:sz w:val="28"/>
          <w:szCs w:val="28"/>
        </w:rPr>
        <w:t xml:space="preserve"> изложить в </w:t>
      </w:r>
      <w:r w:rsidR="00486F36">
        <w:rPr>
          <w:sz w:val="28"/>
          <w:szCs w:val="28"/>
        </w:rPr>
        <w:t>следующей</w:t>
      </w:r>
      <w:r w:rsidR="005F2E8A">
        <w:rPr>
          <w:sz w:val="28"/>
          <w:szCs w:val="28"/>
        </w:rPr>
        <w:t xml:space="preserve"> редакции</w:t>
      </w:r>
      <w:r w:rsidR="00D765E4">
        <w:rPr>
          <w:sz w:val="28"/>
          <w:szCs w:val="28"/>
        </w:rPr>
        <w:t>:</w:t>
      </w:r>
    </w:p>
    <w:p w:rsidR="00CC3404" w:rsidRPr="008E284E" w:rsidRDefault="005F2E8A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CC3404">
        <w:rPr>
          <w:sz w:val="28"/>
          <w:szCs w:val="28"/>
        </w:rPr>
        <w:t xml:space="preserve">                                                                                                    </w:t>
      </w:r>
      <w:r w:rsidR="00CC3404" w:rsidRPr="008E284E">
        <w:rPr>
          <w:sz w:val="28"/>
          <w:szCs w:val="28"/>
        </w:rPr>
        <w:t xml:space="preserve">Приложение 4 </w:t>
      </w:r>
    </w:p>
    <w:p w:rsidR="00CC3404" w:rsidRPr="008E284E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8E284E">
        <w:rPr>
          <w:sz w:val="28"/>
          <w:szCs w:val="28"/>
        </w:rPr>
        <w:t xml:space="preserve"> к муниципальной программе</w:t>
      </w:r>
      <w:r>
        <w:rPr>
          <w:sz w:val="28"/>
          <w:szCs w:val="28"/>
        </w:rPr>
        <w:t xml:space="preserve"> «Повышение э</w:t>
      </w:r>
      <w:r w:rsidRPr="008E284E">
        <w:rPr>
          <w:sz w:val="28"/>
          <w:szCs w:val="28"/>
        </w:rPr>
        <w:t>ффективности</w:t>
      </w:r>
    </w:p>
    <w:p w:rsidR="006D00FE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>финансами</w:t>
      </w:r>
    </w:p>
    <w:p w:rsidR="00CC3404" w:rsidRDefault="006D00FE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в Атяшевском муниципальном районе</w:t>
      </w:r>
      <w:r w:rsidR="00CC3404">
        <w:rPr>
          <w:sz w:val="28"/>
          <w:szCs w:val="28"/>
        </w:rPr>
        <w:t>»</w:t>
      </w:r>
    </w:p>
    <w:p w:rsidR="00CC3404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F2E8A" w:rsidRDefault="009232FF" w:rsidP="009232FF">
      <w:pPr>
        <w:jc w:val="center"/>
        <w:rPr>
          <w:sz w:val="28"/>
          <w:szCs w:val="28"/>
        </w:rPr>
      </w:pPr>
      <w:bookmarkStart w:id="1" w:name="_Hlk91599904"/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 w:rsidRPr="008E284E">
        <w:rPr>
          <w:sz w:val="28"/>
          <w:szCs w:val="28"/>
        </w:rPr>
        <w:t xml:space="preserve">» за счет средств бюджета </w:t>
      </w:r>
      <w:r w:rsidRPr="00DA5357">
        <w:rPr>
          <w:sz w:val="28"/>
          <w:szCs w:val="28"/>
        </w:rPr>
        <w:t>Атяшевского муниципального района</w:t>
      </w:r>
    </w:p>
    <w:tbl>
      <w:tblPr>
        <w:tblW w:w="159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992"/>
        <w:gridCol w:w="1701"/>
        <w:gridCol w:w="708"/>
        <w:gridCol w:w="709"/>
        <w:gridCol w:w="709"/>
        <w:gridCol w:w="567"/>
        <w:gridCol w:w="789"/>
        <w:gridCol w:w="851"/>
        <w:gridCol w:w="850"/>
        <w:gridCol w:w="851"/>
        <w:gridCol w:w="850"/>
        <w:gridCol w:w="851"/>
        <w:gridCol w:w="850"/>
        <w:gridCol w:w="851"/>
        <w:gridCol w:w="850"/>
        <w:gridCol w:w="913"/>
        <w:gridCol w:w="852"/>
      </w:tblGrid>
      <w:tr w:rsidR="005F2E8A" w:rsidRPr="007D5E6D" w:rsidTr="00384A19">
        <w:tc>
          <w:tcPr>
            <w:tcW w:w="1196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92" w:type="dxa"/>
            <w:vMerge w:val="restart"/>
            <w:vAlign w:val="center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D5E6D">
              <w:t>ГРБС</w:t>
            </w:r>
          </w:p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3" w:type="dxa"/>
            <w:gridSpan w:val="4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9358" w:type="dxa"/>
            <w:gridSpan w:val="11"/>
            <w:vAlign w:val="center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5F2E8A" w:rsidRPr="007D5E6D" w:rsidTr="00384A19">
        <w:tc>
          <w:tcPr>
            <w:tcW w:w="1196" w:type="dxa"/>
            <w:vMerge/>
          </w:tcPr>
          <w:p w:rsidR="005F2E8A" w:rsidRPr="007D5E6D" w:rsidRDefault="005F2E8A" w:rsidP="009232FF"/>
        </w:tc>
        <w:tc>
          <w:tcPr>
            <w:tcW w:w="992" w:type="dxa"/>
            <w:vMerge/>
          </w:tcPr>
          <w:p w:rsidR="005F2E8A" w:rsidRPr="007D5E6D" w:rsidRDefault="005F2E8A" w:rsidP="009232FF"/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ГРБС</w:t>
            </w:r>
          </w:p>
        </w:tc>
        <w:tc>
          <w:tcPr>
            <w:tcW w:w="709" w:type="dxa"/>
          </w:tcPr>
          <w:p w:rsidR="005F2E8A" w:rsidRPr="007D5E6D" w:rsidRDefault="001C5A9D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6" w:history="1">
              <w:r w:rsidR="005F2E8A" w:rsidRPr="007D5E6D">
                <w:rPr>
                  <w:color w:val="000000"/>
                </w:rPr>
                <w:t>Рз</w:t>
              </w:r>
            </w:hyperlink>
          </w:p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Пр</w:t>
            </w:r>
          </w:p>
        </w:tc>
        <w:tc>
          <w:tcPr>
            <w:tcW w:w="709" w:type="dxa"/>
          </w:tcPr>
          <w:p w:rsidR="005F2E8A" w:rsidRPr="007D5E6D" w:rsidRDefault="001C5A9D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7" w:history="1">
              <w:r w:rsidR="005F2E8A" w:rsidRPr="007D5E6D">
                <w:rPr>
                  <w:color w:val="000000"/>
                </w:rPr>
                <w:t>ЦСР</w:t>
              </w:r>
            </w:hyperlink>
          </w:p>
        </w:tc>
        <w:tc>
          <w:tcPr>
            <w:tcW w:w="567" w:type="dxa"/>
          </w:tcPr>
          <w:p w:rsidR="005F2E8A" w:rsidRPr="007D5E6D" w:rsidRDefault="001C5A9D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8" w:history="1">
              <w:r w:rsidR="005F2E8A" w:rsidRPr="007D5E6D">
                <w:rPr>
                  <w:color w:val="000000"/>
                </w:rPr>
                <w:t>ВР</w:t>
              </w:r>
            </w:hyperlink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13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5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50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5390,7</w:t>
            </w:r>
          </w:p>
        </w:tc>
        <w:tc>
          <w:tcPr>
            <w:tcW w:w="851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E1C00">
              <w:rPr>
                <w:rFonts w:ascii="Times New Roman" w:hAnsi="Times New Roman" w:cs="Times New Roman"/>
              </w:rPr>
              <w:t>667,7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</w:t>
            </w:r>
            <w:r w:rsidR="00FE1C00" w:rsidRPr="00384A19">
              <w:rPr>
                <w:rFonts w:ascii="Times New Roman" w:hAnsi="Times New Roman" w:cs="Times New Roman"/>
              </w:rPr>
              <w:t>1</w:t>
            </w:r>
            <w:r w:rsidR="00384A19" w:rsidRPr="00384A19">
              <w:rPr>
                <w:rFonts w:ascii="Times New Roman" w:hAnsi="Times New Roman" w:cs="Times New Roman"/>
              </w:rPr>
              <w:t>806,7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</w:t>
            </w:r>
            <w:r w:rsidR="00697AF2">
              <w:rPr>
                <w:rFonts w:ascii="Times New Roman" w:hAnsi="Times New Roman" w:cs="Times New Roman"/>
              </w:rPr>
              <w:t>0516,3</w:t>
            </w:r>
          </w:p>
        </w:tc>
        <w:tc>
          <w:tcPr>
            <w:tcW w:w="850" w:type="dxa"/>
          </w:tcPr>
          <w:p w:rsidR="005F2E8A" w:rsidRPr="00384A19" w:rsidRDefault="00FE1C0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</w:t>
            </w:r>
            <w:r w:rsidR="00697AF2">
              <w:rPr>
                <w:rFonts w:ascii="Times New Roman" w:hAnsi="Times New Roman" w:cs="Times New Roman"/>
              </w:rPr>
              <w:t>2919,2</w:t>
            </w:r>
          </w:p>
        </w:tc>
        <w:tc>
          <w:tcPr>
            <w:tcW w:w="913" w:type="dxa"/>
          </w:tcPr>
          <w:p w:rsidR="005F2E8A" w:rsidRPr="00384A19" w:rsidRDefault="00384A19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</w:t>
            </w:r>
            <w:r w:rsidR="00697AF2">
              <w:rPr>
                <w:rFonts w:ascii="Times New Roman" w:hAnsi="Times New Roman" w:cs="Times New Roman"/>
              </w:rPr>
              <w:t>2985,5</w:t>
            </w:r>
          </w:p>
        </w:tc>
        <w:tc>
          <w:tcPr>
            <w:tcW w:w="852" w:type="dxa"/>
          </w:tcPr>
          <w:p w:rsidR="005F2E8A" w:rsidRPr="00384A19" w:rsidRDefault="00697AF2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13121,8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1C5A9D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5F2E8A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«Эффективное </w:t>
            </w:r>
            <w:r w:rsidRPr="007D5E6D">
              <w:rPr>
                <w:rFonts w:ascii="Times New Roman" w:hAnsi="Times New Roman" w:cs="Times New Roman"/>
              </w:rPr>
              <w:lastRenderedPageBreak/>
              <w:t>использование бюджетного потенциала»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управление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384A19" w:rsidRPr="00384A19">
              <w:rPr>
                <w:rFonts w:ascii="Times New Roman" w:hAnsi="Times New Roman" w:cs="Times New Roman"/>
              </w:rPr>
              <w:t>908,5</w:t>
            </w:r>
          </w:p>
        </w:tc>
        <w:tc>
          <w:tcPr>
            <w:tcW w:w="851" w:type="dxa"/>
          </w:tcPr>
          <w:p w:rsidR="005F2E8A" w:rsidRPr="00384A19" w:rsidRDefault="006F7B84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1131A">
              <w:rPr>
                <w:rFonts w:ascii="Times New Roman" w:hAnsi="Times New Roman" w:cs="Times New Roman"/>
              </w:rPr>
              <w:t>212,3</w:t>
            </w:r>
          </w:p>
        </w:tc>
        <w:tc>
          <w:tcPr>
            <w:tcW w:w="850" w:type="dxa"/>
          </w:tcPr>
          <w:p w:rsidR="005F2E8A" w:rsidRPr="00384A19" w:rsidRDefault="00697AF2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6467,4</w:t>
            </w:r>
          </w:p>
        </w:tc>
        <w:tc>
          <w:tcPr>
            <w:tcW w:w="913" w:type="dxa"/>
          </w:tcPr>
          <w:p w:rsidR="005F2E8A" w:rsidRPr="00384A19" w:rsidRDefault="00697AF2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6505,0</w:t>
            </w:r>
          </w:p>
        </w:tc>
        <w:tc>
          <w:tcPr>
            <w:tcW w:w="852" w:type="dxa"/>
          </w:tcPr>
          <w:p w:rsidR="005F2E8A" w:rsidRPr="00384A19" w:rsidRDefault="00697AF2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6635,0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5F2E8A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121, 122, 129, 244, 851, 852, 853</w:t>
            </w:r>
          </w:p>
        </w:tc>
        <w:tc>
          <w:tcPr>
            <w:tcW w:w="789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A333E">
              <w:rPr>
                <w:rFonts w:ascii="Times New Roman" w:hAnsi="Times New Roman" w:cs="Times New Roman"/>
              </w:rPr>
              <w:t>05</w:t>
            </w:r>
            <w:r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850" w:type="dxa"/>
          </w:tcPr>
          <w:p w:rsidR="005F2E8A" w:rsidRPr="00384A19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384A19" w:rsidRPr="00384A19">
              <w:rPr>
                <w:rFonts w:ascii="Times New Roman" w:hAnsi="Times New Roman" w:cs="Times New Roman"/>
              </w:rPr>
              <w:t>788,5</w:t>
            </w:r>
          </w:p>
        </w:tc>
        <w:tc>
          <w:tcPr>
            <w:tcW w:w="851" w:type="dxa"/>
          </w:tcPr>
          <w:p w:rsidR="005F2E8A" w:rsidRPr="00384A19" w:rsidRDefault="006F7B84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1131A">
              <w:rPr>
                <w:rFonts w:ascii="Times New Roman" w:hAnsi="Times New Roman" w:cs="Times New Roman"/>
              </w:rPr>
              <w:t>107,3</w:t>
            </w:r>
          </w:p>
        </w:tc>
        <w:tc>
          <w:tcPr>
            <w:tcW w:w="850" w:type="dxa"/>
          </w:tcPr>
          <w:p w:rsidR="005F2E8A" w:rsidRPr="00384A19" w:rsidRDefault="00697AF2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6362,4</w:t>
            </w:r>
          </w:p>
        </w:tc>
        <w:tc>
          <w:tcPr>
            <w:tcW w:w="913" w:type="dxa"/>
          </w:tcPr>
          <w:p w:rsidR="005F2E8A" w:rsidRPr="00384A19" w:rsidRDefault="00697AF2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A333E" w:rsidRPr="00384A19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852" w:type="dxa"/>
          </w:tcPr>
          <w:p w:rsidR="005F2E8A" w:rsidRPr="00384A19" w:rsidRDefault="00697AF2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F2E8A" w:rsidRPr="00384A19">
              <w:rPr>
                <w:rFonts w:ascii="Times New Roman" w:hAnsi="Times New Roman" w:cs="Times New Roman"/>
              </w:rPr>
              <w:t>5</w:t>
            </w:r>
            <w:r w:rsidR="006A333E" w:rsidRPr="00384A19">
              <w:rPr>
                <w:rFonts w:ascii="Times New Roman" w:hAnsi="Times New Roman" w:cs="Times New Roman"/>
              </w:rPr>
              <w:t>30,0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</w:t>
            </w:r>
            <w:r w:rsidRPr="007D5E6D">
              <w:rPr>
                <w:rFonts w:ascii="Times New Roman" w:hAnsi="Times New Roman" w:cs="Times New Roman"/>
              </w:rPr>
              <w:lastRenderedPageBreak/>
              <w:t>альных услуг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1B1944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13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F2E8A" w:rsidRPr="007D5E6D" w:rsidTr="00384A19">
        <w:tc>
          <w:tcPr>
            <w:tcW w:w="1196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 муницип</w:t>
            </w:r>
            <w:r>
              <w:rPr>
                <w:rFonts w:ascii="Times New Roman" w:hAnsi="Times New Roman" w:cs="Times New Roman"/>
              </w:rPr>
              <w:lastRenderedPageBreak/>
              <w:t>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697AF2" w:rsidRPr="006A333E" w:rsidTr="00384A19">
        <w:tc>
          <w:tcPr>
            <w:tcW w:w="1196" w:type="dxa"/>
          </w:tcPr>
          <w:p w:rsidR="00697AF2" w:rsidRPr="006A333E" w:rsidRDefault="00697AF2" w:rsidP="00697AF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Основное мероприятие 7</w:t>
            </w:r>
          </w:p>
        </w:tc>
        <w:tc>
          <w:tcPr>
            <w:tcW w:w="992" w:type="dxa"/>
          </w:tcPr>
          <w:p w:rsidR="00697AF2" w:rsidRPr="006A333E" w:rsidRDefault="00697AF2" w:rsidP="00697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t>Осуществление части полномочий поселений Атяшевского муниципального района  по вопросам осуществления контроля за исполнением бюджета</w:t>
            </w:r>
          </w:p>
        </w:tc>
        <w:tc>
          <w:tcPr>
            <w:tcW w:w="1701" w:type="dxa"/>
          </w:tcPr>
          <w:p w:rsidR="00697AF2" w:rsidRPr="006A333E" w:rsidRDefault="00697AF2" w:rsidP="00697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97AF2" w:rsidRPr="006A333E" w:rsidRDefault="00697AF2" w:rsidP="00697AF2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901</w:t>
            </w:r>
          </w:p>
        </w:tc>
        <w:tc>
          <w:tcPr>
            <w:tcW w:w="709" w:type="dxa"/>
          </w:tcPr>
          <w:p w:rsidR="00697AF2" w:rsidRPr="006A333E" w:rsidRDefault="00697AF2" w:rsidP="00697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0106</w:t>
            </w:r>
          </w:p>
        </w:tc>
        <w:tc>
          <w:tcPr>
            <w:tcW w:w="709" w:type="dxa"/>
          </w:tcPr>
          <w:p w:rsidR="00697AF2" w:rsidRPr="006A333E" w:rsidRDefault="00697AF2" w:rsidP="00697AF2">
            <w:pPr>
              <w:jc w:val="center"/>
              <w:rPr>
                <w:sz w:val="22"/>
                <w:szCs w:val="22"/>
                <w:lang w:val="en-US"/>
              </w:rPr>
            </w:pPr>
            <w:r w:rsidRPr="006A333E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567" w:type="dxa"/>
          </w:tcPr>
          <w:p w:rsidR="00697AF2" w:rsidRPr="006A333E" w:rsidRDefault="00697AF2" w:rsidP="00697AF2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121, 129,244</w:t>
            </w:r>
          </w:p>
        </w:tc>
        <w:tc>
          <w:tcPr>
            <w:tcW w:w="789" w:type="dxa"/>
          </w:tcPr>
          <w:p w:rsidR="00697AF2" w:rsidRPr="007D5E6D" w:rsidRDefault="00697AF2" w:rsidP="00697AF2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97AF2" w:rsidRPr="007D5E6D" w:rsidRDefault="00697AF2" w:rsidP="00697AF2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697AF2" w:rsidRPr="007D5E6D" w:rsidRDefault="00697AF2" w:rsidP="00697AF2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97AF2" w:rsidRPr="007D5E6D" w:rsidRDefault="00697AF2" w:rsidP="00697AF2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697AF2" w:rsidRPr="007D5E6D" w:rsidRDefault="00697AF2" w:rsidP="00697AF2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97AF2" w:rsidRPr="006A333E" w:rsidRDefault="00697AF2" w:rsidP="00697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6A333E">
              <w:rPr>
                <w:rFonts w:ascii="Times New Roman" w:hAnsi="Times New Roman" w:cs="Times New Roman"/>
                <w:szCs w:val="22"/>
              </w:rPr>
              <w:t>,</w:t>
            </w: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697AF2" w:rsidRPr="00384A19" w:rsidRDefault="00697AF2" w:rsidP="00697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384A19">
              <w:rPr>
                <w:rFonts w:ascii="Times New Roman" w:hAnsi="Times New Roman" w:cs="Times New Roman"/>
                <w:szCs w:val="22"/>
              </w:rPr>
              <w:t>,</w:t>
            </w: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697AF2" w:rsidRPr="00384A19" w:rsidRDefault="00697AF2" w:rsidP="00697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10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384A19">
              <w:rPr>
                <w:rFonts w:ascii="Times New Roman" w:hAnsi="Times New Roman" w:cs="Times New Roman"/>
                <w:szCs w:val="22"/>
              </w:rPr>
              <w:t>,</w:t>
            </w: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697AF2" w:rsidRPr="00384A19" w:rsidRDefault="00697AF2" w:rsidP="00697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10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384A19">
              <w:rPr>
                <w:rFonts w:ascii="Times New Roman" w:hAnsi="Times New Roman" w:cs="Times New Roman"/>
                <w:szCs w:val="22"/>
              </w:rPr>
              <w:t>,</w:t>
            </w: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913" w:type="dxa"/>
          </w:tcPr>
          <w:p w:rsidR="00697AF2" w:rsidRPr="00384A19" w:rsidRDefault="00697AF2" w:rsidP="00697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10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384A19">
              <w:rPr>
                <w:rFonts w:ascii="Times New Roman" w:hAnsi="Times New Roman" w:cs="Times New Roman"/>
                <w:szCs w:val="22"/>
              </w:rPr>
              <w:t>,</w:t>
            </w: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697AF2" w:rsidRPr="00384A19" w:rsidRDefault="00697AF2" w:rsidP="00697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10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384A19">
              <w:rPr>
                <w:rFonts w:ascii="Times New Roman" w:hAnsi="Times New Roman" w:cs="Times New Roman"/>
                <w:szCs w:val="22"/>
              </w:rPr>
              <w:t>,</w:t>
            </w: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</w:tr>
      <w:tr w:rsidR="00384A19" w:rsidRPr="007D5E6D" w:rsidTr="00384A19">
        <w:tc>
          <w:tcPr>
            <w:tcW w:w="1196" w:type="dxa"/>
          </w:tcPr>
          <w:p w:rsidR="00384A19" w:rsidRPr="007D5E6D" w:rsidRDefault="001C5A9D" w:rsidP="00384A1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384A19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992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«Управление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муниципальным долгом Атяшевского муниципального района»</w:t>
            </w:r>
          </w:p>
        </w:tc>
        <w:tc>
          <w:tcPr>
            <w:tcW w:w="1701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управление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708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709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384A19" w:rsidRPr="007D5E6D" w:rsidRDefault="00384A19" w:rsidP="00384A19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384A19" w:rsidRPr="006F2CF1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384A19" w:rsidRPr="007D5E6D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</w:tcPr>
          <w:p w:rsidR="00384A19" w:rsidRPr="00384A19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0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913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384A19" w:rsidRPr="007D5E6D" w:rsidTr="00384A19">
        <w:tc>
          <w:tcPr>
            <w:tcW w:w="1196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992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384A19" w:rsidRPr="007D5E6D" w:rsidRDefault="00384A19" w:rsidP="00384A19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384A19" w:rsidRPr="006F2CF1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384A19" w:rsidRPr="007D5E6D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</w:tcPr>
          <w:p w:rsidR="00384A19" w:rsidRPr="00384A19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0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913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</w:tr>
      <w:tr w:rsidR="008B446E" w:rsidRPr="007D5E6D" w:rsidTr="00384A19">
        <w:tc>
          <w:tcPr>
            <w:tcW w:w="1196" w:type="dxa"/>
          </w:tcPr>
          <w:p w:rsidR="008B446E" w:rsidRPr="007D5E6D" w:rsidRDefault="001C5A9D" w:rsidP="008B446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8B446E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992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«Повышение эффективности </w:t>
            </w:r>
            <w:r w:rsidRPr="007D5E6D">
              <w:rPr>
                <w:rFonts w:ascii="Times New Roman" w:hAnsi="Times New Roman" w:cs="Times New Roman"/>
              </w:rPr>
              <w:lastRenderedPageBreak/>
              <w:t>межбюджетных отношений»</w:t>
            </w:r>
          </w:p>
        </w:tc>
        <w:tc>
          <w:tcPr>
            <w:tcW w:w="1701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управление Администрации Атяшевского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708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709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8B446E" w:rsidRPr="007D5E6D" w:rsidRDefault="008B446E" w:rsidP="008B446E">
            <w:pPr>
              <w:jc w:val="center"/>
            </w:pPr>
            <w:r>
              <w:t>51</w:t>
            </w:r>
            <w:r w:rsidR="00FE1C00">
              <w:t>0</w:t>
            </w:r>
            <w:r>
              <w:t>,</w:t>
            </w:r>
            <w:r w:rsidR="00FE1C00">
              <w:t xml:space="preserve"> 520,</w:t>
            </w:r>
            <w:r>
              <w:t xml:space="preserve"> 540</w:t>
            </w:r>
          </w:p>
        </w:tc>
        <w:tc>
          <w:tcPr>
            <w:tcW w:w="789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8B446E" w:rsidRPr="007D5E6D" w:rsidRDefault="008B446E" w:rsidP="008B446E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8B446E" w:rsidRPr="007D5E6D" w:rsidRDefault="008B446E" w:rsidP="008B446E">
            <w:r w:rsidRPr="007D5E6D">
              <w:t>3,2</w:t>
            </w:r>
          </w:p>
        </w:tc>
        <w:tc>
          <w:tcPr>
            <w:tcW w:w="851" w:type="dxa"/>
          </w:tcPr>
          <w:p w:rsidR="008B446E" w:rsidRPr="007D5E6D" w:rsidRDefault="00FE1C00" w:rsidP="008B446E">
            <w:r>
              <w:t>6475,5</w:t>
            </w:r>
          </w:p>
        </w:tc>
        <w:tc>
          <w:tcPr>
            <w:tcW w:w="850" w:type="dxa"/>
          </w:tcPr>
          <w:p w:rsidR="008B446E" w:rsidRPr="00384A19" w:rsidRDefault="00384A19" w:rsidP="008B446E">
            <w:r w:rsidRPr="00384A19">
              <w:t>5878,2</w:t>
            </w:r>
          </w:p>
        </w:tc>
        <w:tc>
          <w:tcPr>
            <w:tcW w:w="851" w:type="dxa"/>
          </w:tcPr>
          <w:p w:rsidR="008B446E" w:rsidRPr="00384A19" w:rsidRDefault="00697AF2" w:rsidP="008B446E">
            <w:r>
              <w:t>4</w:t>
            </w:r>
            <w:r w:rsidR="0071131A">
              <w:t>30</w:t>
            </w:r>
            <w:r>
              <w:t>4,0</w:t>
            </w:r>
          </w:p>
        </w:tc>
        <w:tc>
          <w:tcPr>
            <w:tcW w:w="850" w:type="dxa"/>
          </w:tcPr>
          <w:p w:rsidR="008B446E" w:rsidRPr="00384A19" w:rsidRDefault="00FE1C00" w:rsidP="008B446E">
            <w:r w:rsidRPr="00384A19">
              <w:t>6</w:t>
            </w:r>
            <w:r w:rsidR="00697AF2">
              <w:t>451,8</w:t>
            </w:r>
          </w:p>
        </w:tc>
        <w:tc>
          <w:tcPr>
            <w:tcW w:w="913" w:type="dxa"/>
          </w:tcPr>
          <w:p w:rsidR="008B446E" w:rsidRPr="00384A19" w:rsidRDefault="00384A19" w:rsidP="008B446E">
            <w:r w:rsidRPr="00384A19">
              <w:t>6</w:t>
            </w:r>
            <w:r w:rsidR="00697AF2">
              <w:t>480,5</w:t>
            </w:r>
          </w:p>
        </w:tc>
        <w:tc>
          <w:tcPr>
            <w:tcW w:w="852" w:type="dxa"/>
          </w:tcPr>
          <w:p w:rsidR="008B446E" w:rsidRPr="00384A19" w:rsidRDefault="00697AF2" w:rsidP="008B446E">
            <w:r>
              <w:t>6486,8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51</w:t>
            </w:r>
            <w:r w:rsidR="00FE1C00">
              <w:t>0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1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0" w:type="dxa"/>
          </w:tcPr>
          <w:p w:rsidR="005F2E8A" w:rsidRPr="00384A19" w:rsidRDefault="005F2E8A" w:rsidP="009232FF">
            <w:r w:rsidRPr="00384A19">
              <w:t>3,2</w:t>
            </w:r>
          </w:p>
        </w:tc>
        <w:tc>
          <w:tcPr>
            <w:tcW w:w="851" w:type="dxa"/>
          </w:tcPr>
          <w:p w:rsidR="005F2E8A" w:rsidRPr="00384A19" w:rsidRDefault="005F2E8A" w:rsidP="009232FF">
            <w:r w:rsidRPr="00384A19">
              <w:t>3,2</w:t>
            </w:r>
          </w:p>
        </w:tc>
        <w:tc>
          <w:tcPr>
            <w:tcW w:w="850" w:type="dxa"/>
          </w:tcPr>
          <w:p w:rsidR="005F2E8A" w:rsidRPr="00384A19" w:rsidRDefault="00697AF2" w:rsidP="009232FF">
            <w:r>
              <w:t>226,8</w:t>
            </w:r>
          </w:p>
        </w:tc>
        <w:tc>
          <w:tcPr>
            <w:tcW w:w="913" w:type="dxa"/>
          </w:tcPr>
          <w:p w:rsidR="005F2E8A" w:rsidRPr="00384A19" w:rsidRDefault="00697AF2" w:rsidP="009232FF">
            <w:r>
              <w:t>255,5</w:t>
            </w:r>
          </w:p>
        </w:tc>
        <w:tc>
          <w:tcPr>
            <w:tcW w:w="852" w:type="dxa"/>
          </w:tcPr>
          <w:p w:rsidR="005F2E8A" w:rsidRPr="00384A19" w:rsidRDefault="00697AF2" w:rsidP="009232FF">
            <w:r>
              <w:t>261,8</w:t>
            </w:r>
          </w:p>
        </w:tc>
      </w:tr>
      <w:tr w:rsidR="00FE1C00" w:rsidRPr="007D5E6D" w:rsidTr="00384A19">
        <w:tc>
          <w:tcPr>
            <w:tcW w:w="1196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701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</w:t>
            </w:r>
          </w:p>
        </w:tc>
        <w:tc>
          <w:tcPr>
            <w:tcW w:w="709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E1C00" w:rsidRPr="007D5E6D" w:rsidRDefault="00FE1C00" w:rsidP="00FE1C00">
            <w:pPr>
              <w:jc w:val="center"/>
            </w:pPr>
            <w:r>
              <w:t>520, 540</w:t>
            </w:r>
          </w:p>
        </w:tc>
        <w:tc>
          <w:tcPr>
            <w:tcW w:w="789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r>
              <w:t>6472,3</w:t>
            </w:r>
          </w:p>
        </w:tc>
        <w:tc>
          <w:tcPr>
            <w:tcW w:w="850" w:type="dxa"/>
          </w:tcPr>
          <w:p w:rsidR="00FE1C00" w:rsidRPr="00384A19" w:rsidRDefault="00384A19" w:rsidP="00FE1C00">
            <w:r w:rsidRPr="00384A19">
              <w:t>5875,0</w:t>
            </w:r>
          </w:p>
        </w:tc>
        <w:tc>
          <w:tcPr>
            <w:tcW w:w="851" w:type="dxa"/>
          </w:tcPr>
          <w:p w:rsidR="00FE1C00" w:rsidRPr="00384A19" w:rsidRDefault="00697AF2" w:rsidP="00FE1C00">
            <w:r>
              <w:t>4</w:t>
            </w:r>
            <w:r w:rsidR="0071131A">
              <w:t>300,8</w:t>
            </w:r>
          </w:p>
        </w:tc>
        <w:tc>
          <w:tcPr>
            <w:tcW w:w="850" w:type="dxa"/>
          </w:tcPr>
          <w:p w:rsidR="00FE1C00" w:rsidRPr="00384A19" w:rsidRDefault="00FE1C00" w:rsidP="00FE1C00">
            <w:r w:rsidRPr="00384A19">
              <w:t>6225,0</w:t>
            </w:r>
          </w:p>
        </w:tc>
        <w:tc>
          <w:tcPr>
            <w:tcW w:w="913" w:type="dxa"/>
          </w:tcPr>
          <w:p w:rsidR="00FE1C00" w:rsidRPr="00384A19" w:rsidRDefault="00384A19" w:rsidP="00FE1C00">
            <w:pPr>
              <w:jc w:val="center"/>
            </w:pPr>
            <w:r w:rsidRPr="00384A19">
              <w:t>6225,0</w:t>
            </w:r>
          </w:p>
        </w:tc>
        <w:tc>
          <w:tcPr>
            <w:tcW w:w="852" w:type="dxa"/>
          </w:tcPr>
          <w:p w:rsidR="00FE1C00" w:rsidRPr="00384A19" w:rsidRDefault="00697AF2" w:rsidP="00FE1C00">
            <w:pPr>
              <w:jc w:val="center"/>
            </w:pPr>
            <w:r>
              <w:t>6225,0</w:t>
            </w:r>
          </w:p>
        </w:tc>
      </w:tr>
    </w:tbl>
    <w:p w:rsidR="00384A19" w:rsidRDefault="00384A19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57990" w:rsidRDefault="00257990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 w:rsidRPr="008E284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>всех источников финансирования</w:t>
      </w:r>
    </w:p>
    <w:tbl>
      <w:tblPr>
        <w:tblW w:w="15554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0"/>
        <w:gridCol w:w="1843"/>
        <w:gridCol w:w="1842"/>
        <w:gridCol w:w="851"/>
        <w:gridCol w:w="850"/>
        <w:gridCol w:w="873"/>
        <w:gridCol w:w="873"/>
        <w:gridCol w:w="875"/>
        <w:gridCol w:w="1064"/>
        <w:gridCol w:w="1046"/>
        <w:gridCol w:w="1025"/>
        <w:gridCol w:w="1007"/>
        <w:gridCol w:w="933"/>
        <w:gridCol w:w="992"/>
      </w:tblGrid>
      <w:tr w:rsidR="00257990" w:rsidRPr="007D5E6D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2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0389" w:type="dxa"/>
            <w:gridSpan w:val="11"/>
            <w:vAlign w:val="center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257990" w:rsidRPr="007D5E6D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/>
        </w:tc>
        <w:tc>
          <w:tcPr>
            <w:tcW w:w="1843" w:type="dxa"/>
            <w:vMerge/>
          </w:tcPr>
          <w:p w:rsidR="00257990" w:rsidRPr="007D5E6D" w:rsidRDefault="00257990" w:rsidP="009232FF"/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257990" w:rsidRPr="007D5E6D" w:rsidTr="000A5E72">
        <w:trPr>
          <w:trHeight w:val="284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Муниципальная программа Атяшевского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«Повышение эффективности управления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муниципальными финансами в Атяшевском муниципальном районе»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6165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1064" w:type="dxa"/>
          </w:tcPr>
          <w:p w:rsidR="00257990" w:rsidRPr="00B36CEA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F4A1C">
              <w:rPr>
                <w:rFonts w:ascii="Times New Roman" w:hAnsi="Times New Roman" w:cs="Times New Roman"/>
              </w:rPr>
              <w:t>875,7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</w:t>
            </w:r>
            <w:r w:rsidR="00FF4A1C" w:rsidRPr="00C91D61">
              <w:rPr>
                <w:rFonts w:ascii="Times New Roman" w:hAnsi="Times New Roman" w:cs="Times New Roman"/>
              </w:rPr>
              <w:t>1</w:t>
            </w:r>
            <w:r w:rsidR="00384A19" w:rsidRPr="00C91D61">
              <w:rPr>
                <w:rFonts w:ascii="Times New Roman" w:hAnsi="Times New Roman" w:cs="Times New Roman"/>
              </w:rPr>
              <w:t>806,7</w:t>
            </w:r>
          </w:p>
        </w:tc>
        <w:tc>
          <w:tcPr>
            <w:tcW w:w="1025" w:type="dxa"/>
          </w:tcPr>
          <w:p w:rsidR="00257990" w:rsidRPr="00C91D61" w:rsidRDefault="00335AF6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10516,3</w:t>
            </w:r>
          </w:p>
        </w:tc>
        <w:tc>
          <w:tcPr>
            <w:tcW w:w="1007" w:type="dxa"/>
          </w:tcPr>
          <w:p w:rsidR="00257990" w:rsidRPr="00C91D61" w:rsidRDefault="00FF4A1C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</w:t>
            </w:r>
            <w:r w:rsidR="00335AF6">
              <w:rPr>
                <w:rFonts w:ascii="Times New Roman" w:hAnsi="Times New Roman" w:cs="Times New Roman"/>
              </w:rPr>
              <w:t>2919,2</w:t>
            </w:r>
          </w:p>
        </w:tc>
        <w:tc>
          <w:tcPr>
            <w:tcW w:w="933" w:type="dxa"/>
          </w:tcPr>
          <w:p w:rsidR="00257990" w:rsidRPr="00C91D61" w:rsidRDefault="00C91D61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</w:t>
            </w:r>
            <w:r w:rsidR="00335AF6">
              <w:rPr>
                <w:rFonts w:ascii="Times New Roman" w:hAnsi="Times New Roman" w:cs="Times New Roman"/>
              </w:rPr>
              <w:t>2985,5</w:t>
            </w:r>
          </w:p>
        </w:tc>
        <w:tc>
          <w:tcPr>
            <w:tcW w:w="992" w:type="dxa"/>
          </w:tcPr>
          <w:p w:rsidR="00257990" w:rsidRPr="00C91D61" w:rsidRDefault="00335AF6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13121,8</w:t>
            </w:r>
          </w:p>
        </w:tc>
      </w:tr>
      <w:tr w:rsidR="00257990" w:rsidTr="000A5E72">
        <w:trPr>
          <w:trHeight w:val="489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471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775,</w:t>
            </w:r>
            <w:r w:rsidRPr="000A7B87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335AF6" w:rsidRPr="007D5E6D" w:rsidTr="000A5E72">
        <w:trPr>
          <w:trHeight w:val="325"/>
        </w:trPr>
        <w:tc>
          <w:tcPr>
            <w:tcW w:w="1480" w:type="dxa"/>
            <w:vMerge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35AF6" w:rsidRPr="001B1944" w:rsidRDefault="00335AF6" w:rsidP="00335AF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335AF6" w:rsidRPr="007D5E6D" w:rsidRDefault="00335AF6" w:rsidP="00335AF6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335AF6" w:rsidRPr="00B36CEA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390,7</w:t>
            </w:r>
          </w:p>
        </w:tc>
        <w:tc>
          <w:tcPr>
            <w:tcW w:w="1064" w:type="dxa"/>
          </w:tcPr>
          <w:p w:rsidR="00335AF6" w:rsidRPr="00B36CEA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11667,7</w:t>
            </w:r>
          </w:p>
        </w:tc>
        <w:tc>
          <w:tcPr>
            <w:tcW w:w="1046" w:type="dxa"/>
          </w:tcPr>
          <w:p w:rsidR="00335AF6" w:rsidRPr="00C91D61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11806,7</w:t>
            </w:r>
          </w:p>
        </w:tc>
        <w:tc>
          <w:tcPr>
            <w:tcW w:w="1025" w:type="dxa"/>
          </w:tcPr>
          <w:p w:rsidR="00335AF6" w:rsidRPr="00C91D61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10516,3</w:t>
            </w:r>
          </w:p>
        </w:tc>
        <w:tc>
          <w:tcPr>
            <w:tcW w:w="1007" w:type="dxa"/>
          </w:tcPr>
          <w:p w:rsidR="00335AF6" w:rsidRPr="00C91D61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2919,2</w:t>
            </w:r>
          </w:p>
        </w:tc>
        <w:tc>
          <w:tcPr>
            <w:tcW w:w="933" w:type="dxa"/>
          </w:tcPr>
          <w:p w:rsidR="00335AF6" w:rsidRPr="00C91D61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2985,5</w:t>
            </w:r>
          </w:p>
        </w:tc>
        <w:tc>
          <w:tcPr>
            <w:tcW w:w="992" w:type="dxa"/>
          </w:tcPr>
          <w:p w:rsidR="00335AF6" w:rsidRPr="00C91D61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13121,8</w:t>
            </w:r>
          </w:p>
        </w:tc>
      </w:tr>
      <w:tr w:rsidR="00257990" w:rsidTr="000A5E72">
        <w:trPr>
          <w:trHeight w:val="489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335AF6" w:rsidRPr="007D5E6D" w:rsidTr="000A5E72">
        <w:trPr>
          <w:trHeight w:val="343"/>
        </w:trPr>
        <w:tc>
          <w:tcPr>
            <w:tcW w:w="1480" w:type="dxa"/>
            <w:vMerge w:val="restart"/>
          </w:tcPr>
          <w:p w:rsidR="00335AF6" w:rsidRPr="007D5E6D" w:rsidRDefault="001C5A9D" w:rsidP="00335AF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335AF6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1843" w:type="dxa"/>
            <w:vMerge w:val="restart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842" w:type="dxa"/>
          </w:tcPr>
          <w:p w:rsidR="00335AF6" w:rsidRPr="001B1944" w:rsidRDefault="00335AF6" w:rsidP="00335AF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335AF6" w:rsidRPr="007D5E6D" w:rsidRDefault="00335AF6" w:rsidP="00335AF6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335AF6" w:rsidRPr="00B36CEA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335AF6" w:rsidRPr="00B36CEA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6062,53</w:t>
            </w:r>
          </w:p>
        </w:tc>
        <w:tc>
          <w:tcPr>
            <w:tcW w:w="1064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5385,2</w:t>
            </w:r>
          </w:p>
        </w:tc>
        <w:tc>
          <w:tcPr>
            <w:tcW w:w="1046" w:type="dxa"/>
          </w:tcPr>
          <w:p w:rsidR="00335AF6" w:rsidRPr="00C91D61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5908,5</w:t>
            </w:r>
          </w:p>
        </w:tc>
        <w:tc>
          <w:tcPr>
            <w:tcW w:w="1025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1131A">
              <w:rPr>
                <w:rFonts w:ascii="Times New Roman" w:hAnsi="Times New Roman" w:cs="Times New Roman"/>
              </w:rPr>
              <w:t>212,3</w:t>
            </w:r>
          </w:p>
        </w:tc>
        <w:tc>
          <w:tcPr>
            <w:tcW w:w="1007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6467,4</w:t>
            </w:r>
          </w:p>
        </w:tc>
        <w:tc>
          <w:tcPr>
            <w:tcW w:w="933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6505,0</w:t>
            </w:r>
          </w:p>
        </w:tc>
        <w:tc>
          <w:tcPr>
            <w:tcW w:w="992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6635,0</w:t>
            </w:r>
          </w:p>
        </w:tc>
      </w:tr>
      <w:tr w:rsidR="00257990" w:rsidTr="000A5E72">
        <w:trPr>
          <w:trHeight w:val="493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475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 w:rsidRPr="000A7B87">
              <w:rPr>
                <w:sz w:val="22"/>
                <w:szCs w:val="22"/>
              </w:rPr>
              <w:t>775,03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335AF6" w:rsidRPr="007D5E6D" w:rsidTr="000A5E72">
        <w:trPr>
          <w:trHeight w:val="294"/>
        </w:trPr>
        <w:tc>
          <w:tcPr>
            <w:tcW w:w="1480" w:type="dxa"/>
            <w:vMerge/>
          </w:tcPr>
          <w:p w:rsidR="00335AF6" w:rsidRDefault="00335AF6" w:rsidP="00335AF6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35AF6" w:rsidRPr="001B1944" w:rsidRDefault="00335AF6" w:rsidP="00335AF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335AF6" w:rsidRPr="007D5E6D" w:rsidRDefault="00335AF6" w:rsidP="00335AF6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335AF6" w:rsidRPr="00B36CEA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335AF6" w:rsidRPr="00B36CEA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1064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1046" w:type="dxa"/>
          </w:tcPr>
          <w:p w:rsidR="00335AF6" w:rsidRPr="00C91D61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5908,5</w:t>
            </w:r>
          </w:p>
        </w:tc>
        <w:tc>
          <w:tcPr>
            <w:tcW w:w="1025" w:type="dxa"/>
          </w:tcPr>
          <w:p w:rsidR="0071131A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1131A">
              <w:rPr>
                <w:rFonts w:ascii="Times New Roman" w:hAnsi="Times New Roman" w:cs="Times New Roman"/>
              </w:rPr>
              <w:t>212,3</w:t>
            </w:r>
          </w:p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7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6467,4</w:t>
            </w:r>
          </w:p>
        </w:tc>
        <w:tc>
          <w:tcPr>
            <w:tcW w:w="933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6505,0</w:t>
            </w:r>
          </w:p>
        </w:tc>
        <w:tc>
          <w:tcPr>
            <w:tcW w:w="992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6635,0</w:t>
            </w:r>
          </w:p>
        </w:tc>
      </w:tr>
      <w:tr w:rsidR="00257990" w:rsidTr="000A5E72">
        <w:trPr>
          <w:trHeight w:val="497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335AF6" w:rsidRPr="007D5E6D" w:rsidTr="000A5E72">
        <w:trPr>
          <w:trHeight w:val="153"/>
        </w:trPr>
        <w:tc>
          <w:tcPr>
            <w:tcW w:w="1480" w:type="dxa"/>
            <w:vMerge w:val="restart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842" w:type="dxa"/>
          </w:tcPr>
          <w:p w:rsidR="00335AF6" w:rsidRPr="001B1944" w:rsidRDefault="00335AF6" w:rsidP="00335AF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335AF6" w:rsidRPr="007D5E6D" w:rsidRDefault="00335AF6" w:rsidP="00335AF6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335AF6" w:rsidRPr="00677FEB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335AF6" w:rsidRPr="00677FEB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5265,2</w:t>
            </w:r>
          </w:p>
        </w:tc>
        <w:tc>
          <w:tcPr>
            <w:tcW w:w="1046" w:type="dxa"/>
          </w:tcPr>
          <w:p w:rsidR="00335AF6" w:rsidRPr="00C91D61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5788,5</w:t>
            </w:r>
          </w:p>
        </w:tc>
        <w:tc>
          <w:tcPr>
            <w:tcW w:w="1025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1131A">
              <w:rPr>
                <w:rFonts w:ascii="Times New Roman" w:hAnsi="Times New Roman" w:cs="Times New Roman"/>
              </w:rPr>
              <w:t>107,3</w:t>
            </w:r>
          </w:p>
        </w:tc>
        <w:tc>
          <w:tcPr>
            <w:tcW w:w="1007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6362,4</w:t>
            </w:r>
          </w:p>
        </w:tc>
        <w:tc>
          <w:tcPr>
            <w:tcW w:w="933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384A19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992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384A19">
              <w:rPr>
                <w:rFonts w:ascii="Times New Roman" w:hAnsi="Times New Roman" w:cs="Times New Roman"/>
              </w:rPr>
              <w:t>530,0</w:t>
            </w:r>
          </w:p>
        </w:tc>
      </w:tr>
      <w:tr w:rsidR="00E230C1" w:rsidTr="000A5E72">
        <w:trPr>
          <w:trHeight w:val="494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Pr="008A02E8" w:rsidRDefault="00E230C1" w:rsidP="00E230C1">
            <w:pPr>
              <w:jc w:val="center"/>
              <w:rPr>
                <w:sz w:val="22"/>
                <w:szCs w:val="22"/>
              </w:rPr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477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Pr="00257990" w:rsidRDefault="00E230C1" w:rsidP="00E230C1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335AF6" w:rsidRPr="007D5E6D" w:rsidTr="000A5E72">
        <w:trPr>
          <w:trHeight w:val="175"/>
        </w:trPr>
        <w:tc>
          <w:tcPr>
            <w:tcW w:w="1480" w:type="dxa"/>
            <w:vMerge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35AF6" w:rsidRPr="001B1944" w:rsidRDefault="00335AF6" w:rsidP="00335AF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335AF6" w:rsidRPr="007D5E6D" w:rsidRDefault="00335AF6" w:rsidP="00335AF6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335AF6" w:rsidRPr="00677FEB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335AF6" w:rsidRPr="00677FEB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335AF6" w:rsidRPr="007D5E6D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1046" w:type="dxa"/>
          </w:tcPr>
          <w:p w:rsidR="00335AF6" w:rsidRPr="00C91D61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5788,5</w:t>
            </w:r>
          </w:p>
        </w:tc>
        <w:tc>
          <w:tcPr>
            <w:tcW w:w="1025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1131A">
              <w:rPr>
                <w:rFonts w:ascii="Times New Roman" w:hAnsi="Times New Roman" w:cs="Times New Roman"/>
              </w:rPr>
              <w:t>107,3</w:t>
            </w:r>
          </w:p>
        </w:tc>
        <w:tc>
          <w:tcPr>
            <w:tcW w:w="1007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6362,4</w:t>
            </w:r>
          </w:p>
        </w:tc>
        <w:tc>
          <w:tcPr>
            <w:tcW w:w="933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384A19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992" w:type="dxa"/>
          </w:tcPr>
          <w:p w:rsidR="00335AF6" w:rsidRPr="00384A19" w:rsidRDefault="00335AF6" w:rsidP="00335AF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384A19">
              <w:rPr>
                <w:rFonts w:ascii="Times New Roman" w:hAnsi="Times New Roman" w:cs="Times New Roman"/>
              </w:rPr>
              <w:t>530,0</w:t>
            </w:r>
          </w:p>
        </w:tc>
      </w:tr>
      <w:tr w:rsidR="00E230C1" w:rsidTr="000A5E72">
        <w:trPr>
          <w:trHeight w:val="25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281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182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100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320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Pr="000A7B87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815,83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775,03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9232FF">
        <w:trPr>
          <w:trHeight w:val="851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842" w:type="dxa"/>
            <w:vMerge w:val="restart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237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42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29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842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393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459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247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Tr="000A5E72">
        <w:trPr>
          <w:trHeight w:val="858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RPr="00AD3517" w:rsidTr="009232FF">
        <w:trPr>
          <w:trHeight w:val="358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vMerge w:val="restart"/>
          </w:tcPr>
          <w:p w:rsidR="00E230C1" w:rsidRPr="006A333E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t>Осуществление части полномочий поселений Атяшевского муниципального района  по вопросам осуществления контроля за исполнением бюджета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</w:tr>
      <w:tr w:rsidR="00E230C1" w:rsidRPr="00AD3517" w:rsidTr="009232FF">
        <w:trPr>
          <w:trHeight w:val="358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6A333E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RPr="00AD3517" w:rsidTr="009232FF">
        <w:trPr>
          <w:trHeight w:val="358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6A333E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RPr="00AD3517" w:rsidTr="009232FF">
        <w:trPr>
          <w:trHeight w:val="358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6A333E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</w:tr>
      <w:tr w:rsidR="00E230C1" w:rsidRPr="00AD3517" w:rsidTr="000A5E72">
        <w:trPr>
          <w:trHeight w:val="597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6A333E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E230C1" w:rsidRDefault="00E230C1" w:rsidP="00E230C1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RPr="00AD3517" w:rsidTr="009232FF">
        <w:trPr>
          <w:trHeight w:val="358"/>
        </w:trPr>
        <w:tc>
          <w:tcPr>
            <w:tcW w:w="1480" w:type="dxa"/>
            <w:vMerge w:val="restart"/>
          </w:tcPr>
          <w:p w:rsidR="00E230C1" w:rsidRPr="007D5E6D" w:rsidRDefault="001C5A9D" w:rsidP="00E230C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E230C1" w:rsidRPr="007D5E6D">
                <w:rPr>
                  <w:rFonts w:ascii="Times New Roman" w:hAnsi="Times New Roman" w:cs="Times New Roman"/>
                  <w:color w:val="0000FF"/>
                </w:rPr>
                <w:t>Подпрограмм</w:t>
              </w:r>
              <w:r w:rsidR="00E230C1" w:rsidRPr="007D5E6D">
                <w:rPr>
                  <w:rFonts w:ascii="Times New Roman" w:hAnsi="Times New Roman" w:cs="Times New Roman"/>
                  <w:color w:val="0000FF"/>
                </w:rPr>
                <w:lastRenderedPageBreak/>
                <w:t>а 2</w:t>
              </w:r>
            </w:hyperlink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«Управление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муниципальным долгом Атяшевского муниципального района»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6F2CF1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0A5E72">
        <w:trPr>
          <w:trHeight w:val="479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58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RPr="00AD3517" w:rsidTr="009232FF">
        <w:trPr>
          <w:trHeight w:val="358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6F2CF1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58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4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RPr="00AD3517" w:rsidTr="009232FF">
        <w:trPr>
          <w:trHeight w:val="373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6F2CF1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RPr="00AD3517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6F2CF1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t>x</w:t>
            </w:r>
          </w:p>
        </w:tc>
      </w:tr>
      <w:tr w:rsidR="00E230C1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E230C1" w:rsidRPr="00C91D61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30C1" w:rsidRPr="00C91D61" w:rsidRDefault="00E230C1" w:rsidP="00E230C1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E230C1" w:rsidRPr="007D5E6D" w:rsidTr="009232FF">
        <w:trPr>
          <w:trHeight w:val="358"/>
        </w:trPr>
        <w:tc>
          <w:tcPr>
            <w:tcW w:w="1480" w:type="dxa"/>
            <w:vMerge w:val="restart"/>
          </w:tcPr>
          <w:p w:rsidR="00E230C1" w:rsidRPr="007D5E6D" w:rsidRDefault="001C5A9D" w:rsidP="00E230C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E230C1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E230C1" w:rsidRPr="007D5E6D" w:rsidRDefault="00E230C1" w:rsidP="00E230C1">
            <w:r w:rsidRPr="007D5E6D">
              <w:t>3,2</w:t>
            </w:r>
          </w:p>
        </w:tc>
        <w:tc>
          <w:tcPr>
            <w:tcW w:w="1064" w:type="dxa"/>
          </w:tcPr>
          <w:p w:rsidR="00E230C1" w:rsidRPr="007D5E6D" w:rsidRDefault="00E230C1" w:rsidP="00E230C1">
            <w:r>
              <w:t>6475,5</w:t>
            </w:r>
          </w:p>
        </w:tc>
        <w:tc>
          <w:tcPr>
            <w:tcW w:w="1046" w:type="dxa"/>
          </w:tcPr>
          <w:p w:rsidR="00E230C1" w:rsidRPr="00284CE5" w:rsidRDefault="00E230C1" w:rsidP="00E230C1">
            <w:r w:rsidRPr="00284CE5">
              <w:t>5878,2</w:t>
            </w:r>
          </w:p>
        </w:tc>
        <w:tc>
          <w:tcPr>
            <w:tcW w:w="1025" w:type="dxa"/>
          </w:tcPr>
          <w:p w:rsidR="00E230C1" w:rsidRPr="00384A19" w:rsidRDefault="00E230C1" w:rsidP="00E230C1">
            <w:r>
              <w:t>4304,0</w:t>
            </w:r>
          </w:p>
        </w:tc>
        <w:tc>
          <w:tcPr>
            <w:tcW w:w="1007" w:type="dxa"/>
          </w:tcPr>
          <w:p w:rsidR="00E230C1" w:rsidRPr="00384A19" w:rsidRDefault="00E230C1" w:rsidP="00E230C1">
            <w:r w:rsidRPr="00384A19">
              <w:t>6</w:t>
            </w:r>
            <w:r>
              <w:t>451,8</w:t>
            </w:r>
          </w:p>
        </w:tc>
        <w:tc>
          <w:tcPr>
            <w:tcW w:w="933" w:type="dxa"/>
          </w:tcPr>
          <w:p w:rsidR="00E230C1" w:rsidRPr="00384A19" w:rsidRDefault="00E230C1" w:rsidP="00E230C1">
            <w:r w:rsidRPr="00384A19">
              <w:t>6</w:t>
            </w:r>
            <w:r>
              <w:t>480,5</w:t>
            </w:r>
          </w:p>
        </w:tc>
        <w:tc>
          <w:tcPr>
            <w:tcW w:w="992" w:type="dxa"/>
          </w:tcPr>
          <w:p w:rsidR="00E230C1" w:rsidRPr="00384A19" w:rsidRDefault="00E230C1" w:rsidP="00E230C1">
            <w:r>
              <w:t>6486,8</w:t>
            </w:r>
          </w:p>
        </w:tc>
      </w:tr>
      <w:tr w:rsidR="00E230C1" w:rsidRPr="007D5E6D" w:rsidTr="009232FF">
        <w:trPr>
          <w:trHeight w:val="358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E230C1" w:rsidRPr="007D5E6D" w:rsidTr="009232FF">
        <w:trPr>
          <w:trHeight w:val="358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E230C1" w:rsidRPr="007D5E6D" w:rsidTr="009232FF">
        <w:trPr>
          <w:trHeight w:val="358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E230C1" w:rsidRPr="007D5E6D" w:rsidRDefault="00E230C1" w:rsidP="00E230C1">
            <w:r w:rsidRPr="007D5E6D">
              <w:t>3,2</w:t>
            </w:r>
          </w:p>
        </w:tc>
        <w:tc>
          <w:tcPr>
            <w:tcW w:w="1064" w:type="dxa"/>
          </w:tcPr>
          <w:p w:rsidR="00E230C1" w:rsidRPr="007D5E6D" w:rsidRDefault="00E230C1" w:rsidP="00E230C1">
            <w:r>
              <w:t>6475,5</w:t>
            </w:r>
          </w:p>
        </w:tc>
        <w:tc>
          <w:tcPr>
            <w:tcW w:w="1046" w:type="dxa"/>
          </w:tcPr>
          <w:p w:rsidR="00E230C1" w:rsidRPr="00284CE5" w:rsidRDefault="00E230C1" w:rsidP="00E230C1">
            <w:r w:rsidRPr="00284CE5">
              <w:t>5878,2</w:t>
            </w:r>
          </w:p>
        </w:tc>
        <w:tc>
          <w:tcPr>
            <w:tcW w:w="1025" w:type="dxa"/>
          </w:tcPr>
          <w:p w:rsidR="00E230C1" w:rsidRPr="00384A19" w:rsidRDefault="00E230C1" w:rsidP="00E230C1">
            <w:r>
              <w:t>4304,0</w:t>
            </w:r>
          </w:p>
        </w:tc>
        <w:tc>
          <w:tcPr>
            <w:tcW w:w="1007" w:type="dxa"/>
          </w:tcPr>
          <w:p w:rsidR="00E230C1" w:rsidRPr="00384A19" w:rsidRDefault="00E230C1" w:rsidP="00E230C1">
            <w:r w:rsidRPr="00384A19">
              <w:t>6</w:t>
            </w:r>
            <w:r>
              <w:t>451,8</w:t>
            </w:r>
          </w:p>
        </w:tc>
        <w:tc>
          <w:tcPr>
            <w:tcW w:w="933" w:type="dxa"/>
          </w:tcPr>
          <w:p w:rsidR="00E230C1" w:rsidRPr="00384A19" w:rsidRDefault="00E230C1" w:rsidP="00E230C1">
            <w:r w:rsidRPr="00384A19">
              <w:t>6</w:t>
            </w:r>
            <w:r>
              <w:t>480,5</w:t>
            </w:r>
          </w:p>
        </w:tc>
        <w:tc>
          <w:tcPr>
            <w:tcW w:w="992" w:type="dxa"/>
          </w:tcPr>
          <w:p w:rsidR="00E230C1" w:rsidRPr="00384A19" w:rsidRDefault="00E230C1" w:rsidP="00E230C1">
            <w:r>
              <w:t>6486,8</w:t>
            </w:r>
          </w:p>
        </w:tc>
      </w:tr>
      <w:tr w:rsidR="00E230C1" w:rsidRPr="007D5E6D" w:rsidTr="009232FF">
        <w:trPr>
          <w:trHeight w:val="358"/>
        </w:trPr>
        <w:tc>
          <w:tcPr>
            <w:tcW w:w="1480" w:type="dxa"/>
            <w:vMerge/>
          </w:tcPr>
          <w:p w:rsidR="00E230C1" w:rsidRDefault="00E230C1" w:rsidP="00E230C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E230C1" w:rsidRPr="007D5E6D" w:rsidTr="009232FF">
        <w:trPr>
          <w:trHeight w:val="373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E230C1" w:rsidRPr="007D5E6D" w:rsidRDefault="00E230C1" w:rsidP="00E230C1">
            <w:r w:rsidRPr="007D5E6D">
              <w:t>3,2</w:t>
            </w:r>
          </w:p>
        </w:tc>
        <w:tc>
          <w:tcPr>
            <w:tcW w:w="1064" w:type="dxa"/>
          </w:tcPr>
          <w:p w:rsidR="00E230C1" w:rsidRPr="007D5E6D" w:rsidRDefault="00E230C1" w:rsidP="00E230C1">
            <w:r w:rsidRPr="007D5E6D">
              <w:t>3,2</w:t>
            </w:r>
          </w:p>
        </w:tc>
        <w:tc>
          <w:tcPr>
            <w:tcW w:w="1046" w:type="dxa"/>
          </w:tcPr>
          <w:p w:rsidR="00E230C1" w:rsidRPr="00284CE5" w:rsidRDefault="00E230C1" w:rsidP="00E230C1">
            <w:r w:rsidRPr="00284CE5">
              <w:t>3,2</w:t>
            </w:r>
          </w:p>
        </w:tc>
        <w:tc>
          <w:tcPr>
            <w:tcW w:w="1025" w:type="dxa"/>
          </w:tcPr>
          <w:p w:rsidR="00E230C1" w:rsidRPr="00384A19" w:rsidRDefault="00E230C1" w:rsidP="00E230C1">
            <w:r w:rsidRPr="00384A19">
              <w:t>3,2</w:t>
            </w:r>
          </w:p>
        </w:tc>
        <w:tc>
          <w:tcPr>
            <w:tcW w:w="1007" w:type="dxa"/>
          </w:tcPr>
          <w:p w:rsidR="00E230C1" w:rsidRPr="00384A19" w:rsidRDefault="00E230C1" w:rsidP="00E230C1">
            <w:r>
              <w:t>226,8</w:t>
            </w:r>
          </w:p>
        </w:tc>
        <w:tc>
          <w:tcPr>
            <w:tcW w:w="933" w:type="dxa"/>
          </w:tcPr>
          <w:p w:rsidR="00E230C1" w:rsidRPr="00384A19" w:rsidRDefault="00E230C1" w:rsidP="00E230C1">
            <w:r>
              <w:t>255,5</w:t>
            </w:r>
          </w:p>
        </w:tc>
        <w:tc>
          <w:tcPr>
            <w:tcW w:w="992" w:type="dxa"/>
          </w:tcPr>
          <w:p w:rsidR="00E230C1" w:rsidRPr="00384A19" w:rsidRDefault="00E230C1" w:rsidP="00E230C1">
            <w:r>
              <w:t>261,8</w:t>
            </w:r>
          </w:p>
        </w:tc>
      </w:tr>
      <w:tr w:rsidR="00E230C1" w:rsidRPr="007D5E6D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E230C1" w:rsidRPr="007D5E6D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E230C1" w:rsidRPr="007D5E6D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E230C1" w:rsidRPr="007D5E6D" w:rsidRDefault="00E230C1" w:rsidP="00E230C1">
            <w:r w:rsidRPr="007D5E6D">
              <w:t>3,2</w:t>
            </w:r>
          </w:p>
        </w:tc>
        <w:tc>
          <w:tcPr>
            <w:tcW w:w="1064" w:type="dxa"/>
          </w:tcPr>
          <w:p w:rsidR="00E230C1" w:rsidRPr="007D5E6D" w:rsidRDefault="00E230C1" w:rsidP="00E230C1">
            <w:r w:rsidRPr="007D5E6D">
              <w:t>3,2</w:t>
            </w:r>
          </w:p>
        </w:tc>
        <w:tc>
          <w:tcPr>
            <w:tcW w:w="1046" w:type="dxa"/>
          </w:tcPr>
          <w:p w:rsidR="00E230C1" w:rsidRPr="00284CE5" w:rsidRDefault="00E230C1" w:rsidP="00E230C1">
            <w:r w:rsidRPr="00284CE5">
              <w:t>3,2</w:t>
            </w:r>
          </w:p>
        </w:tc>
        <w:tc>
          <w:tcPr>
            <w:tcW w:w="1025" w:type="dxa"/>
          </w:tcPr>
          <w:p w:rsidR="00E230C1" w:rsidRPr="00384A19" w:rsidRDefault="00E230C1" w:rsidP="00E230C1">
            <w:r w:rsidRPr="00384A19">
              <w:t>3,2</w:t>
            </w:r>
          </w:p>
        </w:tc>
        <w:tc>
          <w:tcPr>
            <w:tcW w:w="1007" w:type="dxa"/>
          </w:tcPr>
          <w:p w:rsidR="00E230C1" w:rsidRPr="00384A19" w:rsidRDefault="00E230C1" w:rsidP="00E230C1">
            <w:r>
              <w:t>226,8</w:t>
            </w:r>
          </w:p>
        </w:tc>
        <w:tc>
          <w:tcPr>
            <w:tcW w:w="933" w:type="dxa"/>
          </w:tcPr>
          <w:p w:rsidR="00E230C1" w:rsidRPr="00384A19" w:rsidRDefault="00E230C1" w:rsidP="00E230C1">
            <w:r>
              <w:t>255,5</w:t>
            </w:r>
          </w:p>
        </w:tc>
        <w:tc>
          <w:tcPr>
            <w:tcW w:w="992" w:type="dxa"/>
          </w:tcPr>
          <w:p w:rsidR="00E230C1" w:rsidRPr="00384A19" w:rsidRDefault="00E230C1" w:rsidP="00E230C1">
            <w:r>
              <w:t>261,8</w:t>
            </w:r>
          </w:p>
        </w:tc>
      </w:tr>
      <w:tr w:rsidR="00E230C1" w:rsidRPr="007D5E6D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E230C1" w:rsidRPr="00284CE5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E230C1" w:rsidRPr="007D5E6D" w:rsidTr="009232FF">
        <w:trPr>
          <w:trHeight w:val="373"/>
        </w:trPr>
        <w:tc>
          <w:tcPr>
            <w:tcW w:w="1480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jc w:val="center"/>
            </w:pPr>
            <w:r>
              <w:t>6472,3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jc w:val="center"/>
            </w:pPr>
            <w:r w:rsidRPr="00284CE5">
              <w:t>5875,0</w:t>
            </w:r>
          </w:p>
        </w:tc>
        <w:tc>
          <w:tcPr>
            <w:tcW w:w="1025" w:type="dxa"/>
          </w:tcPr>
          <w:p w:rsidR="00E230C1" w:rsidRPr="00384A19" w:rsidRDefault="00E230C1" w:rsidP="00E230C1">
            <w:r>
              <w:t>4300,8</w:t>
            </w:r>
          </w:p>
        </w:tc>
        <w:tc>
          <w:tcPr>
            <w:tcW w:w="1007" w:type="dxa"/>
          </w:tcPr>
          <w:p w:rsidR="00E230C1" w:rsidRPr="00384A19" w:rsidRDefault="00E230C1" w:rsidP="00E230C1">
            <w:r w:rsidRPr="00384A19">
              <w:t>6225,0</w:t>
            </w:r>
          </w:p>
        </w:tc>
        <w:tc>
          <w:tcPr>
            <w:tcW w:w="933" w:type="dxa"/>
          </w:tcPr>
          <w:p w:rsidR="00E230C1" w:rsidRPr="00384A19" w:rsidRDefault="00E230C1" w:rsidP="00E230C1">
            <w:pPr>
              <w:jc w:val="center"/>
            </w:pPr>
            <w:r w:rsidRPr="00384A19">
              <w:t>6225,0</w:t>
            </w:r>
          </w:p>
        </w:tc>
        <w:tc>
          <w:tcPr>
            <w:tcW w:w="992" w:type="dxa"/>
          </w:tcPr>
          <w:p w:rsidR="00E230C1" w:rsidRPr="00384A19" w:rsidRDefault="00E230C1" w:rsidP="00E230C1">
            <w:pPr>
              <w:jc w:val="center"/>
            </w:pPr>
            <w:r>
              <w:t>6225,0</w:t>
            </w:r>
          </w:p>
        </w:tc>
      </w:tr>
      <w:tr w:rsidR="00E230C1" w:rsidRPr="007D5E6D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</w:tr>
      <w:tr w:rsidR="00E230C1" w:rsidRPr="007D5E6D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E230C1" w:rsidRPr="00284CE5" w:rsidRDefault="00E230C1" w:rsidP="00E230C1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E230C1" w:rsidRPr="00284CE5" w:rsidRDefault="0068581E" w:rsidP="00E230C1">
            <w:pPr>
              <w:jc w:val="center"/>
            </w:pPr>
            <w:r w:rsidRPr="00284CE5">
              <w:t>X</w:t>
            </w:r>
          </w:p>
        </w:tc>
      </w:tr>
      <w:tr w:rsidR="00E230C1" w:rsidRPr="007D5E6D" w:rsidTr="009232FF">
        <w:trPr>
          <w:trHeight w:val="373"/>
        </w:trPr>
        <w:tc>
          <w:tcPr>
            <w:tcW w:w="1480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230C1" w:rsidRPr="007D5E6D" w:rsidRDefault="00E230C1" w:rsidP="00E230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230C1" w:rsidRPr="001B1944" w:rsidRDefault="00E230C1" w:rsidP="00E230C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E230C1" w:rsidRPr="007D5E6D" w:rsidRDefault="00E230C1" w:rsidP="00E230C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E230C1" w:rsidRPr="007D5E6D" w:rsidRDefault="00E230C1" w:rsidP="00E230C1">
            <w:pPr>
              <w:jc w:val="center"/>
            </w:pPr>
            <w:r>
              <w:t>6472,3</w:t>
            </w:r>
          </w:p>
        </w:tc>
        <w:tc>
          <w:tcPr>
            <w:tcW w:w="1046" w:type="dxa"/>
          </w:tcPr>
          <w:p w:rsidR="00E230C1" w:rsidRPr="00284CE5" w:rsidRDefault="00E230C1" w:rsidP="00E230C1">
            <w:pPr>
              <w:jc w:val="center"/>
            </w:pPr>
            <w:r w:rsidRPr="00284CE5">
              <w:t>5875,0</w:t>
            </w:r>
          </w:p>
        </w:tc>
        <w:tc>
          <w:tcPr>
            <w:tcW w:w="1025" w:type="dxa"/>
          </w:tcPr>
          <w:p w:rsidR="00E230C1" w:rsidRPr="00384A19" w:rsidRDefault="00E230C1" w:rsidP="00E230C1">
            <w:r>
              <w:t>4300,8</w:t>
            </w:r>
          </w:p>
        </w:tc>
        <w:tc>
          <w:tcPr>
            <w:tcW w:w="1007" w:type="dxa"/>
          </w:tcPr>
          <w:p w:rsidR="00E230C1" w:rsidRPr="00384A19" w:rsidRDefault="00E230C1" w:rsidP="00E230C1">
            <w:r w:rsidRPr="00384A19">
              <w:t>6225,0</w:t>
            </w:r>
          </w:p>
        </w:tc>
        <w:tc>
          <w:tcPr>
            <w:tcW w:w="933" w:type="dxa"/>
          </w:tcPr>
          <w:p w:rsidR="00E230C1" w:rsidRPr="00384A19" w:rsidRDefault="00E230C1" w:rsidP="00E230C1">
            <w:pPr>
              <w:jc w:val="center"/>
            </w:pPr>
            <w:r w:rsidRPr="00384A19">
              <w:t>6225,0</w:t>
            </w:r>
          </w:p>
        </w:tc>
        <w:tc>
          <w:tcPr>
            <w:tcW w:w="992" w:type="dxa"/>
          </w:tcPr>
          <w:p w:rsidR="00E230C1" w:rsidRPr="00384A19" w:rsidRDefault="00E230C1" w:rsidP="00E230C1">
            <w:pPr>
              <w:jc w:val="center"/>
            </w:pPr>
            <w:r>
              <w:t>6225,0</w:t>
            </w:r>
          </w:p>
        </w:tc>
      </w:tr>
      <w:tr w:rsidR="0068581E" w:rsidRPr="007D5E6D" w:rsidTr="009232FF">
        <w:trPr>
          <w:trHeight w:val="373"/>
        </w:trPr>
        <w:tc>
          <w:tcPr>
            <w:tcW w:w="1480" w:type="dxa"/>
            <w:vMerge/>
          </w:tcPr>
          <w:p w:rsidR="0068581E" w:rsidRPr="007D5E6D" w:rsidRDefault="0068581E" w:rsidP="0068581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68581E" w:rsidRPr="007D5E6D" w:rsidRDefault="0068581E" w:rsidP="0068581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8581E" w:rsidRPr="001B1944" w:rsidRDefault="0068581E" w:rsidP="0068581E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68581E" w:rsidRPr="007D5E6D" w:rsidRDefault="0068581E" w:rsidP="0068581E">
            <w:pPr>
              <w:jc w:val="center"/>
            </w:pPr>
            <w:r w:rsidRPr="007D5E6D">
              <w:t>x</w:t>
            </w:r>
          </w:p>
        </w:tc>
      </w:tr>
    </w:tbl>
    <w:bookmarkEnd w:id="1"/>
    <w:p w:rsidR="00D765E4" w:rsidRDefault="00DF409C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2E8A">
        <w:rPr>
          <w:sz w:val="28"/>
          <w:szCs w:val="28"/>
        </w:rPr>
        <w:t>»</w:t>
      </w:r>
      <w:r w:rsidR="00F45777">
        <w:rPr>
          <w:sz w:val="28"/>
          <w:szCs w:val="28"/>
        </w:rPr>
        <w:t>.</w:t>
      </w:r>
    </w:p>
    <w:p w:rsidR="008B446E" w:rsidRDefault="006F7B84" w:rsidP="008B4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45777">
        <w:rPr>
          <w:sz w:val="28"/>
          <w:szCs w:val="28"/>
        </w:rPr>
        <w:t xml:space="preserve">. </w:t>
      </w:r>
      <w:r w:rsidR="008B446E">
        <w:rPr>
          <w:sz w:val="28"/>
          <w:szCs w:val="28"/>
        </w:rPr>
        <w:t xml:space="preserve"> </w:t>
      </w:r>
      <w:r w:rsidR="0068581E">
        <w:rPr>
          <w:sz w:val="28"/>
          <w:szCs w:val="28"/>
        </w:rPr>
        <w:t xml:space="preserve">В </w:t>
      </w:r>
      <w:r w:rsidR="008B446E">
        <w:rPr>
          <w:sz w:val="28"/>
          <w:szCs w:val="28"/>
        </w:rPr>
        <w:t>Приложени</w:t>
      </w:r>
      <w:r w:rsidR="0068581E">
        <w:rPr>
          <w:sz w:val="28"/>
          <w:szCs w:val="28"/>
        </w:rPr>
        <w:t>и</w:t>
      </w:r>
      <w:r w:rsidR="008B446E">
        <w:rPr>
          <w:sz w:val="28"/>
          <w:szCs w:val="28"/>
        </w:rPr>
        <w:t xml:space="preserve"> 5</w:t>
      </w:r>
      <w:r w:rsidR="00C9749A">
        <w:rPr>
          <w:sz w:val="28"/>
          <w:szCs w:val="28"/>
        </w:rPr>
        <w:t xml:space="preserve"> </w:t>
      </w:r>
      <w:r w:rsidR="0068581E">
        <w:rPr>
          <w:sz w:val="28"/>
          <w:szCs w:val="28"/>
        </w:rPr>
        <w:t>д</w:t>
      </w:r>
      <w:r w:rsidR="0068581E" w:rsidRPr="00D91432">
        <w:rPr>
          <w:sz w:val="28"/>
          <w:szCs w:val="28"/>
        </w:rPr>
        <w:t>етальный план-график реализации муниципальной программы «Повышение эффективности управления муниципальными финансами</w:t>
      </w:r>
      <w:r w:rsidR="0068581E" w:rsidRPr="00146226">
        <w:rPr>
          <w:sz w:val="28"/>
          <w:szCs w:val="28"/>
        </w:rPr>
        <w:t xml:space="preserve"> </w:t>
      </w:r>
      <w:r w:rsidR="0068581E">
        <w:rPr>
          <w:sz w:val="28"/>
          <w:szCs w:val="28"/>
        </w:rPr>
        <w:t>в Атяшевском муниципальном районе</w:t>
      </w:r>
      <w:r w:rsidR="0068581E" w:rsidRPr="00D91432">
        <w:rPr>
          <w:sz w:val="28"/>
          <w:szCs w:val="28"/>
        </w:rPr>
        <w:t>» на 20</w:t>
      </w:r>
      <w:r w:rsidR="0068581E">
        <w:rPr>
          <w:sz w:val="28"/>
          <w:szCs w:val="28"/>
        </w:rPr>
        <w:t>21</w:t>
      </w:r>
      <w:r w:rsidR="0068581E" w:rsidRPr="00D91432">
        <w:rPr>
          <w:sz w:val="28"/>
          <w:szCs w:val="28"/>
        </w:rPr>
        <w:t xml:space="preserve"> год и плановый период 202</w:t>
      </w:r>
      <w:r w:rsidR="0068581E">
        <w:rPr>
          <w:sz w:val="28"/>
          <w:szCs w:val="28"/>
        </w:rPr>
        <w:t>2</w:t>
      </w:r>
      <w:r w:rsidR="0068581E" w:rsidRPr="00D91432">
        <w:rPr>
          <w:sz w:val="28"/>
          <w:szCs w:val="28"/>
        </w:rPr>
        <w:t xml:space="preserve"> и 202</w:t>
      </w:r>
      <w:r w:rsidR="0068581E">
        <w:rPr>
          <w:sz w:val="28"/>
          <w:szCs w:val="28"/>
        </w:rPr>
        <w:t>3</w:t>
      </w:r>
      <w:r w:rsidR="0068581E" w:rsidRPr="00D91432">
        <w:rPr>
          <w:sz w:val="28"/>
          <w:szCs w:val="28"/>
        </w:rPr>
        <w:t xml:space="preserve"> годов</w:t>
      </w:r>
      <w:r w:rsidR="0068581E">
        <w:rPr>
          <w:sz w:val="28"/>
          <w:szCs w:val="28"/>
        </w:rPr>
        <w:t xml:space="preserve"> дополнить таблицей следующего содержания:</w:t>
      </w:r>
    </w:p>
    <w:p w:rsidR="002B46CD" w:rsidRDefault="002B46CD" w:rsidP="00984F28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bookmarkStart w:id="2" w:name="_Hlk90453718"/>
      <w:r w:rsidRPr="00D91432">
        <w:rPr>
          <w:sz w:val="28"/>
          <w:szCs w:val="28"/>
        </w:rPr>
        <w:t>Детальный план-график реализации муниципальной программы «Повышение эффективности управления муниципальными финансами</w:t>
      </w:r>
      <w:r w:rsidR="00146226" w:rsidRPr="00146226">
        <w:rPr>
          <w:sz w:val="28"/>
          <w:szCs w:val="28"/>
        </w:rPr>
        <w:t xml:space="preserve"> </w:t>
      </w:r>
      <w:r w:rsidR="00146226">
        <w:rPr>
          <w:sz w:val="28"/>
          <w:szCs w:val="28"/>
        </w:rPr>
        <w:t>в Атяшевском муниципальном районе</w:t>
      </w:r>
      <w:r w:rsidRPr="00D91432">
        <w:rPr>
          <w:sz w:val="28"/>
          <w:szCs w:val="28"/>
        </w:rPr>
        <w:t>» на 20</w:t>
      </w:r>
      <w:r>
        <w:rPr>
          <w:sz w:val="28"/>
          <w:szCs w:val="28"/>
        </w:rPr>
        <w:t>2</w:t>
      </w:r>
      <w:r w:rsidR="0068581E">
        <w:rPr>
          <w:sz w:val="28"/>
          <w:szCs w:val="28"/>
        </w:rPr>
        <w:t>1-2024</w:t>
      </w:r>
      <w:r w:rsidRPr="00D91432">
        <w:rPr>
          <w:sz w:val="28"/>
          <w:szCs w:val="28"/>
        </w:rPr>
        <w:t xml:space="preserve"> год</w:t>
      </w:r>
      <w:r w:rsidR="0068581E">
        <w:rPr>
          <w:sz w:val="28"/>
          <w:szCs w:val="28"/>
        </w:rPr>
        <w:t>ы</w:t>
      </w:r>
      <w:r>
        <w:rPr>
          <w:sz w:val="28"/>
          <w:szCs w:val="28"/>
        </w:rPr>
        <w:t xml:space="preserve"> следующего содержания: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559"/>
        <w:gridCol w:w="992"/>
        <w:gridCol w:w="1276"/>
        <w:gridCol w:w="2126"/>
        <w:gridCol w:w="1050"/>
        <w:gridCol w:w="1077"/>
        <w:gridCol w:w="1134"/>
        <w:gridCol w:w="1134"/>
        <w:gridCol w:w="992"/>
      </w:tblGrid>
      <w:tr w:rsidR="002B46CD" w:rsidRPr="003372DD" w:rsidTr="000A5E72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(тыс.руб.)</w:t>
            </w:r>
          </w:p>
        </w:tc>
        <w:tc>
          <w:tcPr>
            <w:tcW w:w="1050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 т.ч. по источникам финансирования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/>
        </w:tc>
        <w:tc>
          <w:tcPr>
            <w:tcW w:w="1559" w:type="dxa"/>
            <w:vMerge/>
          </w:tcPr>
          <w:p w:rsidR="002B46CD" w:rsidRPr="003372DD" w:rsidRDefault="002B46CD" w:rsidP="00486F36"/>
        </w:tc>
        <w:tc>
          <w:tcPr>
            <w:tcW w:w="992" w:type="dxa"/>
            <w:vMerge/>
          </w:tcPr>
          <w:p w:rsidR="002B46CD" w:rsidRPr="003372DD" w:rsidRDefault="002B46CD" w:rsidP="00486F36"/>
        </w:tc>
        <w:tc>
          <w:tcPr>
            <w:tcW w:w="1276" w:type="dxa"/>
            <w:vMerge/>
          </w:tcPr>
          <w:p w:rsidR="002B46CD" w:rsidRPr="003372DD" w:rsidRDefault="002B46CD" w:rsidP="00486F36"/>
        </w:tc>
        <w:tc>
          <w:tcPr>
            <w:tcW w:w="2126" w:type="dxa"/>
            <w:vMerge/>
          </w:tcPr>
          <w:p w:rsidR="002B46CD" w:rsidRPr="003372DD" w:rsidRDefault="002B46CD" w:rsidP="00486F36"/>
        </w:tc>
        <w:tc>
          <w:tcPr>
            <w:tcW w:w="1050" w:type="dxa"/>
            <w:vMerge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930157" w:rsidRPr="003372DD" w:rsidTr="000A5E72">
        <w:trPr>
          <w:trHeight w:val="263"/>
        </w:trPr>
        <w:tc>
          <w:tcPr>
            <w:tcW w:w="629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930157" w:rsidRPr="003372DD" w:rsidRDefault="00930157" w:rsidP="009301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Атяшевском муниципальном райне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49542,8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49542,8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377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10516,3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10516,3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85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12919,2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12919,2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27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12985,5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12985,5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Default="00930157" w:rsidP="00930157">
            <w:pPr>
              <w:pStyle w:val="ConsPlusNormal"/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13121,8</w:t>
            </w:r>
          </w:p>
        </w:tc>
        <w:tc>
          <w:tcPr>
            <w:tcW w:w="1077" w:type="dxa"/>
          </w:tcPr>
          <w:p w:rsidR="00930157" w:rsidRDefault="00930157" w:rsidP="00930157">
            <w:pPr>
              <w:jc w:val="center"/>
            </w:pPr>
            <w:r w:rsidRPr="00703588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jc w:val="center"/>
            </w:pPr>
            <w:r w:rsidRPr="00703588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13121,8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5" w:type="dxa"/>
            <w:vMerge w:val="restart"/>
          </w:tcPr>
          <w:p w:rsidR="00930157" w:rsidRPr="003372DD" w:rsidRDefault="001C5A9D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930157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930157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25819,7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25819,7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6212,3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6212,3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6467,4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6467,4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6505,0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6505,0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6635,0</w:t>
            </w:r>
          </w:p>
        </w:tc>
        <w:tc>
          <w:tcPr>
            <w:tcW w:w="1077" w:type="dxa"/>
          </w:tcPr>
          <w:p w:rsidR="00930157" w:rsidRDefault="00930157" w:rsidP="00930157">
            <w:pPr>
              <w:jc w:val="center"/>
            </w:pPr>
            <w:r w:rsidRPr="00625393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jc w:val="center"/>
            </w:pPr>
            <w:r w:rsidRPr="00625393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6635,0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1. Совершенствование бюджетного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Администрации Атяшевского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усовершенствование методики планировани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обнародование, исполнение бюджетных обязательств</w:t>
            </w:r>
          </w:p>
        </w:tc>
        <w:tc>
          <w:tcPr>
            <w:tcW w:w="992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25399,7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25399,7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6107,3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6107,3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6362,4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6362,4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930157">
        <w:trPr>
          <w:trHeight w:val="443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6400,0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6400,0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jc w:val="center"/>
            </w:pPr>
            <w:r>
              <w:t>6530,0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>
              <w:t>6530,0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</w:p>
        </w:tc>
      </w:tr>
      <w:tr w:rsidR="00B87F66" w:rsidRPr="003372DD" w:rsidTr="000A5E72">
        <w:trPr>
          <w:trHeight w:val="512"/>
        </w:trPr>
        <w:tc>
          <w:tcPr>
            <w:tcW w:w="629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985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992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512"/>
        </w:trPr>
        <w:tc>
          <w:tcPr>
            <w:tcW w:w="62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512"/>
        </w:trPr>
        <w:tc>
          <w:tcPr>
            <w:tcW w:w="62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512"/>
        </w:trPr>
        <w:tc>
          <w:tcPr>
            <w:tcW w:w="62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248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248"/>
        </w:trPr>
        <w:tc>
          <w:tcPr>
            <w:tcW w:w="629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985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 Администраци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сокращение расходов бюджета,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992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248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248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20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336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985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полное исполнение консолидированного бюджета Атяшевского муниципального района,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992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336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1985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5.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электронного бюджета, совершенствование составления бюджета Атяшевского муниципального района и отчета о его исполнении</w:t>
            </w:r>
          </w:p>
        </w:tc>
        <w:tc>
          <w:tcPr>
            <w:tcW w:w="992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336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1985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 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уменьшение доли неэффективных 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992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276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930157" w:rsidRPr="00B07F62" w:rsidTr="000A5E72">
        <w:trPr>
          <w:trHeight w:val="336"/>
        </w:trPr>
        <w:tc>
          <w:tcPr>
            <w:tcW w:w="629" w:type="dxa"/>
            <w:vMerge/>
          </w:tcPr>
          <w:p w:rsidR="00930157" w:rsidRPr="00B07F62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B07F62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B07F62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B07F62" w:rsidRDefault="00930157" w:rsidP="00930157"/>
        </w:tc>
        <w:tc>
          <w:tcPr>
            <w:tcW w:w="992" w:type="dxa"/>
            <w:vMerge/>
          </w:tcPr>
          <w:p w:rsidR="00930157" w:rsidRPr="00B07F62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B07F62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B87F66" w:rsidRPr="00B07F62" w:rsidTr="000A5E72">
        <w:trPr>
          <w:trHeight w:val="336"/>
        </w:trPr>
        <w:tc>
          <w:tcPr>
            <w:tcW w:w="629" w:type="dxa"/>
            <w:vMerge w:val="restart"/>
          </w:tcPr>
          <w:p w:rsidR="00B87F66" w:rsidRPr="00B07F62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1.1.7.</w:t>
            </w:r>
          </w:p>
        </w:tc>
        <w:tc>
          <w:tcPr>
            <w:tcW w:w="1985" w:type="dxa"/>
            <w:vMerge w:val="restart"/>
          </w:tcPr>
          <w:p w:rsidR="00B87F66" w:rsidRPr="00B07F62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7. </w:t>
            </w:r>
            <w:r w:rsidRPr="001673E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части полномочий поселений Атяшевского муниципального района по вопросам </w:t>
            </w:r>
            <w:r w:rsidRPr="001673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контроля за исполнением бюджета</w:t>
            </w:r>
          </w:p>
        </w:tc>
        <w:tc>
          <w:tcPr>
            <w:tcW w:w="1701" w:type="dxa"/>
            <w:vMerge w:val="restart"/>
          </w:tcPr>
          <w:p w:rsidR="00B87F66" w:rsidRPr="00B07F62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87F66" w:rsidRPr="00B07F62" w:rsidRDefault="00B87F66" w:rsidP="00486F36">
            <w:r w:rsidRPr="00B07F62">
              <w:t>повышение качества осуществления бюджетного процесса</w:t>
            </w:r>
          </w:p>
        </w:tc>
        <w:tc>
          <w:tcPr>
            <w:tcW w:w="992" w:type="dxa"/>
            <w:vMerge w:val="restart"/>
          </w:tcPr>
          <w:p w:rsidR="00B87F66" w:rsidRPr="00B07F62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:rsidR="00B87F66" w:rsidRPr="00B07F62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126" w:type="dxa"/>
          </w:tcPr>
          <w:p w:rsidR="00B87F66" w:rsidRPr="00B07F62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87F66" w:rsidRPr="00284CE5" w:rsidRDefault="00930157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  <w:r w:rsidR="00B87F66"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930157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  <w:r w:rsidR="00B87F66"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87F66" w:rsidRPr="00847E43" w:rsidRDefault="00B87F66" w:rsidP="00B87F6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Default="00B87F66" w:rsidP="00B87F66"/>
        </w:tc>
        <w:tc>
          <w:tcPr>
            <w:tcW w:w="992" w:type="dxa"/>
            <w:vMerge/>
          </w:tcPr>
          <w:p w:rsidR="00B87F66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B87F66" w:rsidRDefault="00B87F66" w:rsidP="00B87F66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Default="00B87F66" w:rsidP="00B87F66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87F66" w:rsidRPr="00847E43" w:rsidRDefault="00B87F66" w:rsidP="00B87F6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Default="00B87F66" w:rsidP="00B87F66"/>
        </w:tc>
        <w:tc>
          <w:tcPr>
            <w:tcW w:w="992" w:type="dxa"/>
            <w:vMerge/>
          </w:tcPr>
          <w:p w:rsidR="00B87F66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B87F66" w:rsidRDefault="00B87F66" w:rsidP="00B87F66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Default="00B87F66" w:rsidP="00B87F66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87F66" w:rsidRPr="00847E43" w:rsidRDefault="00B87F66" w:rsidP="00B87F6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427C4" w:rsidRDefault="00B87F66" w:rsidP="00B87F66"/>
        </w:tc>
        <w:tc>
          <w:tcPr>
            <w:tcW w:w="992" w:type="dxa"/>
            <w:vMerge/>
          </w:tcPr>
          <w:p w:rsidR="00B87F66" w:rsidRPr="00847E43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847E43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B87F66" w:rsidRDefault="00B87F66" w:rsidP="00B87F66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Default="00B87F66" w:rsidP="00B87F66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336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Default="00930157" w:rsidP="00930157">
            <w:pPr>
              <w:pStyle w:val="ConsPlusNormal"/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Default="00930157" w:rsidP="00930157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 w:val="restart"/>
          </w:tcPr>
          <w:p w:rsidR="00B87F66" w:rsidRPr="003372DD" w:rsidRDefault="00B87F6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B87F66" w:rsidRPr="003372DD" w:rsidRDefault="001C5A9D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B87F66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B87F66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муниципальным долгом Атяшевского муниципального района»</w:t>
            </w:r>
          </w:p>
        </w:tc>
        <w:tc>
          <w:tcPr>
            <w:tcW w:w="1701" w:type="dxa"/>
            <w:vMerge w:val="restart"/>
          </w:tcPr>
          <w:p w:rsidR="00B87F66" w:rsidRPr="003372DD" w:rsidRDefault="00B87F6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87F66" w:rsidRPr="003372DD" w:rsidRDefault="00B87F6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B87F66" w:rsidRPr="003372DD" w:rsidRDefault="00B87F6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B87F66" w:rsidRPr="003372DD" w:rsidRDefault="00B87F6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B87F66" w:rsidRPr="003372DD" w:rsidRDefault="00B87F6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87F66" w:rsidRDefault="00B87F66" w:rsidP="00146226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B87F66" w:rsidRPr="00284CE5" w:rsidRDefault="00B87F66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Default="00B87F66" w:rsidP="00146226">
            <w:pPr>
              <w:jc w:val="center"/>
            </w:pPr>
            <w:r w:rsidRPr="00843284">
              <w:t>x</w:t>
            </w:r>
          </w:p>
        </w:tc>
        <w:tc>
          <w:tcPr>
            <w:tcW w:w="992" w:type="dxa"/>
          </w:tcPr>
          <w:p w:rsidR="00B87F66" w:rsidRPr="00284CE5" w:rsidRDefault="00B87F66" w:rsidP="0014622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B87F66" w:rsidRDefault="00B87F66" w:rsidP="00B87F66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Default="00B87F66" w:rsidP="00B87F66">
            <w:pPr>
              <w:jc w:val="center"/>
            </w:pPr>
            <w:r w:rsidRPr="00843284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B87F66" w:rsidRDefault="00B87F66" w:rsidP="00B87F66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3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675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675"/>
        </w:trPr>
        <w:tc>
          <w:tcPr>
            <w:tcW w:w="629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муниципального района и долговых обязательствах поселений Атяшевского муниципального района</w:t>
            </w:r>
          </w:p>
        </w:tc>
        <w:tc>
          <w:tcPr>
            <w:tcW w:w="992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B87F66" w:rsidRPr="003372DD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B87F66" w:rsidRPr="003372DD" w:rsidRDefault="00B87F66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486F3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248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248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596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406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406"/>
        </w:trPr>
        <w:tc>
          <w:tcPr>
            <w:tcW w:w="629" w:type="dxa"/>
            <w:vMerge w:val="restart"/>
          </w:tcPr>
          <w:p w:rsidR="00B87F66" w:rsidRPr="003372DD" w:rsidRDefault="00B87F6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1985" w:type="dxa"/>
            <w:vMerge w:val="restart"/>
          </w:tcPr>
          <w:p w:rsidR="00B87F66" w:rsidRPr="003372DD" w:rsidRDefault="00B87F6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B87F66" w:rsidRPr="003372DD" w:rsidRDefault="00B87F6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87F66" w:rsidRPr="003372DD" w:rsidRDefault="00B87F6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достижение приемлемых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992" w:type="dxa"/>
            <w:vMerge w:val="restart"/>
          </w:tcPr>
          <w:p w:rsidR="00B87F66" w:rsidRPr="003372DD" w:rsidRDefault="00B87F6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B87F66" w:rsidRPr="003372DD" w:rsidRDefault="00B87F6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B87F66" w:rsidRPr="003372DD" w:rsidRDefault="00B87F6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87F66" w:rsidRDefault="00B87F66" w:rsidP="00146226">
            <w:pPr>
              <w:jc w:val="center"/>
            </w:pPr>
            <w:r w:rsidRPr="00CA334F">
              <w:t>x</w:t>
            </w:r>
          </w:p>
        </w:tc>
        <w:tc>
          <w:tcPr>
            <w:tcW w:w="1077" w:type="dxa"/>
          </w:tcPr>
          <w:p w:rsidR="00B87F66" w:rsidRDefault="00B87F66" w:rsidP="00146226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B87F66" w:rsidRDefault="00B87F66" w:rsidP="00146226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B87F66" w:rsidRDefault="00B87F66" w:rsidP="00146226">
            <w:pPr>
              <w:jc w:val="center"/>
            </w:pPr>
            <w:r w:rsidRPr="00CA334F">
              <w:t>x</w:t>
            </w:r>
          </w:p>
        </w:tc>
        <w:tc>
          <w:tcPr>
            <w:tcW w:w="992" w:type="dxa"/>
          </w:tcPr>
          <w:p w:rsidR="00B87F66" w:rsidRPr="00284CE5" w:rsidRDefault="00B87F66" w:rsidP="0014622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497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B87F66" w:rsidRDefault="00B87F66" w:rsidP="00B87F66">
            <w:pPr>
              <w:jc w:val="center"/>
            </w:pPr>
            <w:r w:rsidRPr="00CA334F">
              <w:t>x</w:t>
            </w:r>
          </w:p>
        </w:tc>
        <w:tc>
          <w:tcPr>
            <w:tcW w:w="1077" w:type="dxa"/>
          </w:tcPr>
          <w:p w:rsidR="00B87F66" w:rsidRDefault="00B87F66" w:rsidP="00B87F66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B87F66" w:rsidRDefault="00B87F66" w:rsidP="00B87F66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B87F66" w:rsidRDefault="00B87F66" w:rsidP="00B87F66">
            <w:pPr>
              <w:jc w:val="center"/>
            </w:pPr>
            <w:r w:rsidRPr="00CA334F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389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B87F66" w:rsidRPr="003372DD" w:rsidTr="000A5E72">
        <w:trPr>
          <w:trHeight w:val="497"/>
        </w:trPr>
        <w:tc>
          <w:tcPr>
            <w:tcW w:w="629" w:type="dxa"/>
            <w:vMerge/>
          </w:tcPr>
          <w:p w:rsidR="00B87F66" w:rsidRPr="003372DD" w:rsidRDefault="00B87F66" w:rsidP="00B87F66"/>
        </w:tc>
        <w:tc>
          <w:tcPr>
            <w:tcW w:w="1985" w:type="dxa"/>
            <w:vMerge/>
          </w:tcPr>
          <w:p w:rsidR="00B87F66" w:rsidRPr="003372DD" w:rsidRDefault="00B87F66" w:rsidP="00B87F66"/>
        </w:tc>
        <w:tc>
          <w:tcPr>
            <w:tcW w:w="1701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7F66" w:rsidRPr="003372DD" w:rsidRDefault="00B87F66" w:rsidP="00B87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B87F66" w:rsidRPr="00284CE5" w:rsidRDefault="00B87F66" w:rsidP="00B87F66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453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Default="00930157" w:rsidP="00930157">
            <w:pPr>
              <w:pStyle w:val="ConsPlusNormal"/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453"/>
        </w:trPr>
        <w:tc>
          <w:tcPr>
            <w:tcW w:w="629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:rsidR="00930157" w:rsidRPr="003372DD" w:rsidRDefault="001C5A9D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930157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930157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23723,1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23723,1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535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4304,0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4304,0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347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6451,8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6451,8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95292F">
        <w:trPr>
          <w:trHeight w:val="557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6480,5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6480,5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355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6486,8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6486,8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355"/>
        </w:trPr>
        <w:tc>
          <w:tcPr>
            <w:tcW w:w="629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диспропорций в уровне бюджетной обеспеченности поселений, обеспечение равного доступа граждан к основным бюджетным услугам и социальным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гарантиям</w:t>
            </w:r>
          </w:p>
        </w:tc>
        <w:tc>
          <w:tcPr>
            <w:tcW w:w="992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747,3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747,3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154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250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226,8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226,8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255,5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255,5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/>
          </w:tcPr>
          <w:p w:rsidR="00930157" w:rsidRDefault="00930157" w:rsidP="00930157"/>
        </w:tc>
        <w:tc>
          <w:tcPr>
            <w:tcW w:w="1985" w:type="dxa"/>
            <w:vMerge/>
          </w:tcPr>
          <w:p w:rsidR="00930157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261,8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261,8</w:t>
            </w:r>
          </w:p>
        </w:tc>
        <w:tc>
          <w:tcPr>
            <w:tcW w:w="992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 w:val="restart"/>
          </w:tcPr>
          <w:p w:rsidR="00930157" w:rsidRDefault="00930157" w:rsidP="00930157">
            <w:r>
              <w:t>1.3.2.</w:t>
            </w:r>
          </w:p>
        </w:tc>
        <w:tc>
          <w:tcPr>
            <w:tcW w:w="1985" w:type="dxa"/>
            <w:vMerge w:val="restart"/>
          </w:tcPr>
          <w:p w:rsidR="00930157" w:rsidRDefault="00930157" w:rsidP="00930157">
            <w:r>
              <w:t>Основное мероприятие 2. Финансовая поддержка поселений для решения вопросов местного значения</w:t>
            </w: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исполнение расходных обязательств по финансовому обеспечению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органов местного самоуправления и муниципальных </w:t>
            </w: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992" w:type="dxa"/>
            <w:vMerge w:val="restart"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22975,8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22975,8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/>
          </w:tcPr>
          <w:p w:rsidR="00930157" w:rsidRDefault="00930157" w:rsidP="00930157"/>
        </w:tc>
        <w:tc>
          <w:tcPr>
            <w:tcW w:w="1985" w:type="dxa"/>
            <w:vMerge/>
          </w:tcPr>
          <w:p w:rsidR="00930157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4300,8</w:t>
            </w:r>
          </w:p>
        </w:tc>
        <w:tc>
          <w:tcPr>
            <w:tcW w:w="1077" w:type="dxa"/>
          </w:tcPr>
          <w:p w:rsidR="00930157" w:rsidRDefault="00930157" w:rsidP="00930157">
            <w:pPr>
              <w:jc w:val="center"/>
            </w:pPr>
            <w:r w:rsidRPr="00BD13BA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jc w:val="center"/>
            </w:pPr>
            <w:r w:rsidRPr="00BD13BA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4300,8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4A638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/>
          </w:tcPr>
          <w:p w:rsidR="00930157" w:rsidRDefault="00930157" w:rsidP="00930157"/>
        </w:tc>
        <w:tc>
          <w:tcPr>
            <w:tcW w:w="1985" w:type="dxa"/>
            <w:vMerge/>
          </w:tcPr>
          <w:p w:rsidR="00930157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/>
          </w:tcPr>
          <w:p w:rsidR="00930157" w:rsidRDefault="00930157" w:rsidP="00930157"/>
        </w:tc>
        <w:tc>
          <w:tcPr>
            <w:tcW w:w="1985" w:type="dxa"/>
            <w:vMerge/>
          </w:tcPr>
          <w:p w:rsidR="00930157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</w:tbl>
    <w:bookmarkEnd w:id="2"/>
    <w:p w:rsidR="006D46B6" w:rsidRDefault="00984F28" w:rsidP="00984F28">
      <w:pPr>
        <w:keepNext/>
        <w:widowControl w:val="0"/>
        <w:ind w:left="14868"/>
        <w:jc w:val="both"/>
        <w:rPr>
          <w:sz w:val="28"/>
          <w:szCs w:val="28"/>
        </w:rPr>
        <w:sectPr w:rsidR="006D46B6" w:rsidSect="00E230C1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  <w:r>
        <w:rPr>
          <w:sz w:val="28"/>
          <w:szCs w:val="28"/>
        </w:rPr>
        <w:t>»;</w:t>
      </w:r>
    </w:p>
    <w:p w:rsidR="000A5E72" w:rsidRDefault="000A5E72" w:rsidP="000A5E72">
      <w:pPr>
        <w:keepNext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В Приложении 6:</w:t>
      </w:r>
    </w:p>
    <w:p w:rsidR="00AF529E" w:rsidRDefault="00AF529E" w:rsidP="0003083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п</w:t>
      </w:r>
      <w:r w:rsidRPr="00FF20EF">
        <w:rPr>
          <w:sz w:val="28"/>
          <w:szCs w:val="28"/>
        </w:rPr>
        <w:t xml:space="preserve">озицию «Объемы бюджетных ассигнований </w:t>
      </w:r>
      <w:r>
        <w:rPr>
          <w:sz w:val="28"/>
          <w:szCs w:val="28"/>
        </w:rPr>
        <w:t>подп</w:t>
      </w:r>
      <w:r w:rsidRPr="00FF20EF">
        <w:rPr>
          <w:sz w:val="28"/>
          <w:szCs w:val="28"/>
        </w:rPr>
        <w:t>рограммы» изложить в новой редакции: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3686"/>
        <w:gridCol w:w="6804"/>
      </w:tblGrid>
      <w:tr w:rsidR="00AF529E" w:rsidRPr="00080B4E" w:rsidTr="00E230C1">
        <w:trPr>
          <w:trHeight w:val="955"/>
        </w:trPr>
        <w:tc>
          <w:tcPr>
            <w:tcW w:w="3686" w:type="dxa"/>
            <w:shd w:val="clear" w:color="auto" w:fill="auto"/>
          </w:tcPr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бюджетных ассигнований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Pr="00080B4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бъем бюджетных ассигнований на реализацию подпрограммы составляет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61</w:t>
            </w:r>
            <w:r w:rsidR="002952D6">
              <w:rPr>
                <w:rFonts w:ascii="Times New Roman" w:hAnsi="Times New Roman" w:cs="Times New Roman"/>
                <w:sz w:val="28"/>
                <w:szCs w:val="28"/>
              </w:rPr>
              <w:t>761,73</w:t>
            </w:r>
            <w:r w:rsidRPr="00080B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3712,2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4930,0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4899,1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5044,5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6062,53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5385,2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2020 год – 5908,5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30157">
              <w:rPr>
                <w:rFonts w:ascii="Times New Roman" w:hAnsi="Times New Roman" w:cs="Times New Roman"/>
                <w:sz w:val="28"/>
                <w:szCs w:val="28"/>
              </w:rPr>
              <w:t>212,3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AF529E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AF529E">
              <w:rPr>
                <w:sz w:val="28"/>
                <w:szCs w:val="28"/>
              </w:rPr>
              <w:t xml:space="preserve">на 2022 год – </w:t>
            </w:r>
            <w:r>
              <w:rPr>
                <w:sz w:val="28"/>
                <w:szCs w:val="28"/>
              </w:rPr>
              <w:t>6467,4</w:t>
            </w:r>
            <w:r w:rsidRPr="00AF529E">
              <w:rPr>
                <w:sz w:val="28"/>
                <w:szCs w:val="28"/>
              </w:rPr>
              <w:t xml:space="preserve"> тыс. рублей;</w:t>
            </w:r>
          </w:p>
          <w:p w:rsidR="00AF529E" w:rsidRPr="00AF529E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AF529E">
              <w:rPr>
                <w:sz w:val="28"/>
                <w:szCs w:val="28"/>
              </w:rPr>
              <w:t>на 2023 год –</w:t>
            </w:r>
            <w:r w:rsidR="00BE4D5B">
              <w:rPr>
                <w:sz w:val="28"/>
                <w:szCs w:val="28"/>
              </w:rPr>
              <w:t xml:space="preserve"> </w:t>
            </w:r>
            <w:r w:rsidR="006D46B6">
              <w:rPr>
                <w:sz w:val="28"/>
                <w:szCs w:val="28"/>
              </w:rPr>
              <w:t>6505,0</w:t>
            </w:r>
            <w:r w:rsidRPr="00AF529E">
              <w:rPr>
                <w:sz w:val="28"/>
                <w:szCs w:val="28"/>
              </w:rPr>
              <w:t xml:space="preserve"> тыс.рублей;</w:t>
            </w:r>
          </w:p>
          <w:p w:rsidR="006D46B6" w:rsidRPr="00AF529E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AF529E">
              <w:rPr>
                <w:sz w:val="28"/>
                <w:szCs w:val="28"/>
              </w:rPr>
              <w:t xml:space="preserve">на 2024 год – </w:t>
            </w:r>
            <w:r w:rsidR="006D46B6">
              <w:rPr>
                <w:sz w:val="28"/>
                <w:szCs w:val="28"/>
              </w:rPr>
              <w:t>6635,0 т</w:t>
            </w:r>
            <w:r w:rsidRPr="00AF529E">
              <w:rPr>
                <w:sz w:val="28"/>
                <w:szCs w:val="28"/>
              </w:rPr>
              <w:t>ыс.рублей.»;</w:t>
            </w:r>
          </w:p>
          <w:p w:rsidR="00AF529E" w:rsidRPr="00080B4E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</w:tr>
    </w:tbl>
    <w:p w:rsidR="006D46B6" w:rsidRPr="00384A19" w:rsidRDefault="006D46B6" w:rsidP="006D46B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разделе 5 Программы </w:t>
      </w:r>
      <w:r w:rsidRPr="00384A19">
        <w:rPr>
          <w:sz w:val="28"/>
          <w:szCs w:val="28"/>
        </w:rPr>
        <w:t>цифры «</w:t>
      </w:r>
      <w:r>
        <w:rPr>
          <w:sz w:val="28"/>
          <w:szCs w:val="28"/>
        </w:rPr>
        <w:t>57446,73</w:t>
      </w:r>
      <w:r w:rsidRPr="006F7B84">
        <w:rPr>
          <w:sz w:val="28"/>
          <w:szCs w:val="28"/>
        </w:rPr>
        <w:t>» заменить</w:t>
      </w:r>
      <w:r w:rsidRPr="00384A19">
        <w:rPr>
          <w:sz w:val="28"/>
          <w:szCs w:val="28"/>
        </w:rPr>
        <w:t xml:space="preserve"> цифрами «</w:t>
      </w:r>
      <w:r>
        <w:rPr>
          <w:sz w:val="28"/>
          <w:szCs w:val="28"/>
        </w:rPr>
        <w:t>61</w:t>
      </w:r>
      <w:r w:rsidR="002952D6">
        <w:rPr>
          <w:sz w:val="28"/>
          <w:szCs w:val="28"/>
        </w:rPr>
        <w:t>761,73</w:t>
      </w:r>
      <w:r w:rsidRPr="00384A19">
        <w:rPr>
          <w:sz w:val="28"/>
          <w:szCs w:val="28"/>
        </w:rPr>
        <w:t>»;</w:t>
      </w:r>
    </w:p>
    <w:p w:rsidR="006D46B6" w:rsidRDefault="006D46B6" w:rsidP="000A5E72">
      <w:pPr>
        <w:tabs>
          <w:tab w:val="left" w:pos="133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В Приложении 8:</w:t>
      </w:r>
    </w:p>
    <w:p w:rsidR="006D46B6" w:rsidRDefault="006D46B6" w:rsidP="000A5E72">
      <w:pPr>
        <w:tabs>
          <w:tab w:val="left" w:pos="133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</w:t>
      </w:r>
      <w:r w:rsidRPr="00FF20EF">
        <w:rPr>
          <w:sz w:val="28"/>
          <w:szCs w:val="28"/>
        </w:rPr>
        <w:t xml:space="preserve">озицию «Объемы бюджетных ассигнований </w:t>
      </w:r>
      <w:r>
        <w:rPr>
          <w:sz w:val="28"/>
          <w:szCs w:val="28"/>
        </w:rPr>
        <w:t>подп</w:t>
      </w:r>
      <w:r w:rsidRPr="00FF20EF">
        <w:rPr>
          <w:sz w:val="28"/>
          <w:szCs w:val="28"/>
        </w:rPr>
        <w:t>рограммы» изложить в новой редакции:</w:t>
      </w:r>
    </w:p>
    <w:tbl>
      <w:tblPr>
        <w:tblW w:w="9990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61"/>
        <w:gridCol w:w="7229"/>
      </w:tblGrid>
      <w:tr w:rsidR="006D46B6" w:rsidRPr="007F19F2" w:rsidTr="00E230C1">
        <w:trPr>
          <w:trHeight w:val="2580"/>
        </w:trPr>
        <w:tc>
          <w:tcPr>
            <w:tcW w:w="2761" w:type="dxa"/>
          </w:tcPr>
          <w:p w:rsidR="006D46B6" w:rsidRPr="007F19F2" w:rsidRDefault="006D46B6" w:rsidP="00E230C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бюджетных ассигнований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</w:tc>
        <w:tc>
          <w:tcPr>
            <w:tcW w:w="7229" w:type="dxa"/>
          </w:tcPr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952D6">
              <w:rPr>
                <w:rFonts w:ascii="Times New Roman" w:hAnsi="Times New Roman" w:cs="Times New Roman"/>
                <w:sz w:val="28"/>
                <w:szCs w:val="28"/>
              </w:rPr>
              <w:t>6083,2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3,2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6475,5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5878,2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952D6">
              <w:rPr>
                <w:rFonts w:ascii="Times New Roman" w:hAnsi="Times New Roman" w:cs="Times New Roman"/>
                <w:sz w:val="28"/>
                <w:szCs w:val="28"/>
              </w:rPr>
              <w:t>304,0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2022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6451,8 т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D46B6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на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6480,5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на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6486,8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.»;</w:t>
            </w:r>
          </w:p>
        </w:tc>
      </w:tr>
    </w:tbl>
    <w:p w:rsidR="002B72F5" w:rsidRDefault="000A5E72" w:rsidP="006D46B6">
      <w:pPr>
        <w:tabs>
          <w:tab w:val="left" w:pos="13350"/>
        </w:tabs>
        <w:ind w:firstLine="709"/>
        <w:jc w:val="both"/>
      </w:pPr>
      <w:r>
        <w:rPr>
          <w:sz w:val="28"/>
          <w:szCs w:val="28"/>
        </w:rPr>
        <w:t xml:space="preserve">2) </w:t>
      </w:r>
      <w:r w:rsidRPr="002B5F8F">
        <w:rPr>
          <w:sz w:val="28"/>
          <w:szCs w:val="28"/>
        </w:rPr>
        <w:t xml:space="preserve">в абзаце 2 раздела 5 цифры </w:t>
      </w:r>
      <w:r w:rsidRPr="00387BD6">
        <w:rPr>
          <w:sz w:val="28"/>
          <w:szCs w:val="28"/>
        </w:rPr>
        <w:t>«</w:t>
      </w:r>
      <w:r w:rsidR="006D46B6">
        <w:rPr>
          <w:sz w:val="28"/>
          <w:szCs w:val="28"/>
        </w:rPr>
        <w:t>31047,9</w:t>
      </w:r>
      <w:r w:rsidRPr="00387BD6">
        <w:rPr>
          <w:sz w:val="28"/>
          <w:szCs w:val="28"/>
        </w:rPr>
        <w:t>» заменить цифрами «</w:t>
      </w:r>
      <w:r w:rsidR="006D46B6">
        <w:rPr>
          <w:sz w:val="28"/>
          <w:szCs w:val="28"/>
        </w:rPr>
        <w:t>3</w:t>
      </w:r>
      <w:r w:rsidR="002952D6">
        <w:rPr>
          <w:sz w:val="28"/>
          <w:szCs w:val="28"/>
        </w:rPr>
        <w:t>6083,2</w:t>
      </w:r>
      <w:r w:rsidRPr="00387BD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Pr="003372DD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sectPr w:rsidR="002B72F5" w:rsidRPr="003372DD" w:rsidSect="006D46B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2063"/>
    <w:multiLevelType w:val="hybridMultilevel"/>
    <w:tmpl w:val="4D729328"/>
    <w:lvl w:ilvl="0" w:tplc="98C2D8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6" w15:restartNumberingAfterBreak="0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9"/>
    <w:rsid w:val="00011825"/>
    <w:rsid w:val="00023172"/>
    <w:rsid w:val="00026A95"/>
    <w:rsid w:val="00030833"/>
    <w:rsid w:val="0006044C"/>
    <w:rsid w:val="000A5E72"/>
    <w:rsid w:val="000A7B87"/>
    <w:rsid w:val="000B5183"/>
    <w:rsid w:val="000D1347"/>
    <w:rsid w:val="000D1C18"/>
    <w:rsid w:val="000F1570"/>
    <w:rsid w:val="00113089"/>
    <w:rsid w:val="001217F1"/>
    <w:rsid w:val="00127F93"/>
    <w:rsid w:val="00144D58"/>
    <w:rsid w:val="00146226"/>
    <w:rsid w:val="00162591"/>
    <w:rsid w:val="001673E7"/>
    <w:rsid w:val="00184DD1"/>
    <w:rsid w:val="001928D6"/>
    <w:rsid w:val="00193B1C"/>
    <w:rsid w:val="001B4CB3"/>
    <w:rsid w:val="001C5A9D"/>
    <w:rsid w:val="001D61F0"/>
    <w:rsid w:val="00205E0B"/>
    <w:rsid w:val="0023699C"/>
    <w:rsid w:val="00245731"/>
    <w:rsid w:val="00257990"/>
    <w:rsid w:val="00263959"/>
    <w:rsid w:val="00265064"/>
    <w:rsid w:val="00284CE5"/>
    <w:rsid w:val="00292C72"/>
    <w:rsid w:val="002952D6"/>
    <w:rsid w:val="002B46AA"/>
    <w:rsid w:val="002B46CD"/>
    <w:rsid w:val="002B5F8F"/>
    <w:rsid w:val="002B72F5"/>
    <w:rsid w:val="002D070F"/>
    <w:rsid w:val="002E35F9"/>
    <w:rsid w:val="0033043D"/>
    <w:rsid w:val="00334007"/>
    <w:rsid w:val="00334C79"/>
    <w:rsid w:val="00335804"/>
    <w:rsid w:val="00335AF6"/>
    <w:rsid w:val="003427C4"/>
    <w:rsid w:val="00357360"/>
    <w:rsid w:val="003838D9"/>
    <w:rsid w:val="00384A19"/>
    <w:rsid w:val="00387BD6"/>
    <w:rsid w:val="00397CBF"/>
    <w:rsid w:val="003A79A6"/>
    <w:rsid w:val="003A7F1B"/>
    <w:rsid w:val="003B33EB"/>
    <w:rsid w:val="003D33EA"/>
    <w:rsid w:val="003E6F3C"/>
    <w:rsid w:val="003F728D"/>
    <w:rsid w:val="00405396"/>
    <w:rsid w:val="00480512"/>
    <w:rsid w:val="004819AD"/>
    <w:rsid w:val="00486F36"/>
    <w:rsid w:val="0048760B"/>
    <w:rsid w:val="0049647E"/>
    <w:rsid w:val="004A33B6"/>
    <w:rsid w:val="004A638D"/>
    <w:rsid w:val="004C4ABB"/>
    <w:rsid w:val="00500CEE"/>
    <w:rsid w:val="00566747"/>
    <w:rsid w:val="005D052D"/>
    <w:rsid w:val="005D1F75"/>
    <w:rsid w:val="005F2E8A"/>
    <w:rsid w:val="00604A2A"/>
    <w:rsid w:val="00617075"/>
    <w:rsid w:val="00620A48"/>
    <w:rsid w:val="0064693D"/>
    <w:rsid w:val="00647100"/>
    <w:rsid w:val="006531D0"/>
    <w:rsid w:val="006713C8"/>
    <w:rsid w:val="006722B8"/>
    <w:rsid w:val="0068581E"/>
    <w:rsid w:val="006858DA"/>
    <w:rsid w:val="00693FB9"/>
    <w:rsid w:val="00697AF2"/>
    <w:rsid w:val="006A0990"/>
    <w:rsid w:val="006A333E"/>
    <w:rsid w:val="006B3158"/>
    <w:rsid w:val="006D00FE"/>
    <w:rsid w:val="006D1823"/>
    <w:rsid w:val="006D46B6"/>
    <w:rsid w:val="006E6843"/>
    <w:rsid w:val="006F7B84"/>
    <w:rsid w:val="00706FA6"/>
    <w:rsid w:val="0071131A"/>
    <w:rsid w:val="007459E1"/>
    <w:rsid w:val="007664A4"/>
    <w:rsid w:val="00780897"/>
    <w:rsid w:val="007840C7"/>
    <w:rsid w:val="007951E7"/>
    <w:rsid w:val="007A21AE"/>
    <w:rsid w:val="007E79D5"/>
    <w:rsid w:val="007F1773"/>
    <w:rsid w:val="008075D9"/>
    <w:rsid w:val="0084256F"/>
    <w:rsid w:val="00847E43"/>
    <w:rsid w:val="00862CDA"/>
    <w:rsid w:val="00884DA7"/>
    <w:rsid w:val="008A02E8"/>
    <w:rsid w:val="008A0504"/>
    <w:rsid w:val="008B2EFF"/>
    <w:rsid w:val="008B446E"/>
    <w:rsid w:val="008C740E"/>
    <w:rsid w:val="008D6D83"/>
    <w:rsid w:val="008E46C4"/>
    <w:rsid w:val="009047D9"/>
    <w:rsid w:val="00917DDC"/>
    <w:rsid w:val="009232FF"/>
    <w:rsid w:val="00930157"/>
    <w:rsid w:val="009438B7"/>
    <w:rsid w:val="0095292F"/>
    <w:rsid w:val="009713A6"/>
    <w:rsid w:val="00984F28"/>
    <w:rsid w:val="00992355"/>
    <w:rsid w:val="009B0841"/>
    <w:rsid w:val="009C4CD5"/>
    <w:rsid w:val="009C5523"/>
    <w:rsid w:val="009C6AE4"/>
    <w:rsid w:val="009D04FE"/>
    <w:rsid w:val="009F2868"/>
    <w:rsid w:val="00A01765"/>
    <w:rsid w:val="00A30C2B"/>
    <w:rsid w:val="00A36558"/>
    <w:rsid w:val="00AC2D7E"/>
    <w:rsid w:val="00AD0DF2"/>
    <w:rsid w:val="00AD3517"/>
    <w:rsid w:val="00AE3DE0"/>
    <w:rsid w:val="00AF529E"/>
    <w:rsid w:val="00AF5851"/>
    <w:rsid w:val="00B07F62"/>
    <w:rsid w:val="00B303E2"/>
    <w:rsid w:val="00B5546E"/>
    <w:rsid w:val="00B86F6E"/>
    <w:rsid w:val="00B87F66"/>
    <w:rsid w:val="00B948DE"/>
    <w:rsid w:val="00BD0574"/>
    <w:rsid w:val="00BD16D6"/>
    <w:rsid w:val="00BE4D5B"/>
    <w:rsid w:val="00BF63AF"/>
    <w:rsid w:val="00C3487F"/>
    <w:rsid w:val="00C46173"/>
    <w:rsid w:val="00C653EA"/>
    <w:rsid w:val="00C91D61"/>
    <w:rsid w:val="00C9749A"/>
    <w:rsid w:val="00CC3404"/>
    <w:rsid w:val="00CD644D"/>
    <w:rsid w:val="00D765E4"/>
    <w:rsid w:val="00D81461"/>
    <w:rsid w:val="00DC037F"/>
    <w:rsid w:val="00DF409C"/>
    <w:rsid w:val="00E16471"/>
    <w:rsid w:val="00E22519"/>
    <w:rsid w:val="00E230C1"/>
    <w:rsid w:val="00E23553"/>
    <w:rsid w:val="00E26CB5"/>
    <w:rsid w:val="00E3193D"/>
    <w:rsid w:val="00E40B54"/>
    <w:rsid w:val="00E87391"/>
    <w:rsid w:val="00E915F3"/>
    <w:rsid w:val="00E93BD5"/>
    <w:rsid w:val="00E9746B"/>
    <w:rsid w:val="00EB69ED"/>
    <w:rsid w:val="00EC2926"/>
    <w:rsid w:val="00F13B03"/>
    <w:rsid w:val="00F16BB4"/>
    <w:rsid w:val="00F45777"/>
    <w:rsid w:val="00F56F29"/>
    <w:rsid w:val="00FB0D51"/>
    <w:rsid w:val="00FD184F"/>
    <w:rsid w:val="00FD339C"/>
    <w:rsid w:val="00FE1C00"/>
    <w:rsid w:val="00FF20EF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A0C00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7E79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b">
    <w:name w:val="Знак"/>
    <w:basedOn w:val="a"/>
    <w:rsid w:val="007E79D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c">
    <w:name w:val="Знак"/>
    <w:basedOn w:val="a"/>
    <w:rsid w:val="005F2E8A"/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"/>
    <w:basedOn w:val="a"/>
    <w:rsid w:val="00992355"/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"/>
    <w:basedOn w:val="a"/>
    <w:rsid w:val="00C9749A"/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"/>
    <w:basedOn w:val="a"/>
    <w:rsid w:val="00620A48"/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"/>
    <w:basedOn w:val="a"/>
    <w:rsid w:val="000B5183"/>
    <w:rPr>
      <w:rFonts w:ascii="Verdana" w:hAnsi="Verdana" w:cs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CC3404"/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E22519"/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4C4ABB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2D14B-8E06-46C3-B9D4-A61727BEB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2280</TotalTime>
  <Pages>22</Pages>
  <Words>3397</Words>
  <Characters>19364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71</cp:revision>
  <cp:lastPrinted>2021-12-28T13:41:00Z</cp:lastPrinted>
  <dcterms:created xsi:type="dcterms:W3CDTF">2018-05-03T08:53:00Z</dcterms:created>
  <dcterms:modified xsi:type="dcterms:W3CDTF">2022-01-12T08:39:00Z</dcterms:modified>
</cp:coreProperties>
</file>