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8EB65" w14:textId="63CB8864" w:rsidR="003E1B27" w:rsidRPr="003E1B27" w:rsidRDefault="006D3B8C" w:rsidP="003E1B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3E79">
        <w:rPr>
          <w:rFonts w:ascii="Times New Roman" w:hAnsi="Times New Roman" w:cs="Times New Roman"/>
          <w:b/>
          <w:sz w:val="28"/>
          <w:szCs w:val="28"/>
        </w:rPr>
        <w:t xml:space="preserve">Отчет по муниципальной программе </w:t>
      </w:r>
      <w:r w:rsidRPr="00C91AF1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  <w:r w:rsidRPr="00243E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B27" w:rsidRPr="003E1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«Комплексное развитие сельских территорий Атяшевского муниципального района»</w:t>
      </w:r>
    </w:p>
    <w:p w14:paraId="0DCB40C9" w14:textId="65266176" w:rsidR="00334D1F" w:rsidRPr="00243E01" w:rsidRDefault="00334D1F" w:rsidP="00334D1F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3E01">
        <w:rPr>
          <w:rFonts w:ascii="Times New Roman" w:eastAsia="Calibri" w:hAnsi="Times New Roman" w:cs="Times New Roman"/>
          <w:b/>
          <w:sz w:val="28"/>
          <w:szCs w:val="28"/>
        </w:rPr>
        <w:t>за 20</w:t>
      </w:r>
      <w:r w:rsidR="00406665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2F0888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243E01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14:paraId="4981103F" w14:textId="77777777" w:rsidR="00280557" w:rsidRPr="00243E01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5927AF" w14:textId="6AA1E645" w:rsidR="003E1B27" w:rsidRPr="00F66E12" w:rsidRDefault="0013100E" w:rsidP="00F66E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hAnsi="Times New Roman" w:cs="Times New Roman"/>
          <w:sz w:val="28"/>
          <w:szCs w:val="28"/>
        </w:rPr>
        <w:t xml:space="preserve">         </w:t>
      </w:r>
      <w:r w:rsidR="003E1B27" w:rsidRPr="00F66E12">
        <w:rPr>
          <w:rFonts w:ascii="Times New Roman" w:hAnsi="Times New Roman" w:cs="Times New Roman"/>
          <w:sz w:val="28"/>
          <w:szCs w:val="28"/>
        </w:rPr>
        <w:t xml:space="preserve"> </w:t>
      </w:r>
      <w:r w:rsidR="006D3B8C" w:rsidRPr="00F66E12">
        <w:rPr>
          <w:rFonts w:ascii="Times New Roman" w:hAnsi="Times New Roman" w:cs="Times New Roman"/>
          <w:sz w:val="28"/>
          <w:szCs w:val="28"/>
        </w:rPr>
        <w:t>Муниципальная программа Атяшевского муниципального района Республики Мордовия</w:t>
      </w:r>
      <w:proofErr w:type="gramStart"/>
      <w:r w:rsidR="006D3B8C" w:rsidRPr="00F66E12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="006D3B8C" w:rsidRPr="00F66E12">
        <w:rPr>
          <w:rFonts w:ascii="Times New Roman" w:hAnsi="Times New Roman" w:cs="Times New Roman"/>
          <w:sz w:val="28"/>
          <w:szCs w:val="28"/>
        </w:rPr>
        <w:t>Комплексное развитие сельских территорий Атяшевского муниципального района», у</w:t>
      </w:r>
      <w:r w:rsidR="003E1B27" w:rsidRPr="00F66E12">
        <w:rPr>
          <w:rFonts w:ascii="Times New Roman" w:hAnsi="Times New Roman" w:cs="Times New Roman"/>
          <w:sz w:val="28"/>
          <w:szCs w:val="28"/>
        </w:rPr>
        <w:t xml:space="preserve">тверждена Постановлением Администрации Атяшевского муниципального района от 08.10.2019 г. № 489, (с изменениями от </w:t>
      </w:r>
      <w:r w:rsidR="006D3B8C" w:rsidRPr="00F66E12">
        <w:rPr>
          <w:rFonts w:ascii="Times New Roman" w:hAnsi="Times New Roman" w:cs="Times New Roman"/>
          <w:sz w:val="28"/>
          <w:szCs w:val="28"/>
        </w:rPr>
        <w:t>25.12.2019 г. №702, от 13.10.2020 г. №512, от 27.01.2021 №21, от 26.02.2021 №72, от 16.12.2021 г. №652)</w:t>
      </w:r>
      <w:r w:rsidR="003E1B27" w:rsidRPr="00F66E12">
        <w:rPr>
          <w:rFonts w:ascii="Times New Roman" w:hAnsi="Times New Roman" w:cs="Times New Roman"/>
          <w:sz w:val="28"/>
          <w:szCs w:val="28"/>
        </w:rPr>
        <w:t>, основными целями и задачами которой является:</w:t>
      </w:r>
    </w:p>
    <w:p w14:paraId="32546CDF" w14:textId="77777777" w:rsidR="003E1B27" w:rsidRPr="00F66E12" w:rsidRDefault="003E1B27" w:rsidP="00F66E12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6E12">
        <w:rPr>
          <w:rFonts w:ascii="Times New Roman" w:hAnsi="Times New Roman" w:cs="Times New Roman"/>
          <w:sz w:val="28"/>
          <w:szCs w:val="28"/>
        </w:rPr>
        <w:t xml:space="preserve">          - </w:t>
      </w:r>
      <w:r w:rsidRPr="00F66E12">
        <w:rPr>
          <w:rFonts w:ascii="Times New Roman" w:eastAsia="Calibri" w:hAnsi="Times New Roman" w:cs="Times New Roman"/>
          <w:sz w:val="28"/>
          <w:szCs w:val="28"/>
        </w:rPr>
        <w:t>сохранение доли сельского населения в общей численности населения Атяшевского муниципального района Республики Мордовия</w:t>
      </w:r>
      <w:r w:rsidRPr="00F66E12">
        <w:rPr>
          <w:rFonts w:ascii="Times New Roman" w:hAnsi="Times New Roman" w:cs="Times New Roman"/>
          <w:color w:val="000000"/>
          <w:sz w:val="28"/>
          <w:szCs w:val="28"/>
        </w:rPr>
        <w:t xml:space="preserve">;  </w:t>
      </w:r>
    </w:p>
    <w:p w14:paraId="6BE16A12" w14:textId="77777777" w:rsidR="003E1B27" w:rsidRPr="00F66E12" w:rsidRDefault="003E1B27" w:rsidP="00F66E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hAnsi="Times New Roman" w:cs="Times New Roman"/>
          <w:color w:val="000000"/>
          <w:sz w:val="28"/>
          <w:szCs w:val="28"/>
        </w:rPr>
        <w:t xml:space="preserve">          - </w:t>
      </w:r>
      <w:r w:rsidRPr="00F66E12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14:paraId="41AF242F" w14:textId="77777777" w:rsidR="003E1B27" w:rsidRPr="00F66E12" w:rsidRDefault="003E1B27" w:rsidP="00F66E1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обеспечение создания комфортных условий жизнедеятельности в сельской местности за счет:</w:t>
      </w:r>
    </w:p>
    <w:p w14:paraId="770BEB6C" w14:textId="77777777" w:rsidR="003E1B27" w:rsidRPr="00F66E12" w:rsidRDefault="003E1B27" w:rsidP="00F66E1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развития инженерной инфраструктуры на сельских территориях;</w:t>
      </w:r>
    </w:p>
    <w:p w14:paraId="1F5391F6" w14:textId="77777777" w:rsidR="003E1B27" w:rsidRPr="00F66E12" w:rsidRDefault="003E1B27" w:rsidP="00F66E1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развития социальной инфраструктуры на сельских территориях;</w:t>
      </w:r>
    </w:p>
    <w:p w14:paraId="64134A6E" w14:textId="77777777" w:rsidR="003E1B27" w:rsidRPr="00F66E12" w:rsidRDefault="003E1B27" w:rsidP="00F66E1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развития транспортной инфраструктуры на сельских территориях;</w:t>
      </w:r>
    </w:p>
    <w:p w14:paraId="531B436A" w14:textId="77777777" w:rsidR="003E1B27" w:rsidRPr="00F66E12" w:rsidRDefault="003E1B27" w:rsidP="00F66E1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благоустройства сельских территорий;</w:t>
      </w:r>
    </w:p>
    <w:p w14:paraId="57F61119" w14:textId="77777777" w:rsidR="003E1B27" w:rsidRPr="00F66E12" w:rsidRDefault="003E1B27" w:rsidP="00F66E1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содействие сельскохозяйственным товаропроизводителям в обеспечении квалифицированными специалистами.</w:t>
      </w:r>
    </w:p>
    <w:p w14:paraId="15FAD2E3" w14:textId="77777777" w:rsidR="00334D1F" w:rsidRPr="00F66E12" w:rsidRDefault="003E1B27" w:rsidP="00F66E1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F66E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4D1F" w:rsidRPr="00F66E12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14:paraId="52790A08" w14:textId="77777777" w:rsidR="003E1B27" w:rsidRPr="00F66E12" w:rsidRDefault="0006415C" w:rsidP="00F66E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hAnsi="Times New Roman" w:cs="Times New Roman"/>
          <w:sz w:val="28"/>
          <w:szCs w:val="28"/>
        </w:rPr>
        <w:t>Программа включает 3 подпрограммы:</w:t>
      </w:r>
    </w:p>
    <w:p w14:paraId="1AC9AC4A" w14:textId="26E95EF2" w:rsidR="0006415C" w:rsidRPr="00F66E12" w:rsidRDefault="006D3B8C" w:rsidP="00F66E12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6415C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одпрограмма 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06415C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«Создание условий для обеспечения доступным и комфортным жильем сельского населения»;</w:t>
      </w:r>
    </w:p>
    <w:p w14:paraId="3F61B74E" w14:textId="3BCB6482" w:rsidR="0006415C" w:rsidRPr="00F66E12" w:rsidRDefault="006D3B8C" w:rsidP="00F66E12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6415C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одпрограмма 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6415C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«Создание и развитие инфраструктуры на сельских территориях»;</w:t>
      </w:r>
    </w:p>
    <w:p w14:paraId="062E1977" w14:textId="49543CD7" w:rsidR="003E1B27" w:rsidRPr="00F66E12" w:rsidRDefault="006D3B8C" w:rsidP="00F66E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65840006"/>
      <w:r w:rsidRPr="00F66E12">
        <w:rPr>
          <w:rFonts w:ascii="Times New Roman" w:eastAsia="Calibri" w:hAnsi="Times New Roman" w:cs="Times New Roman"/>
          <w:sz w:val="28"/>
          <w:szCs w:val="28"/>
        </w:rPr>
        <w:t>П</w:t>
      </w:r>
      <w:r w:rsidR="0006415C" w:rsidRPr="00F66E12">
        <w:rPr>
          <w:rFonts w:ascii="Times New Roman" w:eastAsia="Calibri" w:hAnsi="Times New Roman" w:cs="Times New Roman"/>
          <w:sz w:val="28"/>
          <w:szCs w:val="28"/>
        </w:rPr>
        <w:t xml:space="preserve">одпрограмма </w:t>
      </w:r>
      <w:r w:rsidRPr="00F66E12">
        <w:rPr>
          <w:rFonts w:ascii="Times New Roman" w:eastAsia="Calibri" w:hAnsi="Times New Roman" w:cs="Times New Roman"/>
          <w:sz w:val="28"/>
          <w:szCs w:val="28"/>
        </w:rPr>
        <w:t xml:space="preserve">3 </w:t>
      </w:r>
      <w:r w:rsidR="0006415C" w:rsidRPr="00F66E12">
        <w:rPr>
          <w:rFonts w:ascii="Times New Roman" w:eastAsia="Calibri" w:hAnsi="Times New Roman" w:cs="Times New Roman"/>
          <w:sz w:val="28"/>
          <w:szCs w:val="28"/>
        </w:rPr>
        <w:t>«Развитие рынка труда (кадрового потенциала) на сельских территориях»</w:t>
      </w:r>
      <w:r w:rsidRPr="00F66E12">
        <w:rPr>
          <w:rFonts w:ascii="Times New Roman" w:eastAsia="Calibri" w:hAnsi="Times New Roman" w:cs="Times New Roman"/>
          <w:sz w:val="28"/>
          <w:szCs w:val="28"/>
        </w:rPr>
        <w:t>.</w:t>
      </w:r>
    </w:p>
    <w:bookmarkEnd w:id="0"/>
    <w:p w14:paraId="08C24729" w14:textId="18921E46" w:rsidR="007A7A42" w:rsidRPr="00F66E12" w:rsidRDefault="007A7A42" w:rsidP="00F66E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hAnsi="Times New Roman" w:cs="Times New Roman"/>
          <w:sz w:val="28"/>
          <w:szCs w:val="28"/>
        </w:rPr>
        <w:t xml:space="preserve">В </w:t>
      </w:r>
      <w:r w:rsidR="000B2CA6" w:rsidRPr="00F66E12">
        <w:rPr>
          <w:rFonts w:ascii="Times New Roman" w:hAnsi="Times New Roman" w:cs="Times New Roman"/>
          <w:sz w:val="28"/>
          <w:szCs w:val="28"/>
        </w:rPr>
        <w:t>период 202</w:t>
      </w:r>
      <w:r w:rsidR="00300C3C" w:rsidRPr="00F66E12">
        <w:rPr>
          <w:rFonts w:ascii="Times New Roman" w:hAnsi="Times New Roman" w:cs="Times New Roman"/>
          <w:sz w:val="28"/>
          <w:szCs w:val="28"/>
        </w:rPr>
        <w:t>1</w:t>
      </w:r>
      <w:r w:rsidR="000B2CA6" w:rsidRPr="00F66E12">
        <w:rPr>
          <w:rFonts w:ascii="Times New Roman" w:hAnsi="Times New Roman" w:cs="Times New Roman"/>
          <w:sz w:val="28"/>
          <w:szCs w:val="28"/>
        </w:rPr>
        <w:t xml:space="preserve"> г. </w:t>
      </w:r>
      <w:r w:rsidR="00300C3C" w:rsidRPr="00F66E12">
        <w:rPr>
          <w:rFonts w:ascii="Times New Roman" w:hAnsi="Times New Roman" w:cs="Times New Roman"/>
          <w:sz w:val="28"/>
          <w:szCs w:val="28"/>
        </w:rPr>
        <w:t>П</w:t>
      </w:r>
      <w:r w:rsidRPr="00F66E12">
        <w:rPr>
          <w:rFonts w:ascii="Times New Roman" w:hAnsi="Times New Roman" w:cs="Times New Roman"/>
          <w:sz w:val="28"/>
          <w:szCs w:val="28"/>
        </w:rPr>
        <w:t>одп</w:t>
      </w:r>
      <w:r w:rsidR="00A348FF" w:rsidRPr="00F66E12">
        <w:rPr>
          <w:rFonts w:ascii="Times New Roman" w:hAnsi="Times New Roman" w:cs="Times New Roman"/>
          <w:sz w:val="28"/>
          <w:szCs w:val="28"/>
        </w:rPr>
        <w:t>рограмм</w:t>
      </w:r>
      <w:r w:rsidR="000B2CA6" w:rsidRPr="00F66E12">
        <w:rPr>
          <w:rFonts w:ascii="Times New Roman" w:hAnsi="Times New Roman" w:cs="Times New Roman"/>
          <w:sz w:val="28"/>
          <w:szCs w:val="28"/>
        </w:rPr>
        <w:t>ой</w:t>
      </w:r>
      <w:r w:rsidR="00A348FF" w:rsidRPr="00F66E12">
        <w:rPr>
          <w:rFonts w:ascii="Times New Roman" w:hAnsi="Times New Roman" w:cs="Times New Roman"/>
          <w:sz w:val="28"/>
          <w:szCs w:val="28"/>
        </w:rPr>
        <w:t xml:space="preserve"> </w:t>
      </w:r>
      <w:r w:rsidRPr="00F66E12">
        <w:rPr>
          <w:rFonts w:ascii="Times New Roman" w:hAnsi="Times New Roman" w:cs="Times New Roman"/>
          <w:sz w:val="28"/>
          <w:szCs w:val="28"/>
        </w:rPr>
        <w:t>1</w:t>
      </w:r>
      <w:r w:rsidR="00C2285B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C2285B" w:rsidRPr="00F66E12">
        <w:rPr>
          <w:rFonts w:ascii="Times New Roman" w:hAnsi="Times New Roman" w:cs="Times New Roman"/>
          <w:sz w:val="28"/>
          <w:szCs w:val="28"/>
        </w:rPr>
        <w:t>Создание условий для обеспечения доступным и комфортным жильем сельского населения»</w:t>
      </w:r>
      <w:r w:rsidRPr="00F66E12">
        <w:rPr>
          <w:rFonts w:ascii="Times New Roman" w:hAnsi="Times New Roman" w:cs="Times New Roman"/>
          <w:sz w:val="28"/>
          <w:szCs w:val="28"/>
        </w:rPr>
        <w:t xml:space="preserve"> </w:t>
      </w:r>
      <w:r w:rsidR="00A348FF" w:rsidRPr="00F66E12">
        <w:rPr>
          <w:rFonts w:ascii="Times New Roman" w:hAnsi="Times New Roman" w:cs="Times New Roman"/>
          <w:sz w:val="28"/>
          <w:szCs w:val="28"/>
        </w:rPr>
        <w:t xml:space="preserve">предусмотрено выполнение </w:t>
      </w:r>
      <w:r w:rsidRPr="00F66E12">
        <w:rPr>
          <w:rFonts w:ascii="Times New Roman" w:hAnsi="Times New Roman" w:cs="Times New Roman"/>
          <w:sz w:val="28"/>
          <w:szCs w:val="28"/>
        </w:rPr>
        <w:t>следующих основных</w:t>
      </w:r>
      <w:r w:rsidR="00A348FF" w:rsidRPr="00F66E12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Pr="00F66E12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030A2B3" w14:textId="26CC558E" w:rsidR="007A7A42" w:rsidRPr="00F66E12" w:rsidRDefault="004F19D6" w:rsidP="00B859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Основное мероприятие 1 «Улучшение жилищных условий граждан, проживающих на сельских территориях</w:t>
      </w:r>
      <w:r w:rsidRPr="00F66E12">
        <w:rPr>
          <w:rFonts w:ascii="Times New Roman" w:hAnsi="Times New Roman" w:cs="Times New Roman"/>
          <w:sz w:val="28"/>
          <w:szCs w:val="28"/>
        </w:rPr>
        <w:t>»</w:t>
      </w:r>
      <w:r w:rsidR="00B85969">
        <w:rPr>
          <w:rFonts w:ascii="Times New Roman" w:hAnsi="Times New Roman" w:cs="Times New Roman"/>
          <w:sz w:val="28"/>
          <w:szCs w:val="28"/>
        </w:rPr>
        <w:t>:</w:t>
      </w:r>
    </w:p>
    <w:p w14:paraId="04DE665A" w14:textId="03C021D0" w:rsidR="00351126" w:rsidRPr="00F66E12" w:rsidRDefault="004F19D6" w:rsidP="00F66E1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6E12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01.01.202</w:t>
      </w:r>
      <w:r w:rsidR="00300C3C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 w:rsidRPr="00F66E12">
        <w:rPr>
          <w:rFonts w:ascii="Times New Roman" w:eastAsia="Calibri" w:hAnsi="Times New Roman" w:cs="Times New Roman"/>
          <w:sz w:val="28"/>
          <w:szCs w:val="28"/>
        </w:rPr>
        <w:t xml:space="preserve">показатель ввода жилья в рамках подпрограммы составил </w:t>
      </w:r>
      <w:r w:rsidR="00BE157C" w:rsidRPr="00F66E12">
        <w:rPr>
          <w:rFonts w:ascii="Times New Roman" w:eastAsia="Calibri" w:hAnsi="Times New Roman" w:cs="Times New Roman"/>
          <w:sz w:val="28"/>
          <w:szCs w:val="28"/>
        </w:rPr>
        <w:t>91</w:t>
      </w:r>
      <w:r w:rsidRPr="00F66E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66E12">
        <w:rPr>
          <w:rFonts w:ascii="Times New Roman" w:eastAsia="Calibri" w:hAnsi="Times New Roman" w:cs="Times New Roman"/>
          <w:sz w:val="28"/>
          <w:szCs w:val="28"/>
        </w:rPr>
        <w:t>кв.м</w:t>
      </w:r>
      <w:proofErr w:type="spellEnd"/>
      <w:r w:rsidRPr="00F66E12">
        <w:rPr>
          <w:rFonts w:ascii="Times New Roman" w:eastAsia="Calibri" w:hAnsi="Times New Roman" w:cs="Times New Roman"/>
          <w:sz w:val="28"/>
          <w:szCs w:val="28"/>
        </w:rPr>
        <w:t xml:space="preserve">. (Вручен </w:t>
      </w:r>
      <w:r w:rsidR="00300C3C" w:rsidRPr="00F66E12">
        <w:rPr>
          <w:rFonts w:ascii="Times New Roman" w:eastAsia="Calibri" w:hAnsi="Times New Roman" w:cs="Times New Roman"/>
          <w:sz w:val="28"/>
          <w:szCs w:val="28"/>
        </w:rPr>
        <w:t>1</w:t>
      </w:r>
      <w:r w:rsidRPr="00F66E12">
        <w:rPr>
          <w:rFonts w:ascii="Times New Roman" w:eastAsia="Calibri" w:hAnsi="Times New Roman" w:cs="Times New Roman"/>
          <w:sz w:val="28"/>
          <w:szCs w:val="28"/>
        </w:rPr>
        <w:t xml:space="preserve"> сертификат по улучшению жилищных условий).</w:t>
      </w:r>
      <w:r w:rsidR="00351126" w:rsidRPr="00F66E1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3093C72" w14:textId="46057159" w:rsidR="004F19D6" w:rsidRPr="00F66E12" w:rsidRDefault="0015469B" w:rsidP="00F66E1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6E12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351126" w:rsidRPr="00F66E12">
        <w:rPr>
          <w:rFonts w:ascii="Times New Roman" w:eastAsia="Calibri" w:hAnsi="Times New Roman" w:cs="Times New Roman"/>
          <w:sz w:val="28"/>
          <w:szCs w:val="28"/>
        </w:rPr>
        <w:t>Размер социальной выплаты составил</w:t>
      </w:r>
      <w:r w:rsidR="000A7E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0C3C" w:rsidRPr="00F66E12">
        <w:rPr>
          <w:rFonts w:ascii="Times New Roman" w:eastAsia="Calibri" w:hAnsi="Times New Roman" w:cs="Times New Roman"/>
          <w:sz w:val="28"/>
          <w:szCs w:val="28"/>
        </w:rPr>
        <w:t>2288,30</w:t>
      </w:r>
      <w:r w:rsidR="00351126" w:rsidRPr="00F66E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A7E71">
        <w:rPr>
          <w:rFonts w:ascii="Times New Roman" w:eastAsia="Calibri" w:hAnsi="Times New Roman" w:cs="Times New Roman"/>
          <w:sz w:val="28"/>
          <w:szCs w:val="28"/>
        </w:rPr>
        <w:t>тыс.</w:t>
      </w:r>
      <w:r w:rsidR="00351126" w:rsidRPr="00F66E12">
        <w:rPr>
          <w:rFonts w:ascii="Times New Roman" w:eastAsia="Calibri" w:hAnsi="Times New Roman" w:cs="Times New Roman"/>
          <w:sz w:val="28"/>
          <w:szCs w:val="28"/>
        </w:rPr>
        <w:t>руб</w:t>
      </w:r>
      <w:proofErr w:type="spellEnd"/>
      <w:r w:rsidR="00351126" w:rsidRPr="00F66E1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15F62AE1" w14:textId="59699145" w:rsidR="00CA5D31" w:rsidRPr="00F66E12" w:rsidRDefault="0015469B" w:rsidP="00F66E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hAnsi="Times New Roman" w:cs="Times New Roman"/>
          <w:sz w:val="28"/>
          <w:szCs w:val="28"/>
        </w:rPr>
        <w:t xml:space="preserve"> </w:t>
      </w:r>
      <w:r w:rsidR="00CA5D31" w:rsidRPr="00F66E12">
        <w:rPr>
          <w:rFonts w:ascii="Times New Roman" w:hAnsi="Times New Roman" w:cs="Times New Roman"/>
          <w:sz w:val="28"/>
          <w:szCs w:val="28"/>
        </w:rPr>
        <w:t xml:space="preserve">         </w:t>
      </w:r>
      <w:r w:rsidR="004E71A4" w:rsidRPr="00F66E12">
        <w:rPr>
          <w:rFonts w:ascii="Times New Roman" w:hAnsi="Times New Roman" w:cs="Times New Roman"/>
          <w:sz w:val="28"/>
          <w:szCs w:val="28"/>
        </w:rPr>
        <w:t>Подпрограммой 2 «Создание и развитие инфраструктуры на сельских территориях» предусмотрено выполнение следующих мероприятий:</w:t>
      </w:r>
    </w:p>
    <w:p w14:paraId="2F154F1E" w14:textId="41F71EA2" w:rsidR="00145B04" w:rsidRPr="00F66E12" w:rsidRDefault="007A2A41" w:rsidP="007A2A4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рамках </w:t>
      </w:r>
      <w:r w:rsidR="00542474" w:rsidRPr="00F66E12">
        <w:rPr>
          <w:rFonts w:ascii="Times New Roman" w:hAnsi="Times New Roman" w:cs="Times New Roman"/>
          <w:sz w:val="28"/>
          <w:szCs w:val="28"/>
        </w:rPr>
        <w:t>Основно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542474" w:rsidRPr="00F66E12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42474" w:rsidRPr="00F66E12">
        <w:rPr>
          <w:rFonts w:ascii="Times New Roman" w:hAnsi="Times New Roman" w:cs="Times New Roman"/>
          <w:sz w:val="28"/>
          <w:szCs w:val="28"/>
        </w:rPr>
        <w:t xml:space="preserve"> </w:t>
      </w:r>
      <w:r w:rsidR="00145B04" w:rsidRPr="00F66E12">
        <w:rPr>
          <w:rFonts w:ascii="Times New Roman" w:hAnsi="Times New Roman" w:cs="Times New Roman"/>
          <w:sz w:val="28"/>
          <w:szCs w:val="28"/>
        </w:rPr>
        <w:t>3 «</w:t>
      </w:r>
      <w:r w:rsidR="00542474" w:rsidRPr="00F66E12">
        <w:rPr>
          <w:rFonts w:ascii="Times New Roman" w:hAnsi="Times New Roman" w:cs="Times New Roman"/>
          <w:sz w:val="28"/>
          <w:szCs w:val="28"/>
        </w:rPr>
        <w:t>Развитие транспортной инфраструктуры на сельских территориях</w:t>
      </w:r>
      <w:r w:rsidR="00145B04" w:rsidRPr="00F66E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выполнены </w:t>
      </w:r>
      <w:r w:rsidR="00145B04" w:rsidRPr="00F66E12">
        <w:rPr>
          <w:rFonts w:ascii="Times New Roman" w:hAnsi="Times New Roman" w:cs="Times New Roman"/>
          <w:sz w:val="28"/>
          <w:szCs w:val="28"/>
        </w:rPr>
        <w:t xml:space="preserve">работы по объекту </w:t>
      </w:r>
      <w:r w:rsidR="00CE095D" w:rsidRPr="00F66E12">
        <w:rPr>
          <w:rFonts w:ascii="Times New Roman" w:hAnsi="Times New Roman" w:cs="Times New Roman"/>
          <w:sz w:val="28"/>
          <w:szCs w:val="28"/>
        </w:rPr>
        <w:t>«</w:t>
      </w:r>
      <w:r w:rsidR="00145B04" w:rsidRPr="00F66E12">
        <w:rPr>
          <w:rFonts w:ascii="Times New Roman" w:hAnsi="Times New Roman" w:cs="Times New Roman"/>
          <w:sz w:val="28"/>
          <w:szCs w:val="28"/>
        </w:rPr>
        <w:t>Реконструкция автомобильной дороги по ул. Октябрьская в д. Мордовские Дубровки обеспечивающей подъезд к МТФ ООО «</w:t>
      </w:r>
      <w:proofErr w:type="spellStart"/>
      <w:r w:rsidR="00145B04" w:rsidRPr="00F66E12">
        <w:rPr>
          <w:rFonts w:ascii="Times New Roman" w:hAnsi="Times New Roman" w:cs="Times New Roman"/>
          <w:sz w:val="28"/>
          <w:szCs w:val="28"/>
        </w:rPr>
        <w:t>Сабанчеевское</w:t>
      </w:r>
      <w:proofErr w:type="spellEnd"/>
      <w:r w:rsidR="00145B04" w:rsidRPr="00F66E12">
        <w:rPr>
          <w:rFonts w:ascii="Times New Roman" w:hAnsi="Times New Roman" w:cs="Times New Roman"/>
          <w:sz w:val="28"/>
          <w:szCs w:val="28"/>
        </w:rPr>
        <w:t>» Атяшевского муниципального района Республики Мордовия (переданные полномочия)</w:t>
      </w:r>
      <w:r w:rsidR="00CE095D" w:rsidRPr="00F66E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6B61848" w14:textId="77777777" w:rsidR="000A7E71" w:rsidRDefault="007A2A41" w:rsidP="007A2A4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4F19D6" w:rsidRPr="00F66E12">
        <w:rPr>
          <w:rFonts w:ascii="Times New Roman" w:hAnsi="Times New Roman" w:cs="Times New Roman"/>
          <w:sz w:val="28"/>
          <w:szCs w:val="28"/>
        </w:rPr>
        <w:t>Основно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4F19D6" w:rsidRPr="00F66E12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F19D6" w:rsidRPr="00F66E12">
        <w:rPr>
          <w:rFonts w:ascii="Times New Roman" w:hAnsi="Times New Roman" w:cs="Times New Roman"/>
          <w:sz w:val="28"/>
          <w:szCs w:val="28"/>
        </w:rPr>
        <w:t xml:space="preserve"> 4 «</w:t>
      </w:r>
      <w:r w:rsidR="00145B04" w:rsidRPr="00F66E12">
        <w:rPr>
          <w:rFonts w:ascii="Times New Roman" w:hAnsi="Times New Roman" w:cs="Times New Roman"/>
          <w:sz w:val="28"/>
          <w:szCs w:val="28"/>
        </w:rPr>
        <w:t>Современный облик сельских территорий</w:t>
      </w:r>
      <w:r w:rsidR="004F19D6" w:rsidRPr="00F66E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45B04" w:rsidRPr="00F66E12">
        <w:rPr>
          <w:rFonts w:ascii="Times New Roman" w:hAnsi="Times New Roman" w:cs="Times New Roman"/>
          <w:sz w:val="28"/>
          <w:szCs w:val="28"/>
        </w:rPr>
        <w:t>ыполнен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45B04" w:rsidRPr="00F66E12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A7E71">
        <w:rPr>
          <w:rFonts w:ascii="Times New Roman" w:hAnsi="Times New Roman" w:cs="Times New Roman"/>
          <w:sz w:val="28"/>
          <w:szCs w:val="28"/>
        </w:rPr>
        <w:t>:</w:t>
      </w:r>
    </w:p>
    <w:p w14:paraId="433BA3E7" w14:textId="44C2F112" w:rsidR="0015469B" w:rsidRPr="00F66E12" w:rsidRDefault="000A7E71" w:rsidP="007A2A4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45B04" w:rsidRPr="00F66E12">
        <w:rPr>
          <w:rFonts w:ascii="Times New Roman" w:hAnsi="Times New Roman" w:cs="Times New Roman"/>
          <w:sz w:val="28"/>
          <w:szCs w:val="28"/>
        </w:rPr>
        <w:t xml:space="preserve"> по строительству объекта капитального строительства: </w:t>
      </w:r>
      <w:r w:rsidR="00C51914" w:rsidRPr="00F66E12">
        <w:rPr>
          <w:rFonts w:ascii="Times New Roman" w:hAnsi="Times New Roman" w:cs="Times New Roman"/>
          <w:sz w:val="28"/>
          <w:szCs w:val="28"/>
        </w:rPr>
        <w:t>«</w:t>
      </w:r>
      <w:r w:rsidR="00145B04" w:rsidRPr="00F66E12">
        <w:rPr>
          <w:rFonts w:ascii="Times New Roman" w:hAnsi="Times New Roman" w:cs="Times New Roman"/>
          <w:sz w:val="28"/>
          <w:szCs w:val="28"/>
        </w:rPr>
        <w:t xml:space="preserve">Строительство социального центра в </w:t>
      </w:r>
      <w:proofErr w:type="spellStart"/>
      <w:r w:rsidR="00145B04" w:rsidRPr="00F66E12">
        <w:rPr>
          <w:rFonts w:ascii="Times New Roman" w:hAnsi="Times New Roman" w:cs="Times New Roman"/>
          <w:sz w:val="28"/>
          <w:szCs w:val="28"/>
        </w:rPr>
        <w:t>с.Батушево</w:t>
      </w:r>
      <w:proofErr w:type="spellEnd"/>
      <w:r w:rsidR="00145B04" w:rsidRPr="00F66E1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Республики Мордовия</w:t>
      </w:r>
      <w:r w:rsidR="00C51914" w:rsidRPr="00F66E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20BACCF" w14:textId="73BA1FA4" w:rsidR="0015469B" w:rsidRPr="00F66E12" w:rsidRDefault="0015469B" w:rsidP="00F66E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hAnsi="Times New Roman" w:cs="Times New Roman"/>
          <w:sz w:val="28"/>
          <w:szCs w:val="28"/>
        </w:rPr>
        <w:t xml:space="preserve">         - </w:t>
      </w:r>
      <w:r w:rsidR="00145B04" w:rsidRPr="00F66E12">
        <w:rPr>
          <w:rFonts w:ascii="Times New Roman" w:hAnsi="Times New Roman" w:cs="Times New Roman"/>
          <w:sz w:val="28"/>
          <w:szCs w:val="28"/>
        </w:rPr>
        <w:t xml:space="preserve">по строительству объекта капитального строительства: «Водопроводная сеть от водозабора до </w:t>
      </w:r>
      <w:proofErr w:type="spellStart"/>
      <w:r w:rsidR="00145B04" w:rsidRPr="00F66E12">
        <w:rPr>
          <w:rFonts w:ascii="Times New Roman" w:hAnsi="Times New Roman" w:cs="Times New Roman"/>
          <w:sz w:val="28"/>
          <w:szCs w:val="28"/>
        </w:rPr>
        <w:t>п.Птицесовхоз</w:t>
      </w:r>
      <w:proofErr w:type="spellEnd"/>
      <w:r w:rsidR="00145B04" w:rsidRPr="00F66E1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45B04" w:rsidRPr="00F66E12">
        <w:rPr>
          <w:rFonts w:ascii="Times New Roman" w:hAnsi="Times New Roman" w:cs="Times New Roman"/>
          <w:sz w:val="28"/>
          <w:szCs w:val="28"/>
        </w:rPr>
        <w:t>Сараст</w:t>
      </w:r>
      <w:proofErr w:type="spellEnd"/>
      <w:r w:rsidR="00145B04" w:rsidRPr="00F66E12">
        <w:rPr>
          <w:rFonts w:ascii="Times New Roman" w:hAnsi="Times New Roman" w:cs="Times New Roman"/>
          <w:sz w:val="28"/>
          <w:szCs w:val="28"/>
        </w:rPr>
        <w:t>» Атяшевского муниципального района Республики Мордовия»</w:t>
      </w:r>
      <w:r w:rsidR="00C51914" w:rsidRPr="00F66E12">
        <w:rPr>
          <w:rFonts w:ascii="Times New Roman" w:hAnsi="Times New Roman" w:cs="Times New Roman"/>
          <w:sz w:val="28"/>
          <w:szCs w:val="28"/>
        </w:rPr>
        <w:t>.</w:t>
      </w:r>
    </w:p>
    <w:p w14:paraId="6B58C12B" w14:textId="1CBD6049" w:rsidR="00C2285B" w:rsidRPr="00F66E12" w:rsidRDefault="00DF3257" w:rsidP="00F66E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2285B" w:rsidRPr="00F66E12">
        <w:rPr>
          <w:rFonts w:ascii="Times New Roman" w:hAnsi="Times New Roman" w:cs="Times New Roman"/>
          <w:sz w:val="28"/>
          <w:szCs w:val="28"/>
        </w:rPr>
        <w:t xml:space="preserve">Реализация основных мероприятий </w:t>
      </w:r>
      <w:r w:rsidRPr="00F66E12">
        <w:rPr>
          <w:rFonts w:ascii="Times New Roman" w:hAnsi="Times New Roman" w:cs="Times New Roman"/>
          <w:sz w:val="28"/>
          <w:szCs w:val="28"/>
        </w:rPr>
        <w:t>по подпрограмме 3 «Развитие рынка труда (кадрового потенциала) на сельских территориях» в 202</w:t>
      </w:r>
      <w:r w:rsidR="00C51914" w:rsidRPr="00F66E12">
        <w:rPr>
          <w:rFonts w:ascii="Times New Roman" w:hAnsi="Times New Roman" w:cs="Times New Roman"/>
          <w:sz w:val="28"/>
          <w:szCs w:val="28"/>
        </w:rPr>
        <w:t>1</w:t>
      </w:r>
      <w:r w:rsidRPr="00F66E12">
        <w:rPr>
          <w:rFonts w:ascii="Times New Roman" w:hAnsi="Times New Roman" w:cs="Times New Roman"/>
          <w:sz w:val="28"/>
          <w:szCs w:val="28"/>
        </w:rPr>
        <w:t xml:space="preserve"> г. не предусмотрена.</w:t>
      </w:r>
    </w:p>
    <w:p w14:paraId="282392AF" w14:textId="04C5D6E0" w:rsidR="00AB1AE1" w:rsidRPr="00F66E12" w:rsidRDefault="00AB1AE1" w:rsidP="000A7E71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году было предусмотрено финансирование мероприятий программы на сумму </w:t>
      </w:r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141 865,97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в том числе из средств федерального бюджета на сумму </w:t>
      </w:r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132 135,95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proofErr w:type="gramEnd"/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республиканского бюджета на сумму 3 812,62 </w:t>
      </w:r>
      <w:proofErr w:type="spellStart"/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бюджета Атяшевского муниципального района на сумму </w:t>
      </w:r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1 030,91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64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внебюджетных источников 4886,49 </w:t>
      </w:r>
      <w:proofErr w:type="spellStart"/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Фактически выделено и использовано в 2021 году </w:t>
      </w:r>
      <w:r w:rsidR="00F64811">
        <w:rPr>
          <w:rFonts w:ascii="Times New Roman" w:eastAsia="Times New Roman" w:hAnsi="Times New Roman" w:cs="Times New Roman"/>
          <w:sz w:val="28"/>
          <w:szCs w:val="28"/>
          <w:lang w:eastAsia="ru-RU"/>
        </w:rPr>
        <w:t>136 035,</w:t>
      </w:r>
      <w:r w:rsidR="00F66E12"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F6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6F78A71" w14:textId="6CCEEB6B" w:rsidR="00334D1F" w:rsidRPr="00F66E12" w:rsidRDefault="00334D1F" w:rsidP="00F66E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E12">
        <w:rPr>
          <w:rFonts w:ascii="Times New Roman" w:hAnsi="Times New Roman" w:cs="Times New Roman"/>
          <w:sz w:val="28"/>
          <w:szCs w:val="28"/>
        </w:rPr>
        <w:t>По итогам реализации мероприяти</w:t>
      </w:r>
      <w:r w:rsidR="00422ED3" w:rsidRPr="00F66E12">
        <w:rPr>
          <w:rFonts w:ascii="Times New Roman" w:hAnsi="Times New Roman" w:cs="Times New Roman"/>
          <w:sz w:val="28"/>
          <w:szCs w:val="28"/>
        </w:rPr>
        <w:t>й</w:t>
      </w:r>
      <w:r w:rsidRPr="00F66E12">
        <w:rPr>
          <w:rFonts w:ascii="Times New Roman" w:hAnsi="Times New Roman" w:cs="Times New Roman"/>
          <w:sz w:val="28"/>
          <w:szCs w:val="28"/>
        </w:rPr>
        <w:t>, эффективност</w:t>
      </w:r>
      <w:r w:rsidR="00A348FF" w:rsidRPr="00F66E12">
        <w:rPr>
          <w:rFonts w:ascii="Times New Roman" w:hAnsi="Times New Roman" w:cs="Times New Roman"/>
          <w:sz w:val="28"/>
          <w:szCs w:val="28"/>
        </w:rPr>
        <w:t>и</w:t>
      </w:r>
      <w:r w:rsidRPr="00F66E12">
        <w:rPr>
          <w:rFonts w:ascii="Times New Roman" w:hAnsi="Times New Roman" w:cs="Times New Roman"/>
          <w:sz w:val="28"/>
          <w:szCs w:val="28"/>
        </w:rPr>
        <w:t xml:space="preserve"> использования бюджетных средств и достижения значений целевых показателей, уровень эффективности реализации программы составил </w:t>
      </w:r>
      <w:r w:rsidR="00F64811">
        <w:rPr>
          <w:rFonts w:ascii="Times New Roman" w:hAnsi="Times New Roman" w:cs="Times New Roman"/>
          <w:sz w:val="28"/>
          <w:szCs w:val="28"/>
        </w:rPr>
        <w:t>75,38</w:t>
      </w:r>
      <w:r w:rsidRPr="00F66E12">
        <w:rPr>
          <w:rFonts w:ascii="Times New Roman" w:hAnsi="Times New Roman" w:cs="Times New Roman"/>
          <w:sz w:val="28"/>
          <w:szCs w:val="28"/>
        </w:rPr>
        <w:t xml:space="preserve">%. Программа </w:t>
      </w:r>
      <w:r w:rsidR="00C51914" w:rsidRPr="00F66E12">
        <w:rPr>
          <w:rFonts w:ascii="Times New Roman" w:hAnsi="Times New Roman" w:cs="Times New Roman"/>
          <w:sz w:val="28"/>
          <w:szCs w:val="28"/>
        </w:rPr>
        <w:t>имеет удовлетворител</w:t>
      </w:r>
      <w:r w:rsidR="00103D8E">
        <w:rPr>
          <w:rFonts w:ascii="Times New Roman" w:hAnsi="Times New Roman" w:cs="Times New Roman"/>
          <w:sz w:val="28"/>
          <w:szCs w:val="28"/>
        </w:rPr>
        <w:t xml:space="preserve">ьный уровень </w:t>
      </w:r>
      <w:r w:rsidR="000A7E71">
        <w:rPr>
          <w:rFonts w:ascii="Times New Roman" w:hAnsi="Times New Roman" w:cs="Times New Roman"/>
          <w:sz w:val="28"/>
          <w:szCs w:val="28"/>
        </w:rPr>
        <w:t>эффективности</w:t>
      </w:r>
      <w:r w:rsidR="00103D8E">
        <w:rPr>
          <w:rFonts w:ascii="Times New Roman" w:hAnsi="Times New Roman" w:cs="Times New Roman"/>
          <w:sz w:val="28"/>
          <w:szCs w:val="28"/>
        </w:rPr>
        <w:t>.</w:t>
      </w:r>
    </w:p>
    <w:p w14:paraId="2186DE01" w14:textId="77777777" w:rsidR="00862FEF" w:rsidRPr="00CE095D" w:rsidRDefault="00862FEF" w:rsidP="00F66E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62FEF" w:rsidRPr="00CE095D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367159F0"/>
    <w:multiLevelType w:val="hybridMultilevel"/>
    <w:tmpl w:val="D83C16CA"/>
    <w:lvl w:ilvl="0" w:tplc="850A6C3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39314819"/>
    <w:multiLevelType w:val="hybridMultilevel"/>
    <w:tmpl w:val="3C34F32A"/>
    <w:lvl w:ilvl="0" w:tplc="3CCAA66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3FA7"/>
    <w:rsid w:val="00035AD9"/>
    <w:rsid w:val="0006415C"/>
    <w:rsid w:val="00080FAE"/>
    <w:rsid w:val="000A7E71"/>
    <w:rsid w:val="000B2CA6"/>
    <w:rsid w:val="00103D8E"/>
    <w:rsid w:val="0013100E"/>
    <w:rsid w:val="00145B04"/>
    <w:rsid w:val="0015469B"/>
    <w:rsid w:val="00241031"/>
    <w:rsid w:val="00243E01"/>
    <w:rsid w:val="002767A0"/>
    <w:rsid w:val="00280557"/>
    <w:rsid w:val="002F0888"/>
    <w:rsid w:val="00300C3C"/>
    <w:rsid w:val="00334D1F"/>
    <w:rsid w:val="0034784C"/>
    <w:rsid w:val="00351126"/>
    <w:rsid w:val="003573BA"/>
    <w:rsid w:val="003E1B27"/>
    <w:rsid w:val="00406665"/>
    <w:rsid w:val="00422ED3"/>
    <w:rsid w:val="00426A33"/>
    <w:rsid w:val="004E71A4"/>
    <w:rsid w:val="004F19D6"/>
    <w:rsid w:val="00542474"/>
    <w:rsid w:val="00580367"/>
    <w:rsid w:val="00592724"/>
    <w:rsid w:val="006B3EDD"/>
    <w:rsid w:val="006C3E95"/>
    <w:rsid w:val="006D3B8C"/>
    <w:rsid w:val="00741E71"/>
    <w:rsid w:val="007A2A41"/>
    <w:rsid w:val="007A7A42"/>
    <w:rsid w:val="007E3168"/>
    <w:rsid w:val="007E4335"/>
    <w:rsid w:val="00862FEF"/>
    <w:rsid w:val="008821DD"/>
    <w:rsid w:val="008C3D88"/>
    <w:rsid w:val="00943978"/>
    <w:rsid w:val="00954848"/>
    <w:rsid w:val="009B0824"/>
    <w:rsid w:val="00A348FF"/>
    <w:rsid w:val="00A54E69"/>
    <w:rsid w:val="00AB1AE1"/>
    <w:rsid w:val="00AD4CCC"/>
    <w:rsid w:val="00B13AF8"/>
    <w:rsid w:val="00B85969"/>
    <w:rsid w:val="00BD6A3E"/>
    <w:rsid w:val="00BE157C"/>
    <w:rsid w:val="00C2285B"/>
    <w:rsid w:val="00C44614"/>
    <w:rsid w:val="00C51914"/>
    <w:rsid w:val="00C534A1"/>
    <w:rsid w:val="00C740A8"/>
    <w:rsid w:val="00CA5D31"/>
    <w:rsid w:val="00CD177B"/>
    <w:rsid w:val="00CE095D"/>
    <w:rsid w:val="00D74D90"/>
    <w:rsid w:val="00DF3257"/>
    <w:rsid w:val="00E3792D"/>
    <w:rsid w:val="00E56E24"/>
    <w:rsid w:val="00E83A08"/>
    <w:rsid w:val="00F02105"/>
    <w:rsid w:val="00F06E9B"/>
    <w:rsid w:val="00F151C0"/>
    <w:rsid w:val="00F15B70"/>
    <w:rsid w:val="00F3412B"/>
    <w:rsid w:val="00F64811"/>
    <w:rsid w:val="00F66E12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A28B2"/>
  <w15:docId w15:val="{960789F5-09B2-4FF8-B4F1-66755D5F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243E01"/>
    <w:rPr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A348FF"/>
    <w:rPr>
      <w:color w:val="0000FF"/>
      <w:u w:val="single"/>
    </w:rPr>
  </w:style>
  <w:style w:type="paragraph" w:customStyle="1" w:styleId="s1">
    <w:name w:val="s_1"/>
    <w:basedOn w:val="a"/>
    <w:rsid w:val="003E1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4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2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177</cp:revision>
  <cp:lastPrinted>2022-03-04T08:58:00Z</cp:lastPrinted>
  <dcterms:created xsi:type="dcterms:W3CDTF">2020-02-25T11:40:00Z</dcterms:created>
  <dcterms:modified xsi:type="dcterms:W3CDTF">2022-03-09T05:52:00Z</dcterms:modified>
</cp:coreProperties>
</file>