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F4A0C" w14:textId="13E089E7" w:rsidR="00CB2EB1" w:rsidRPr="00CB2EB1" w:rsidRDefault="00CB2EB1" w:rsidP="00CB2E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</w:t>
      </w:r>
    </w:p>
    <w:p w14:paraId="6AABDE2C" w14:textId="5BA16EAA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5E771B7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1A66A4FD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14:paraId="6ED44D2F" w14:textId="3DC89EEE" w:rsidR="00CB2EB1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14:paraId="5485D399" w14:textId="1E9905B7" w:rsidR="00795F46" w:rsidRPr="00050969" w:rsidRDefault="00795F46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РЕСПУБЛИКИ МОРДОВИЯ</w:t>
      </w:r>
    </w:p>
    <w:p w14:paraId="61A1E4A8" w14:textId="77777777" w:rsidR="00CB2EB1" w:rsidRPr="0005096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1ACDE01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671BA5A1" w14:textId="14F6D04A" w:rsidR="00CB2EB1" w:rsidRPr="009A2215" w:rsidRDefault="00CB2EB1" w:rsidP="00CB2EB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623953" wp14:editId="6D3E079B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BC5E5E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6B912" wp14:editId="1FE6D9CF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51D9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</w:t>
      </w:r>
      <w:r w:rsidRPr="0005096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</w:t>
      </w:r>
    </w:p>
    <w:p w14:paraId="2AADFD50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6FDBA826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58CE9B96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33A4FC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4D02B5" w14:textId="0143D756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 токсикомании</w:t>
      </w:r>
      <w:proofErr w:type="gramEnd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утвержденную </w:t>
      </w:r>
      <w:hyperlink r:id="rId5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25.12.2013 г.  N 835</w:t>
      </w:r>
    </w:p>
    <w:p w14:paraId="2E6DA535" w14:textId="77777777" w:rsidR="00CB2EB1" w:rsidRPr="00EE7039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67B8B9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"/>
    </w:p>
    <w:p w14:paraId="09265C37" w14:textId="1EBA3634" w:rsidR="00CB2EB1" w:rsidRPr="00EE7039" w:rsidRDefault="00CB2EB1" w:rsidP="00257FF9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утвержденную </w:t>
      </w:r>
      <w:hyperlink r:id="rId6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25.12.2013 г.  N 83</w:t>
      </w:r>
      <w:bookmarkEnd w:id="0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1FAC56A4" w14:textId="11E1D356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Настоящее Постановление вступает в силу </w:t>
      </w:r>
      <w:r w:rsidR="002203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14:paraId="31848EF2" w14:textId="77777777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Контроль за исполнением настоящего постановления возложить на заместителя Главы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по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 вопросам – начальника Управления образования Администрации Атяшевского муниципального района                      Н.М.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DCF46E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9A1FA3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BC9DD6" w14:textId="3EB4228B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</w:t>
      </w:r>
    </w:p>
    <w:p w14:paraId="58FFEA9D" w14:textId="63754D7A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Прокин</w:t>
      </w:r>
    </w:p>
    <w:p w14:paraId="6CD87B00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39367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6ABF8A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30B45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140C64" w14:textId="7777777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2C2641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14:paraId="4BC461DB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</w:p>
    <w:p w14:paraId="3586FAAD" w14:textId="4FDDE809" w:rsidR="00257FF9" w:rsidRPr="00BC7D25" w:rsidRDefault="00CB2EB1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257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257FF9">
        <w:rPr>
          <w:rFonts w:ascii="Times New Roman" w:hAnsi="Times New Roman" w:cs="Times New Roman"/>
          <w:sz w:val="28"/>
          <w:szCs w:val="28"/>
        </w:rPr>
        <w:t>Утверждены</w:t>
      </w:r>
    </w:p>
    <w:p w14:paraId="164B9B16" w14:textId="20C54745" w:rsidR="00257FF9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7D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</w:t>
      </w:r>
      <w:r w:rsidRPr="00BC7D25">
        <w:rPr>
          <w:rFonts w:ascii="Times New Roman" w:hAnsi="Times New Roman" w:cs="Times New Roman"/>
          <w:sz w:val="28"/>
          <w:szCs w:val="28"/>
        </w:rPr>
        <w:t xml:space="preserve">ации </w:t>
      </w:r>
    </w:p>
    <w:p w14:paraId="31B45EE0" w14:textId="77777777" w:rsidR="00795F46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Атяшевского </w:t>
      </w:r>
      <w:r w:rsidRPr="00BC7D25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95F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7630E6" w14:textId="51157D77" w:rsidR="00257FF9" w:rsidRDefault="00795F46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Республики Мордовия</w:t>
      </w:r>
      <w:r w:rsidR="00257FF9" w:rsidRPr="00BC7D25">
        <w:rPr>
          <w:rFonts w:ascii="Times New Roman" w:hAnsi="Times New Roman" w:cs="Times New Roman"/>
          <w:sz w:val="28"/>
          <w:szCs w:val="28"/>
        </w:rPr>
        <w:t xml:space="preserve"> </w:t>
      </w:r>
      <w:r w:rsidR="00257FF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069B90" w14:textId="4B9110A5" w:rsidR="00257FF9" w:rsidRPr="00BC7D25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7D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от 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BC7D25">
        <w:rPr>
          <w:rFonts w:ascii="Times New Roman" w:hAnsi="Times New Roman" w:cs="Times New Roman"/>
          <w:sz w:val="28"/>
          <w:szCs w:val="28"/>
        </w:rPr>
        <w:t xml:space="preserve"> № 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14:paraId="578ABD9A" w14:textId="77777777" w:rsidR="00257FF9" w:rsidRPr="002F0743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0989211" w14:textId="77777777" w:rsidR="00257FF9" w:rsidRPr="002F0743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82856D6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3E984694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2D8844A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757F3A1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042A654C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697CC72F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2F24737" w14:textId="77777777" w:rsidR="00257FF9" w:rsidRDefault="00257FF9" w:rsidP="00257FF9">
      <w:pPr>
        <w:pStyle w:val="a4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53A2ED75" w14:textId="77777777" w:rsidR="00257FF9" w:rsidRPr="00EA6BF9" w:rsidRDefault="00257FF9" w:rsidP="00257FF9">
      <w:pPr>
        <w:pStyle w:val="a4"/>
        <w:spacing w:line="276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EA6BF9">
        <w:rPr>
          <w:rFonts w:ascii="Times New Roman" w:hAnsi="Times New Roman"/>
          <w:b/>
          <w:sz w:val="28"/>
          <w:szCs w:val="28"/>
        </w:rPr>
        <w:t>Изменения,</w:t>
      </w:r>
    </w:p>
    <w:p w14:paraId="41ED4A1A" w14:textId="3451ECAF" w:rsidR="00257FF9" w:rsidRPr="00EA6BF9" w:rsidRDefault="00257FF9" w:rsidP="00257FF9">
      <w:pPr>
        <w:pStyle w:val="a8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6BF9">
        <w:rPr>
          <w:rFonts w:ascii="Times New Roman" w:hAnsi="Times New Roman" w:cs="Times New Roman"/>
          <w:b/>
          <w:sz w:val="28"/>
          <w:szCs w:val="28"/>
        </w:rPr>
        <w:t xml:space="preserve">которые вносятся в муниципальную программу Атяшевского муниципального района </w:t>
      </w:r>
      <w:r w:rsidRPr="00EE7039">
        <w:rPr>
          <w:rFonts w:ascii="Times New Roman" w:hAnsi="Times New Roman" w:cs="Times New Roman"/>
          <w:b/>
          <w:sz w:val="28"/>
          <w:szCs w:val="28"/>
        </w:rPr>
        <w:t>«Профилактика правонарушений, алкоголизма, наркома</w:t>
      </w:r>
      <w:r>
        <w:rPr>
          <w:rFonts w:ascii="Times New Roman" w:hAnsi="Times New Roman" w:cs="Times New Roman"/>
          <w:b/>
          <w:sz w:val="28"/>
          <w:szCs w:val="28"/>
        </w:rPr>
        <w:t>нии и токсикомании</w:t>
      </w:r>
      <w:r w:rsidRPr="00EE7039">
        <w:rPr>
          <w:rFonts w:ascii="Times New Roman" w:hAnsi="Times New Roman" w:cs="Times New Roman"/>
          <w:b/>
          <w:sz w:val="28"/>
          <w:szCs w:val="28"/>
        </w:rPr>
        <w:t>»</w:t>
      </w:r>
    </w:p>
    <w:p w14:paraId="4740A063" w14:textId="77777777" w:rsidR="00257FF9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555C0BF" w14:textId="77777777" w:rsidR="00257FF9" w:rsidRDefault="00257FF9" w:rsidP="00257FF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C08A797" w14:textId="408F4C86" w:rsidR="00257FF9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</w:t>
      </w:r>
      <w:r w:rsidRPr="002E68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паспорте Программы:</w:t>
      </w:r>
    </w:p>
    <w:p w14:paraId="5DB3A524" w14:textId="5AC21BF4" w:rsidR="00257FF9" w:rsidRPr="00722E81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722E81">
        <w:rPr>
          <w:rFonts w:ascii="Times New Roman" w:hAnsi="Times New Roman"/>
          <w:sz w:val="28"/>
          <w:szCs w:val="28"/>
        </w:rPr>
        <w:t xml:space="preserve">позицию «Объемы бюджетных ассигнований </w:t>
      </w:r>
      <w:r>
        <w:rPr>
          <w:rFonts w:ascii="Times New Roman" w:hAnsi="Times New Roman"/>
          <w:sz w:val="28"/>
          <w:szCs w:val="28"/>
        </w:rPr>
        <w:t>П</w:t>
      </w:r>
      <w:r w:rsidRPr="00722E81">
        <w:rPr>
          <w:rFonts w:ascii="Times New Roman" w:hAnsi="Times New Roman"/>
          <w:sz w:val="28"/>
          <w:szCs w:val="28"/>
        </w:rPr>
        <w:t xml:space="preserve">рограммы» изложить в следующей редакции: </w:t>
      </w:r>
    </w:p>
    <w:p w14:paraId="3810F2F9" w14:textId="7CBF0112" w:rsidR="005A7FC8" w:rsidRPr="00252756" w:rsidRDefault="00257FF9" w:rsidP="005A7F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  <w:t xml:space="preserve"> «О</w:t>
      </w:r>
      <w:r w:rsidRPr="00C20889">
        <w:rPr>
          <w:rFonts w:ascii="Times New Roman" w:hAnsi="Times New Roman"/>
          <w:sz w:val="28"/>
          <w:szCs w:val="28"/>
        </w:rPr>
        <w:t xml:space="preserve">бщий объем </w:t>
      </w:r>
      <w:r w:rsidR="00130062"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z w:val="28"/>
          <w:szCs w:val="28"/>
        </w:rPr>
        <w:t xml:space="preserve"> Программы составляет </w:t>
      </w:r>
      <w:r w:rsidR="005A7FC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8F3523">
        <w:rPr>
          <w:rFonts w:ascii="Times New Roman" w:hAnsi="Times New Roman"/>
          <w:sz w:val="28"/>
          <w:szCs w:val="28"/>
        </w:rPr>
        <w:t>314</w:t>
      </w:r>
      <w:r w:rsidR="00146D4B">
        <w:rPr>
          <w:rFonts w:ascii="Times New Roman" w:hAnsi="Times New Roman"/>
          <w:sz w:val="28"/>
          <w:szCs w:val="28"/>
        </w:rPr>
        <w:t>9</w:t>
      </w:r>
      <w:r w:rsidRPr="00C20889">
        <w:rPr>
          <w:rFonts w:ascii="Times New Roman" w:hAnsi="Times New Roman"/>
          <w:sz w:val="28"/>
          <w:szCs w:val="28"/>
        </w:rPr>
        <w:t>,</w:t>
      </w:r>
      <w:r w:rsidR="00DF19E0">
        <w:rPr>
          <w:rFonts w:ascii="Times New Roman" w:hAnsi="Times New Roman"/>
          <w:sz w:val="28"/>
          <w:szCs w:val="28"/>
        </w:rPr>
        <w:t>8</w:t>
      </w:r>
      <w:r w:rsidRPr="00C20889">
        <w:rPr>
          <w:rFonts w:ascii="Times New Roman" w:hAnsi="Times New Roman"/>
          <w:sz w:val="28"/>
          <w:szCs w:val="28"/>
        </w:rPr>
        <w:t> </w:t>
      </w:r>
      <w:r w:rsidR="005A7FC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</w:t>
      </w:r>
      <w:r w:rsidR="005A7FC8"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 рублей, в том числе:</w:t>
      </w:r>
    </w:p>
    <w:p w14:paraId="7D4619EA" w14:textId="77777777" w:rsidR="005A7FC8" w:rsidRPr="00252756" w:rsidRDefault="005A7FC8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бюджета Атяшевского муниципального района:</w:t>
      </w:r>
    </w:p>
    <w:p w14:paraId="1D6BAA55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- 157,0 тыс. рублей;</w:t>
      </w:r>
    </w:p>
    <w:p w14:paraId="46723234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- 161,0 тыс. рублей;</w:t>
      </w:r>
    </w:p>
    <w:p w14:paraId="25FCDEFE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- 158,0 тыс. рублей;</w:t>
      </w:r>
    </w:p>
    <w:p w14:paraId="7103718A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рублей;</w:t>
      </w:r>
    </w:p>
    <w:p w14:paraId="2C27AEF9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 тыс. рублей;</w:t>
      </w:r>
    </w:p>
    <w:p w14:paraId="09705968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год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124</w:t>
      </w:r>
      <w:proofErr w:type="gramEnd"/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3622A12E" w14:textId="77777777" w:rsidR="00DF19E0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124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698E369A" w14:textId="730D8B71" w:rsidR="00DF19E0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124,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 тыс.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0FD1AA6F" w14:textId="4BF3F1DB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рублей;</w:t>
      </w:r>
    </w:p>
    <w:p w14:paraId="79841ACB" w14:textId="4F956FAE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5C04DFF8" w14:textId="5EF2EC8A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4211219C" w14:textId="738FE350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981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14:paraId="6A6675FE" w14:textId="77C98D0D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352EA0" w14:textId="43916BFE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республиканского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7F2D0D2" w14:textId="5BA1104D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387,0 тыс. рублей;</w:t>
      </w:r>
    </w:p>
    <w:p w14:paraId="4941D53D" w14:textId="4ED74E54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387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7D9E73E7" w14:textId="2D9E0FE9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42D15097" w14:textId="5A6E1ECC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Итого –    1168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  <w:r w:rsidR="00121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F10A02E" w14:textId="77777777" w:rsidR="00DF19E0" w:rsidRDefault="00DF19E0" w:rsidP="005A7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703826" w14:textId="64FDD1DF" w:rsidR="005A7FC8" w:rsidRDefault="005A7FC8" w:rsidP="005A7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Раздел 10 Ресурсное обеспечение программы изложить в следующей редакции:</w:t>
      </w:r>
    </w:p>
    <w:p w14:paraId="78621614" w14:textId="769C592F" w:rsidR="005A7FC8" w:rsidRPr="00B7259F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Ресурсное обеспечение Программы осуществляется за счет средств бюджета Атяшевского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средств республиканского бюджета 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общем объеме </w:t>
      </w:r>
      <w:r w:rsidR="008F3523">
        <w:rPr>
          <w:rFonts w:ascii="Times New Roman" w:eastAsia="Times New Roman" w:hAnsi="Times New Roman" w:cs="Times New Roman"/>
          <w:sz w:val="28"/>
          <w:szCs w:val="28"/>
          <w:lang w:eastAsia="ru-RU"/>
        </w:rPr>
        <w:t>314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F19E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в том числе:</w:t>
      </w:r>
    </w:p>
    <w:p w14:paraId="65F5EC62" w14:textId="1BCE30A2" w:rsidR="005A7FC8" w:rsidRPr="00B7259F" w:rsidRDefault="005A7FC8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бюджета Атяшевского муниципального района:</w:t>
      </w:r>
    </w:p>
    <w:p w14:paraId="30F71860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- 157,0 тыс. рублей;</w:t>
      </w:r>
    </w:p>
    <w:p w14:paraId="126EEAAD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- 161,0 тыс. рублей;</w:t>
      </w:r>
    </w:p>
    <w:p w14:paraId="442DB37B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- 158,0 тыс. рублей;</w:t>
      </w:r>
    </w:p>
    <w:p w14:paraId="284B5E36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рублей;</w:t>
      </w:r>
    </w:p>
    <w:p w14:paraId="6E6A0000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 тыс. рублей;</w:t>
      </w:r>
    </w:p>
    <w:p w14:paraId="738EFDA7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год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124</w:t>
      </w:r>
      <w:proofErr w:type="gramEnd"/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4FA5E109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124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29B6E95E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124,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 тыс.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69237F7B" w14:textId="6024F95D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рублей;</w:t>
      </w:r>
    </w:p>
    <w:p w14:paraId="11DE84B4" w14:textId="004152E4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209599E6" w14:textId="0CB55531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263DE259" w14:textId="0E924816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19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14:paraId="2F214959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7AD15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республиканского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087B89F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387,0 тыс. рублей;</w:t>
      </w:r>
    </w:p>
    <w:p w14:paraId="51C29C3A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387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31F04F90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6B290FC4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1168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14:paraId="214EC4D8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1A0E3C" w14:textId="6F7D4717" w:rsidR="005A7FC8" w:rsidRPr="00EE7039" w:rsidRDefault="005A7FC8" w:rsidP="005A7F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мероприятий осуществляется через органы Администрации Атяшевского муниципального района, ответственные за формирование и реализацию Программы. Исходя из возможностей бюджета Атяшевского муниципального района объемы средств, направленных на реализацию Программы, могут уточняться</w:t>
      </w:r>
      <w:r w:rsidR="00795F4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9B7AB8" w14:textId="77777777" w:rsidR="00257FF9" w:rsidRPr="00BC6B06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BFA549" w14:textId="77777777" w:rsidR="00257FF9" w:rsidRPr="005A623D" w:rsidRDefault="00257FF9" w:rsidP="00257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3349D16" w14:textId="77777777" w:rsidR="00257FF9" w:rsidRDefault="00257FF9" w:rsidP="00257FF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447B3E57" w14:textId="77777777" w:rsidR="00257FF9" w:rsidRDefault="00257FF9" w:rsidP="00257FF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4713786E" w14:textId="77777777" w:rsidR="00257FF9" w:rsidRDefault="00257FF9" w:rsidP="00257FF9">
      <w:pPr>
        <w:ind w:firstLine="705"/>
        <w:rPr>
          <w:rFonts w:ascii="Times New Roman" w:hAnsi="Times New Roman"/>
          <w:sz w:val="28"/>
          <w:szCs w:val="28"/>
        </w:rPr>
      </w:pPr>
    </w:p>
    <w:p w14:paraId="4460509E" w14:textId="50FFF238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B2E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</w:p>
    <w:p w14:paraId="62871515" w14:textId="77777777" w:rsidR="006A5AE1" w:rsidRDefault="006A5AE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56691906"/>
    </w:p>
    <w:p w14:paraId="11C0689D" w14:textId="77777777" w:rsidR="006A5AE1" w:rsidRDefault="006A5AE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14:paraId="5FCEEDB7" w14:textId="31DA12B8" w:rsidR="00CB2EB1" w:rsidRDefault="00762D0D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CB2EB1" w:rsidRP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Программе изложить в следующей редакции: </w:t>
      </w:r>
    </w:p>
    <w:p w14:paraId="48C7164A" w14:textId="77777777" w:rsidR="00847547" w:rsidRPr="00282BE5" w:rsidRDefault="00847547" w:rsidP="00847547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</w:p>
    <w:p w14:paraId="18AEF8C4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>к  муниципальной</w:t>
      </w:r>
      <w:proofErr w:type="gramEnd"/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программе</w:t>
      </w:r>
    </w:p>
    <w:p w14:paraId="0B8A2F8D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«Профилактика правонарушений,     </w:t>
      </w:r>
    </w:p>
    <w:p w14:paraId="4F4EFE7A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алкоголизма, наркомании и токсикомании</w:t>
      </w: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5666ABD3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4E28D4F8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16605902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CB4A9DB" w14:textId="3AEEBD28" w:rsidR="00847547" w:rsidRPr="005A652A" w:rsidRDefault="00795F46" w:rsidP="008475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основных </w:t>
      </w:r>
      <w:proofErr w:type="gramStart"/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  муниципальной</w:t>
      </w:r>
      <w:proofErr w:type="gramEnd"/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 «Профилактика правонарушений,     </w:t>
      </w:r>
    </w:p>
    <w:p w14:paraId="29E4FF9E" w14:textId="044EA45A" w:rsidR="00847547" w:rsidRDefault="00795F46" w:rsidP="00847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8475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алкоголизма, наркомании и токсикомании</w:t>
      </w:r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512F07B2" w14:textId="77777777" w:rsidR="00847547" w:rsidRPr="005A652A" w:rsidRDefault="00847547" w:rsidP="00847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"/>
        <w:gridCol w:w="6"/>
        <w:gridCol w:w="2156"/>
        <w:gridCol w:w="52"/>
        <w:gridCol w:w="9"/>
        <w:gridCol w:w="1"/>
        <w:gridCol w:w="6"/>
        <w:gridCol w:w="1208"/>
        <w:gridCol w:w="314"/>
        <w:gridCol w:w="820"/>
        <w:gridCol w:w="58"/>
        <w:gridCol w:w="1"/>
        <w:gridCol w:w="430"/>
        <w:gridCol w:w="274"/>
        <w:gridCol w:w="14"/>
        <w:gridCol w:w="11"/>
        <w:gridCol w:w="33"/>
        <w:gridCol w:w="1"/>
        <w:gridCol w:w="28"/>
        <w:gridCol w:w="351"/>
        <w:gridCol w:w="193"/>
        <w:gridCol w:w="73"/>
        <w:gridCol w:w="26"/>
        <w:gridCol w:w="9"/>
        <w:gridCol w:w="33"/>
        <w:gridCol w:w="1"/>
        <w:gridCol w:w="24"/>
        <w:gridCol w:w="350"/>
        <w:gridCol w:w="51"/>
        <w:gridCol w:w="210"/>
        <w:gridCol w:w="34"/>
        <w:gridCol w:w="9"/>
        <w:gridCol w:w="31"/>
        <w:gridCol w:w="24"/>
        <w:gridCol w:w="133"/>
        <w:gridCol w:w="76"/>
        <w:gridCol w:w="50"/>
        <w:gridCol w:w="91"/>
        <w:gridCol w:w="256"/>
        <w:gridCol w:w="39"/>
        <w:gridCol w:w="11"/>
        <w:gridCol w:w="30"/>
        <w:gridCol w:w="22"/>
        <w:gridCol w:w="118"/>
        <w:gridCol w:w="21"/>
        <w:gridCol w:w="214"/>
        <w:gridCol w:w="157"/>
        <w:gridCol w:w="8"/>
        <w:gridCol w:w="27"/>
        <w:gridCol w:w="57"/>
        <w:gridCol w:w="108"/>
        <w:gridCol w:w="117"/>
        <w:gridCol w:w="254"/>
        <w:gridCol w:w="7"/>
        <w:gridCol w:w="24"/>
        <w:gridCol w:w="165"/>
        <w:gridCol w:w="29"/>
        <w:gridCol w:w="233"/>
        <w:gridCol w:w="303"/>
        <w:gridCol w:w="144"/>
        <w:gridCol w:w="24"/>
        <w:gridCol w:w="239"/>
        <w:gridCol w:w="163"/>
        <w:gridCol w:w="156"/>
        <w:gridCol w:w="1"/>
        <w:gridCol w:w="126"/>
        <w:gridCol w:w="19"/>
        <w:gridCol w:w="316"/>
        <w:gridCol w:w="127"/>
        <w:gridCol w:w="122"/>
        <w:gridCol w:w="1"/>
        <w:gridCol w:w="123"/>
        <w:gridCol w:w="15"/>
        <w:gridCol w:w="21"/>
        <w:gridCol w:w="372"/>
        <w:gridCol w:w="92"/>
        <w:gridCol w:w="87"/>
        <w:gridCol w:w="1"/>
        <w:gridCol w:w="121"/>
        <w:gridCol w:w="10"/>
        <w:gridCol w:w="61"/>
        <w:gridCol w:w="409"/>
        <w:gridCol w:w="57"/>
        <w:gridCol w:w="52"/>
        <w:gridCol w:w="1"/>
        <w:gridCol w:w="119"/>
        <w:gridCol w:w="5"/>
        <w:gridCol w:w="101"/>
        <w:gridCol w:w="497"/>
        <w:gridCol w:w="106"/>
        <w:gridCol w:w="141"/>
        <w:gridCol w:w="1872"/>
      </w:tblGrid>
      <w:tr w:rsidR="00847547" w:rsidRPr="008C0417" w14:paraId="4AD64E0B" w14:textId="77777777" w:rsidTr="002549BB">
        <w:tc>
          <w:tcPr>
            <w:tcW w:w="496" w:type="dxa"/>
            <w:vMerge w:val="restart"/>
          </w:tcPr>
          <w:p w14:paraId="1447137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2214" w:type="dxa"/>
            <w:gridSpan w:val="3"/>
            <w:vMerge w:val="restart"/>
          </w:tcPr>
          <w:p w14:paraId="05C2102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38" w:type="dxa"/>
            <w:gridSpan w:val="5"/>
            <w:vMerge w:val="restart"/>
          </w:tcPr>
          <w:p w14:paraId="00F349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 мероприятий Программы</w:t>
            </w:r>
          </w:p>
        </w:tc>
        <w:tc>
          <w:tcPr>
            <w:tcW w:w="879" w:type="dxa"/>
            <w:gridSpan w:val="3"/>
            <w:vMerge w:val="restart"/>
          </w:tcPr>
          <w:p w14:paraId="105080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8342" w:type="dxa"/>
            <w:gridSpan w:val="77"/>
          </w:tcPr>
          <w:p w14:paraId="7B5A5F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 (тыс. рублей)</w:t>
            </w:r>
          </w:p>
        </w:tc>
        <w:tc>
          <w:tcPr>
            <w:tcW w:w="2119" w:type="dxa"/>
            <w:gridSpan w:val="3"/>
            <w:vMerge w:val="restart"/>
          </w:tcPr>
          <w:p w14:paraId="5512BC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</w:tr>
      <w:tr w:rsidR="00847547" w:rsidRPr="008C0417" w14:paraId="32C2D01F" w14:textId="77777777" w:rsidTr="002549BB">
        <w:tc>
          <w:tcPr>
            <w:tcW w:w="496" w:type="dxa"/>
            <w:vMerge/>
          </w:tcPr>
          <w:p w14:paraId="1A7CEA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3"/>
            <w:vMerge/>
          </w:tcPr>
          <w:p w14:paraId="452F41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5"/>
            <w:vMerge/>
          </w:tcPr>
          <w:p w14:paraId="40EB884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26D77F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  <w:vMerge w:val="restart"/>
          </w:tcPr>
          <w:p w14:paraId="344BF96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912" w:type="dxa"/>
            <w:gridSpan w:val="76"/>
          </w:tcPr>
          <w:p w14:paraId="61ABE7C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119" w:type="dxa"/>
            <w:gridSpan w:val="3"/>
            <w:vMerge/>
          </w:tcPr>
          <w:p w14:paraId="1AE734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4037D94" w14:textId="77777777" w:rsidTr="002549BB">
        <w:tc>
          <w:tcPr>
            <w:tcW w:w="496" w:type="dxa"/>
            <w:vMerge/>
          </w:tcPr>
          <w:p w14:paraId="76B713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3"/>
            <w:vMerge/>
          </w:tcPr>
          <w:p w14:paraId="686943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5"/>
            <w:vMerge/>
          </w:tcPr>
          <w:p w14:paraId="293C5A5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0B62F2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  <w:vMerge/>
          </w:tcPr>
          <w:p w14:paraId="6DEFC8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7"/>
          </w:tcPr>
          <w:p w14:paraId="22DCB8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709" w:type="dxa"/>
            <w:gridSpan w:val="8"/>
          </w:tcPr>
          <w:p w14:paraId="0890C1C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709" w:type="dxa"/>
            <w:gridSpan w:val="10"/>
          </w:tcPr>
          <w:p w14:paraId="346799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711" w:type="dxa"/>
            <w:gridSpan w:val="8"/>
          </w:tcPr>
          <w:p w14:paraId="058A26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28" w:type="dxa"/>
            <w:gridSpan w:val="7"/>
          </w:tcPr>
          <w:p w14:paraId="1FF75FD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14:paraId="7024DE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61" w:type="dxa"/>
            <w:gridSpan w:val="6"/>
          </w:tcPr>
          <w:p w14:paraId="5173DA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14:paraId="649F85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27" w:type="dxa"/>
            <w:gridSpan w:val="6"/>
          </w:tcPr>
          <w:p w14:paraId="56DFFA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  <w:p w14:paraId="69A48F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11" w:type="dxa"/>
            <w:gridSpan w:val="6"/>
          </w:tcPr>
          <w:p w14:paraId="692851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11" w:type="dxa"/>
            <w:gridSpan w:val="7"/>
          </w:tcPr>
          <w:p w14:paraId="4AD579FC" w14:textId="7A34FC75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146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11" w:type="dxa"/>
            <w:gridSpan w:val="7"/>
          </w:tcPr>
          <w:p w14:paraId="7AB591B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2023год</w:t>
            </w:r>
          </w:p>
        </w:tc>
        <w:tc>
          <w:tcPr>
            <w:tcW w:w="722" w:type="dxa"/>
            <w:gridSpan w:val="4"/>
          </w:tcPr>
          <w:p w14:paraId="22A3D2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119" w:type="dxa"/>
            <w:gridSpan w:val="3"/>
            <w:vMerge/>
          </w:tcPr>
          <w:p w14:paraId="01DADA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84F104B" w14:textId="77777777" w:rsidTr="002549BB">
        <w:tc>
          <w:tcPr>
            <w:tcW w:w="496" w:type="dxa"/>
          </w:tcPr>
          <w:p w14:paraId="54F57E1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14" w:type="dxa"/>
            <w:gridSpan w:val="3"/>
          </w:tcPr>
          <w:p w14:paraId="68F33B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38" w:type="dxa"/>
            <w:gridSpan w:val="5"/>
          </w:tcPr>
          <w:p w14:paraId="564652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9" w:type="dxa"/>
            <w:gridSpan w:val="3"/>
          </w:tcPr>
          <w:p w14:paraId="62CBE78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0" w:type="dxa"/>
          </w:tcPr>
          <w:p w14:paraId="437F36E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2" w:type="dxa"/>
            <w:gridSpan w:val="7"/>
          </w:tcPr>
          <w:p w14:paraId="026A59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gridSpan w:val="8"/>
          </w:tcPr>
          <w:p w14:paraId="45094F7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8" w:type="dxa"/>
            <w:gridSpan w:val="8"/>
          </w:tcPr>
          <w:p w14:paraId="113A44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2" w:type="dxa"/>
            <w:gridSpan w:val="10"/>
          </w:tcPr>
          <w:p w14:paraId="036A67E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8" w:type="dxa"/>
            <w:gridSpan w:val="7"/>
          </w:tcPr>
          <w:p w14:paraId="24212A2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1" w:type="dxa"/>
            <w:gridSpan w:val="6"/>
          </w:tcPr>
          <w:p w14:paraId="275B62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7" w:type="dxa"/>
            <w:gridSpan w:val="6"/>
          </w:tcPr>
          <w:p w14:paraId="77EE02F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11" w:type="dxa"/>
            <w:gridSpan w:val="6"/>
          </w:tcPr>
          <w:p w14:paraId="00F5CA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1" w:type="dxa"/>
            <w:gridSpan w:val="7"/>
          </w:tcPr>
          <w:p w14:paraId="706B3B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1" w:type="dxa"/>
            <w:gridSpan w:val="7"/>
          </w:tcPr>
          <w:p w14:paraId="5CE24C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22" w:type="dxa"/>
            <w:gridSpan w:val="4"/>
          </w:tcPr>
          <w:p w14:paraId="709695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19" w:type="dxa"/>
            <w:gridSpan w:val="3"/>
          </w:tcPr>
          <w:p w14:paraId="5BFE5D5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847547" w:rsidRPr="008C0417" w14:paraId="39A8B8C8" w14:textId="77777777" w:rsidTr="002549BB">
        <w:tc>
          <w:tcPr>
            <w:tcW w:w="15588" w:type="dxa"/>
            <w:gridSpan w:val="92"/>
          </w:tcPr>
          <w:p w14:paraId="1C30F0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B183E" w14:textId="5C06C4B6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Организационные и правовые меры противодействия злоупотреблению наркотиками и их незаконному обороту</w:t>
            </w:r>
          </w:p>
          <w:p w14:paraId="1F2DC34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878A9D4" w14:textId="77777777" w:rsidTr="002549BB">
        <w:tc>
          <w:tcPr>
            <w:tcW w:w="496" w:type="dxa"/>
          </w:tcPr>
          <w:p w14:paraId="18C5A9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14" w:type="dxa"/>
            <w:gridSpan w:val="3"/>
          </w:tcPr>
          <w:p w14:paraId="72053D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на заседаниях антинаркотической комиссии Атяшевского муниципального района хода выполнения программы.</w:t>
            </w:r>
          </w:p>
        </w:tc>
        <w:tc>
          <w:tcPr>
            <w:tcW w:w="1538" w:type="dxa"/>
            <w:gridSpan w:val="5"/>
          </w:tcPr>
          <w:p w14:paraId="4E14CD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879" w:type="dxa"/>
            <w:gridSpan w:val="3"/>
          </w:tcPr>
          <w:p w14:paraId="0F09B5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342" w:type="dxa"/>
            <w:gridSpan w:val="77"/>
          </w:tcPr>
          <w:p w14:paraId="0282A9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B0AAC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19" w:type="dxa"/>
            <w:gridSpan w:val="3"/>
          </w:tcPr>
          <w:p w14:paraId="39951CA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эффективности проводимых мероприятий</w:t>
            </w:r>
          </w:p>
        </w:tc>
      </w:tr>
      <w:tr w:rsidR="00847547" w:rsidRPr="008C0417" w14:paraId="0C7DCDF8" w14:textId="77777777" w:rsidTr="002549BB">
        <w:trPr>
          <w:trHeight w:val="90"/>
        </w:trPr>
        <w:tc>
          <w:tcPr>
            <w:tcW w:w="496" w:type="dxa"/>
          </w:tcPr>
          <w:p w14:paraId="3817F33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214" w:type="dxa"/>
            <w:gridSpan w:val="3"/>
          </w:tcPr>
          <w:p w14:paraId="09DA96F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обучения основам выявления лиц, находящихся в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состоянии наркотического опьянения, а также навыкам обнаружения и изъятия наркотических средств и психотропных веществ, визуального определения их групповой принадлежности.</w:t>
            </w:r>
          </w:p>
        </w:tc>
        <w:tc>
          <w:tcPr>
            <w:tcW w:w="1538" w:type="dxa"/>
            <w:gridSpan w:val="5"/>
          </w:tcPr>
          <w:p w14:paraId="21DD6F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согласованию);</w:t>
            </w:r>
          </w:p>
          <w:p w14:paraId="46FBD9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</w:t>
            </w:r>
          </w:p>
          <w:p w14:paraId="46E1CD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879" w:type="dxa"/>
            <w:gridSpan w:val="3"/>
          </w:tcPr>
          <w:p w14:paraId="5F98558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8342" w:type="dxa"/>
            <w:gridSpan w:val="77"/>
          </w:tcPr>
          <w:p w14:paraId="7215B6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011E7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F9B2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35AC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3365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Финансирования не требуется</w:t>
            </w:r>
          </w:p>
        </w:tc>
        <w:tc>
          <w:tcPr>
            <w:tcW w:w="2119" w:type="dxa"/>
            <w:gridSpan w:val="3"/>
          </w:tcPr>
          <w:p w14:paraId="51B98E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Приобретение сотрудниками правоохранительных органов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навыков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выявления  наркопотребителей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обнаружения и изъятия наркотических средств</w:t>
            </w:r>
          </w:p>
          <w:p w14:paraId="56AED7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82DC0AB" w14:textId="77777777" w:rsidTr="002549BB">
        <w:trPr>
          <w:trHeight w:val="520"/>
        </w:trPr>
        <w:tc>
          <w:tcPr>
            <w:tcW w:w="496" w:type="dxa"/>
            <w:vMerge w:val="restart"/>
          </w:tcPr>
          <w:p w14:paraId="515363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2214" w:type="dxa"/>
            <w:gridSpan w:val="3"/>
            <w:vMerge w:val="restart"/>
          </w:tcPr>
          <w:p w14:paraId="07159AB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мониторинга наркоситуации в районе для получения информации об основных тенденциях ее развития, оценки результативности деятельности всех органов и организаций по данному направлению.</w:t>
            </w:r>
          </w:p>
        </w:tc>
        <w:tc>
          <w:tcPr>
            <w:tcW w:w="1538" w:type="dxa"/>
            <w:gridSpan w:val="5"/>
            <w:vMerge w:val="restart"/>
          </w:tcPr>
          <w:p w14:paraId="62DDA0E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6B733EE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3F41BE9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14:paraId="583AC0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F196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 w:val="restart"/>
          </w:tcPr>
          <w:p w14:paraId="2F2C943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342" w:type="dxa"/>
            <w:gridSpan w:val="77"/>
          </w:tcPr>
          <w:p w14:paraId="5C3E50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119" w:type="dxa"/>
            <w:gridSpan w:val="3"/>
            <w:vMerge w:val="restart"/>
          </w:tcPr>
          <w:p w14:paraId="5D92EA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Получение обоснованных статистических данных о количестве лиц, незаконно потребляющих наркотики  </w:t>
            </w:r>
          </w:p>
        </w:tc>
      </w:tr>
      <w:tr w:rsidR="00847547" w:rsidRPr="008C0417" w14:paraId="468BD9DF" w14:textId="77777777" w:rsidTr="002549BB">
        <w:trPr>
          <w:trHeight w:val="1120"/>
        </w:trPr>
        <w:tc>
          <w:tcPr>
            <w:tcW w:w="496" w:type="dxa"/>
            <w:vMerge/>
          </w:tcPr>
          <w:p w14:paraId="3E454C8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3"/>
            <w:vMerge/>
          </w:tcPr>
          <w:p w14:paraId="039643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5"/>
            <w:vMerge/>
          </w:tcPr>
          <w:p w14:paraId="36BA41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227F3F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3"/>
          </w:tcPr>
          <w:p w14:paraId="06BB3E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48168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6" w:type="dxa"/>
            <w:gridSpan w:val="8"/>
          </w:tcPr>
          <w:p w14:paraId="6095B7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B05D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0, 0</w:t>
            </w:r>
          </w:p>
        </w:tc>
        <w:tc>
          <w:tcPr>
            <w:tcW w:w="712" w:type="dxa"/>
            <w:gridSpan w:val="8"/>
          </w:tcPr>
          <w:p w14:paraId="0B00660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55C7B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5ADACC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DADC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3" w:type="dxa"/>
            <w:gridSpan w:val="7"/>
          </w:tcPr>
          <w:p w14:paraId="654D53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952C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1" w:type="dxa"/>
            <w:gridSpan w:val="6"/>
          </w:tcPr>
          <w:p w14:paraId="0FE95C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8259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14:paraId="51C2C30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</w:tcPr>
          <w:p w14:paraId="37C0E3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DF88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0" w:type="dxa"/>
            <w:gridSpan w:val="4"/>
          </w:tcPr>
          <w:p w14:paraId="038C4F6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CE55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5" w:type="dxa"/>
            <w:gridSpan w:val="6"/>
          </w:tcPr>
          <w:p w14:paraId="5EABE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01C2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7"/>
          </w:tcPr>
          <w:p w14:paraId="7587B5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3C6C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7"/>
          </w:tcPr>
          <w:p w14:paraId="1319C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236A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6"/>
          </w:tcPr>
          <w:p w14:paraId="0FCA207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4BBC8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19" w:type="dxa"/>
            <w:gridSpan w:val="3"/>
            <w:vMerge/>
          </w:tcPr>
          <w:p w14:paraId="6C8BB42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EB7CA2D" w14:textId="77777777" w:rsidTr="002549BB">
        <w:trPr>
          <w:trHeight w:val="1930"/>
        </w:trPr>
        <w:tc>
          <w:tcPr>
            <w:tcW w:w="496" w:type="dxa"/>
          </w:tcPr>
          <w:p w14:paraId="7E320A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1.4</w:t>
            </w:r>
          </w:p>
        </w:tc>
        <w:tc>
          <w:tcPr>
            <w:tcW w:w="2214" w:type="dxa"/>
            <w:gridSpan w:val="3"/>
          </w:tcPr>
          <w:p w14:paraId="60C66C8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методической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помощи сельским администрациям и другим субъектам  профилактики наркомании в проведении антинаркотической работы.</w:t>
            </w:r>
          </w:p>
        </w:tc>
        <w:tc>
          <w:tcPr>
            <w:tcW w:w="1538" w:type="dxa"/>
            <w:gridSpan w:val="5"/>
          </w:tcPr>
          <w:p w14:paraId="373D95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</w:p>
          <w:p w14:paraId="509F831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1274D1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  <w:p w14:paraId="269C25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</w:tcPr>
          <w:p w14:paraId="4F480EB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342" w:type="dxa"/>
            <w:gridSpan w:val="77"/>
            <w:tcBorders>
              <w:right w:val="single" w:sz="4" w:space="0" w:color="auto"/>
            </w:tcBorders>
          </w:tcPr>
          <w:p w14:paraId="1A696C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660C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EDDA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19" w:type="dxa"/>
            <w:gridSpan w:val="3"/>
            <w:tcBorders>
              <w:left w:val="single" w:sz="4" w:space="0" w:color="auto"/>
            </w:tcBorders>
          </w:tcPr>
          <w:p w14:paraId="51D833F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антинаркотической работы субъектов профилактики </w:t>
            </w:r>
          </w:p>
          <w:p w14:paraId="6E4F2E8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наркомании</w:t>
            </w:r>
          </w:p>
        </w:tc>
      </w:tr>
      <w:tr w:rsidR="00847547" w:rsidRPr="008C0417" w14:paraId="4D475C7E" w14:textId="77777777" w:rsidTr="002549BB">
        <w:tc>
          <w:tcPr>
            <w:tcW w:w="496" w:type="dxa"/>
          </w:tcPr>
          <w:p w14:paraId="1BD40C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3"/>
          </w:tcPr>
          <w:p w14:paraId="310074DB" w14:textId="51DBD60F" w:rsidR="0084754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798FB518" w14:textId="6FBD9D34" w:rsidR="00847547" w:rsidRPr="008C0417" w:rsidRDefault="00847547" w:rsidP="00847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538" w:type="dxa"/>
            <w:gridSpan w:val="5"/>
          </w:tcPr>
          <w:p w14:paraId="19235B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</w:tcPr>
          <w:p w14:paraId="7C6B82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3"/>
          </w:tcPr>
          <w:p w14:paraId="4376E14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6" w:type="dxa"/>
            <w:gridSpan w:val="8"/>
          </w:tcPr>
          <w:p w14:paraId="42ADCA7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8"/>
          </w:tcPr>
          <w:p w14:paraId="203E32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0D195E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3" w:type="dxa"/>
            <w:gridSpan w:val="7"/>
          </w:tcPr>
          <w:p w14:paraId="213D761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1" w:type="dxa"/>
            <w:gridSpan w:val="6"/>
          </w:tcPr>
          <w:p w14:paraId="4DE79F6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1" w:type="dxa"/>
            <w:gridSpan w:val="6"/>
          </w:tcPr>
          <w:p w14:paraId="49DC015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0" w:type="dxa"/>
            <w:gridSpan w:val="4"/>
          </w:tcPr>
          <w:p w14:paraId="182C8AA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5" w:type="dxa"/>
            <w:gridSpan w:val="6"/>
          </w:tcPr>
          <w:p w14:paraId="7FCEE70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7"/>
          </w:tcPr>
          <w:p w14:paraId="3F82D02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7"/>
          </w:tcPr>
          <w:p w14:paraId="1877B6A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6"/>
          </w:tcPr>
          <w:p w14:paraId="43A688F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19" w:type="dxa"/>
            <w:gridSpan w:val="3"/>
          </w:tcPr>
          <w:p w14:paraId="66E07D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8A41B77" w14:textId="77777777" w:rsidTr="002549BB">
        <w:tc>
          <w:tcPr>
            <w:tcW w:w="15588" w:type="dxa"/>
            <w:gridSpan w:val="92"/>
          </w:tcPr>
          <w:p w14:paraId="45B4360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D886A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578FB26" w14:textId="460C237F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Профилактика злоупотребления наркотиками</w:t>
            </w:r>
          </w:p>
          <w:p w14:paraId="6D47D0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71A57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9AC32CB" w14:textId="77777777" w:rsidTr="002549BB">
        <w:tc>
          <w:tcPr>
            <w:tcW w:w="496" w:type="dxa"/>
          </w:tcPr>
          <w:p w14:paraId="5ABE742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24" w:type="dxa"/>
            <w:gridSpan w:val="5"/>
          </w:tcPr>
          <w:p w14:paraId="577BDB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в районных средствах массовой информации хода реализации муниципальной программы.</w:t>
            </w:r>
          </w:p>
        </w:tc>
        <w:tc>
          <w:tcPr>
            <w:tcW w:w="1528" w:type="dxa"/>
            <w:gridSpan w:val="3"/>
          </w:tcPr>
          <w:p w14:paraId="459839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879" w:type="dxa"/>
            <w:gridSpan w:val="3"/>
          </w:tcPr>
          <w:p w14:paraId="7BE067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78"/>
          </w:tcPr>
          <w:p w14:paraId="6AE36C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13" w:type="dxa"/>
            <w:gridSpan w:val="2"/>
          </w:tcPr>
          <w:p w14:paraId="31CD64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</w:t>
            </w:r>
          </w:p>
          <w:p w14:paraId="2F85C39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населения о проводимой в районе антинаркотической работе</w:t>
            </w:r>
          </w:p>
        </w:tc>
      </w:tr>
      <w:tr w:rsidR="00847547" w:rsidRPr="008C0417" w14:paraId="53E0701D" w14:textId="77777777" w:rsidTr="002549BB">
        <w:trPr>
          <w:trHeight w:val="420"/>
        </w:trPr>
        <w:tc>
          <w:tcPr>
            <w:tcW w:w="496" w:type="dxa"/>
            <w:vMerge w:val="restart"/>
          </w:tcPr>
          <w:p w14:paraId="1E257A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224" w:type="dxa"/>
            <w:gridSpan w:val="5"/>
            <w:vMerge w:val="restart"/>
          </w:tcPr>
          <w:p w14:paraId="1EDA4C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конкурса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социально значимых проектов и программ по профилактике потребления психоактивных веществ среди образовательных учреждений.</w:t>
            </w:r>
          </w:p>
        </w:tc>
        <w:tc>
          <w:tcPr>
            <w:tcW w:w="1528" w:type="dxa"/>
            <w:gridSpan w:val="3"/>
            <w:vMerge w:val="restart"/>
          </w:tcPr>
          <w:p w14:paraId="37AD4B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 делам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молодежи и спорту,</w:t>
            </w:r>
          </w:p>
          <w:p w14:paraId="0E3D57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879" w:type="dxa"/>
            <w:gridSpan w:val="3"/>
            <w:vMerge w:val="restart"/>
          </w:tcPr>
          <w:p w14:paraId="6244960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78"/>
          </w:tcPr>
          <w:p w14:paraId="7C3C93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  <w:p w14:paraId="3AE864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00623D9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числа программ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проектов в области молодежной политики по профилактике потребления психоактивных веществ. Формирование негативного отношения к их потреблению.</w:t>
            </w:r>
          </w:p>
        </w:tc>
      </w:tr>
      <w:tr w:rsidR="00847547" w:rsidRPr="008C0417" w14:paraId="081307C6" w14:textId="77777777" w:rsidTr="002549BB">
        <w:trPr>
          <w:trHeight w:val="960"/>
        </w:trPr>
        <w:tc>
          <w:tcPr>
            <w:tcW w:w="496" w:type="dxa"/>
            <w:vMerge/>
          </w:tcPr>
          <w:p w14:paraId="6439E83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1C8E92D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24A454E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4F59824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3"/>
          </w:tcPr>
          <w:p w14:paraId="37E884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3AF16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4CDD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E22D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E5B8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16" w:type="dxa"/>
            <w:gridSpan w:val="8"/>
          </w:tcPr>
          <w:p w14:paraId="7FD5ED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0D0E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E58A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FFF6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A6DC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2" w:type="dxa"/>
            <w:gridSpan w:val="8"/>
          </w:tcPr>
          <w:p w14:paraId="226A020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DC60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650F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22C16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2BF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636A88D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10AF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35CD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1D5D4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8FEF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73" w:type="dxa"/>
            <w:gridSpan w:val="7"/>
          </w:tcPr>
          <w:p w14:paraId="2CD51D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DC7BC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854B6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ABC4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8F8C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71" w:type="dxa"/>
            <w:gridSpan w:val="6"/>
          </w:tcPr>
          <w:p w14:paraId="690E60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A158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D0B2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63B9E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DF43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1" w:type="dxa"/>
            <w:gridSpan w:val="6"/>
          </w:tcPr>
          <w:p w14:paraId="142416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76052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B00D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11DF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B960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18B1AD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</w:tcPr>
          <w:p w14:paraId="736223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FC371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DA42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26A3A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603C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6"/>
          </w:tcPr>
          <w:p w14:paraId="7C006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B4576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8AD0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7671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ECED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606500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DD66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A40B2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4BD6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74446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6470422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7"/>
          </w:tcPr>
          <w:p w14:paraId="41A701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F452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013F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F9387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F838C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7"/>
          </w:tcPr>
          <w:p w14:paraId="64A5D97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94A18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05256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78180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3EFFA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13" w:type="dxa"/>
            <w:gridSpan w:val="2"/>
            <w:vMerge/>
          </w:tcPr>
          <w:p w14:paraId="5BE1FF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FA50F3D" w14:textId="77777777" w:rsidTr="002549BB">
        <w:trPr>
          <w:trHeight w:val="680"/>
        </w:trPr>
        <w:tc>
          <w:tcPr>
            <w:tcW w:w="496" w:type="dxa"/>
            <w:vMerge w:val="restart"/>
          </w:tcPr>
          <w:p w14:paraId="5D1DF4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224" w:type="dxa"/>
            <w:gridSpan w:val="5"/>
            <w:vMerge w:val="restart"/>
          </w:tcPr>
          <w:p w14:paraId="613D57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районной целевой акции, посвященной Международному дню борьбы с наркоманией.</w:t>
            </w:r>
          </w:p>
        </w:tc>
        <w:tc>
          <w:tcPr>
            <w:tcW w:w="1528" w:type="dxa"/>
            <w:gridSpan w:val="3"/>
            <w:vMerge w:val="restart"/>
          </w:tcPr>
          <w:p w14:paraId="0960A1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5B26AB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7582EF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 Отделение полиции №5 (по обслуживанию  Атяшевског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 района) ММО МВД РФ «Ардатовский» (по согласованию);</w:t>
            </w:r>
          </w:p>
          <w:p w14:paraId="3B35E2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14:paraId="1D41818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79" w:type="dxa"/>
            <w:gridSpan w:val="3"/>
            <w:vMerge w:val="restart"/>
          </w:tcPr>
          <w:p w14:paraId="75141D3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78"/>
          </w:tcPr>
          <w:p w14:paraId="1FB1D8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  <w:p w14:paraId="04BCCA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59B4FE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методов и форм профилактической работы, проведение целенаправленной антинаркотической пропаганды</w:t>
            </w:r>
          </w:p>
        </w:tc>
      </w:tr>
      <w:tr w:rsidR="00847547" w:rsidRPr="008C0417" w14:paraId="11C04713" w14:textId="77777777" w:rsidTr="002549BB">
        <w:trPr>
          <w:trHeight w:val="1540"/>
        </w:trPr>
        <w:tc>
          <w:tcPr>
            <w:tcW w:w="496" w:type="dxa"/>
            <w:vMerge/>
          </w:tcPr>
          <w:p w14:paraId="4A4646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0511C7B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162891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2D686E0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4"/>
            <w:vMerge w:val="restart"/>
          </w:tcPr>
          <w:p w14:paraId="1A523C3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DCE7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B7F9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714" w:type="dxa"/>
            <w:gridSpan w:val="8"/>
            <w:vMerge w:val="restart"/>
          </w:tcPr>
          <w:p w14:paraId="04FDCCD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A8A9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8139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2" w:type="dxa"/>
            <w:gridSpan w:val="8"/>
            <w:vMerge w:val="restart"/>
          </w:tcPr>
          <w:p w14:paraId="4477335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FA70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AB25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9"/>
            <w:vMerge w:val="restart"/>
          </w:tcPr>
          <w:p w14:paraId="5DC9B4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2163E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01D8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7"/>
            <w:vMerge w:val="restart"/>
          </w:tcPr>
          <w:p w14:paraId="1BD3DD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F228B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11F5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6"/>
            <w:vMerge w:val="restart"/>
          </w:tcPr>
          <w:p w14:paraId="2DF9F47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2326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9871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4" w:type="dxa"/>
            <w:gridSpan w:val="5"/>
            <w:vMerge w:val="restart"/>
          </w:tcPr>
          <w:p w14:paraId="673F0A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6FDEA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BE2E3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  <w:vMerge w:val="restart"/>
          </w:tcPr>
          <w:p w14:paraId="78FF19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83BA3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8ADBC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6"/>
            <w:vMerge w:val="restart"/>
          </w:tcPr>
          <w:p w14:paraId="771DD2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284D6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2D58E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  <w:vMerge w:val="restart"/>
          </w:tcPr>
          <w:p w14:paraId="15B9825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CB3D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F67F7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  <w:vMerge w:val="restart"/>
          </w:tcPr>
          <w:p w14:paraId="468531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C9E9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109F9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7"/>
            <w:vMerge w:val="restart"/>
          </w:tcPr>
          <w:p w14:paraId="4FC6F22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4529B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5D75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13" w:type="dxa"/>
            <w:gridSpan w:val="2"/>
            <w:vMerge/>
          </w:tcPr>
          <w:p w14:paraId="427EB3B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D9DD2D7" w14:textId="77777777" w:rsidTr="002549BB">
        <w:tc>
          <w:tcPr>
            <w:tcW w:w="496" w:type="dxa"/>
            <w:vMerge/>
          </w:tcPr>
          <w:p w14:paraId="187359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1C2E12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2E9948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497FED2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4"/>
            <w:vMerge/>
          </w:tcPr>
          <w:p w14:paraId="4BBA05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gridSpan w:val="8"/>
            <w:vMerge/>
          </w:tcPr>
          <w:p w14:paraId="3A6D18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8"/>
            <w:vMerge/>
          </w:tcPr>
          <w:p w14:paraId="0657A44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gridSpan w:val="9"/>
            <w:vMerge/>
          </w:tcPr>
          <w:p w14:paraId="6B45D0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7"/>
            <w:vMerge/>
          </w:tcPr>
          <w:p w14:paraId="706035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6"/>
            <w:vMerge/>
          </w:tcPr>
          <w:p w14:paraId="35FBF62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4" w:type="dxa"/>
            <w:gridSpan w:val="5"/>
            <w:vMerge/>
          </w:tcPr>
          <w:p w14:paraId="1E1DF3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  <w:vMerge/>
          </w:tcPr>
          <w:p w14:paraId="7E1659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dxa"/>
            <w:gridSpan w:val="6"/>
            <w:vMerge/>
          </w:tcPr>
          <w:p w14:paraId="3A6D6F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7"/>
            <w:vMerge/>
          </w:tcPr>
          <w:p w14:paraId="135ADA0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7"/>
            <w:vMerge/>
          </w:tcPr>
          <w:p w14:paraId="1F6A897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7"/>
            <w:vMerge/>
          </w:tcPr>
          <w:p w14:paraId="55298FE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tcBorders>
              <w:top w:val="nil"/>
            </w:tcBorders>
          </w:tcPr>
          <w:p w14:paraId="36823E5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5B50216" w14:textId="77777777" w:rsidTr="002549BB">
        <w:trPr>
          <w:trHeight w:val="480"/>
        </w:trPr>
        <w:tc>
          <w:tcPr>
            <w:tcW w:w="496" w:type="dxa"/>
            <w:vMerge w:val="restart"/>
          </w:tcPr>
          <w:p w14:paraId="6AAE50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2224" w:type="dxa"/>
            <w:gridSpan w:val="5"/>
            <w:vMerge w:val="restart"/>
          </w:tcPr>
          <w:p w14:paraId="3C4119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районной акции «Сообщи, где торгуют смертью».</w:t>
            </w:r>
          </w:p>
        </w:tc>
        <w:tc>
          <w:tcPr>
            <w:tcW w:w="1528" w:type="dxa"/>
            <w:gridSpan w:val="3"/>
            <w:vMerge w:val="restart"/>
          </w:tcPr>
          <w:p w14:paraId="286EA34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377A471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6905F9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Атяшевская РБ» (по согласованию), Отделение полиции №5 (по обслуживанию  Атяшевского района)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ММО МВД РФ «Ардатовский» (по согласованию);</w:t>
            </w:r>
          </w:p>
          <w:p w14:paraId="25453D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879" w:type="dxa"/>
            <w:gridSpan w:val="3"/>
            <w:vMerge w:val="restart"/>
          </w:tcPr>
          <w:p w14:paraId="6C654A5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78"/>
          </w:tcPr>
          <w:p w14:paraId="04E0FF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46B60DD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513DCA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4A7FD9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психологической, информационной помощи по вопросам незаконного оборота наркотиков, проведение информационно-пропагандистской работы</w:t>
            </w:r>
          </w:p>
        </w:tc>
      </w:tr>
      <w:tr w:rsidR="00847547" w:rsidRPr="008C0417" w14:paraId="27BDA77F" w14:textId="77777777" w:rsidTr="002549BB">
        <w:trPr>
          <w:trHeight w:val="3100"/>
        </w:trPr>
        <w:tc>
          <w:tcPr>
            <w:tcW w:w="496" w:type="dxa"/>
            <w:vMerge/>
          </w:tcPr>
          <w:p w14:paraId="2C1DD01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0EC51B3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3AB1AF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4D9638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4"/>
          </w:tcPr>
          <w:p w14:paraId="16F613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47B6D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3E53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1A6B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8B9FB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714" w:type="dxa"/>
            <w:gridSpan w:val="8"/>
          </w:tcPr>
          <w:p w14:paraId="647AC5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095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655A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47AF8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255B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2" w:type="dxa"/>
            <w:gridSpan w:val="8"/>
          </w:tcPr>
          <w:p w14:paraId="4623FF5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073D6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CAF32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DFFB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AF55F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1" w:type="dxa"/>
            <w:gridSpan w:val="9"/>
          </w:tcPr>
          <w:p w14:paraId="628318E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5EA30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A1AA0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0477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6A5D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7"/>
          </w:tcPr>
          <w:p w14:paraId="1D984AF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813B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C900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1E40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8DF8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6"/>
          </w:tcPr>
          <w:p w14:paraId="507091E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9982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31B0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3F1D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6B3C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4" w:type="dxa"/>
            <w:gridSpan w:val="5"/>
          </w:tcPr>
          <w:p w14:paraId="16F8FD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16A04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10F0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E8789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66CA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0774E4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</w:tcPr>
          <w:p w14:paraId="2A7D4F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6FF5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3607A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D14CE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7FA6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6"/>
          </w:tcPr>
          <w:p w14:paraId="2D3506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57B0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2C47F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D1F2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493B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277AB5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A1DD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CD7E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8D68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DFB6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3B68BBB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F6414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3447C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B222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EC76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7"/>
          </w:tcPr>
          <w:p w14:paraId="4B934F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62A4B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55B00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50167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7B16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13" w:type="dxa"/>
            <w:gridSpan w:val="2"/>
            <w:vMerge/>
          </w:tcPr>
          <w:p w14:paraId="4A2926A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14C8858" w14:textId="77777777" w:rsidTr="002549BB">
        <w:trPr>
          <w:trHeight w:val="300"/>
        </w:trPr>
        <w:tc>
          <w:tcPr>
            <w:tcW w:w="496" w:type="dxa"/>
            <w:vMerge w:val="restart"/>
          </w:tcPr>
          <w:p w14:paraId="31CF75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2224" w:type="dxa"/>
            <w:gridSpan w:val="5"/>
            <w:vMerge w:val="restart"/>
          </w:tcPr>
          <w:p w14:paraId="7ECE0D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акций: «Без наркотиков» и «Спорт вместо наркотиков» среди образовательных учреждений района.</w:t>
            </w:r>
          </w:p>
        </w:tc>
        <w:tc>
          <w:tcPr>
            <w:tcW w:w="1528" w:type="dxa"/>
            <w:gridSpan w:val="3"/>
            <w:vMerge w:val="restart"/>
          </w:tcPr>
          <w:p w14:paraId="41ED45E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14:paraId="46A0AC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  <w:p w14:paraId="1CF6555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879" w:type="dxa"/>
            <w:gridSpan w:val="3"/>
            <w:vMerge w:val="restart"/>
          </w:tcPr>
          <w:p w14:paraId="31345E1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78"/>
          </w:tcPr>
          <w:p w14:paraId="410A8BB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4C9FEDB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2E702C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20755BB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целенаправленной антинаркотической пропаганды, формирование у подростков здорового образа жизни</w:t>
            </w:r>
          </w:p>
        </w:tc>
      </w:tr>
      <w:tr w:rsidR="00847547" w:rsidRPr="008C0417" w14:paraId="24DFD18F" w14:textId="77777777" w:rsidTr="002549BB">
        <w:trPr>
          <w:trHeight w:val="1060"/>
        </w:trPr>
        <w:tc>
          <w:tcPr>
            <w:tcW w:w="496" w:type="dxa"/>
            <w:vMerge/>
          </w:tcPr>
          <w:p w14:paraId="0017846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213EC3C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7FEA50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5B16EC9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</w:tcPr>
          <w:p w14:paraId="197E4DD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7C2E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714" w:type="dxa"/>
            <w:gridSpan w:val="8"/>
          </w:tcPr>
          <w:p w14:paraId="400854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9CA6E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09" w:type="dxa"/>
            <w:gridSpan w:val="7"/>
          </w:tcPr>
          <w:p w14:paraId="06BADD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C406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10" w:type="dxa"/>
            <w:gridSpan w:val="9"/>
          </w:tcPr>
          <w:p w14:paraId="003D1F9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F133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7"/>
          </w:tcPr>
          <w:p w14:paraId="173E76B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5D52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6"/>
          </w:tcPr>
          <w:p w14:paraId="612EFF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1CFE0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0" w:type="dxa"/>
            <w:gridSpan w:val="4"/>
          </w:tcPr>
          <w:p w14:paraId="6A49ADE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A1579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</w:tcPr>
          <w:p w14:paraId="73A988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E1D33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6"/>
          </w:tcPr>
          <w:p w14:paraId="7771E1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F1D9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6737F9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6198F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6036F71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B28E7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7"/>
          </w:tcPr>
          <w:p w14:paraId="580F516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B2B9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13" w:type="dxa"/>
            <w:gridSpan w:val="2"/>
            <w:vMerge/>
          </w:tcPr>
          <w:p w14:paraId="098DED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7A3A9EB" w14:textId="77777777" w:rsidTr="002549BB">
        <w:trPr>
          <w:trHeight w:val="320"/>
        </w:trPr>
        <w:tc>
          <w:tcPr>
            <w:tcW w:w="496" w:type="dxa"/>
            <w:vMerge w:val="restart"/>
          </w:tcPr>
          <w:p w14:paraId="3977146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2224" w:type="dxa"/>
            <w:gridSpan w:val="5"/>
            <w:vMerge w:val="restart"/>
          </w:tcPr>
          <w:p w14:paraId="285732E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конкурса плакатов, стенных газет, буклетов антинаркотической направленности в общеобразовательных учреждениях.</w:t>
            </w:r>
          </w:p>
          <w:p w14:paraId="344970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75BB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B83E3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 w:val="restart"/>
          </w:tcPr>
          <w:p w14:paraId="1A37446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554918B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14:paraId="7045D5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 w:val="restart"/>
          </w:tcPr>
          <w:p w14:paraId="4218E8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78"/>
          </w:tcPr>
          <w:p w14:paraId="508BECF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230E347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730096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788DEC0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подростков о проблемах наркомании, формирование здорового образа жизни</w:t>
            </w:r>
          </w:p>
        </w:tc>
      </w:tr>
      <w:tr w:rsidR="00847547" w:rsidRPr="008C0417" w14:paraId="26F87DBC" w14:textId="77777777" w:rsidTr="002549BB">
        <w:trPr>
          <w:trHeight w:val="1040"/>
        </w:trPr>
        <w:tc>
          <w:tcPr>
            <w:tcW w:w="496" w:type="dxa"/>
            <w:vMerge/>
          </w:tcPr>
          <w:p w14:paraId="5CBA883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7B07A85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6FD160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4E7F55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</w:tcPr>
          <w:p w14:paraId="05FA83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8E5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14" w:type="dxa"/>
            <w:gridSpan w:val="8"/>
          </w:tcPr>
          <w:p w14:paraId="4CDBE5C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0B66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7"/>
          </w:tcPr>
          <w:p w14:paraId="6F6A05D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6EE20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0" w:type="dxa"/>
            <w:gridSpan w:val="9"/>
          </w:tcPr>
          <w:p w14:paraId="25E2B13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B5501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7"/>
          </w:tcPr>
          <w:p w14:paraId="3ACD6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2D2C0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03FF7B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3313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0" w:type="dxa"/>
            <w:gridSpan w:val="4"/>
          </w:tcPr>
          <w:p w14:paraId="716CFE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6100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</w:tcPr>
          <w:p w14:paraId="0D4A34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DE41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6"/>
          </w:tcPr>
          <w:p w14:paraId="53872C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C6D56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7DF5B8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C1FE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6B4A9D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8716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7"/>
          </w:tcPr>
          <w:p w14:paraId="616F536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E0531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13" w:type="dxa"/>
            <w:gridSpan w:val="2"/>
            <w:vMerge/>
          </w:tcPr>
          <w:p w14:paraId="66DF7E2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F2C6980" w14:textId="77777777" w:rsidTr="002549BB">
        <w:tc>
          <w:tcPr>
            <w:tcW w:w="496" w:type="dxa"/>
          </w:tcPr>
          <w:p w14:paraId="25FC52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2224" w:type="dxa"/>
            <w:gridSpan w:val="5"/>
          </w:tcPr>
          <w:p w14:paraId="5BFC14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целенаправленных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совместных 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выявлению несовершеннолетних, склонных к употреблению и распространению наркотических и психотропных веществ.</w:t>
            </w:r>
          </w:p>
        </w:tc>
        <w:tc>
          <w:tcPr>
            <w:tcW w:w="1528" w:type="dxa"/>
            <w:gridSpan w:val="3"/>
          </w:tcPr>
          <w:p w14:paraId="70AC77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обслуживанию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согласованию);</w:t>
            </w:r>
          </w:p>
          <w:p w14:paraId="2380B23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Комиссия по делам несовершеннолетних и защите их прав</w:t>
            </w:r>
          </w:p>
        </w:tc>
        <w:tc>
          <w:tcPr>
            <w:tcW w:w="879" w:type="dxa"/>
            <w:gridSpan w:val="3"/>
          </w:tcPr>
          <w:p w14:paraId="1B426F0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78"/>
          </w:tcPr>
          <w:p w14:paraId="5EAB3B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13" w:type="dxa"/>
            <w:gridSpan w:val="2"/>
          </w:tcPr>
          <w:p w14:paraId="6A2817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устранение причин 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условий, способствующих совершению подростками антиобщественных действий, правонарушений и преступлений</w:t>
            </w:r>
          </w:p>
        </w:tc>
      </w:tr>
      <w:tr w:rsidR="003A1104" w:rsidRPr="008C0417" w14:paraId="57C555ED" w14:textId="77777777" w:rsidTr="002549BB">
        <w:trPr>
          <w:trHeight w:val="3173"/>
        </w:trPr>
        <w:tc>
          <w:tcPr>
            <w:tcW w:w="496" w:type="dxa"/>
            <w:vMerge w:val="restart"/>
          </w:tcPr>
          <w:p w14:paraId="160E38E5" w14:textId="23BF616B" w:rsidR="003A1104" w:rsidRPr="008C0417" w:rsidRDefault="003A1104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2.8</w:t>
            </w:r>
          </w:p>
        </w:tc>
        <w:tc>
          <w:tcPr>
            <w:tcW w:w="2224" w:type="dxa"/>
            <w:gridSpan w:val="5"/>
            <w:vMerge w:val="restart"/>
          </w:tcPr>
          <w:p w14:paraId="3AA964FC" w14:textId="7EE6EA9C" w:rsidR="003A1104" w:rsidRPr="008C0417" w:rsidRDefault="003A1104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уничтожение очагов произрастания дикорастущих наркосодержащих растений</w:t>
            </w:r>
          </w:p>
        </w:tc>
        <w:tc>
          <w:tcPr>
            <w:tcW w:w="1528" w:type="dxa"/>
            <w:gridSpan w:val="3"/>
            <w:vMerge w:val="restart"/>
          </w:tcPr>
          <w:p w14:paraId="0F93EF71" w14:textId="2B8AF88B" w:rsidR="003A1104" w:rsidRPr="008C0417" w:rsidRDefault="003A1104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A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№5 (по </w:t>
            </w:r>
            <w:proofErr w:type="gramStart"/>
            <w:r w:rsidRPr="003A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обслуживанию  Атяшевского</w:t>
            </w:r>
            <w:proofErr w:type="gramEnd"/>
            <w:r w:rsidRPr="003A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Главы городского и сельских поселений</w:t>
            </w:r>
            <w:r w:rsidR="00C31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Атяшевског</w:t>
            </w:r>
            <w:r w:rsidR="00C31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 муниципального района</w:t>
            </w:r>
            <w:r w:rsidR="00EA61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  <w:tc>
          <w:tcPr>
            <w:tcW w:w="879" w:type="dxa"/>
            <w:gridSpan w:val="3"/>
            <w:vMerge w:val="restart"/>
          </w:tcPr>
          <w:p w14:paraId="39557800" w14:textId="343A4301" w:rsidR="003A1104" w:rsidRPr="008C0417" w:rsidRDefault="003A1104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2022-2024 годы</w:t>
            </w:r>
          </w:p>
        </w:tc>
        <w:tc>
          <w:tcPr>
            <w:tcW w:w="8448" w:type="dxa"/>
            <w:gridSpan w:val="78"/>
          </w:tcPr>
          <w:p w14:paraId="0401446B" w14:textId="77777777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3FAA63C2" w14:textId="77777777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1EE96973" w14:textId="4EBF1318" w:rsidR="003A1104" w:rsidRPr="008C0417" w:rsidRDefault="003A1104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29E7684D" w14:textId="3308BE4A" w:rsidR="006F1C69" w:rsidRPr="006F1C69" w:rsidRDefault="006F1C69" w:rsidP="006F1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пределяется общая площадь очагов</w:t>
            </w:r>
          </w:p>
          <w:p w14:paraId="2D9915A2" w14:textId="72A9D4FD" w:rsidR="006F1C69" w:rsidRPr="006F1C69" w:rsidRDefault="006F1C69" w:rsidP="006F1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произрастания</w:t>
            </w:r>
            <w:r>
              <w:t xml:space="preserve"> </w:t>
            </w:r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дикорастущих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наркосодержащих растений на территории муниципального</w:t>
            </w:r>
          </w:p>
          <w:p w14:paraId="7B7F2542" w14:textId="5A053722" w:rsidR="003A1104" w:rsidRPr="008C0417" w:rsidRDefault="006F1C69" w:rsidP="006F1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 и объем работ по уничтожению данных </w:t>
            </w:r>
            <w:proofErr w:type="gramStart"/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очагов</w:t>
            </w:r>
            <w:proofErr w:type="gramEnd"/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обнаружении очага произрастания составляется акт осмотра земельного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участка</w:t>
            </w:r>
            <w:r w:rsidR="00BE4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определяется его собственник</w:t>
            </w:r>
          </w:p>
        </w:tc>
      </w:tr>
      <w:tr w:rsidR="003A1104" w:rsidRPr="008C0417" w14:paraId="7445FFF3" w14:textId="77777777" w:rsidTr="002549BB">
        <w:trPr>
          <w:trHeight w:val="1202"/>
        </w:trPr>
        <w:tc>
          <w:tcPr>
            <w:tcW w:w="496" w:type="dxa"/>
            <w:vMerge/>
          </w:tcPr>
          <w:p w14:paraId="748510FF" w14:textId="77777777" w:rsidR="003A1104" w:rsidRDefault="003A1104" w:rsidP="003A1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2FE9FCCD" w14:textId="77777777" w:rsidR="003A1104" w:rsidRDefault="003A1104" w:rsidP="003A1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3E94092F" w14:textId="77777777" w:rsidR="003A1104" w:rsidRPr="003A1104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50311934" w14:textId="77777777" w:rsidR="003A1104" w:rsidRPr="008C0417" w:rsidRDefault="003A1104" w:rsidP="003A1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dxa"/>
            <w:gridSpan w:val="2"/>
          </w:tcPr>
          <w:p w14:paraId="6C8AAD84" w14:textId="578D5346" w:rsidR="003A1104" w:rsidRPr="003A1104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4" w:type="dxa"/>
            <w:gridSpan w:val="8"/>
          </w:tcPr>
          <w:p w14:paraId="1F2F84E9" w14:textId="5C4B96DC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8"/>
          </w:tcPr>
          <w:p w14:paraId="7D0A9E1B" w14:textId="24CEF0E6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9"/>
          </w:tcPr>
          <w:p w14:paraId="1B606C3E" w14:textId="31FC7388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11"/>
          </w:tcPr>
          <w:p w14:paraId="5D2558DE" w14:textId="3CE9094A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7"/>
          </w:tcPr>
          <w:p w14:paraId="7CCF2E63" w14:textId="53163067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4"/>
          </w:tcPr>
          <w:p w14:paraId="333381D4" w14:textId="154BB510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6"/>
          </w:tcPr>
          <w:p w14:paraId="5A087137" w14:textId="146DF1E5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6"/>
          </w:tcPr>
          <w:p w14:paraId="10EC2499" w14:textId="58E591D1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7"/>
          </w:tcPr>
          <w:p w14:paraId="4E44BE59" w14:textId="56B141A8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4" w:type="dxa"/>
            <w:gridSpan w:val="7"/>
          </w:tcPr>
          <w:p w14:paraId="3E474216" w14:textId="38A69FB2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4" w:type="dxa"/>
            <w:gridSpan w:val="3"/>
          </w:tcPr>
          <w:p w14:paraId="06A0C486" w14:textId="741CE7C8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2013" w:type="dxa"/>
            <w:gridSpan w:val="2"/>
            <w:vMerge/>
          </w:tcPr>
          <w:p w14:paraId="609FF9FB" w14:textId="77777777" w:rsidR="003A1104" w:rsidRPr="008C0417" w:rsidRDefault="003A1104" w:rsidP="003A1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64DB23A" w14:textId="77777777" w:rsidTr="002549BB">
        <w:tc>
          <w:tcPr>
            <w:tcW w:w="496" w:type="dxa"/>
          </w:tcPr>
          <w:p w14:paraId="05D81644" w14:textId="4D9F3E9B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003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24" w:type="dxa"/>
            <w:gridSpan w:val="5"/>
          </w:tcPr>
          <w:p w14:paraId="4DDADC1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операций «Мак», «Канал», «Нет наркотикам».</w:t>
            </w:r>
          </w:p>
        </w:tc>
        <w:tc>
          <w:tcPr>
            <w:tcW w:w="1528" w:type="dxa"/>
            <w:gridSpan w:val="3"/>
          </w:tcPr>
          <w:p w14:paraId="603AFAD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согласованию);</w:t>
            </w:r>
          </w:p>
          <w:p w14:paraId="51B697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879" w:type="dxa"/>
            <w:gridSpan w:val="3"/>
          </w:tcPr>
          <w:p w14:paraId="64EC36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года</w:t>
            </w:r>
          </w:p>
        </w:tc>
        <w:tc>
          <w:tcPr>
            <w:tcW w:w="8448" w:type="dxa"/>
            <w:gridSpan w:val="78"/>
          </w:tcPr>
          <w:p w14:paraId="54E3535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13" w:type="dxa"/>
            <w:gridSpan w:val="2"/>
          </w:tcPr>
          <w:p w14:paraId="3001F6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Изъятие из незаконного оборота наркотических средств, пресечение оборота новых видов наркотиков, а также неконтролируемых психоактивных веществ, используемых для немедицинского использования</w:t>
            </w:r>
          </w:p>
        </w:tc>
      </w:tr>
      <w:tr w:rsidR="00847547" w:rsidRPr="008C0417" w14:paraId="72FFD5CC" w14:textId="77777777" w:rsidTr="002549BB">
        <w:trPr>
          <w:trHeight w:val="580"/>
        </w:trPr>
        <w:tc>
          <w:tcPr>
            <w:tcW w:w="496" w:type="dxa"/>
            <w:vMerge w:val="restart"/>
          </w:tcPr>
          <w:p w14:paraId="7DBB3668" w14:textId="368BE981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003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24" w:type="dxa"/>
            <w:gridSpan w:val="5"/>
            <w:vMerge w:val="restart"/>
          </w:tcPr>
          <w:p w14:paraId="12231DB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Курсовая переподготовка (подготовка) педагогических и медицинских работников образовательных учреждений по профилактической и реабилитационной работе с </w:t>
            </w:r>
          </w:p>
          <w:p w14:paraId="683862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несовершеннолетними, склонными к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противоправным действиям, злоупотреблению психоактивными веществами и алкоголем</w:t>
            </w:r>
          </w:p>
        </w:tc>
        <w:tc>
          <w:tcPr>
            <w:tcW w:w="1528" w:type="dxa"/>
            <w:gridSpan w:val="3"/>
            <w:vMerge w:val="restart"/>
          </w:tcPr>
          <w:p w14:paraId="56324F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  <w:p w14:paraId="6331E7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 w:val="restart"/>
          </w:tcPr>
          <w:p w14:paraId="0C7AE74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2014- 01 января 2018 года</w:t>
            </w:r>
          </w:p>
        </w:tc>
        <w:tc>
          <w:tcPr>
            <w:tcW w:w="8448" w:type="dxa"/>
            <w:gridSpan w:val="78"/>
          </w:tcPr>
          <w:p w14:paraId="620634D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232573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013" w:type="dxa"/>
            <w:gridSpan w:val="2"/>
            <w:vMerge w:val="restart"/>
          </w:tcPr>
          <w:p w14:paraId="6ED8173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работы педагогических и медицинских работников по профилактике наркомании</w:t>
            </w:r>
          </w:p>
        </w:tc>
      </w:tr>
      <w:tr w:rsidR="00847547" w:rsidRPr="008C0417" w14:paraId="70F1D034" w14:textId="77777777" w:rsidTr="002549BB">
        <w:trPr>
          <w:trHeight w:val="810"/>
        </w:trPr>
        <w:tc>
          <w:tcPr>
            <w:tcW w:w="496" w:type="dxa"/>
            <w:vMerge/>
            <w:tcBorders>
              <w:bottom w:val="single" w:sz="4" w:space="0" w:color="auto"/>
            </w:tcBorders>
          </w:tcPr>
          <w:p w14:paraId="5BB9E9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  <w:tcBorders>
              <w:bottom w:val="single" w:sz="4" w:space="0" w:color="auto"/>
            </w:tcBorders>
          </w:tcPr>
          <w:p w14:paraId="0631276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  <w:tcBorders>
              <w:bottom w:val="single" w:sz="4" w:space="0" w:color="auto"/>
            </w:tcBorders>
          </w:tcPr>
          <w:p w14:paraId="26C145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  <w:tcBorders>
              <w:bottom w:val="single" w:sz="4" w:space="0" w:color="auto"/>
            </w:tcBorders>
          </w:tcPr>
          <w:p w14:paraId="5F914A7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  <w:tcBorders>
              <w:bottom w:val="single" w:sz="4" w:space="0" w:color="auto"/>
            </w:tcBorders>
          </w:tcPr>
          <w:p w14:paraId="63E3090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DE422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572" w:type="dxa"/>
            <w:gridSpan w:val="3"/>
            <w:tcBorders>
              <w:bottom w:val="single" w:sz="4" w:space="0" w:color="auto"/>
            </w:tcBorders>
          </w:tcPr>
          <w:p w14:paraId="449CF8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7B5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8"/>
            <w:tcBorders>
              <w:bottom w:val="single" w:sz="4" w:space="0" w:color="auto"/>
            </w:tcBorders>
          </w:tcPr>
          <w:p w14:paraId="23CDE2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9E7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8"/>
            <w:tcBorders>
              <w:bottom w:val="single" w:sz="4" w:space="0" w:color="auto"/>
            </w:tcBorders>
          </w:tcPr>
          <w:p w14:paraId="75F18A4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5313C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7"/>
            <w:tcBorders>
              <w:bottom w:val="single" w:sz="4" w:space="0" w:color="auto"/>
            </w:tcBorders>
          </w:tcPr>
          <w:p w14:paraId="642A532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C47F7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8"/>
            <w:tcBorders>
              <w:bottom w:val="single" w:sz="4" w:space="0" w:color="auto"/>
            </w:tcBorders>
          </w:tcPr>
          <w:p w14:paraId="7B5AED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671E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6"/>
            <w:tcBorders>
              <w:bottom w:val="single" w:sz="4" w:space="0" w:color="auto"/>
            </w:tcBorders>
          </w:tcPr>
          <w:p w14:paraId="10FAA6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D1B1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gridSpan w:val="4"/>
            <w:tcBorders>
              <w:bottom w:val="single" w:sz="4" w:space="0" w:color="auto"/>
            </w:tcBorders>
          </w:tcPr>
          <w:p w14:paraId="5984D67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2381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6"/>
            <w:tcBorders>
              <w:bottom w:val="single" w:sz="4" w:space="0" w:color="auto"/>
            </w:tcBorders>
          </w:tcPr>
          <w:p w14:paraId="6525F41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112D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7"/>
            <w:tcBorders>
              <w:bottom w:val="single" w:sz="4" w:space="0" w:color="auto"/>
            </w:tcBorders>
          </w:tcPr>
          <w:p w14:paraId="3A1DCF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9CE9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7"/>
            <w:tcBorders>
              <w:bottom w:val="single" w:sz="4" w:space="0" w:color="auto"/>
            </w:tcBorders>
          </w:tcPr>
          <w:p w14:paraId="32BDAEC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E5BC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8" w:type="dxa"/>
            <w:gridSpan w:val="8"/>
            <w:tcBorders>
              <w:bottom w:val="single" w:sz="4" w:space="0" w:color="auto"/>
            </w:tcBorders>
          </w:tcPr>
          <w:p w14:paraId="558B3E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DE3B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13" w:type="dxa"/>
            <w:gridSpan w:val="2"/>
            <w:vMerge/>
            <w:tcBorders>
              <w:bottom w:val="single" w:sz="4" w:space="0" w:color="auto"/>
            </w:tcBorders>
          </w:tcPr>
          <w:p w14:paraId="3D9DFCA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1C8DE43" w14:textId="77777777" w:rsidTr="002549BB">
        <w:trPr>
          <w:trHeight w:val="3296"/>
        </w:trPr>
        <w:tc>
          <w:tcPr>
            <w:tcW w:w="496" w:type="dxa"/>
          </w:tcPr>
          <w:p w14:paraId="07CD56AD" w14:textId="31801E1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 w:rsidR="00003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4" w:type="dxa"/>
            <w:gridSpan w:val="5"/>
          </w:tcPr>
          <w:p w14:paraId="6B82E10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 6 базовых общеобразовательных учреждениях консультационных пунктов с приглашением врача нарколога, психолога, социальных работников, сотрудников правоохранительных органов для проведения индивидуальных консультаций с подростками и их родителями</w:t>
            </w:r>
          </w:p>
        </w:tc>
        <w:tc>
          <w:tcPr>
            <w:tcW w:w="1528" w:type="dxa"/>
            <w:gridSpan w:val="3"/>
          </w:tcPr>
          <w:p w14:paraId="16FF63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5E8C474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</w:p>
          <w:p w14:paraId="469672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879" w:type="dxa"/>
            <w:gridSpan w:val="3"/>
          </w:tcPr>
          <w:p w14:paraId="14AA528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78"/>
          </w:tcPr>
          <w:p w14:paraId="652CC4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13" w:type="dxa"/>
            <w:gridSpan w:val="2"/>
          </w:tcPr>
          <w:p w14:paraId="0189E2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обеспечение социально-психологической, педагогической помощи детям, имеющим проблемы в развитии, предупреждение социальной дезадаптации и девиантного поведения несовершеннолетних</w:t>
            </w:r>
          </w:p>
        </w:tc>
      </w:tr>
      <w:tr w:rsidR="00847547" w:rsidRPr="008C0417" w14:paraId="5405E52F" w14:textId="77777777" w:rsidTr="002549BB">
        <w:trPr>
          <w:trHeight w:val="460"/>
        </w:trPr>
        <w:tc>
          <w:tcPr>
            <w:tcW w:w="496" w:type="dxa"/>
          </w:tcPr>
          <w:p w14:paraId="32036FA8" w14:textId="30E5DB42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 w:rsidR="00003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4" w:type="dxa"/>
            <w:gridSpan w:val="5"/>
          </w:tcPr>
          <w:p w14:paraId="48DF51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антинаркотических массовых спортивных мероприятий среди населения района, и, прежде всего, среди учащихся общеобразовательных учреждений</w:t>
            </w:r>
          </w:p>
          <w:p w14:paraId="3A4CCFD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CE74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6A56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8C7CC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9C764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7339E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</w:t>
            </w:r>
          </w:p>
        </w:tc>
        <w:tc>
          <w:tcPr>
            <w:tcW w:w="1528" w:type="dxa"/>
            <w:gridSpan w:val="3"/>
          </w:tcPr>
          <w:p w14:paraId="307FE7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по делам молодежи и спорта,</w:t>
            </w:r>
          </w:p>
          <w:p w14:paraId="35F1F0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879" w:type="dxa"/>
            <w:gridSpan w:val="3"/>
            <w:vMerge w:val="restart"/>
          </w:tcPr>
          <w:p w14:paraId="1DAECF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78"/>
          </w:tcPr>
          <w:p w14:paraId="564E8C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013" w:type="dxa"/>
            <w:gridSpan w:val="2"/>
          </w:tcPr>
          <w:p w14:paraId="1E6CEE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Популяризация занятий физической культурой и спортом среди населения</w:t>
            </w:r>
          </w:p>
        </w:tc>
      </w:tr>
      <w:tr w:rsidR="00847547" w:rsidRPr="008C0417" w14:paraId="0B6D1DE4" w14:textId="77777777" w:rsidTr="002549BB">
        <w:trPr>
          <w:trHeight w:val="640"/>
        </w:trPr>
        <w:tc>
          <w:tcPr>
            <w:tcW w:w="496" w:type="dxa"/>
          </w:tcPr>
          <w:p w14:paraId="013629A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3" w:type="dxa"/>
            <w:gridSpan w:val="4"/>
          </w:tcPr>
          <w:p w14:paraId="15E781A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9" w:type="dxa"/>
            <w:gridSpan w:val="4"/>
          </w:tcPr>
          <w:p w14:paraId="6D664CD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gridSpan w:val="2"/>
            <w:vMerge/>
          </w:tcPr>
          <w:p w14:paraId="089EEA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</w:tcPr>
          <w:p w14:paraId="5383D70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DDA1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714" w:type="dxa"/>
            <w:gridSpan w:val="8"/>
          </w:tcPr>
          <w:p w14:paraId="68786AA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A171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867" w:type="dxa"/>
            <w:gridSpan w:val="10"/>
          </w:tcPr>
          <w:p w14:paraId="429872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71A5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714" w:type="dxa"/>
            <w:gridSpan w:val="10"/>
          </w:tcPr>
          <w:p w14:paraId="3BD8063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73BE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571" w:type="dxa"/>
            <w:gridSpan w:val="6"/>
          </w:tcPr>
          <w:p w14:paraId="184D0B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BFE16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567" w:type="dxa"/>
            <w:gridSpan w:val="5"/>
          </w:tcPr>
          <w:p w14:paraId="02362D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8D39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0BD1065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ED88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82" w:type="dxa"/>
            <w:gridSpan w:val="4"/>
          </w:tcPr>
          <w:p w14:paraId="6F9D86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3C17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6"/>
          </w:tcPr>
          <w:p w14:paraId="615FC54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20EF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7"/>
          </w:tcPr>
          <w:p w14:paraId="348ACAA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8E22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7"/>
          </w:tcPr>
          <w:p w14:paraId="26C1A4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DE729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29" w:type="dxa"/>
            <w:gridSpan w:val="6"/>
          </w:tcPr>
          <w:p w14:paraId="09DE456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1925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013" w:type="dxa"/>
            <w:gridSpan w:val="2"/>
          </w:tcPr>
          <w:p w14:paraId="72BB02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905BCC1" w14:textId="77777777" w:rsidTr="002549BB">
        <w:trPr>
          <w:trHeight w:val="520"/>
        </w:trPr>
        <w:tc>
          <w:tcPr>
            <w:tcW w:w="496" w:type="dxa"/>
          </w:tcPr>
          <w:p w14:paraId="74205FCF" w14:textId="4F9ED458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 w:rsidR="00003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3" w:type="dxa"/>
            <w:gridSpan w:val="4"/>
          </w:tcPr>
          <w:p w14:paraId="190879F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информационно-просветительской и культурно-досуговой деятельности антиалкогольной, антинаркотической направленности в учреждениях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устные журналы, тематические вечера, диспуты, марафон – эстафеты, уроки информации, литературно-музыкальные композиции)</w:t>
            </w:r>
          </w:p>
        </w:tc>
        <w:tc>
          <w:tcPr>
            <w:tcW w:w="1529" w:type="dxa"/>
            <w:gridSpan w:val="4"/>
          </w:tcPr>
          <w:p w14:paraId="753AE23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культуры,</w:t>
            </w:r>
          </w:p>
          <w:p w14:paraId="6F049B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878" w:type="dxa"/>
            <w:gridSpan w:val="2"/>
          </w:tcPr>
          <w:p w14:paraId="1ED1BA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9" w:type="dxa"/>
            <w:gridSpan w:val="79"/>
          </w:tcPr>
          <w:p w14:paraId="6EE91DC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013" w:type="dxa"/>
            <w:gridSpan w:val="2"/>
          </w:tcPr>
          <w:p w14:paraId="0028D1D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Организационно-методическое обеспечение и координация деятельности учреждений культуры района по антинаркотической пропаганде</w:t>
            </w:r>
          </w:p>
        </w:tc>
      </w:tr>
      <w:tr w:rsidR="00847547" w:rsidRPr="008C0417" w14:paraId="18D0FF12" w14:textId="77777777" w:rsidTr="002549BB">
        <w:trPr>
          <w:trHeight w:val="628"/>
        </w:trPr>
        <w:tc>
          <w:tcPr>
            <w:tcW w:w="496" w:type="dxa"/>
          </w:tcPr>
          <w:p w14:paraId="2C2707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  <w:gridSpan w:val="6"/>
          </w:tcPr>
          <w:p w14:paraId="705ECF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2" w:type="dxa"/>
            <w:gridSpan w:val="2"/>
          </w:tcPr>
          <w:p w14:paraId="004805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gridSpan w:val="2"/>
          </w:tcPr>
          <w:p w14:paraId="660BB4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</w:tcPr>
          <w:p w14:paraId="6A1C084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768A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BD49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739" w:type="dxa"/>
            <w:gridSpan w:val="10"/>
          </w:tcPr>
          <w:p w14:paraId="6EAAF0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DDCCD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074B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09" w:type="dxa"/>
            <w:gridSpan w:val="7"/>
          </w:tcPr>
          <w:p w14:paraId="48EE75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111C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6F0C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08" w:type="dxa"/>
            <w:gridSpan w:val="9"/>
          </w:tcPr>
          <w:p w14:paraId="155180E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CAEC9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E352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  <w:p w14:paraId="44DDAC8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31D42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8"/>
          </w:tcPr>
          <w:p w14:paraId="1DA391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1F94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962AC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67" w:type="dxa"/>
            <w:gridSpan w:val="5"/>
          </w:tcPr>
          <w:p w14:paraId="78F2D30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97889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60F4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788480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3AB9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ED3D3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6"/>
          </w:tcPr>
          <w:p w14:paraId="115390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E3E6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088F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gridSpan w:val="6"/>
          </w:tcPr>
          <w:p w14:paraId="526FE07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3D3C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DF83B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7"/>
          </w:tcPr>
          <w:p w14:paraId="23CD770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5AFB3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643A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7"/>
          </w:tcPr>
          <w:p w14:paraId="45122E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7E76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931B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0980C2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A10C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6638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13" w:type="dxa"/>
            <w:gridSpan w:val="2"/>
          </w:tcPr>
          <w:p w14:paraId="588C48C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13DDC62" w14:textId="77777777" w:rsidTr="002549BB">
        <w:tc>
          <w:tcPr>
            <w:tcW w:w="496" w:type="dxa"/>
          </w:tcPr>
          <w:p w14:paraId="24D603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  <w:gridSpan w:val="6"/>
          </w:tcPr>
          <w:p w14:paraId="5EC6A54C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416138EB" w14:textId="05C049F3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522" w:type="dxa"/>
            <w:gridSpan w:val="2"/>
          </w:tcPr>
          <w:p w14:paraId="49D174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gridSpan w:val="2"/>
          </w:tcPr>
          <w:p w14:paraId="036D3AE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</w:tcPr>
          <w:p w14:paraId="107911E0" w14:textId="36921903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  <w:r w:rsidR="000031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739" w:type="dxa"/>
            <w:gridSpan w:val="10"/>
          </w:tcPr>
          <w:p w14:paraId="0FAF78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9" w:type="dxa"/>
            <w:gridSpan w:val="7"/>
          </w:tcPr>
          <w:p w14:paraId="599E1F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8" w:type="dxa"/>
            <w:gridSpan w:val="9"/>
          </w:tcPr>
          <w:p w14:paraId="221D37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10" w:type="dxa"/>
            <w:gridSpan w:val="8"/>
          </w:tcPr>
          <w:p w14:paraId="55F8C5B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567" w:type="dxa"/>
            <w:gridSpan w:val="5"/>
          </w:tcPr>
          <w:p w14:paraId="43C4CB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0,0                                                                                        </w:t>
            </w:r>
          </w:p>
        </w:tc>
        <w:tc>
          <w:tcPr>
            <w:tcW w:w="709" w:type="dxa"/>
            <w:gridSpan w:val="4"/>
          </w:tcPr>
          <w:p w14:paraId="6FB825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6"/>
          </w:tcPr>
          <w:p w14:paraId="067293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8" w:type="dxa"/>
            <w:gridSpan w:val="6"/>
          </w:tcPr>
          <w:p w14:paraId="748BDA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7"/>
          </w:tcPr>
          <w:p w14:paraId="3459CFBF" w14:textId="46E42532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0031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gridSpan w:val="7"/>
          </w:tcPr>
          <w:p w14:paraId="7483A7BA" w14:textId="274C9B8F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0031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gridSpan w:val="4"/>
          </w:tcPr>
          <w:p w14:paraId="79C68680" w14:textId="17F200C5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0031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013" w:type="dxa"/>
            <w:gridSpan w:val="2"/>
          </w:tcPr>
          <w:p w14:paraId="5022C7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D1EEC52" w14:textId="77777777" w:rsidTr="002549BB">
        <w:tc>
          <w:tcPr>
            <w:tcW w:w="15588" w:type="dxa"/>
            <w:gridSpan w:val="92"/>
          </w:tcPr>
          <w:p w14:paraId="1D3C79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105A9C" w14:textId="59BBE812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3. Укрепление материально-технической базы учреждений, решающих проблему наркомании.</w:t>
            </w:r>
          </w:p>
          <w:p w14:paraId="7270EF9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Выявление, лечение и реабилитация лиц, потребляющих наркотики без назначения врача</w:t>
            </w:r>
          </w:p>
          <w:p w14:paraId="71A409F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A0CD1FB" w14:textId="77777777" w:rsidTr="002549BB">
        <w:trPr>
          <w:trHeight w:val="660"/>
        </w:trPr>
        <w:tc>
          <w:tcPr>
            <w:tcW w:w="496" w:type="dxa"/>
          </w:tcPr>
          <w:p w14:paraId="665CEA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2162" w:type="dxa"/>
            <w:gridSpan w:val="2"/>
          </w:tcPr>
          <w:p w14:paraId="1599E2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учреждений образования района учебно-методическими пособиями по профилактике наркомании.</w:t>
            </w:r>
          </w:p>
          <w:p w14:paraId="4B948F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выпуск средств наглядной агитации (буклеты, баннеры и т.п.)</w:t>
            </w:r>
          </w:p>
          <w:p w14:paraId="1D537EF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39CD4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84DB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E8C53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E279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60637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D38C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C737F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BA9DA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5"/>
            <w:vMerge w:val="restart"/>
          </w:tcPr>
          <w:p w14:paraId="3A3FD0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3D2C23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</w:t>
            </w:r>
          </w:p>
          <w:p w14:paraId="6153B0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1134" w:type="dxa"/>
            <w:gridSpan w:val="2"/>
            <w:vMerge w:val="restart"/>
          </w:tcPr>
          <w:p w14:paraId="62B8EC1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8" w:type="dxa"/>
            <w:gridSpan w:val="81"/>
          </w:tcPr>
          <w:p w14:paraId="6B4517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72" w:type="dxa"/>
            <w:vMerge w:val="restart"/>
          </w:tcPr>
          <w:p w14:paraId="549318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профилактики употребления спиртных напитков, наркотических средств, психотропных и токсических веществ среди учащихся, формирование основ здорового образа жизни.</w:t>
            </w:r>
          </w:p>
        </w:tc>
      </w:tr>
      <w:tr w:rsidR="00847547" w:rsidRPr="008C0417" w14:paraId="5776522F" w14:textId="77777777" w:rsidTr="002549BB">
        <w:trPr>
          <w:trHeight w:val="562"/>
        </w:trPr>
        <w:tc>
          <w:tcPr>
            <w:tcW w:w="502" w:type="dxa"/>
            <w:gridSpan w:val="2"/>
          </w:tcPr>
          <w:p w14:paraId="48E048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</w:tcPr>
          <w:p w14:paraId="5F39DC1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vMerge/>
          </w:tcPr>
          <w:p w14:paraId="49BD3A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</w:tcPr>
          <w:p w14:paraId="7B7504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9"/>
          </w:tcPr>
          <w:p w14:paraId="532A94F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39,5</w:t>
            </w:r>
          </w:p>
          <w:p w14:paraId="23A17A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8"/>
          </w:tcPr>
          <w:p w14:paraId="04E972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09" w:type="dxa"/>
            <w:gridSpan w:val="7"/>
          </w:tcPr>
          <w:p w14:paraId="0AEC1B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708" w:type="dxa"/>
            <w:gridSpan w:val="9"/>
          </w:tcPr>
          <w:p w14:paraId="1EE28A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10" w:type="dxa"/>
            <w:gridSpan w:val="8"/>
          </w:tcPr>
          <w:p w14:paraId="73D57D0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5"/>
          </w:tcPr>
          <w:p w14:paraId="6029D9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40961F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6"/>
          </w:tcPr>
          <w:p w14:paraId="5A3CFC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8"/>
          </w:tcPr>
          <w:p w14:paraId="70A09E2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7"/>
          </w:tcPr>
          <w:p w14:paraId="5CE032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7"/>
          </w:tcPr>
          <w:p w14:paraId="1FF1094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14:paraId="7CFD3C4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872" w:type="dxa"/>
            <w:vMerge/>
          </w:tcPr>
          <w:p w14:paraId="19FE9A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549F1A8" w14:textId="77777777" w:rsidTr="002549BB">
        <w:trPr>
          <w:trHeight w:val="1930"/>
        </w:trPr>
        <w:tc>
          <w:tcPr>
            <w:tcW w:w="502" w:type="dxa"/>
            <w:gridSpan w:val="2"/>
          </w:tcPr>
          <w:p w14:paraId="713BBD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156" w:type="dxa"/>
          </w:tcPr>
          <w:p w14:paraId="1BD160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1276" w:type="dxa"/>
            <w:gridSpan w:val="5"/>
          </w:tcPr>
          <w:p w14:paraId="4A65D20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2"/>
          </w:tcPr>
          <w:p w14:paraId="3F368C5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8" w:type="dxa"/>
            <w:gridSpan w:val="81"/>
          </w:tcPr>
          <w:p w14:paraId="2AB3AC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2" w:type="dxa"/>
          </w:tcPr>
          <w:p w14:paraId="49E8712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снижение количества осложнений у незаконных потребителей наркотиков</w:t>
            </w:r>
          </w:p>
        </w:tc>
      </w:tr>
      <w:tr w:rsidR="00847547" w:rsidRPr="008C0417" w14:paraId="52B976AE" w14:textId="77777777" w:rsidTr="002549BB">
        <w:trPr>
          <w:trHeight w:val="620"/>
        </w:trPr>
        <w:tc>
          <w:tcPr>
            <w:tcW w:w="502" w:type="dxa"/>
            <w:gridSpan w:val="2"/>
            <w:vMerge w:val="restart"/>
          </w:tcPr>
          <w:p w14:paraId="30C8A9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2156" w:type="dxa"/>
            <w:vMerge w:val="restart"/>
          </w:tcPr>
          <w:p w14:paraId="1D2D9DA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санитарно-просветительской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работы по профилактике наркомании:</w:t>
            </w:r>
          </w:p>
          <w:p w14:paraId="7A070F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лекций на предприятиях, в образовательных учреждениях;</w:t>
            </w:r>
          </w:p>
          <w:p w14:paraId="7BE896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публикация статей в газету;</w:t>
            </w:r>
          </w:p>
          <w:p w14:paraId="24E48F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выпуск санбюллетеней</w:t>
            </w:r>
          </w:p>
        </w:tc>
        <w:tc>
          <w:tcPr>
            <w:tcW w:w="1276" w:type="dxa"/>
            <w:gridSpan w:val="5"/>
            <w:vMerge w:val="restart"/>
          </w:tcPr>
          <w:p w14:paraId="6F5246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Атяшевская РБ»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(по согласованию)</w:t>
            </w:r>
          </w:p>
        </w:tc>
        <w:tc>
          <w:tcPr>
            <w:tcW w:w="1134" w:type="dxa"/>
            <w:gridSpan w:val="2"/>
            <w:vMerge w:val="restart"/>
          </w:tcPr>
          <w:p w14:paraId="4268E62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648" w:type="dxa"/>
            <w:gridSpan w:val="81"/>
          </w:tcPr>
          <w:p w14:paraId="4D529E6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72" w:type="dxa"/>
          </w:tcPr>
          <w:p w14:paraId="75943B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личной ответственност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за свое поведение, обуславливающее снижение спроса на наркотики</w:t>
            </w:r>
          </w:p>
        </w:tc>
      </w:tr>
      <w:tr w:rsidR="00847547" w:rsidRPr="008C0417" w14:paraId="7C34FA95" w14:textId="77777777" w:rsidTr="002549BB">
        <w:trPr>
          <w:trHeight w:val="1040"/>
        </w:trPr>
        <w:tc>
          <w:tcPr>
            <w:tcW w:w="502" w:type="dxa"/>
            <w:gridSpan w:val="2"/>
            <w:vMerge/>
          </w:tcPr>
          <w:p w14:paraId="300ACB3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14:paraId="292243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vMerge/>
          </w:tcPr>
          <w:p w14:paraId="227666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</w:tcPr>
          <w:p w14:paraId="3354FB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9"/>
          </w:tcPr>
          <w:p w14:paraId="5E37FE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710" w:type="dxa"/>
            <w:gridSpan w:val="8"/>
          </w:tcPr>
          <w:p w14:paraId="251A01D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7"/>
          </w:tcPr>
          <w:p w14:paraId="71C5EC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gridSpan w:val="9"/>
          </w:tcPr>
          <w:p w14:paraId="511B32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0" w:type="dxa"/>
            <w:gridSpan w:val="8"/>
          </w:tcPr>
          <w:p w14:paraId="1B663B5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5"/>
          </w:tcPr>
          <w:p w14:paraId="3BFF8AB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55796FF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6"/>
          </w:tcPr>
          <w:p w14:paraId="2EC9164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8"/>
          </w:tcPr>
          <w:p w14:paraId="736830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7"/>
          </w:tcPr>
          <w:p w14:paraId="7F0A49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7"/>
          </w:tcPr>
          <w:p w14:paraId="48C147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3"/>
          </w:tcPr>
          <w:p w14:paraId="39DE293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72" w:type="dxa"/>
          </w:tcPr>
          <w:p w14:paraId="1ADF1B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AC68605" w14:textId="77777777" w:rsidTr="002549BB">
        <w:trPr>
          <w:trHeight w:val="280"/>
        </w:trPr>
        <w:tc>
          <w:tcPr>
            <w:tcW w:w="502" w:type="dxa"/>
            <w:gridSpan w:val="2"/>
          </w:tcPr>
          <w:p w14:paraId="177E1E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2156" w:type="dxa"/>
          </w:tcPr>
          <w:p w14:paraId="5C5DCA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новых методов лечения и реабилитации больных наркоманией</w:t>
            </w:r>
          </w:p>
        </w:tc>
        <w:tc>
          <w:tcPr>
            <w:tcW w:w="1276" w:type="dxa"/>
            <w:gridSpan w:val="5"/>
          </w:tcPr>
          <w:p w14:paraId="152A245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2"/>
          </w:tcPr>
          <w:p w14:paraId="0CBFDD9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8" w:type="dxa"/>
            <w:gridSpan w:val="81"/>
          </w:tcPr>
          <w:p w14:paraId="37A3C8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2" w:type="dxa"/>
          </w:tcPr>
          <w:p w14:paraId="2153E6B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лечения и реабилитации больных наркоманией</w:t>
            </w:r>
          </w:p>
        </w:tc>
      </w:tr>
      <w:tr w:rsidR="00847547" w:rsidRPr="008C0417" w14:paraId="4DCFE30D" w14:textId="77777777" w:rsidTr="002549BB">
        <w:trPr>
          <w:trHeight w:val="240"/>
        </w:trPr>
        <w:tc>
          <w:tcPr>
            <w:tcW w:w="502" w:type="dxa"/>
            <w:gridSpan w:val="2"/>
          </w:tcPr>
          <w:p w14:paraId="1D10469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2156" w:type="dxa"/>
          </w:tcPr>
          <w:p w14:paraId="14718B8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  <w:p w14:paraId="63020D4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C57F0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A79F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</w:tcPr>
          <w:p w14:paraId="20A602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2"/>
          </w:tcPr>
          <w:p w14:paraId="1BC8057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года</w:t>
            </w:r>
          </w:p>
        </w:tc>
        <w:tc>
          <w:tcPr>
            <w:tcW w:w="8648" w:type="dxa"/>
            <w:gridSpan w:val="81"/>
          </w:tcPr>
          <w:p w14:paraId="638771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2" w:type="dxa"/>
          </w:tcPr>
          <w:p w14:paraId="5E1103E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психологического иммунитета к потреблению наркотиков у детей, их родителей</w:t>
            </w:r>
          </w:p>
        </w:tc>
      </w:tr>
      <w:tr w:rsidR="00847547" w:rsidRPr="008C0417" w14:paraId="11FA0EE0" w14:textId="77777777" w:rsidTr="002549BB">
        <w:trPr>
          <w:trHeight w:val="280"/>
        </w:trPr>
        <w:tc>
          <w:tcPr>
            <w:tcW w:w="502" w:type="dxa"/>
            <w:gridSpan w:val="2"/>
          </w:tcPr>
          <w:p w14:paraId="3B4648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</w:tcPr>
          <w:p w14:paraId="39C2BA0A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62275448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  <w:p w14:paraId="3D921445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</w:p>
          <w:p w14:paraId="125E3431" w14:textId="19D939FB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</w:tcPr>
          <w:p w14:paraId="430509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</w:tcPr>
          <w:p w14:paraId="334A5B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9"/>
          </w:tcPr>
          <w:p w14:paraId="46999C5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51,5</w:t>
            </w:r>
          </w:p>
        </w:tc>
        <w:tc>
          <w:tcPr>
            <w:tcW w:w="710" w:type="dxa"/>
            <w:gridSpan w:val="8"/>
          </w:tcPr>
          <w:p w14:paraId="0E1006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09" w:type="dxa"/>
            <w:gridSpan w:val="7"/>
          </w:tcPr>
          <w:p w14:paraId="17E7AB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708" w:type="dxa"/>
            <w:gridSpan w:val="9"/>
          </w:tcPr>
          <w:p w14:paraId="2DB716F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710" w:type="dxa"/>
            <w:gridSpan w:val="8"/>
          </w:tcPr>
          <w:p w14:paraId="63F9CC3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567" w:type="dxa"/>
            <w:gridSpan w:val="5"/>
          </w:tcPr>
          <w:p w14:paraId="011D22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55BA55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6"/>
          </w:tcPr>
          <w:p w14:paraId="6867E0B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8"/>
          </w:tcPr>
          <w:p w14:paraId="74258F9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7"/>
          </w:tcPr>
          <w:p w14:paraId="6001B6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7"/>
          </w:tcPr>
          <w:p w14:paraId="3CD152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14:paraId="4568B24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872" w:type="dxa"/>
          </w:tcPr>
          <w:p w14:paraId="5C8C6B3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1195E73" w14:textId="77777777" w:rsidR="00847547" w:rsidRPr="008C0417" w:rsidRDefault="00847547" w:rsidP="008475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24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9"/>
        <w:gridCol w:w="6"/>
        <w:gridCol w:w="5"/>
        <w:gridCol w:w="44"/>
        <w:gridCol w:w="1979"/>
        <w:gridCol w:w="84"/>
        <w:gridCol w:w="12"/>
        <w:gridCol w:w="6"/>
        <w:gridCol w:w="1"/>
        <w:gridCol w:w="8"/>
        <w:gridCol w:w="4"/>
        <w:gridCol w:w="1239"/>
        <w:gridCol w:w="17"/>
        <w:gridCol w:w="3"/>
        <w:gridCol w:w="5"/>
        <w:gridCol w:w="6"/>
        <w:gridCol w:w="6"/>
        <w:gridCol w:w="24"/>
        <w:gridCol w:w="717"/>
        <w:gridCol w:w="936"/>
        <w:gridCol w:w="56"/>
        <w:gridCol w:w="218"/>
        <w:gridCol w:w="16"/>
        <w:gridCol w:w="5"/>
        <w:gridCol w:w="6"/>
        <w:gridCol w:w="136"/>
        <w:gridCol w:w="6"/>
        <w:gridCol w:w="262"/>
        <w:gridCol w:w="202"/>
        <w:gridCol w:w="14"/>
        <w:gridCol w:w="62"/>
        <w:gridCol w:w="16"/>
        <w:gridCol w:w="5"/>
        <w:gridCol w:w="126"/>
        <w:gridCol w:w="11"/>
        <w:gridCol w:w="11"/>
        <w:gridCol w:w="93"/>
        <w:gridCol w:w="42"/>
        <w:gridCol w:w="6"/>
        <w:gridCol w:w="347"/>
        <w:gridCol w:w="16"/>
        <w:gridCol w:w="36"/>
        <w:gridCol w:w="16"/>
        <w:gridCol w:w="5"/>
        <w:gridCol w:w="141"/>
        <w:gridCol w:w="126"/>
        <w:gridCol w:w="7"/>
        <w:gridCol w:w="15"/>
        <w:gridCol w:w="136"/>
        <w:gridCol w:w="235"/>
        <w:gridCol w:w="19"/>
        <w:gridCol w:w="8"/>
        <w:gridCol w:w="37"/>
        <w:gridCol w:w="126"/>
        <w:gridCol w:w="77"/>
        <w:gridCol w:w="71"/>
        <w:gridCol w:w="131"/>
        <w:gridCol w:w="11"/>
        <w:gridCol w:w="89"/>
        <w:gridCol w:w="46"/>
        <w:gridCol w:w="118"/>
        <w:gridCol w:w="40"/>
        <w:gridCol w:w="105"/>
        <w:gridCol w:w="21"/>
        <w:gridCol w:w="16"/>
        <w:gridCol w:w="132"/>
        <w:gridCol w:w="131"/>
        <w:gridCol w:w="13"/>
        <w:gridCol w:w="67"/>
        <w:gridCol w:w="61"/>
        <w:gridCol w:w="21"/>
        <w:gridCol w:w="130"/>
        <w:gridCol w:w="12"/>
        <w:gridCol w:w="273"/>
        <w:gridCol w:w="145"/>
        <w:gridCol w:w="129"/>
        <w:gridCol w:w="4"/>
        <w:gridCol w:w="4"/>
        <w:gridCol w:w="12"/>
        <w:gridCol w:w="53"/>
        <w:gridCol w:w="101"/>
        <w:gridCol w:w="59"/>
        <w:gridCol w:w="55"/>
        <w:gridCol w:w="287"/>
        <w:gridCol w:w="5"/>
        <w:gridCol w:w="129"/>
        <w:gridCol w:w="7"/>
        <w:gridCol w:w="13"/>
        <w:gridCol w:w="178"/>
        <w:gridCol w:w="1"/>
        <w:gridCol w:w="92"/>
        <w:gridCol w:w="283"/>
        <w:gridCol w:w="1"/>
        <w:gridCol w:w="8"/>
        <w:gridCol w:w="138"/>
        <w:gridCol w:w="132"/>
        <w:gridCol w:w="17"/>
        <w:gridCol w:w="4"/>
        <w:gridCol w:w="57"/>
        <w:gridCol w:w="71"/>
        <w:gridCol w:w="33"/>
        <w:gridCol w:w="83"/>
        <w:gridCol w:w="23"/>
        <w:gridCol w:w="68"/>
        <w:gridCol w:w="39"/>
        <w:gridCol w:w="9"/>
        <w:gridCol w:w="26"/>
        <w:gridCol w:w="77"/>
        <w:gridCol w:w="70"/>
        <w:gridCol w:w="35"/>
        <w:gridCol w:w="199"/>
        <w:gridCol w:w="57"/>
        <w:gridCol w:w="58"/>
        <w:gridCol w:w="70"/>
        <w:gridCol w:w="19"/>
        <w:gridCol w:w="64"/>
        <w:gridCol w:w="36"/>
        <w:gridCol w:w="16"/>
        <w:gridCol w:w="8"/>
        <w:gridCol w:w="5"/>
        <w:gridCol w:w="2"/>
        <w:gridCol w:w="78"/>
        <w:gridCol w:w="62"/>
        <w:gridCol w:w="258"/>
        <w:gridCol w:w="126"/>
        <w:gridCol w:w="35"/>
        <w:gridCol w:w="1"/>
        <w:gridCol w:w="47"/>
        <w:gridCol w:w="32"/>
        <w:gridCol w:w="1"/>
        <w:gridCol w:w="50"/>
        <w:gridCol w:w="58"/>
        <w:gridCol w:w="63"/>
        <w:gridCol w:w="320"/>
        <w:gridCol w:w="10"/>
        <w:gridCol w:w="89"/>
        <w:gridCol w:w="7"/>
        <w:gridCol w:w="21"/>
        <w:gridCol w:w="11"/>
        <w:gridCol w:w="2"/>
        <w:gridCol w:w="9"/>
        <w:gridCol w:w="2"/>
        <w:gridCol w:w="22"/>
        <w:gridCol w:w="38"/>
        <w:gridCol w:w="767"/>
        <w:gridCol w:w="65"/>
        <w:gridCol w:w="553"/>
        <w:gridCol w:w="75"/>
        <w:gridCol w:w="30"/>
        <w:gridCol w:w="1109"/>
        <w:gridCol w:w="1885"/>
        <w:gridCol w:w="1886"/>
        <w:gridCol w:w="1881"/>
        <w:gridCol w:w="2383"/>
      </w:tblGrid>
      <w:tr w:rsidR="00847547" w:rsidRPr="008C0417" w14:paraId="6FFD9262" w14:textId="77777777" w:rsidTr="008F1D58">
        <w:tc>
          <w:tcPr>
            <w:tcW w:w="24683" w:type="dxa"/>
            <w:gridSpan w:val="155"/>
          </w:tcPr>
          <w:p w14:paraId="054928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A9AECA" w14:textId="31F83C80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         4. Профилактика правонарушений</w:t>
            </w:r>
          </w:p>
          <w:p w14:paraId="22A35B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0440F1A" w14:textId="77777777" w:rsidTr="008F1D58">
        <w:trPr>
          <w:trHeight w:val="953"/>
        </w:trPr>
        <w:tc>
          <w:tcPr>
            <w:tcW w:w="24683" w:type="dxa"/>
            <w:gridSpan w:val="155"/>
          </w:tcPr>
          <w:p w14:paraId="6DE5B45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4.1. Профилактика    правонарушений    в    масштабах     отдельного    административно-территориального образования </w:t>
            </w:r>
          </w:p>
        </w:tc>
      </w:tr>
      <w:tr w:rsidR="00847547" w:rsidRPr="008C0417" w14:paraId="44DF0DE3" w14:textId="77777777" w:rsidTr="008F1D58">
        <w:trPr>
          <w:gridAfter w:val="7"/>
          <w:wAfter w:w="9249" w:type="dxa"/>
        </w:trPr>
        <w:tc>
          <w:tcPr>
            <w:tcW w:w="513" w:type="dxa"/>
            <w:gridSpan w:val="3"/>
          </w:tcPr>
          <w:p w14:paraId="6E0413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2112" w:type="dxa"/>
            <w:gridSpan w:val="4"/>
          </w:tcPr>
          <w:p w14:paraId="2D69A17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и внедрить систему стимулирования работодателей, создающих рабочие места для уст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ройства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лиц,  с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ограниченными физическими способно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стями, выпускников интернатных учреждений и детских домов, несовершеннолетних состоящих на учете в ПДН,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  <w:p w14:paraId="486482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52EAEB3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района, Администрации городского и сельских поселений, (по согласованию), отдел содействия занятости населения по Атяшевскому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району  ГКУ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 «ЦЗН Чамзинский» (по согласованию)</w:t>
            </w:r>
          </w:p>
        </w:tc>
        <w:tc>
          <w:tcPr>
            <w:tcW w:w="778" w:type="dxa"/>
            <w:gridSpan w:val="7"/>
          </w:tcPr>
          <w:p w14:paraId="194EF30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4CF118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16E0B0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преступности</w:t>
            </w:r>
          </w:p>
        </w:tc>
      </w:tr>
      <w:tr w:rsidR="00847547" w:rsidRPr="008C0417" w14:paraId="50399DBC" w14:textId="77777777" w:rsidTr="008F1D58">
        <w:trPr>
          <w:gridAfter w:val="7"/>
          <w:wAfter w:w="9249" w:type="dxa"/>
          <w:trHeight w:val="90"/>
        </w:trPr>
        <w:tc>
          <w:tcPr>
            <w:tcW w:w="513" w:type="dxa"/>
            <w:gridSpan w:val="3"/>
          </w:tcPr>
          <w:p w14:paraId="3C24A7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4.1.2</w:t>
            </w:r>
          </w:p>
        </w:tc>
        <w:tc>
          <w:tcPr>
            <w:tcW w:w="2112" w:type="dxa"/>
            <w:gridSpan w:val="4"/>
          </w:tcPr>
          <w:p w14:paraId="654B804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профориентацию и обучение выпускников Шейн-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Майданской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школы- интернат </w:t>
            </w:r>
          </w:p>
        </w:tc>
        <w:tc>
          <w:tcPr>
            <w:tcW w:w="1270" w:type="dxa"/>
            <w:gridSpan w:val="6"/>
          </w:tcPr>
          <w:p w14:paraId="1C85C2D9" w14:textId="77777777" w:rsidR="00847547" w:rsidRPr="008C0417" w:rsidRDefault="00847547" w:rsidP="008E157F">
            <w:pPr>
              <w:shd w:val="clear" w:color="auto" w:fill="FFFFFF"/>
              <w:spacing w:after="0" w:line="238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содействия занятости населения по Атяшевскому району  ГКУ РМ «ЦЗН Чамзинский»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78" w:type="dxa"/>
            <w:gridSpan w:val="7"/>
          </w:tcPr>
          <w:p w14:paraId="5290AD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  <w:p w14:paraId="134EFB4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4" w:type="dxa"/>
            <w:gridSpan w:val="119"/>
            <w:shd w:val="clear" w:color="auto" w:fill="auto"/>
          </w:tcPr>
          <w:p w14:paraId="580B55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45D9D1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3AF3E4C6" w14:textId="77777777" w:rsidTr="008F1D58">
        <w:trPr>
          <w:gridAfter w:val="7"/>
          <w:wAfter w:w="9249" w:type="dxa"/>
          <w:trHeight w:val="90"/>
        </w:trPr>
        <w:tc>
          <w:tcPr>
            <w:tcW w:w="513" w:type="dxa"/>
            <w:gridSpan w:val="3"/>
          </w:tcPr>
          <w:p w14:paraId="4D65039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4.1.3</w:t>
            </w:r>
          </w:p>
        </w:tc>
        <w:tc>
          <w:tcPr>
            <w:tcW w:w="2112" w:type="dxa"/>
            <w:gridSpan w:val="4"/>
          </w:tcPr>
          <w:p w14:paraId="3747D74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проведение комплексных оздоровитель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ных, физкультурно-спортивных и агитационно-пропагандистских мероприятий (спартакиад, фестива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лей, летних и зимних игр, походов и слетов, спортив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ных праздников и вечеров, олимпиад,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экскурсий, дней здоровья и спорта, соревнований по профессионально прикладной подготовке и т.д.)</w:t>
            </w:r>
          </w:p>
        </w:tc>
        <w:tc>
          <w:tcPr>
            <w:tcW w:w="1270" w:type="dxa"/>
            <w:gridSpan w:val="6"/>
          </w:tcPr>
          <w:p w14:paraId="5A1B933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Управление культуры,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6EEAA00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Ежеквартально в течение 2014-2024 годов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A0B30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5A4E6CE4" w14:textId="77777777" w:rsidR="00847547" w:rsidRPr="008C0417" w:rsidRDefault="00847547" w:rsidP="008F1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14:paraId="0DB43AC0" w14:textId="77777777" w:rsidR="00847547" w:rsidRPr="008C0417" w:rsidRDefault="00847547" w:rsidP="008E15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3E9C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51203BE" w14:textId="77777777" w:rsidTr="008F1D58">
        <w:trPr>
          <w:gridAfter w:val="7"/>
          <w:wAfter w:w="9249" w:type="dxa"/>
          <w:trHeight w:val="90"/>
        </w:trPr>
        <w:tc>
          <w:tcPr>
            <w:tcW w:w="513" w:type="dxa"/>
            <w:gridSpan w:val="3"/>
          </w:tcPr>
          <w:p w14:paraId="399C56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4.1.4</w:t>
            </w:r>
          </w:p>
        </w:tc>
        <w:tc>
          <w:tcPr>
            <w:tcW w:w="2112" w:type="dxa"/>
            <w:gridSpan w:val="4"/>
          </w:tcPr>
          <w:p w14:paraId="3DBF712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проведение разъяснительной работы в средствах массовой информации, направленной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добровольной сдачи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оружия и боеприпасов, незаконно хранящихся у на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селения.</w:t>
            </w:r>
          </w:p>
          <w:p w14:paraId="7464C1B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5867FC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Отделение полиции № 5 ММО МВД РФ «Ардатовский»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согласованию),</w:t>
            </w:r>
          </w:p>
          <w:p w14:paraId="2857E3A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«Вперед»» (по согласованию),</w:t>
            </w:r>
          </w:p>
        </w:tc>
        <w:tc>
          <w:tcPr>
            <w:tcW w:w="778" w:type="dxa"/>
            <w:gridSpan w:val="7"/>
          </w:tcPr>
          <w:p w14:paraId="4EC58D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BD92A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253C4AE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уровня преступности </w:t>
            </w:r>
          </w:p>
        </w:tc>
      </w:tr>
      <w:tr w:rsidR="00847547" w:rsidRPr="008C0417" w14:paraId="7EE06216" w14:textId="77777777" w:rsidTr="008F1D58">
        <w:trPr>
          <w:gridAfter w:val="7"/>
          <w:wAfter w:w="9249" w:type="dxa"/>
          <w:trHeight w:val="1614"/>
        </w:trPr>
        <w:tc>
          <w:tcPr>
            <w:tcW w:w="513" w:type="dxa"/>
            <w:gridSpan w:val="3"/>
            <w:vMerge w:val="restart"/>
          </w:tcPr>
          <w:p w14:paraId="6F264D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4.1.5</w:t>
            </w:r>
          </w:p>
        </w:tc>
        <w:tc>
          <w:tcPr>
            <w:tcW w:w="2112" w:type="dxa"/>
            <w:gridSpan w:val="4"/>
            <w:vMerge w:val="restart"/>
          </w:tcPr>
          <w:p w14:paraId="2B7C65B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Проводить совместные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выезды  с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органами социальной защиты, опеки,  сотрудниками подразделения по делам несовершеннолет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них отдела полиции №5 в целях осуществления контроля состояния детей, воспитывающихся  в семьях, находящихся в социально-опасном положении</w:t>
            </w:r>
          </w:p>
          <w:p w14:paraId="5E56E3B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69B85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0D1E6E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F940B1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D79CBF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492AA8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9A406A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A0352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24A02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5215A8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B9ABCC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488F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CABB71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29B62A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24086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762C3D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300BF7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BE0B5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 w:val="restart"/>
          </w:tcPr>
          <w:p w14:paraId="2BC559D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</w:tc>
        <w:tc>
          <w:tcPr>
            <w:tcW w:w="778" w:type="dxa"/>
            <w:gridSpan w:val="7"/>
            <w:vMerge w:val="restart"/>
          </w:tcPr>
          <w:p w14:paraId="4D14CC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20373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69" w:type="dxa"/>
            <w:gridSpan w:val="9"/>
          </w:tcPr>
          <w:p w14:paraId="497A96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»; </w:t>
            </w:r>
          </w:p>
        </w:tc>
      </w:tr>
      <w:tr w:rsidR="00847547" w:rsidRPr="008C0417" w14:paraId="51AF0E37" w14:textId="77777777" w:rsidTr="008F1D58">
        <w:trPr>
          <w:gridAfter w:val="7"/>
          <w:wAfter w:w="9249" w:type="dxa"/>
          <w:trHeight w:val="2525"/>
        </w:trPr>
        <w:tc>
          <w:tcPr>
            <w:tcW w:w="513" w:type="dxa"/>
            <w:gridSpan w:val="3"/>
            <w:vMerge/>
          </w:tcPr>
          <w:p w14:paraId="011FDE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  <w:vMerge/>
          </w:tcPr>
          <w:p w14:paraId="3E986BE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/>
          </w:tcPr>
          <w:p w14:paraId="786F67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  <w:vMerge/>
          </w:tcPr>
          <w:p w14:paraId="64EE6A0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  <w:shd w:val="clear" w:color="auto" w:fill="auto"/>
          </w:tcPr>
          <w:p w14:paraId="29669C3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60846F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11"/>
            <w:shd w:val="clear" w:color="auto" w:fill="auto"/>
          </w:tcPr>
          <w:p w14:paraId="53C118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gridSpan w:val="10"/>
            <w:shd w:val="clear" w:color="auto" w:fill="auto"/>
          </w:tcPr>
          <w:p w14:paraId="31C8A1D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1" w:type="dxa"/>
            <w:gridSpan w:val="11"/>
            <w:shd w:val="clear" w:color="auto" w:fill="auto"/>
          </w:tcPr>
          <w:p w14:paraId="78F520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04" w:type="dxa"/>
            <w:gridSpan w:val="10"/>
            <w:shd w:val="clear" w:color="auto" w:fill="auto"/>
          </w:tcPr>
          <w:p w14:paraId="6EDB6A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6"/>
            <w:shd w:val="clear" w:color="auto" w:fill="auto"/>
          </w:tcPr>
          <w:p w14:paraId="72A444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22F22A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098" w:type="dxa"/>
            <w:gridSpan w:val="14"/>
            <w:shd w:val="clear" w:color="auto" w:fill="auto"/>
          </w:tcPr>
          <w:p w14:paraId="3F43F9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850" w:type="dxa"/>
            <w:gridSpan w:val="15"/>
            <w:shd w:val="clear" w:color="auto" w:fill="auto"/>
          </w:tcPr>
          <w:p w14:paraId="2DD61FA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71" w:type="dxa"/>
            <w:gridSpan w:val="13"/>
            <w:shd w:val="clear" w:color="auto" w:fill="auto"/>
          </w:tcPr>
          <w:p w14:paraId="0A8A22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18" w:type="dxa"/>
            <w:gridSpan w:val="8"/>
            <w:shd w:val="clear" w:color="auto" w:fill="auto"/>
          </w:tcPr>
          <w:p w14:paraId="704B8C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69" w:type="dxa"/>
            <w:gridSpan w:val="9"/>
          </w:tcPr>
          <w:p w14:paraId="1D57F06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F1D3B7F" w14:textId="77777777" w:rsidTr="008F1D58">
        <w:trPr>
          <w:gridAfter w:val="7"/>
          <w:wAfter w:w="9249" w:type="dxa"/>
          <w:trHeight w:val="7659"/>
        </w:trPr>
        <w:tc>
          <w:tcPr>
            <w:tcW w:w="513" w:type="dxa"/>
            <w:gridSpan w:val="3"/>
            <w:vMerge w:val="restart"/>
          </w:tcPr>
          <w:p w14:paraId="43C129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4.1.6</w:t>
            </w:r>
          </w:p>
        </w:tc>
        <w:tc>
          <w:tcPr>
            <w:tcW w:w="2112" w:type="dxa"/>
            <w:gridSpan w:val="4"/>
            <w:vMerge w:val="restart"/>
          </w:tcPr>
          <w:p w14:paraId="6463CA5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Обеспечить наркологическую помощь родителям, злоупотребляющим алкогольными напитками, в чьих семьях воспитываются несовершеннолетние дети. Проводить профилактическое наблюдение за подростками, злоупотребляющими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алкоголем,   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санитарно- просветительскую работу  по профилактике алкоголизма, наркомании, токсикомании, ВИЧ – инфекции. Организовать беседы, лекции на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предприятиях, образовательных учреждениях, публикацию статей в газете, выпуск санбюллетеней.</w:t>
            </w:r>
          </w:p>
        </w:tc>
        <w:tc>
          <w:tcPr>
            <w:tcW w:w="1270" w:type="dxa"/>
            <w:gridSpan w:val="6"/>
            <w:vMerge w:val="restart"/>
          </w:tcPr>
          <w:p w14:paraId="6355FCF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ГБУЗ «Атяшевская РБ» (по согласованию)</w:t>
            </w:r>
          </w:p>
        </w:tc>
        <w:tc>
          <w:tcPr>
            <w:tcW w:w="778" w:type="dxa"/>
            <w:gridSpan w:val="7"/>
            <w:vMerge w:val="restart"/>
          </w:tcPr>
          <w:p w14:paraId="74D7552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tcBorders>
              <w:bottom w:val="single" w:sz="4" w:space="0" w:color="auto"/>
            </w:tcBorders>
            <w:shd w:val="clear" w:color="auto" w:fill="auto"/>
          </w:tcPr>
          <w:p w14:paraId="03EA41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D0B2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69" w:type="dxa"/>
            <w:gridSpan w:val="9"/>
          </w:tcPr>
          <w:p w14:paraId="7D6C18B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 </w:t>
            </w:r>
          </w:p>
          <w:p w14:paraId="36FC10C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684FC30" w14:textId="77777777" w:rsidTr="008F1D58">
        <w:trPr>
          <w:gridAfter w:val="7"/>
          <w:wAfter w:w="9249" w:type="dxa"/>
          <w:trHeight w:val="4140"/>
        </w:trPr>
        <w:tc>
          <w:tcPr>
            <w:tcW w:w="513" w:type="dxa"/>
            <w:gridSpan w:val="3"/>
            <w:vMerge/>
            <w:tcBorders>
              <w:bottom w:val="single" w:sz="4" w:space="0" w:color="auto"/>
            </w:tcBorders>
          </w:tcPr>
          <w:p w14:paraId="1F806B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  <w:vMerge/>
            <w:tcBorders>
              <w:bottom w:val="single" w:sz="4" w:space="0" w:color="auto"/>
            </w:tcBorders>
          </w:tcPr>
          <w:p w14:paraId="1CB18A5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/>
            <w:tcBorders>
              <w:bottom w:val="single" w:sz="4" w:space="0" w:color="auto"/>
            </w:tcBorders>
          </w:tcPr>
          <w:p w14:paraId="62145E2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  <w:vMerge/>
            <w:tcBorders>
              <w:bottom w:val="single" w:sz="4" w:space="0" w:color="auto"/>
            </w:tcBorders>
          </w:tcPr>
          <w:p w14:paraId="426BF8D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33757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85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3D25D2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EF807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C501D7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688717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19F54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787358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3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7C156B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5CDB35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09C68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B52129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4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46A136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23" w:type="dxa"/>
            <w:gridSpan w:val="4"/>
            <w:tcBorders>
              <w:bottom w:val="single" w:sz="4" w:space="0" w:color="auto"/>
            </w:tcBorders>
          </w:tcPr>
          <w:p w14:paraId="31B6A2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C749293" w14:textId="77777777" w:rsidTr="008F1D58">
        <w:trPr>
          <w:gridAfter w:val="7"/>
          <w:wAfter w:w="9249" w:type="dxa"/>
          <w:trHeight w:val="1615"/>
        </w:trPr>
        <w:tc>
          <w:tcPr>
            <w:tcW w:w="513" w:type="dxa"/>
            <w:gridSpan w:val="3"/>
          </w:tcPr>
          <w:p w14:paraId="76CBA8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4.1.7</w:t>
            </w:r>
          </w:p>
        </w:tc>
        <w:tc>
          <w:tcPr>
            <w:tcW w:w="2112" w:type="dxa"/>
            <w:gridSpan w:val="4"/>
          </w:tcPr>
          <w:p w14:paraId="7E12327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Принять дополнительные меры по контролю за продажей алкогольной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продукции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сигарет несовершеннолетним.</w:t>
            </w:r>
          </w:p>
          <w:p w14:paraId="1B26B568" w14:textId="77777777" w:rsidR="00847547" w:rsidRPr="008C0417" w:rsidRDefault="00847547" w:rsidP="008E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370A16D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191B41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45BCD25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77DDA0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847547" w:rsidRPr="008C0417" w14:paraId="79AEE115" w14:textId="77777777" w:rsidTr="008F1D58">
        <w:trPr>
          <w:gridAfter w:val="7"/>
          <w:wAfter w:w="9249" w:type="dxa"/>
          <w:trHeight w:val="1615"/>
        </w:trPr>
        <w:tc>
          <w:tcPr>
            <w:tcW w:w="513" w:type="dxa"/>
            <w:gridSpan w:val="3"/>
          </w:tcPr>
          <w:p w14:paraId="6F27D47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4.1.8</w:t>
            </w:r>
          </w:p>
        </w:tc>
        <w:tc>
          <w:tcPr>
            <w:tcW w:w="2112" w:type="dxa"/>
            <w:gridSpan w:val="4"/>
          </w:tcPr>
          <w:p w14:paraId="660EA28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рабочих групп по проверке исполнения законодательства Республики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 главами городского и сельских поселений района в части несоблюдения правил благоустройства территории.</w:t>
            </w:r>
          </w:p>
        </w:tc>
        <w:tc>
          <w:tcPr>
            <w:tcW w:w="1270" w:type="dxa"/>
            <w:gridSpan w:val="6"/>
          </w:tcPr>
          <w:p w14:paraId="5A7D47F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Администрация Атяшевского муниципа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льного района</w:t>
            </w:r>
          </w:p>
        </w:tc>
        <w:tc>
          <w:tcPr>
            <w:tcW w:w="778" w:type="dxa"/>
            <w:gridSpan w:val="7"/>
          </w:tcPr>
          <w:p w14:paraId="133DC5E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43DE61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455F72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законодательства республики Мордовия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должностными лицами городского и сельских поселений, уполномоченных составлять протоколы об административном правонарушении</w:t>
            </w:r>
          </w:p>
        </w:tc>
      </w:tr>
      <w:tr w:rsidR="00847547" w:rsidRPr="008C0417" w14:paraId="0CCE9B2C" w14:textId="77777777" w:rsidTr="008F1D58">
        <w:trPr>
          <w:gridAfter w:val="7"/>
          <w:wAfter w:w="9249" w:type="dxa"/>
          <w:trHeight w:val="1615"/>
        </w:trPr>
        <w:tc>
          <w:tcPr>
            <w:tcW w:w="513" w:type="dxa"/>
            <w:gridSpan w:val="3"/>
          </w:tcPr>
          <w:p w14:paraId="44FDC8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4.1.9</w:t>
            </w:r>
          </w:p>
        </w:tc>
        <w:tc>
          <w:tcPr>
            <w:tcW w:w="2112" w:type="dxa"/>
            <w:gridSpan w:val="4"/>
          </w:tcPr>
          <w:p w14:paraId="5708A45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совещаний с главами городского и сельских поселений, индивидуальными предпринимателями района по вопросам незаконного оборота спиртосодержащей продукции и реализации косметических средств и средств бытовой химии с большим содержанием спирта от 80 % до 95 %</w:t>
            </w:r>
          </w:p>
        </w:tc>
        <w:tc>
          <w:tcPr>
            <w:tcW w:w="1270" w:type="dxa"/>
            <w:gridSpan w:val="6"/>
          </w:tcPr>
          <w:p w14:paraId="01954B0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района, Отделение полиции № 5 ММО МВД РФ «Ардатовский» (по согласованию), администрации городского и сельских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поселений(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</w:tc>
        <w:tc>
          <w:tcPr>
            <w:tcW w:w="778" w:type="dxa"/>
            <w:gridSpan w:val="7"/>
          </w:tcPr>
          <w:p w14:paraId="576B8EC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545136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4A99E40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незаконного оборота спиртосодержащей продукции</w:t>
            </w:r>
          </w:p>
        </w:tc>
      </w:tr>
      <w:tr w:rsidR="00847547" w:rsidRPr="008C0417" w14:paraId="6CA7FE1F" w14:textId="77777777" w:rsidTr="008F1D58">
        <w:trPr>
          <w:gridAfter w:val="7"/>
          <w:wAfter w:w="9249" w:type="dxa"/>
          <w:trHeight w:val="1075"/>
        </w:trPr>
        <w:tc>
          <w:tcPr>
            <w:tcW w:w="513" w:type="dxa"/>
            <w:gridSpan w:val="3"/>
          </w:tcPr>
          <w:p w14:paraId="6D238F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4.1.10</w:t>
            </w:r>
          </w:p>
        </w:tc>
        <w:tc>
          <w:tcPr>
            <w:tcW w:w="2112" w:type="dxa"/>
            <w:gridSpan w:val="4"/>
          </w:tcPr>
          <w:p w14:paraId="083D25D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Выявления фактов незаконного ввоза на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 поселений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спирта в пятилитровых емкостях (фальсификатов и суррогатов).</w:t>
            </w:r>
          </w:p>
        </w:tc>
        <w:tc>
          <w:tcPr>
            <w:tcW w:w="1270" w:type="dxa"/>
            <w:gridSpan w:val="6"/>
          </w:tcPr>
          <w:p w14:paraId="2CE04FE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 5 ММО МВД РФ «Ардатовский» (по согласованию), Администрация Атяшевского муниципального района, администрации городского и сельских поселений района </w:t>
            </w:r>
          </w:p>
        </w:tc>
        <w:tc>
          <w:tcPr>
            <w:tcW w:w="778" w:type="dxa"/>
            <w:gridSpan w:val="7"/>
          </w:tcPr>
          <w:p w14:paraId="3465A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9F3F2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5EBBFB6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Ограничить ввоз в сельские поселения спирта в пятилитровых емкостях (фальсификатов и суррогатов). О</w:t>
            </w:r>
          </w:p>
        </w:tc>
      </w:tr>
      <w:tr w:rsidR="00847547" w:rsidRPr="008C0417" w14:paraId="16E8EB79" w14:textId="77777777" w:rsidTr="008F1D58">
        <w:trPr>
          <w:gridAfter w:val="7"/>
          <w:wAfter w:w="9249" w:type="dxa"/>
          <w:trHeight w:val="1074"/>
        </w:trPr>
        <w:tc>
          <w:tcPr>
            <w:tcW w:w="513" w:type="dxa"/>
            <w:gridSpan w:val="3"/>
          </w:tcPr>
          <w:p w14:paraId="03CCE0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4.1.11</w:t>
            </w:r>
          </w:p>
        </w:tc>
        <w:tc>
          <w:tcPr>
            <w:tcW w:w="2112" w:type="dxa"/>
            <w:gridSpan w:val="4"/>
          </w:tcPr>
          <w:p w14:paraId="65CB78E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экспертизу спиртосодержащей и алкогольную продукцию по обращениям граждан</w:t>
            </w:r>
          </w:p>
        </w:tc>
        <w:tc>
          <w:tcPr>
            <w:tcW w:w="1270" w:type="dxa"/>
            <w:gridSpan w:val="6"/>
          </w:tcPr>
          <w:p w14:paraId="49EA7A6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Роспотребнадзора по Республике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 в Чамзинском, Атяшевском, Ардатовском, Большеберезниковском, Дубенском районах (по согласованию)</w:t>
            </w:r>
          </w:p>
          <w:p w14:paraId="4365BF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3161C0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E26EA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060F602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суррогатной спиртосодержащей продукции</w:t>
            </w:r>
          </w:p>
        </w:tc>
      </w:tr>
      <w:tr w:rsidR="00847547" w:rsidRPr="008C0417" w14:paraId="57F811B1" w14:textId="77777777" w:rsidTr="008F1D58">
        <w:trPr>
          <w:gridAfter w:val="7"/>
          <w:wAfter w:w="9249" w:type="dxa"/>
          <w:trHeight w:val="1074"/>
        </w:trPr>
        <w:tc>
          <w:tcPr>
            <w:tcW w:w="513" w:type="dxa"/>
            <w:gridSpan w:val="3"/>
          </w:tcPr>
          <w:p w14:paraId="009E4D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4.1.12</w:t>
            </w:r>
          </w:p>
        </w:tc>
        <w:tc>
          <w:tcPr>
            <w:tcW w:w="2112" w:type="dxa"/>
            <w:gridSpan w:val="4"/>
          </w:tcPr>
          <w:p w14:paraId="54228BE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совместных  контрольно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-надзорных мероприятий в отношений розничной продажи табачной и алкогольной продукции</w:t>
            </w:r>
          </w:p>
          <w:p w14:paraId="4C5DB7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425EDA6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Роспотребнадзора по Республике Мордовия в Чамзинском, Атяшевском, Ардатовском, Большеберезниковском,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Дубенском районах (по согласованию), Отдел полиции № 5 ММО МВД РФ «Ардатовский» (по согласованию),</w:t>
            </w:r>
          </w:p>
          <w:p w14:paraId="4BEC735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инспекция Федеральной налоговой службы России № 3 по Республике Мордовия (по согласованию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 Территориальный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орган, Росалкогольрегулирования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  <w:p w14:paraId="49126C2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62CB3A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299AC9B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323A7BF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Пресечение правонарушений в сфере розничной продажи табачной и алкогольной продукции</w:t>
            </w:r>
          </w:p>
          <w:p w14:paraId="08B30CA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847547" w:rsidRPr="008C0417" w14:paraId="3DE2307A" w14:textId="77777777" w:rsidTr="008F1D58">
        <w:trPr>
          <w:gridAfter w:val="7"/>
          <w:wAfter w:w="9249" w:type="dxa"/>
          <w:trHeight w:val="1074"/>
        </w:trPr>
        <w:tc>
          <w:tcPr>
            <w:tcW w:w="513" w:type="dxa"/>
            <w:gridSpan w:val="3"/>
          </w:tcPr>
          <w:p w14:paraId="62CB9CA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4.1.13</w:t>
            </w:r>
          </w:p>
        </w:tc>
        <w:tc>
          <w:tcPr>
            <w:tcW w:w="2112" w:type="dxa"/>
            <w:gridSpan w:val="4"/>
          </w:tcPr>
          <w:p w14:paraId="384574F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работы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направленной на выявление и расследование обстоятельств и предупреждению массовых случаев (более 5) отравлений спиртосодержащими жидкостями непищевого назначения с характерными клиническими признаками токсического гепатита. </w:t>
            </w:r>
          </w:p>
        </w:tc>
        <w:tc>
          <w:tcPr>
            <w:tcW w:w="1270" w:type="dxa"/>
            <w:gridSpan w:val="6"/>
          </w:tcPr>
          <w:p w14:paraId="5BA5918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Роспотребнадзора по Республике Мордовия в Чамзинском, Атяшевском, Ардатовском, Большеберезниковском, Дубенском районах (по согласованию), Отдел полиции № 5 ММО МВД РФ «Ардатовский» (по согласованию),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Атяшевского муниципального района </w:t>
            </w:r>
          </w:p>
        </w:tc>
        <w:tc>
          <w:tcPr>
            <w:tcW w:w="778" w:type="dxa"/>
            <w:gridSpan w:val="7"/>
          </w:tcPr>
          <w:p w14:paraId="79CBF74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20DA2A7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6C9C291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Предупреждение массовых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случаев  отравлений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спиртосодержащими жидкостями непищевого назначения</w:t>
            </w:r>
          </w:p>
        </w:tc>
      </w:tr>
      <w:tr w:rsidR="00847547" w:rsidRPr="008C0417" w14:paraId="5BA55F49" w14:textId="77777777" w:rsidTr="008F1D58">
        <w:trPr>
          <w:gridAfter w:val="7"/>
          <w:wAfter w:w="9249" w:type="dxa"/>
          <w:trHeight w:val="1074"/>
        </w:trPr>
        <w:tc>
          <w:tcPr>
            <w:tcW w:w="513" w:type="dxa"/>
            <w:gridSpan w:val="3"/>
          </w:tcPr>
          <w:p w14:paraId="296A84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4.1.14</w:t>
            </w:r>
          </w:p>
        </w:tc>
        <w:tc>
          <w:tcPr>
            <w:tcW w:w="2112" w:type="dxa"/>
            <w:gridSpan w:val="4"/>
          </w:tcPr>
          <w:p w14:paraId="7665185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скоординированных действий субъектов профилактики по проведению разъяснительной работы с населением Атяшевского муниципального района, направленной на профилактику продажи и приобретения контрафактной алкогольной продукции, самогона, бытовых, технических спиртосодержащих жидкостей, нелегального оборота алкогольной продукции</w:t>
            </w:r>
          </w:p>
          <w:p w14:paraId="1F64782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6C63792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района, Отдел полиции № 5 ММО МВД РФ «Ардатовский» (по согласованию), 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3F2C35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1DFFB41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75ABD2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пресечение нелегального оборота алкогольной продукции</w:t>
            </w:r>
          </w:p>
        </w:tc>
      </w:tr>
      <w:tr w:rsidR="00847547" w:rsidRPr="008C0417" w14:paraId="7A0E0BEE" w14:textId="77777777" w:rsidTr="008F1D58">
        <w:trPr>
          <w:gridAfter w:val="7"/>
          <w:wAfter w:w="9249" w:type="dxa"/>
          <w:trHeight w:val="1074"/>
        </w:trPr>
        <w:tc>
          <w:tcPr>
            <w:tcW w:w="513" w:type="dxa"/>
            <w:gridSpan w:val="3"/>
          </w:tcPr>
          <w:p w14:paraId="724560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4.1.15</w:t>
            </w:r>
          </w:p>
        </w:tc>
        <w:tc>
          <w:tcPr>
            <w:tcW w:w="2112" w:type="dxa"/>
            <w:gridSpan w:val="4"/>
          </w:tcPr>
          <w:p w14:paraId="6A8FB33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 образовательных учреждениях профилактических программ, направленных на недопущение потребления алкоголя и табачных изделий детьми и подростками</w:t>
            </w:r>
          </w:p>
          <w:p w14:paraId="25DC46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0E8331E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78" w:type="dxa"/>
            <w:gridSpan w:val="7"/>
          </w:tcPr>
          <w:p w14:paraId="5A1E2A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525285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42D4FD7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Недопущение потребления алкоголя и табачных изделий детьми и подростками</w:t>
            </w:r>
          </w:p>
          <w:p w14:paraId="000C7C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847547" w:rsidRPr="008C0417" w14:paraId="152CC679" w14:textId="77777777" w:rsidTr="008F1D58">
        <w:trPr>
          <w:gridAfter w:val="7"/>
          <w:wAfter w:w="9249" w:type="dxa"/>
        </w:trPr>
        <w:tc>
          <w:tcPr>
            <w:tcW w:w="513" w:type="dxa"/>
            <w:gridSpan w:val="3"/>
          </w:tcPr>
          <w:p w14:paraId="07EC9B5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</w:tcPr>
          <w:p w14:paraId="01626C40" w14:textId="77777777" w:rsidR="0084754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1B10B6EC" w14:textId="37DF7771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0" w:type="dxa"/>
            <w:gridSpan w:val="6"/>
          </w:tcPr>
          <w:p w14:paraId="6B462C6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7E23A1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</w:tcPr>
          <w:p w14:paraId="37E72E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86,0</w:t>
            </w:r>
          </w:p>
        </w:tc>
        <w:tc>
          <w:tcPr>
            <w:tcW w:w="730" w:type="dxa"/>
            <w:gridSpan w:val="11"/>
          </w:tcPr>
          <w:p w14:paraId="3AEBA0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gridSpan w:val="11"/>
          </w:tcPr>
          <w:p w14:paraId="7C69BCE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0" w:type="dxa"/>
            <w:gridSpan w:val="10"/>
          </w:tcPr>
          <w:p w14:paraId="7F8060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gridSpan w:val="10"/>
          </w:tcPr>
          <w:p w14:paraId="7B04E6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441" w:type="dxa"/>
            <w:gridSpan w:val="7"/>
          </w:tcPr>
          <w:p w14:paraId="0609B2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977" w:type="dxa"/>
            <w:gridSpan w:val="12"/>
          </w:tcPr>
          <w:p w14:paraId="3D211BC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12" w:type="dxa"/>
            <w:gridSpan w:val="8"/>
          </w:tcPr>
          <w:p w14:paraId="3A32EB7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0"/>
          </w:tcPr>
          <w:p w14:paraId="4E8130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2"/>
          </w:tcPr>
          <w:p w14:paraId="4D3F64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2"/>
          </w:tcPr>
          <w:p w14:paraId="13F29E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56" w:type="dxa"/>
            <w:gridSpan w:val="16"/>
          </w:tcPr>
          <w:p w14:paraId="5DB9C5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447" w:type="dxa"/>
            <w:gridSpan w:val="6"/>
          </w:tcPr>
          <w:p w14:paraId="3ACAE7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2678BB7" w14:textId="77777777" w:rsidTr="008F1D58">
        <w:trPr>
          <w:gridAfter w:val="7"/>
          <w:wAfter w:w="9249" w:type="dxa"/>
        </w:trPr>
        <w:tc>
          <w:tcPr>
            <w:tcW w:w="513" w:type="dxa"/>
            <w:gridSpan w:val="3"/>
          </w:tcPr>
          <w:p w14:paraId="71C6DF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3" w:type="dxa"/>
            <w:gridSpan w:val="145"/>
          </w:tcPr>
          <w:p w14:paraId="757D1A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B69791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4.2. Воссоздание института социальной профилактики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вовлечение общественности в предупреждение правонарушений</w:t>
            </w:r>
          </w:p>
          <w:p w14:paraId="785650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B9A7C7C" w14:textId="77777777" w:rsidTr="008F1D58">
        <w:trPr>
          <w:gridAfter w:val="7"/>
          <w:wAfter w:w="9249" w:type="dxa"/>
        </w:trPr>
        <w:tc>
          <w:tcPr>
            <w:tcW w:w="513" w:type="dxa"/>
            <w:gridSpan w:val="3"/>
          </w:tcPr>
          <w:p w14:paraId="7967B60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2131" w:type="dxa"/>
            <w:gridSpan w:val="7"/>
          </w:tcPr>
          <w:p w14:paraId="1ABF46D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привлечение товариществ собственни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ков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жилья,  домовых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комитетов к проведению мероприятий по предупреждению право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нарушений среди несовершеннолетних.</w:t>
            </w:r>
          </w:p>
        </w:tc>
        <w:tc>
          <w:tcPr>
            <w:tcW w:w="1276" w:type="dxa"/>
            <w:gridSpan w:val="6"/>
          </w:tcPr>
          <w:p w14:paraId="370DA2B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полиции № 5 ММО МВД РФ «Ардатовский» (по согласованию), Администрация Атяшевского городского поселения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</w:tc>
        <w:tc>
          <w:tcPr>
            <w:tcW w:w="753" w:type="dxa"/>
            <w:gridSpan w:val="4"/>
          </w:tcPr>
          <w:p w14:paraId="2127FC9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1611992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7" w:type="dxa"/>
            <w:gridSpan w:val="6"/>
          </w:tcPr>
          <w:p w14:paraId="3C2D29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50C98A8A" w14:textId="77777777" w:rsidTr="008F1D58">
        <w:trPr>
          <w:gridAfter w:val="7"/>
          <w:wAfter w:w="9249" w:type="dxa"/>
          <w:trHeight w:val="1520"/>
        </w:trPr>
        <w:tc>
          <w:tcPr>
            <w:tcW w:w="513" w:type="dxa"/>
            <w:gridSpan w:val="3"/>
            <w:vMerge w:val="restart"/>
          </w:tcPr>
          <w:p w14:paraId="60A664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4.2.2</w:t>
            </w:r>
          </w:p>
        </w:tc>
        <w:tc>
          <w:tcPr>
            <w:tcW w:w="2131" w:type="dxa"/>
            <w:gridSpan w:val="7"/>
            <w:vMerge w:val="restart"/>
          </w:tcPr>
          <w:p w14:paraId="6A6F6E8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участие общественности в деятельно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сти формирований правоохранительной направлен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ности, ДНД, педагогических отрядов, активизировать работу внештатных сотрудников милиции. </w:t>
            </w:r>
          </w:p>
        </w:tc>
        <w:tc>
          <w:tcPr>
            <w:tcW w:w="1276" w:type="dxa"/>
            <w:gridSpan w:val="6"/>
            <w:vMerge w:val="restart"/>
          </w:tcPr>
          <w:p w14:paraId="4FF0C69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 Отделение полиции № 5 ММО МВД РФ «Ардатовский» (по согласованию), администрации городского и сельских поселений (по согласованию),</w:t>
            </w:r>
          </w:p>
        </w:tc>
        <w:tc>
          <w:tcPr>
            <w:tcW w:w="753" w:type="dxa"/>
            <w:gridSpan w:val="4"/>
            <w:vMerge w:val="restart"/>
          </w:tcPr>
          <w:p w14:paraId="62FEEDC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tcBorders>
              <w:bottom w:val="single" w:sz="4" w:space="0" w:color="auto"/>
            </w:tcBorders>
            <w:shd w:val="clear" w:color="auto" w:fill="auto"/>
          </w:tcPr>
          <w:p w14:paraId="68F61A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7" w:type="dxa"/>
            <w:gridSpan w:val="6"/>
            <w:vMerge w:val="restart"/>
          </w:tcPr>
          <w:p w14:paraId="4460CDF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 несовершеннолетних</w:t>
            </w:r>
          </w:p>
        </w:tc>
      </w:tr>
      <w:tr w:rsidR="00847547" w:rsidRPr="008C0417" w14:paraId="1DFBD620" w14:textId="77777777" w:rsidTr="008F1D58">
        <w:trPr>
          <w:gridAfter w:val="7"/>
          <w:wAfter w:w="9249" w:type="dxa"/>
          <w:trHeight w:val="1520"/>
        </w:trPr>
        <w:tc>
          <w:tcPr>
            <w:tcW w:w="513" w:type="dxa"/>
            <w:gridSpan w:val="3"/>
            <w:vMerge/>
            <w:tcBorders>
              <w:bottom w:val="single" w:sz="4" w:space="0" w:color="auto"/>
            </w:tcBorders>
          </w:tcPr>
          <w:p w14:paraId="5ED4B0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gridSpan w:val="7"/>
            <w:vMerge/>
            <w:tcBorders>
              <w:bottom w:val="single" w:sz="4" w:space="0" w:color="auto"/>
            </w:tcBorders>
          </w:tcPr>
          <w:p w14:paraId="2091FB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vMerge/>
            <w:tcBorders>
              <w:bottom w:val="single" w:sz="4" w:space="0" w:color="auto"/>
            </w:tcBorders>
          </w:tcPr>
          <w:p w14:paraId="1B5FE45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3" w:type="dxa"/>
            <w:gridSpan w:val="4"/>
            <w:vMerge/>
            <w:tcBorders>
              <w:bottom w:val="single" w:sz="4" w:space="0" w:color="auto"/>
            </w:tcBorders>
          </w:tcPr>
          <w:p w14:paraId="48C6E81E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1C3A7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A0E37E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E83FFC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8F81AC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12757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44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D51A6F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080598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2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76F793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2F54C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95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14:paraId="6774FFD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E88EE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0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36447B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47" w:type="dxa"/>
            <w:gridSpan w:val="6"/>
            <w:vMerge/>
            <w:tcBorders>
              <w:bottom w:val="single" w:sz="4" w:space="0" w:color="auto"/>
            </w:tcBorders>
          </w:tcPr>
          <w:p w14:paraId="7C45D4A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D73F8DC" w14:textId="77777777" w:rsidTr="008F1D58">
        <w:trPr>
          <w:gridAfter w:val="7"/>
          <w:wAfter w:w="9249" w:type="dxa"/>
          <w:trHeight w:val="1619"/>
        </w:trPr>
        <w:tc>
          <w:tcPr>
            <w:tcW w:w="513" w:type="dxa"/>
            <w:gridSpan w:val="3"/>
          </w:tcPr>
          <w:p w14:paraId="615239C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4.2.3</w:t>
            </w:r>
          </w:p>
        </w:tc>
        <w:tc>
          <w:tcPr>
            <w:tcW w:w="2131" w:type="dxa"/>
            <w:gridSpan w:val="7"/>
          </w:tcPr>
          <w:p w14:paraId="2A8065C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работу движений юных помощников полиции, юных инспекторов безопасности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дорожного движения, секции и кружки по изучению уголовного и административного законодательства, правил до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рожного движения на постоянной основе. </w:t>
            </w:r>
          </w:p>
        </w:tc>
        <w:tc>
          <w:tcPr>
            <w:tcW w:w="1276" w:type="dxa"/>
            <w:gridSpan w:val="6"/>
          </w:tcPr>
          <w:p w14:paraId="1ACE851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полиции № 5 ММО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согласованию), Управление образования Администрации Атяшевского муниципального района</w:t>
            </w:r>
          </w:p>
        </w:tc>
        <w:tc>
          <w:tcPr>
            <w:tcW w:w="753" w:type="dxa"/>
            <w:gridSpan w:val="4"/>
          </w:tcPr>
          <w:p w14:paraId="7FD4F42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27A8A2B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7" w:type="dxa"/>
            <w:gridSpan w:val="6"/>
          </w:tcPr>
          <w:p w14:paraId="0B761E4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5E2A2432" w14:textId="77777777" w:rsidTr="008F1D58">
        <w:trPr>
          <w:gridAfter w:val="7"/>
          <w:wAfter w:w="9249" w:type="dxa"/>
          <w:trHeight w:val="673"/>
        </w:trPr>
        <w:tc>
          <w:tcPr>
            <w:tcW w:w="513" w:type="dxa"/>
            <w:gridSpan w:val="3"/>
          </w:tcPr>
          <w:p w14:paraId="751EE7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gridSpan w:val="7"/>
          </w:tcPr>
          <w:p w14:paraId="017650B0" w14:textId="77777777" w:rsidR="0084754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3DAFF2E0" w14:textId="33021015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6" w:type="dxa"/>
            <w:gridSpan w:val="6"/>
          </w:tcPr>
          <w:p w14:paraId="22054CD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3" w:type="dxa"/>
            <w:gridSpan w:val="4"/>
          </w:tcPr>
          <w:p w14:paraId="4060FF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14:paraId="6428BC4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705" w:type="dxa"/>
            <w:gridSpan w:val="8"/>
            <w:shd w:val="clear" w:color="auto" w:fill="auto"/>
          </w:tcPr>
          <w:p w14:paraId="09CCC6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40" w:type="dxa"/>
            <w:gridSpan w:val="9"/>
            <w:shd w:val="clear" w:color="auto" w:fill="auto"/>
          </w:tcPr>
          <w:p w14:paraId="0FF9C84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35" w:type="dxa"/>
            <w:gridSpan w:val="9"/>
            <w:shd w:val="clear" w:color="auto" w:fill="auto"/>
          </w:tcPr>
          <w:p w14:paraId="7C84F7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60" w:type="dxa"/>
            <w:gridSpan w:val="9"/>
            <w:shd w:val="clear" w:color="auto" w:fill="auto"/>
          </w:tcPr>
          <w:p w14:paraId="1413F9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8" w:type="dxa"/>
            <w:gridSpan w:val="10"/>
            <w:shd w:val="clear" w:color="auto" w:fill="auto"/>
          </w:tcPr>
          <w:p w14:paraId="5D507C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67" w:type="dxa"/>
            <w:gridSpan w:val="8"/>
            <w:shd w:val="clear" w:color="auto" w:fill="auto"/>
          </w:tcPr>
          <w:p w14:paraId="73C91A8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80" w:type="dxa"/>
            <w:gridSpan w:val="9"/>
            <w:shd w:val="clear" w:color="auto" w:fill="auto"/>
          </w:tcPr>
          <w:p w14:paraId="050B8D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75" w:type="dxa"/>
            <w:gridSpan w:val="8"/>
            <w:shd w:val="clear" w:color="auto" w:fill="auto"/>
          </w:tcPr>
          <w:p w14:paraId="2733D2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75" w:type="dxa"/>
            <w:gridSpan w:val="8"/>
            <w:shd w:val="clear" w:color="auto" w:fill="auto"/>
          </w:tcPr>
          <w:p w14:paraId="0A31ED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10" w:type="dxa"/>
            <w:gridSpan w:val="20"/>
            <w:shd w:val="clear" w:color="auto" w:fill="auto"/>
          </w:tcPr>
          <w:p w14:paraId="385E28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95" w:type="dxa"/>
            <w:gridSpan w:val="23"/>
            <w:shd w:val="clear" w:color="auto" w:fill="auto"/>
          </w:tcPr>
          <w:p w14:paraId="0F5556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47" w:type="dxa"/>
            <w:gridSpan w:val="6"/>
          </w:tcPr>
          <w:p w14:paraId="57E097B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1C4FFAC" w14:textId="77777777" w:rsidTr="008F1D58">
        <w:trPr>
          <w:gridAfter w:val="7"/>
          <w:wAfter w:w="9249" w:type="dxa"/>
        </w:trPr>
        <w:tc>
          <w:tcPr>
            <w:tcW w:w="513" w:type="dxa"/>
            <w:gridSpan w:val="3"/>
          </w:tcPr>
          <w:p w14:paraId="11BB79A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3" w:type="dxa"/>
            <w:gridSpan w:val="145"/>
          </w:tcPr>
          <w:p w14:paraId="60365C7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0875EC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4.3 Профилактика правонарушений несовершеннолетних и молодежи</w:t>
            </w:r>
          </w:p>
          <w:p w14:paraId="044B248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60CC250" w14:textId="77777777" w:rsidTr="008F1D58">
        <w:trPr>
          <w:gridAfter w:val="7"/>
          <w:wAfter w:w="9249" w:type="dxa"/>
          <w:trHeight w:val="913"/>
        </w:trPr>
        <w:tc>
          <w:tcPr>
            <w:tcW w:w="513" w:type="dxa"/>
            <w:gridSpan w:val="3"/>
          </w:tcPr>
          <w:p w14:paraId="0D913E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2143" w:type="dxa"/>
            <w:gridSpan w:val="9"/>
          </w:tcPr>
          <w:p w14:paraId="1827007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законность нахождения на территории учреждений социальной сферы коммерческих организаций.</w:t>
            </w:r>
          </w:p>
        </w:tc>
        <w:tc>
          <w:tcPr>
            <w:tcW w:w="1276" w:type="dxa"/>
            <w:gridSpan w:val="6"/>
          </w:tcPr>
          <w:p w14:paraId="2B49487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 (по согласованию), Прокуратура Атяшевского района (по согласованию)</w:t>
            </w:r>
          </w:p>
        </w:tc>
        <w:tc>
          <w:tcPr>
            <w:tcW w:w="741" w:type="dxa"/>
            <w:gridSpan w:val="2"/>
          </w:tcPr>
          <w:p w14:paraId="356EE8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7AD107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7" w:type="dxa"/>
            <w:gridSpan w:val="6"/>
          </w:tcPr>
          <w:p w14:paraId="4020D15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34A7DB1F" w14:textId="77777777" w:rsidTr="008F1D58">
        <w:trPr>
          <w:gridAfter w:val="7"/>
          <w:wAfter w:w="9249" w:type="dxa"/>
          <w:trHeight w:val="3310"/>
        </w:trPr>
        <w:tc>
          <w:tcPr>
            <w:tcW w:w="513" w:type="dxa"/>
            <w:gridSpan w:val="3"/>
          </w:tcPr>
          <w:p w14:paraId="7287559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4.3.2</w:t>
            </w:r>
          </w:p>
        </w:tc>
        <w:tc>
          <w:tcPr>
            <w:tcW w:w="2143" w:type="dxa"/>
            <w:gridSpan w:val="9"/>
          </w:tcPr>
          <w:p w14:paraId="4CEC977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Проводить мероприятия с несовер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шеннолетними, состоящими на учетах в правоохра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нительных органах (праздники, спортивные сорев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нования, фестивали, спартакиады, экскурсии и т.д.) в каникулярное время. </w:t>
            </w:r>
          </w:p>
        </w:tc>
        <w:tc>
          <w:tcPr>
            <w:tcW w:w="1276" w:type="dxa"/>
            <w:gridSpan w:val="6"/>
          </w:tcPr>
          <w:p w14:paraId="2B7AAC6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Администрации Атяшевского муниципального района,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согласованию), Комиссия по делам несовершеннолетних и</w:t>
            </w:r>
          </w:p>
          <w:p w14:paraId="1C35E4C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защите их прав,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 (по согласованию)</w:t>
            </w:r>
          </w:p>
        </w:tc>
        <w:tc>
          <w:tcPr>
            <w:tcW w:w="741" w:type="dxa"/>
            <w:gridSpan w:val="2"/>
          </w:tcPr>
          <w:p w14:paraId="5A95B66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tcBorders>
              <w:bottom w:val="single" w:sz="4" w:space="0" w:color="auto"/>
            </w:tcBorders>
            <w:shd w:val="clear" w:color="auto" w:fill="auto"/>
          </w:tcPr>
          <w:p w14:paraId="3C8446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7" w:type="dxa"/>
            <w:gridSpan w:val="6"/>
          </w:tcPr>
          <w:p w14:paraId="3984BFE8" w14:textId="77777777" w:rsidR="00847547" w:rsidRPr="008C0417" w:rsidRDefault="00847547" w:rsidP="008E15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14:paraId="34C2EA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2F02BB86" w14:textId="77777777" w:rsidTr="008F1D58">
        <w:trPr>
          <w:gridAfter w:val="7"/>
          <w:wAfter w:w="9249" w:type="dxa"/>
          <w:trHeight w:val="3310"/>
        </w:trPr>
        <w:tc>
          <w:tcPr>
            <w:tcW w:w="507" w:type="dxa"/>
            <w:gridSpan w:val="2"/>
            <w:tcBorders>
              <w:bottom w:val="single" w:sz="4" w:space="0" w:color="auto"/>
            </w:tcBorders>
          </w:tcPr>
          <w:p w14:paraId="268DFC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  <w:tcBorders>
              <w:bottom w:val="single" w:sz="4" w:space="0" w:color="auto"/>
            </w:tcBorders>
          </w:tcPr>
          <w:p w14:paraId="30168BC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gridSpan w:val="6"/>
            <w:tcBorders>
              <w:bottom w:val="single" w:sz="4" w:space="0" w:color="auto"/>
            </w:tcBorders>
          </w:tcPr>
          <w:p w14:paraId="6BFCC93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58" w:type="dxa"/>
            <w:gridSpan w:val="5"/>
            <w:tcBorders>
              <w:bottom w:val="single" w:sz="4" w:space="0" w:color="auto"/>
            </w:tcBorders>
          </w:tcPr>
          <w:p w14:paraId="5BBF92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F52E5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0A3D0A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62BA0E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2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6BA94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0EF1AC1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567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8629D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9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2A451B3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1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8314F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134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56D0BC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20DE58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CE5852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12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5C310D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456" w:type="dxa"/>
            <w:gridSpan w:val="7"/>
            <w:tcBorders>
              <w:bottom w:val="single" w:sz="4" w:space="0" w:color="auto"/>
            </w:tcBorders>
          </w:tcPr>
          <w:p w14:paraId="60E43CF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C5F7646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16E0D2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4.3.3</w:t>
            </w:r>
          </w:p>
        </w:tc>
        <w:tc>
          <w:tcPr>
            <w:tcW w:w="2136" w:type="dxa"/>
            <w:gridSpan w:val="7"/>
          </w:tcPr>
          <w:p w14:paraId="49FB5BD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семинаров, лекций для обучающихся в образовательных учреждениях всех типов и видов, о профилакти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ке и борьбе с незаконным оборотом и употреблени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ем наркотиков,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пьянством и алкоголизмом.</w:t>
            </w:r>
          </w:p>
        </w:tc>
        <w:tc>
          <w:tcPr>
            <w:tcW w:w="1272" w:type="dxa"/>
            <w:gridSpan w:val="6"/>
          </w:tcPr>
          <w:p w14:paraId="4B00474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Отделение полиции № 5 ММО МВД РФ «Ардатовский»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рации городского и сельских поселений, Управление образования Атяшевского муниципального района, Комиссия по делам несовершеннолетних и защите их прав</w:t>
            </w:r>
          </w:p>
        </w:tc>
        <w:tc>
          <w:tcPr>
            <w:tcW w:w="758" w:type="dxa"/>
            <w:gridSpan w:val="5"/>
          </w:tcPr>
          <w:p w14:paraId="64BAB99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6A6ED76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4A8CC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0823AE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4DC58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17" w:type="dxa"/>
            <w:gridSpan w:val="121"/>
            <w:shd w:val="clear" w:color="auto" w:fill="auto"/>
          </w:tcPr>
          <w:p w14:paraId="45A03EB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56" w:type="dxa"/>
            <w:gridSpan w:val="7"/>
          </w:tcPr>
          <w:p w14:paraId="2F9398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количества правонарушений несовершеннолетних </w:t>
            </w:r>
          </w:p>
        </w:tc>
      </w:tr>
      <w:tr w:rsidR="00847547" w:rsidRPr="008C0417" w14:paraId="04C88EAB" w14:textId="77777777" w:rsidTr="008F1D58">
        <w:trPr>
          <w:gridAfter w:val="7"/>
          <w:wAfter w:w="9249" w:type="dxa"/>
          <w:trHeight w:val="1380"/>
        </w:trPr>
        <w:tc>
          <w:tcPr>
            <w:tcW w:w="507" w:type="dxa"/>
            <w:gridSpan w:val="2"/>
            <w:vMerge w:val="restart"/>
          </w:tcPr>
          <w:p w14:paraId="054926A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4.3.4</w:t>
            </w:r>
          </w:p>
        </w:tc>
        <w:tc>
          <w:tcPr>
            <w:tcW w:w="2136" w:type="dxa"/>
            <w:gridSpan w:val="7"/>
            <w:vMerge w:val="restart"/>
          </w:tcPr>
          <w:p w14:paraId="625CE2F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смотр –конкурс среди общеобразовательных учреждений района на лучшую постановку работы по профилактике</w:t>
            </w:r>
          </w:p>
          <w:p w14:paraId="207BA85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правонарушений среди несовершеннолетних.</w:t>
            </w:r>
          </w:p>
        </w:tc>
        <w:tc>
          <w:tcPr>
            <w:tcW w:w="1272" w:type="dxa"/>
            <w:gridSpan w:val="6"/>
            <w:vMerge w:val="restart"/>
          </w:tcPr>
          <w:p w14:paraId="42F7166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района, Комиссия по делам несовершеннолетних 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защите их прав.</w:t>
            </w:r>
          </w:p>
        </w:tc>
        <w:tc>
          <w:tcPr>
            <w:tcW w:w="758" w:type="dxa"/>
            <w:gridSpan w:val="5"/>
            <w:vMerge w:val="restart"/>
          </w:tcPr>
          <w:p w14:paraId="1C23821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41FB2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7" w:type="dxa"/>
            <w:gridSpan w:val="121"/>
            <w:shd w:val="clear" w:color="auto" w:fill="auto"/>
          </w:tcPr>
          <w:p w14:paraId="134BED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56" w:type="dxa"/>
            <w:gridSpan w:val="7"/>
          </w:tcPr>
          <w:p w14:paraId="62F11F0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5741723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67A23A7" w14:textId="77777777" w:rsidTr="008F1D58">
        <w:trPr>
          <w:gridAfter w:val="7"/>
          <w:wAfter w:w="9249" w:type="dxa"/>
          <w:trHeight w:val="1380"/>
        </w:trPr>
        <w:tc>
          <w:tcPr>
            <w:tcW w:w="507" w:type="dxa"/>
            <w:gridSpan w:val="2"/>
            <w:vMerge/>
          </w:tcPr>
          <w:p w14:paraId="1D15D6F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  <w:vMerge/>
          </w:tcPr>
          <w:p w14:paraId="69E3A47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gridSpan w:val="6"/>
            <w:vMerge/>
          </w:tcPr>
          <w:p w14:paraId="5D28EC3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  <w:vMerge/>
          </w:tcPr>
          <w:p w14:paraId="05FB511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gridSpan w:val="4"/>
            <w:shd w:val="clear" w:color="auto" w:fill="auto"/>
          </w:tcPr>
          <w:p w14:paraId="156318B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851" w:type="dxa"/>
            <w:gridSpan w:val="12"/>
            <w:shd w:val="clear" w:color="auto" w:fill="auto"/>
          </w:tcPr>
          <w:p w14:paraId="15B87F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61" w:type="dxa"/>
            <w:gridSpan w:val="13"/>
            <w:shd w:val="clear" w:color="auto" w:fill="auto"/>
          </w:tcPr>
          <w:p w14:paraId="621141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40" w:type="dxa"/>
            <w:gridSpan w:val="9"/>
            <w:shd w:val="clear" w:color="auto" w:fill="auto"/>
          </w:tcPr>
          <w:p w14:paraId="4B135C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0" w:type="dxa"/>
            <w:gridSpan w:val="13"/>
            <w:shd w:val="clear" w:color="auto" w:fill="auto"/>
          </w:tcPr>
          <w:p w14:paraId="40C141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14" w:type="dxa"/>
            <w:gridSpan w:val="7"/>
            <w:shd w:val="clear" w:color="auto" w:fill="auto"/>
          </w:tcPr>
          <w:p w14:paraId="510D5A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12" w:type="dxa"/>
            <w:gridSpan w:val="10"/>
            <w:shd w:val="clear" w:color="auto" w:fill="auto"/>
          </w:tcPr>
          <w:p w14:paraId="0842C3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67" w:type="dxa"/>
            <w:gridSpan w:val="5"/>
            <w:shd w:val="clear" w:color="auto" w:fill="auto"/>
          </w:tcPr>
          <w:p w14:paraId="0442097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6" w:type="dxa"/>
            <w:gridSpan w:val="17"/>
            <w:shd w:val="clear" w:color="auto" w:fill="auto"/>
          </w:tcPr>
          <w:p w14:paraId="7471ED1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9" w:type="dxa"/>
            <w:gridSpan w:val="14"/>
            <w:shd w:val="clear" w:color="auto" w:fill="auto"/>
          </w:tcPr>
          <w:p w14:paraId="51A1D4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08" w:type="dxa"/>
            <w:gridSpan w:val="9"/>
            <w:shd w:val="clear" w:color="auto" w:fill="auto"/>
          </w:tcPr>
          <w:p w14:paraId="485801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34" w:type="dxa"/>
            <w:gridSpan w:val="10"/>
            <w:shd w:val="clear" w:color="auto" w:fill="auto"/>
          </w:tcPr>
          <w:p w14:paraId="7334CCF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45" w:type="dxa"/>
            <w:gridSpan w:val="5"/>
          </w:tcPr>
          <w:p w14:paraId="4BA7FB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3C7AB48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16B666E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4.3.5</w:t>
            </w:r>
          </w:p>
        </w:tc>
        <w:tc>
          <w:tcPr>
            <w:tcW w:w="2136" w:type="dxa"/>
            <w:gridSpan w:val="7"/>
          </w:tcPr>
          <w:p w14:paraId="6E959BD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летний отдых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санаториях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лагерях подростков, проживающих в особо нуждающихся семьях, семьях находящихся в социально опасном положении.</w:t>
            </w:r>
          </w:p>
        </w:tc>
        <w:tc>
          <w:tcPr>
            <w:tcW w:w="1272" w:type="dxa"/>
            <w:gridSpan w:val="6"/>
          </w:tcPr>
          <w:p w14:paraId="7C8808E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  <w:p w14:paraId="09CA6D8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</w:tcPr>
          <w:p w14:paraId="35D94F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6CC8F1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3" w:type="dxa"/>
            <w:gridSpan w:val="118"/>
          </w:tcPr>
          <w:p w14:paraId="73F6B9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0" w:type="dxa"/>
            <w:gridSpan w:val="10"/>
          </w:tcPr>
          <w:p w14:paraId="5B3AA64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средства; </w:t>
            </w:r>
          </w:p>
          <w:p w14:paraId="7408E1B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57E0A995" w14:textId="77777777" w:rsidTr="008F1D58">
        <w:trPr>
          <w:gridAfter w:val="7"/>
          <w:wAfter w:w="9249" w:type="dxa"/>
          <w:trHeight w:val="483"/>
        </w:trPr>
        <w:tc>
          <w:tcPr>
            <w:tcW w:w="507" w:type="dxa"/>
            <w:gridSpan w:val="2"/>
          </w:tcPr>
          <w:p w14:paraId="6E02AA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</w:tcPr>
          <w:p w14:paraId="7750ACB9" w14:textId="176739F2" w:rsidR="00847547" w:rsidRPr="008C0417" w:rsidRDefault="00847547" w:rsidP="008E157F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6CFF3E19" w14:textId="77777777" w:rsidR="00847547" w:rsidRPr="008C0417" w:rsidRDefault="00847547" w:rsidP="008E157F">
            <w:pPr>
              <w:shd w:val="clear" w:color="auto" w:fill="FFFFFF"/>
              <w:spacing w:after="0" w:line="227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272" w:type="dxa"/>
            <w:gridSpan w:val="6"/>
          </w:tcPr>
          <w:p w14:paraId="16FE3FE4" w14:textId="77777777" w:rsidR="00847547" w:rsidRPr="008C0417" w:rsidRDefault="00847547" w:rsidP="008E157F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</w:tcPr>
          <w:p w14:paraId="32E5DC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gridSpan w:val="8"/>
            <w:shd w:val="clear" w:color="auto" w:fill="auto"/>
          </w:tcPr>
          <w:p w14:paraId="374BEF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176,0</w:t>
            </w:r>
          </w:p>
        </w:tc>
        <w:tc>
          <w:tcPr>
            <w:tcW w:w="850" w:type="dxa"/>
            <w:gridSpan w:val="12"/>
            <w:shd w:val="clear" w:color="auto" w:fill="auto"/>
          </w:tcPr>
          <w:p w14:paraId="7740795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7F7AFBE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8"/>
            <w:shd w:val="clear" w:color="auto" w:fill="auto"/>
          </w:tcPr>
          <w:p w14:paraId="2C1FBBB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10"/>
            <w:shd w:val="clear" w:color="auto" w:fill="auto"/>
          </w:tcPr>
          <w:p w14:paraId="5870543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8" w:type="dxa"/>
            <w:gridSpan w:val="8"/>
            <w:shd w:val="clear" w:color="auto" w:fill="auto"/>
          </w:tcPr>
          <w:p w14:paraId="685C60F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54" w:type="dxa"/>
            <w:gridSpan w:val="11"/>
            <w:shd w:val="clear" w:color="auto" w:fill="auto"/>
          </w:tcPr>
          <w:p w14:paraId="3B0064B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50" w:type="dxa"/>
            <w:gridSpan w:val="10"/>
            <w:shd w:val="clear" w:color="auto" w:fill="auto"/>
          </w:tcPr>
          <w:p w14:paraId="1924351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13"/>
            <w:shd w:val="clear" w:color="auto" w:fill="auto"/>
          </w:tcPr>
          <w:p w14:paraId="1D159C2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13"/>
            <w:shd w:val="clear" w:color="auto" w:fill="auto"/>
          </w:tcPr>
          <w:p w14:paraId="61156EF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8"/>
            <w:shd w:val="clear" w:color="auto" w:fill="auto"/>
          </w:tcPr>
          <w:p w14:paraId="0E4F0D4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43" w:type="dxa"/>
            <w:gridSpan w:val="13"/>
            <w:shd w:val="clear" w:color="auto" w:fill="auto"/>
          </w:tcPr>
          <w:p w14:paraId="09BCB62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445" w:type="dxa"/>
            <w:gridSpan w:val="5"/>
          </w:tcPr>
          <w:p w14:paraId="27A3F4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9D7B52C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60D6910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9" w:type="dxa"/>
            <w:gridSpan w:val="146"/>
          </w:tcPr>
          <w:p w14:paraId="2286492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B048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4.4 Профилактика безнадзорности и правонарушений </w:t>
            </w:r>
          </w:p>
        </w:tc>
      </w:tr>
      <w:tr w:rsidR="00847547" w:rsidRPr="008C0417" w14:paraId="1ABED76E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734E33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</w:p>
        </w:tc>
        <w:tc>
          <w:tcPr>
            <w:tcW w:w="2145" w:type="dxa"/>
            <w:gridSpan w:val="9"/>
          </w:tcPr>
          <w:p w14:paraId="1A1D590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фактов ухода из дома 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бродяжничества  несовершеннолетними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4" w:type="dxa"/>
            <w:gridSpan w:val="6"/>
          </w:tcPr>
          <w:p w14:paraId="72ED5E7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района, Комиссия по делам несовершеннолетних и защите их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прав,  Администрации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и сельских поселений (по согласованию)</w:t>
            </w:r>
          </w:p>
          <w:p w14:paraId="174D33C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Отделение полиции № 5 М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согласованию) </w:t>
            </w:r>
          </w:p>
        </w:tc>
        <w:tc>
          <w:tcPr>
            <w:tcW w:w="747" w:type="dxa"/>
            <w:gridSpan w:val="3"/>
          </w:tcPr>
          <w:p w14:paraId="07C71B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88" w:type="dxa"/>
            <w:gridSpan w:val="125"/>
          </w:tcPr>
          <w:p w14:paraId="7C82532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385" w:type="dxa"/>
            <w:gridSpan w:val="3"/>
          </w:tcPr>
          <w:p w14:paraId="2EBCC4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F705449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265B4B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4.4.2</w:t>
            </w:r>
          </w:p>
        </w:tc>
        <w:tc>
          <w:tcPr>
            <w:tcW w:w="2145" w:type="dxa"/>
            <w:gridSpan w:val="9"/>
          </w:tcPr>
          <w:p w14:paraId="17745A2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Органам системы профилактики проводить лекции, беседы с родителями и несовершеннолетними в целях предупреждения безнадзорности и правонарушений несовершеннолетними. </w:t>
            </w:r>
          </w:p>
        </w:tc>
        <w:tc>
          <w:tcPr>
            <w:tcW w:w="1274" w:type="dxa"/>
            <w:gridSpan w:val="6"/>
          </w:tcPr>
          <w:p w14:paraId="65B3B6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Комиссия по делам несовершеннолетних и защите их прав, общеобразовательные учреждения района, 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  <w:p w14:paraId="3A7E83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</w:tcPr>
          <w:p w14:paraId="227D71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417490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2FC90F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снижение количества правонарушений несовершеннолетних</w:t>
            </w:r>
          </w:p>
        </w:tc>
      </w:tr>
      <w:tr w:rsidR="00847547" w:rsidRPr="008C0417" w14:paraId="4C856963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235E57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4.4.3</w:t>
            </w:r>
          </w:p>
        </w:tc>
        <w:tc>
          <w:tcPr>
            <w:tcW w:w="2145" w:type="dxa"/>
            <w:gridSpan w:val="9"/>
          </w:tcPr>
          <w:p w14:paraId="754CC17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адресные  профилактические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проверки мест массового отдыха молодежи, а также мест наибольшей концентрации подростков (дискотеки, бары, кафетерии, подвалы домов, притоны и т.д.) по выявлению несовершеннолетних находящихся без сопровождения родителей (лиц, их заменяющих), иных лиц сопровождающих ребенка, или лиц, осуществляющих мероприятия с участием детей.</w:t>
            </w:r>
          </w:p>
        </w:tc>
        <w:tc>
          <w:tcPr>
            <w:tcW w:w="1274" w:type="dxa"/>
            <w:gridSpan w:val="6"/>
          </w:tcPr>
          <w:p w14:paraId="1CA60BE2" w14:textId="77777777" w:rsidR="00847547" w:rsidRPr="008C0417" w:rsidRDefault="00847547" w:rsidP="008E157F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ММО МВД РФ «Ардатовский» (по согласованию), Комиссия по делам несовершеннолетних и защите их прав</w:t>
            </w:r>
          </w:p>
          <w:p w14:paraId="29228C15" w14:textId="77777777" w:rsidR="00847547" w:rsidRPr="008C0417" w:rsidRDefault="00847547" w:rsidP="008E157F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</w:tcPr>
          <w:p w14:paraId="2D64D7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10A083A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78E6E2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B6C33E8" w14:textId="77777777" w:rsidTr="008F1D58">
        <w:trPr>
          <w:gridAfter w:val="7"/>
          <w:wAfter w:w="9249" w:type="dxa"/>
          <w:trHeight w:val="1653"/>
        </w:trPr>
        <w:tc>
          <w:tcPr>
            <w:tcW w:w="507" w:type="dxa"/>
            <w:gridSpan w:val="2"/>
            <w:vMerge w:val="restart"/>
          </w:tcPr>
          <w:p w14:paraId="3528CF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4.4.4</w:t>
            </w:r>
          </w:p>
        </w:tc>
        <w:tc>
          <w:tcPr>
            <w:tcW w:w="2145" w:type="dxa"/>
            <w:gridSpan w:val="9"/>
            <w:vMerge w:val="restart"/>
          </w:tcPr>
          <w:p w14:paraId="79B53D4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Ежегодно проводить мероприятия, направленные на профилактику экстремизма и повышение толерантности в молодежной среде.</w:t>
            </w:r>
          </w:p>
          <w:p w14:paraId="38FD980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Обеспечить информирование населения о действиях в экстремальных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ситуациях (издание информационных стендов, буклетов и т.д.)</w:t>
            </w:r>
          </w:p>
        </w:tc>
        <w:tc>
          <w:tcPr>
            <w:tcW w:w="1274" w:type="dxa"/>
            <w:gridSpan w:val="6"/>
            <w:vMerge w:val="restart"/>
          </w:tcPr>
          <w:p w14:paraId="73BF05E8" w14:textId="77777777" w:rsidR="00847547" w:rsidRPr="008C0417" w:rsidRDefault="00847547" w:rsidP="008E157F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Управление образования, управление культуры,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спорта, отдел специальных программ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Администрации Атяшевского муниципального района, АНО «Редакция газеты «Вперед», Государственное учреждение «1 отдел федеральной противопожарной  службы  по РМ» пожарная часть №9 (по согласованию)</w:t>
            </w:r>
          </w:p>
        </w:tc>
        <w:tc>
          <w:tcPr>
            <w:tcW w:w="747" w:type="dxa"/>
            <w:gridSpan w:val="3"/>
            <w:vMerge w:val="restart"/>
          </w:tcPr>
          <w:p w14:paraId="025297A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590E3F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97" w:type="dxa"/>
            <w:gridSpan w:val="11"/>
          </w:tcPr>
          <w:p w14:paraId="128676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847547" w:rsidRPr="008C0417" w14:paraId="6A8F58F4" w14:textId="77777777" w:rsidTr="008F1D58">
        <w:trPr>
          <w:gridAfter w:val="7"/>
          <w:wAfter w:w="9249" w:type="dxa"/>
          <w:trHeight w:val="2620"/>
        </w:trPr>
        <w:tc>
          <w:tcPr>
            <w:tcW w:w="507" w:type="dxa"/>
            <w:gridSpan w:val="2"/>
            <w:vMerge/>
          </w:tcPr>
          <w:p w14:paraId="11101A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31E5F98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5EA25415" w14:textId="77777777" w:rsidR="00847547" w:rsidRPr="008C0417" w:rsidRDefault="00847547" w:rsidP="008E157F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  <w:vMerge/>
          </w:tcPr>
          <w:p w14:paraId="148091A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7" w:type="dxa"/>
            <w:gridSpan w:val="6"/>
          </w:tcPr>
          <w:p w14:paraId="235FABD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851" w:type="dxa"/>
            <w:gridSpan w:val="11"/>
          </w:tcPr>
          <w:p w14:paraId="284F8B6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0" w:type="dxa"/>
            <w:gridSpan w:val="12"/>
          </w:tcPr>
          <w:p w14:paraId="0EA4C34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1" w:type="dxa"/>
            <w:gridSpan w:val="10"/>
          </w:tcPr>
          <w:p w14:paraId="61E3EC6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11" w:type="dxa"/>
            <w:gridSpan w:val="10"/>
          </w:tcPr>
          <w:p w14:paraId="7FF1306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7"/>
          </w:tcPr>
          <w:p w14:paraId="62DB3C2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10"/>
          </w:tcPr>
          <w:p w14:paraId="0F9FA8D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9"/>
          </w:tcPr>
          <w:p w14:paraId="7B1E1A6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4" w:type="dxa"/>
            <w:gridSpan w:val="12"/>
          </w:tcPr>
          <w:p w14:paraId="4CE88FE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5" w:type="dxa"/>
            <w:gridSpan w:val="10"/>
          </w:tcPr>
          <w:p w14:paraId="10E575B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4" w:type="dxa"/>
            <w:gridSpan w:val="12"/>
          </w:tcPr>
          <w:p w14:paraId="4DE1134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5" w:type="dxa"/>
            <w:gridSpan w:val="14"/>
          </w:tcPr>
          <w:p w14:paraId="4EACFD3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5" w:type="dxa"/>
            <w:gridSpan w:val="5"/>
          </w:tcPr>
          <w:p w14:paraId="5D7B9EF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2F0196B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18546A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4.4.5</w:t>
            </w:r>
          </w:p>
        </w:tc>
        <w:tc>
          <w:tcPr>
            <w:tcW w:w="2145" w:type="dxa"/>
            <w:gridSpan w:val="9"/>
            <w:vAlign w:val="center"/>
          </w:tcPr>
          <w:p w14:paraId="7997ABB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Проводить корректировку перечня объектов повышенной опасности, жизнеобеспечения и с массовым пребыванием людей и их ежеквартальное обследование на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предмет инженерно-технической укрепленности и 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антитерористической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защищенности.</w:t>
            </w:r>
          </w:p>
          <w:p w14:paraId="4AA46C1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</w:tcPr>
          <w:p w14:paraId="20D3A711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 специальных программ Администрации 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747" w:type="dxa"/>
            <w:gridSpan w:val="3"/>
          </w:tcPr>
          <w:p w14:paraId="72BD02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5817D1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24BD083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</w:t>
            </w:r>
          </w:p>
        </w:tc>
      </w:tr>
      <w:tr w:rsidR="00847547" w:rsidRPr="008C0417" w14:paraId="08C9A33C" w14:textId="77777777" w:rsidTr="008F1D58">
        <w:trPr>
          <w:gridAfter w:val="7"/>
          <w:wAfter w:w="9249" w:type="dxa"/>
          <w:trHeight w:val="970"/>
        </w:trPr>
        <w:tc>
          <w:tcPr>
            <w:tcW w:w="507" w:type="dxa"/>
            <w:gridSpan w:val="2"/>
            <w:vMerge w:val="restart"/>
          </w:tcPr>
          <w:p w14:paraId="500BDAA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145" w:type="dxa"/>
            <w:gridSpan w:val="9"/>
            <w:vMerge w:val="restart"/>
          </w:tcPr>
          <w:p w14:paraId="71CF84F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Принять участие в республиканской олимпиаде правовых знаний среди старшеклассников общеобразовательных учреждений и учащихся учреждений начального профессионального образования</w:t>
            </w:r>
          </w:p>
          <w:p w14:paraId="412D0233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 w:val="restart"/>
          </w:tcPr>
          <w:p w14:paraId="76BA2BC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47" w:type="dxa"/>
            <w:gridSpan w:val="3"/>
            <w:vMerge w:val="restart"/>
          </w:tcPr>
          <w:p w14:paraId="5F2E55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0F94B7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97" w:type="dxa"/>
            <w:gridSpan w:val="11"/>
          </w:tcPr>
          <w:p w14:paraId="5744E31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181E91F4" w14:textId="77777777" w:rsidTr="008F1D58">
        <w:trPr>
          <w:gridAfter w:val="7"/>
          <w:wAfter w:w="9249" w:type="dxa"/>
          <w:trHeight w:val="970"/>
        </w:trPr>
        <w:tc>
          <w:tcPr>
            <w:tcW w:w="507" w:type="dxa"/>
            <w:gridSpan w:val="2"/>
            <w:vMerge/>
          </w:tcPr>
          <w:p w14:paraId="3A87E4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0A487E3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1A1ED9D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  <w:vMerge/>
          </w:tcPr>
          <w:p w14:paraId="2C9839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6EED4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33,0</w:t>
            </w:r>
          </w:p>
        </w:tc>
        <w:tc>
          <w:tcPr>
            <w:tcW w:w="865" w:type="dxa"/>
            <w:gridSpan w:val="9"/>
          </w:tcPr>
          <w:p w14:paraId="735D05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35" w:type="dxa"/>
            <w:gridSpan w:val="11"/>
          </w:tcPr>
          <w:p w14:paraId="52BA4E9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36" w:type="dxa"/>
            <w:gridSpan w:val="10"/>
          </w:tcPr>
          <w:p w14:paraId="5065AE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50" w:type="dxa"/>
            <w:gridSpan w:val="8"/>
          </w:tcPr>
          <w:p w14:paraId="67E549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89" w:type="dxa"/>
            <w:gridSpan w:val="10"/>
          </w:tcPr>
          <w:p w14:paraId="623A347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44" w:type="dxa"/>
            <w:gridSpan w:val="11"/>
          </w:tcPr>
          <w:p w14:paraId="6DFC829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43" w:type="dxa"/>
            <w:gridSpan w:val="7"/>
          </w:tcPr>
          <w:p w14:paraId="0B2BADC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2" w:type="dxa"/>
            <w:gridSpan w:val="17"/>
          </w:tcPr>
          <w:p w14:paraId="25B5B48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59" w:type="dxa"/>
            <w:gridSpan w:val="11"/>
          </w:tcPr>
          <w:p w14:paraId="46DBA31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42" w:type="dxa"/>
            <w:gridSpan w:val="18"/>
          </w:tcPr>
          <w:p w14:paraId="730B9EF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71" w:type="dxa"/>
            <w:gridSpan w:val="9"/>
          </w:tcPr>
          <w:p w14:paraId="1FDE30C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45" w:type="dxa"/>
            <w:gridSpan w:val="5"/>
          </w:tcPr>
          <w:p w14:paraId="2A018A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CE92A8B" w14:textId="77777777" w:rsidTr="008F1D58">
        <w:trPr>
          <w:gridAfter w:val="7"/>
          <w:wAfter w:w="9249" w:type="dxa"/>
          <w:trHeight w:val="1100"/>
        </w:trPr>
        <w:tc>
          <w:tcPr>
            <w:tcW w:w="507" w:type="dxa"/>
            <w:gridSpan w:val="2"/>
            <w:vMerge w:val="restart"/>
          </w:tcPr>
          <w:p w14:paraId="67D1FA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145" w:type="dxa"/>
            <w:gridSpan w:val="9"/>
            <w:vMerge w:val="restart"/>
          </w:tcPr>
          <w:p w14:paraId="7D860D4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Обеспечить проведение спортивных и культурно-массовых мероприятий по пропаганде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здорового  образа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жизни (Республиканская спартакиада «Старты надежд», районные спортивные состязания и т.д. с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трудными подростками)</w:t>
            </w:r>
          </w:p>
          <w:p w14:paraId="1AB821A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 w:val="restart"/>
          </w:tcPr>
          <w:p w14:paraId="24EFDAD0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культуры,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747" w:type="dxa"/>
            <w:gridSpan w:val="3"/>
            <w:vMerge w:val="restart"/>
          </w:tcPr>
          <w:p w14:paraId="20AA1A8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8C98D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97" w:type="dxa"/>
            <w:gridSpan w:val="11"/>
          </w:tcPr>
          <w:p w14:paraId="2754D7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0645846F" w14:textId="77777777" w:rsidTr="008F1D58">
        <w:trPr>
          <w:gridAfter w:val="7"/>
          <w:wAfter w:w="9249" w:type="dxa"/>
          <w:trHeight w:val="1100"/>
        </w:trPr>
        <w:tc>
          <w:tcPr>
            <w:tcW w:w="507" w:type="dxa"/>
            <w:gridSpan w:val="2"/>
            <w:vMerge/>
          </w:tcPr>
          <w:p w14:paraId="181215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08D84489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6BC9E594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  <w:vMerge/>
          </w:tcPr>
          <w:p w14:paraId="3B7946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36888C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110,0</w:t>
            </w:r>
          </w:p>
        </w:tc>
        <w:tc>
          <w:tcPr>
            <w:tcW w:w="865" w:type="dxa"/>
            <w:gridSpan w:val="9"/>
          </w:tcPr>
          <w:p w14:paraId="2F8395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35" w:type="dxa"/>
            <w:gridSpan w:val="11"/>
          </w:tcPr>
          <w:p w14:paraId="660CDD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36" w:type="dxa"/>
            <w:gridSpan w:val="10"/>
          </w:tcPr>
          <w:p w14:paraId="16974F9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550" w:type="dxa"/>
            <w:gridSpan w:val="8"/>
          </w:tcPr>
          <w:p w14:paraId="45D598D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89" w:type="dxa"/>
            <w:gridSpan w:val="10"/>
          </w:tcPr>
          <w:p w14:paraId="2E555E6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44" w:type="dxa"/>
            <w:gridSpan w:val="11"/>
          </w:tcPr>
          <w:p w14:paraId="1C13574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43" w:type="dxa"/>
            <w:gridSpan w:val="7"/>
          </w:tcPr>
          <w:p w14:paraId="2D08320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02" w:type="dxa"/>
            <w:gridSpan w:val="17"/>
          </w:tcPr>
          <w:p w14:paraId="2E7444A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59" w:type="dxa"/>
            <w:gridSpan w:val="11"/>
          </w:tcPr>
          <w:p w14:paraId="3D7BB70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42" w:type="dxa"/>
            <w:gridSpan w:val="18"/>
          </w:tcPr>
          <w:p w14:paraId="4E287B8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471" w:type="dxa"/>
            <w:gridSpan w:val="9"/>
          </w:tcPr>
          <w:p w14:paraId="0216CB0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45" w:type="dxa"/>
            <w:gridSpan w:val="5"/>
          </w:tcPr>
          <w:p w14:paraId="3F78544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1C0029B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33F644A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145" w:type="dxa"/>
            <w:gridSpan w:val="9"/>
          </w:tcPr>
          <w:p w14:paraId="09B3B812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Продолжить освещение проблем преступности, дорожно-транспортного травматизма, алкоголизма, курения, наркомании.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 в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средствах массовой информации  пропаганду здорового образа жизни, ориентацию на духовные ценности.</w:t>
            </w:r>
          </w:p>
        </w:tc>
        <w:tc>
          <w:tcPr>
            <w:tcW w:w="1274" w:type="dxa"/>
            <w:gridSpan w:val="6"/>
          </w:tcPr>
          <w:p w14:paraId="4EA94D60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Администрации Атяшевского муниципального района</w:t>
            </w:r>
          </w:p>
        </w:tc>
        <w:tc>
          <w:tcPr>
            <w:tcW w:w="747" w:type="dxa"/>
            <w:gridSpan w:val="3"/>
          </w:tcPr>
          <w:p w14:paraId="500A369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2DDFD9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0956CB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096A355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1E30E28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145" w:type="dxa"/>
            <w:gridSpan w:val="9"/>
          </w:tcPr>
          <w:p w14:paraId="546F364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ежеквартального  анализа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миграционных процессов на территории Атяшевского  муниципального района.</w:t>
            </w:r>
          </w:p>
          <w:p w14:paraId="4982F8F8" w14:textId="77777777" w:rsidR="00847547" w:rsidRPr="008C0417" w:rsidRDefault="00847547" w:rsidP="008E157F">
            <w:pPr>
              <w:suppressAutoHyphens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</w:tcPr>
          <w:p w14:paraId="4096297F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ТП №3 МО УФМС России по Республике Мордовия в 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п.Комсомольский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Чамзинского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района (по согласованию), Отделение полиции №5 ММО МВД РФ «Ардатовский» (по согласованию)</w:t>
            </w:r>
          </w:p>
          <w:p w14:paraId="5BC2BA16" w14:textId="77777777" w:rsidR="00847547" w:rsidRPr="008C0417" w:rsidRDefault="00847547" w:rsidP="008E157F">
            <w:pPr>
              <w:suppressAutoHyphens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</w:tcPr>
          <w:p w14:paraId="5869CCB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6DE033F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4D368B9B" w14:textId="77777777" w:rsidR="00847547" w:rsidRPr="008C0417" w:rsidRDefault="00847547" w:rsidP="008E157F">
            <w:pPr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847547" w:rsidRPr="008C0417" w14:paraId="228DB86F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6E04CE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145" w:type="dxa"/>
            <w:gridSpan w:val="9"/>
          </w:tcPr>
          <w:p w14:paraId="49747C1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мероприятий направленных на регулирование миграционных процессов на территории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  муниципального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района.</w:t>
            </w:r>
          </w:p>
        </w:tc>
        <w:tc>
          <w:tcPr>
            <w:tcW w:w="1274" w:type="dxa"/>
            <w:gridSpan w:val="6"/>
          </w:tcPr>
          <w:p w14:paraId="14C9773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Администрация Атяшевского муниципального района</w:t>
            </w:r>
          </w:p>
        </w:tc>
        <w:tc>
          <w:tcPr>
            <w:tcW w:w="747" w:type="dxa"/>
            <w:gridSpan w:val="3"/>
          </w:tcPr>
          <w:p w14:paraId="0FEF524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6B34F4D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69A2B885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847547" w:rsidRPr="008C0417" w14:paraId="0E15253E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31E9464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</w:tcPr>
          <w:p w14:paraId="5D3AD8DA" w14:textId="074B48FE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Итого:</w:t>
            </w:r>
          </w:p>
          <w:p w14:paraId="359E1E14" w14:textId="77777777" w:rsidR="00847547" w:rsidRPr="0084754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4" w:type="dxa"/>
            <w:gridSpan w:val="6"/>
          </w:tcPr>
          <w:p w14:paraId="0DF4BAE9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</w:tcPr>
          <w:p w14:paraId="00B347B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  <w:tc>
          <w:tcPr>
            <w:tcW w:w="992" w:type="dxa"/>
            <w:gridSpan w:val="2"/>
          </w:tcPr>
          <w:p w14:paraId="78D35E31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167,0</w:t>
            </w:r>
          </w:p>
        </w:tc>
        <w:tc>
          <w:tcPr>
            <w:tcW w:w="865" w:type="dxa"/>
            <w:gridSpan w:val="9"/>
          </w:tcPr>
          <w:p w14:paraId="5FD183C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735" w:type="dxa"/>
            <w:gridSpan w:val="11"/>
          </w:tcPr>
          <w:p w14:paraId="03B91F9F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736" w:type="dxa"/>
            <w:gridSpan w:val="10"/>
          </w:tcPr>
          <w:p w14:paraId="6FFEBE52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550" w:type="dxa"/>
            <w:gridSpan w:val="8"/>
          </w:tcPr>
          <w:p w14:paraId="1AD84C6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689" w:type="dxa"/>
            <w:gridSpan w:val="10"/>
          </w:tcPr>
          <w:p w14:paraId="76F79B3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844" w:type="dxa"/>
            <w:gridSpan w:val="11"/>
          </w:tcPr>
          <w:p w14:paraId="140AE66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643" w:type="dxa"/>
            <w:gridSpan w:val="7"/>
          </w:tcPr>
          <w:p w14:paraId="01369BD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863" w:type="dxa"/>
            <w:gridSpan w:val="10"/>
          </w:tcPr>
          <w:p w14:paraId="27067D4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851" w:type="dxa"/>
            <w:gridSpan w:val="15"/>
          </w:tcPr>
          <w:p w14:paraId="3F01AAC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1089" w:type="dxa"/>
            <w:gridSpan w:val="21"/>
          </w:tcPr>
          <w:p w14:paraId="3E021F7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471" w:type="dxa"/>
            <w:gridSpan w:val="9"/>
          </w:tcPr>
          <w:p w14:paraId="727D5DE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445" w:type="dxa"/>
            <w:gridSpan w:val="5"/>
          </w:tcPr>
          <w:p w14:paraId="4E898DE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</w:tr>
      <w:tr w:rsidR="00847547" w:rsidRPr="008C0417" w14:paraId="23562C8F" w14:textId="77777777" w:rsidTr="008F1D58">
        <w:trPr>
          <w:trHeight w:val="913"/>
        </w:trPr>
        <w:tc>
          <w:tcPr>
            <w:tcW w:w="507" w:type="dxa"/>
            <w:gridSpan w:val="2"/>
          </w:tcPr>
          <w:p w14:paraId="5C4284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9" w:type="dxa"/>
            <w:gridSpan w:val="146"/>
          </w:tcPr>
          <w:p w14:paraId="7EF35EC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  <w:p w14:paraId="5987E5D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4.5. Профилактика правонарушений среди лиц, освободившихся из мест лишения свободы</w:t>
            </w:r>
          </w:p>
        </w:tc>
        <w:tc>
          <w:tcPr>
            <w:tcW w:w="9233" w:type="dxa"/>
            <w:gridSpan w:val="7"/>
          </w:tcPr>
          <w:p w14:paraId="4D893229" w14:textId="77777777" w:rsidR="00847547" w:rsidRPr="008C0417" w:rsidRDefault="00847547" w:rsidP="008E157F">
            <w:pPr>
              <w:suppressAutoHyphens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e-IL"/>
              </w:rPr>
            </w:pPr>
          </w:p>
        </w:tc>
      </w:tr>
      <w:tr w:rsidR="00847547" w:rsidRPr="008C0417" w14:paraId="653D94B7" w14:textId="77777777" w:rsidTr="008F1D58">
        <w:trPr>
          <w:gridAfter w:val="7"/>
          <w:wAfter w:w="9249" w:type="dxa"/>
          <w:trHeight w:val="913"/>
        </w:trPr>
        <w:tc>
          <w:tcPr>
            <w:tcW w:w="498" w:type="dxa"/>
          </w:tcPr>
          <w:p w14:paraId="3BF81F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4.5.1</w:t>
            </w:r>
          </w:p>
        </w:tc>
        <w:tc>
          <w:tcPr>
            <w:tcW w:w="2139" w:type="dxa"/>
            <w:gridSpan w:val="7"/>
          </w:tcPr>
          <w:p w14:paraId="38D86CE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своевременное информирование орга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нов местного самоуправления и внутренних дел о несовершеннолет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них, освобождающихся из мест лишения свободы.</w:t>
            </w:r>
          </w:p>
          <w:p w14:paraId="61D6E19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0B9A1C0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ind w:right="-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ММО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согласованию)</w:t>
            </w:r>
          </w:p>
        </w:tc>
        <w:tc>
          <w:tcPr>
            <w:tcW w:w="761" w:type="dxa"/>
            <w:gridSpan w:val="6"/>
          </w:tcPr>
          <w:p w14:paraId="32310F4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1F240A7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15" w:type="dxa"/>
            <w:gridSpan w:val="120"/>
          </w:tcPr>
          <w:p w14:paraId="44B2FB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58" w:type="dxa"/>
            <w:gridSpan w:val="8"/>
          </w:tcPr>
          <w:p w14:paraId="2176CA5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6EBE372A" w14:textId="77777777" w:rsidTr="008F1D58">
        <w:trPr>
          <w:gridAfter w:val="7"/>
          <w:wAfter w:w="9249" w:type="dxa"/>
          <w:trHeight w:val="913"/>
        </w:trPr>
        <w:tc>
          <w:tcPr>
            <w:tcW w:w="498" w:type="dxa"/>
          </w:tcPr>
          <w:p w14:paraId="067F2F4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4.5.2</w:t>
            </w:r>
          </w:p>
        </w:tc>
        <w:tc>
          <w:tcPr>
            <w:tcW w:w="2139" w:type="dxa"/>
            <w:gridSpan w:val="7"/>
          </w:tcPr>
          <w:p w14:paraId="5844DDB4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Осуществлять комплекс мер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по  социальному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служиванию, реабилитации и адаптации лиц, без определенного места жительства и утра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тивших социальные связи.</w:t>
            </w:r>
          </w:p>
        </w:tc>
        <w:tc>
          <w:tcPr>
            <w:tcW w:w="1275" w:type="dxa"/>
            <w:gridSpan w:val="6"/>
          </w:tcPr>
          <w:p w14:paraId="64FA1D5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согласованию), Межведомственная комиссия по социальной адаптации лиц, освободившихся из мест лишения свободы</w:t>
            </w:r>
          </w:p>
          <w:p w14:paraId="6A44F32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61" w:type="dxa"/>
            <w:gridSpan w:val="6"/>
          </w:tcPr>
          <w:p w14:paraId="72317A8E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6F3793CB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58" w:type="dxa"/>
            <w:gridSpan w:val="8"/>
          </w:tcPr>
          <w:p w14:paraId="422DB67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Снижение уровня преступности, количества правонарушений</w:t>
            </w:r>
          </w:p>
        </w:tc>
      </w:tr>
      <w:tr w:rsidR="00847547" w:rsidRPr="008C0417" w14:paraId="69B27EED" w14:textId="77777777" w:rsidTr="008F1D58">
        <w:trPr>
          <w:trHeight w:val="913"/>
        </w:trPr>
        <w:tc>
          <w:tcPr>
            <w:tcW w:w="15446" w:type="dxa"/>
            <w:gridSpan w:val="148"/>
          </w:tcPr>
          <w:p w14:paraId="125746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9288F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4.6 Профилактика дорожно-транспортного травматизма </w:t>
            </w:r>
          </w:p>
        </w:tc>
        <w:tc>
          <w:tcPr>
            <w:tcW w:w="1214" w:type="dxa"/>
            <w:gridSpan w:val="3"/>
          </w:tcPr>
          <w:p w14:paraId="640FABC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</w:tcPr>
          <w:p w14:paraId="483F0EA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</w:tcPr>
          <w:p w14:paraId="3622BA9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1" w:type="dxa"/>
          </w:tcPr>
          <w:p w14:paraId="6D5D387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3" w:type="dxa"/>
          </w:tcPr>
          <w:p w14:paraId="2C4B8ED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01EB3BF" w14:textId="77777777" w:rsidTr="008F1D58">
        <w:trPr>
          <w:gridAfter w:val="7"/>
          <w:wAfter w:w="9249" w:type="dxa"/>
          <w:trHeight w:val="1536"/>
        </w:trPr>
        <w:tc>
          <w:tcPr>
            <w:tcW w:w="518" w:type="dxa"/>
            <w:gridSpan w:val="4"/>
          </w:tcPr>
          <w:p w14:paraId="7FBC413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4.6.1</w:t>
            </w:r>
          </w:p>
        </w:tc>
        <w:tc>
          <w:tcPr>
            <w:tcW w:w="2119" w:type="dxa"/>
            <w:gridSpan w:val="4"/>
          </w:tcPr>
          <w:p w14:paraId="741F6D4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Осуществить комплекс мер по выявлении причин и условий, способствующих совершению ДТП и принятии мер по их устранению </w:t>
            </w:r>
          </w:p>
          <w:p w14:paraId="74B0AFA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394ECE8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1F5570C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Администрация. Атяшевского муниципального района, администрации городского и сельских поселений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761" w:type="dxa"/>
            <w:gridSpan w:val="6"/>
          </w:tcPr>
          <w:p w14:paraId="2BD344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62FA98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58" w:type="dxa"/>
            <w:gridSpan w:val="8"/>
          </w:tcPr>
          <w:p w14:paraId="42BAB7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09F95647" w14:textId="77777777" w:rsidTr="008F1D58">
        <w:trPr>
          <w:gridAfter w:val="7"/>
          <w:wAfter w:w="9249" w:type="dxa"/>
          <w:trHeight w:val="825"/>
        </w:trPr>
        <w:tc>
          <w:tcPr>
            <w:tcW w:w="518" w:type="dxa"/>
            <w:gridSpan w:val="4"/>
            <w:vMerge w:val="restart"/>
          </w:tcPr>
          <w:p w14:paraId="04E25EB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4.6.2</w:t>
            </w:r>
          </w:p>
        </w:tc>
        <w:tc>
          <w:tcPr>
            <w:tcW w:w="2119" w:type="dxa"/>
            <w:gridSpan w:val="4"/>
            <w:vMerge w:val="restart"/>
          </w:tcPr>
          <w:p w14:paraId="7B591C8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занятия в образовательных учреждениях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района,  тематические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пуб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 статей, а также различные мероприятия по профилактике детского дорожно-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транспортного травма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тизма.</w:t>
            </w:r>
          </w:p>
          <w:p w14:paraId="24A9274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 w:val="restart"/>
          </w:tcPr>
          <w:p w14:paraId="0855024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Атяшевского муниципального района, Отделение полиции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761" w:type="dxa"/>
            <w:gridSpan w:val="6"/>
            <w:vMerge w:val="restart"/>
          </w:tcPr>
          <w:p w14:paraId="404405D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0CA1434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58" w:type="dxa"/>
            <w:gridSpan w:val="8"/>
          </w:tcPr>
          <w:p w14:paraId="219FC94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12B17FB" w14:textId="77777777" w:rsidTr="008F1D58">
        <w:trPr>
          <w:gridAfter w:val="9"/>
          <w:wAfter w:w="9867" w:type="dxa"/>
          <w:trHeight w:val="825"/>
        </w:trPr>
        <w:tc>
          <w:tcPr>
            <w:tcW w:w="518" w:type="dxa"/>
            <w:gridSpan w:val="4"/>
            <w:vMerge/>
          </w:tcPr>
          <w:p w14:paraId="3D6F9F1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  <w:gridSpan w:val="4"/>
            <w:vMerge/>
          </w:tcPr>
          <w:p w14:paraId="7E36D8C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/>
          </w:tcPr>
          <w:p w14:paraId="1927E0B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/>
          </w:tcPr>
          <w:p w14:paraId="29E518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gridSpan w:val="7"/>
          </w:tcPr>
          <w:p w14:paraId="54EA245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850" w:type="dxa"/>
            <w:gridSpan w:val="12"/>
          </w:tcPr>
          <w:p w14:paraId="35820E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1"/>
          </w:tcPr>
          <w:p w14:paraId="5978003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11"/>
          </w:tcPr>
          <w:p w14:paraId="6BAD33F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2"/>
          </w:tcPr>
          <w:p w14:paraId="6EB0745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567" w:type="dxa"/>
            <w:gridSpan w:val="6"/>
          </w:tcPr>
          <w:p w14:paraId="026BD1C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7D5C4EC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5946458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73" w:type="dxa"/>
            <w:gridSpan w:val="12"/>
          </w:tcPr>
          <w:p w14:paraId="77E6A0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4" w:type="dxa"/>
            <w:gridSpan w:val="14"/>
          </w:tcPr>
          <w:p w14:paraId="65AC8C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8"/>
          </w:tcPr>
          <w:p w14:paraId="27A7AE3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66D3B52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0" w:type="dxa"/>
            <w:gridSpan w:val="6"/>
          </w:tcPr>
          <w:p w14:paraId="62D930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84FEA7D" w14:textId="77777777" w:rsidTr="008F1D58">
        <w:trPr>
          <w:gridAfter w:val="8"/>
          <w:wAfter w:w="9802" w:type="dxa"/>
          <w:trHeight w:val="913"/>
        </w:trPr>
        <w:tc>
          <w:tcPr>
            <w:tcW w:w="518" w:type="dxa"/>
            <w:gridSpan w:val="4"/>
          </w:tcPr>
          <w:p w14:paraId="2D43D8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5" w:type="dxa"/>
            <w:gridSpan w:val="16"/>
          </w:tcPr>
          <w:p w14:paraId="2C03A50B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1ECE76FE" w14:textId="22DF7303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373" w:type="dxa"/>
            <w:gridSpan w:val="7"/>
          </w:tcPr>
          <w:p w14:paraId="71B7A0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850" w:type="dxa"/>
            <w:gridSpan w:val="12"/>
          </w:tcPr>
          <w:p w14:paraId="2C9156C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1"/>
          </w:tcPr>
          <w:p w14:paraId="5EB9DA9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11"/>
          </w:tcPr>
          <w:p w14:paraId="1B03C0B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2"/>
          </w:tcPr>
          <w:p w14:paraId="7A0477C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567" w:type="dxa"/>
            <w:gridSpan w:val="6"/>
          </w:tcPr>
          <w:p w14:paraId="1874FF7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5B78513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31D0898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8" w:type="dxa"/>
            <w:gridSpan w:val="14"/>
          </w:tcPr>
          <w:p w14:paraId="283955D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3A9DEED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8"/>
          </w:tcPr>
          <w:p w14:paraId="57E1A07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05D63C6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05" w:type="dxa"/>
            <w:gridSpan w:val="7"/>
          </w:tcPr>
          <w:p w14:paraId="06D79A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990025B" w14:textId="77777777" w:rsidTr="008F1D58">
        <w:trPr>
          <w:gridAfter w:val="5"/>
          <w:wAfter w:w="9144" w:type="dxa"/>
          <w:trHeight w:val="913"/>
        </w:trPr>
        <w:tc>
          <w:tcPr>
            <w:tcW w:w="518" w:type="dxa"/>
            <w:gridSpan w:val="4"/>
          </w:tcPr>
          <w:p w14:paraId="4CE36EC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3" w:type="dxa"/>
            <w:gridSpan w:val="146"/>
          </w:tcPr>
          <w:p w14:paraId="4C1E09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76931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4.7 Информационно-методическое обеспечение профилактики правонарушений</w:t>
            </w:r>
          </w:p>
        </w:tc>
      </w:tr>
      <w:tr w:rsidR="00847547" w:rsidRPr="008C0417" w14:paraId="7C8D522A" w14:textId="77777777" w:rsidTr="008F1D58">
        <w:trPr>
          <w:gridAfter w:val="6"/>
          <w:wAfter w:w="9174" w:type="dxa"/>
          <w:trHeight w:val="913"/>
        </w:trPr>
        <w:tc>
          <w:tcPr>
            <w:tcW w:w="518" w:type="dxa"/>
            <w:gridSpan w:val="4"/>
          </w:tcPr>
          <w:p w14:paraId="04B73EB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4.7.1</w:t>
            </w:r>
          </w:p>
        </w:tc>
        <w:tc>
          <w:tcPr>
            <w:tcW w:w="2119" w:type="dxa"/>
            <w:gridSpan w:val="4"/>
          </w:tcPr>
          <w:p w14:paraId="04ECD9C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Информировать граждан о способах и средствах пра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вомерной защиты от преступных и иных посяга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тельств путем проведения соответствующей разъяс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нительной работы в средствах массовой информации</w:t>
            </w:r>
          </w:p>
        </w:tc>
        <w:tc>
          <w:tcPr>
            <w:tcW w:w="1275" w:type="dxa"/>
            <w:gridSpan w:val="6"/>
          </w:tcPr>
          <w:p w14:paraId="0D6B7A1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</w:t>
            </w:r>
          </w:p>
          <w:p w14:paraId="6F37932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761" w:type="dxa"/>
            <w:gridSpan w:val="6"/>
          </w:tcPr>
          <w:p w14:paraId="421628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87" w:type="dxa"/>
            <w:gridSpan w:val="116"/>
          </w:tcPr>
          <w:p w14:paraId="6729DE4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661" w:type="dxa"/>
            <w:gridSpan w:val="13"/>
          </w:tcPr>
          <w:p w14:paraId="4C4134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39BD8AE6" w14:textId="77777777" w:rsidTr="008F1D58">
        <w:trPr>
          <w:gridAfter w:val="5"/>
          <w:wAfter w:w="9144" w:type="dxa"/>
          <w:trHeight w:val="913"/>
        </w:trPr>
        <w:tc>
          <w:tcPr>
            <w:tcW w:w="518" w:type="dxa"/>
            <w:gridSpan w:val="4"/>
          </w:tcPr>
          <w:p w14:paraId="549606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4.7.2</w:t>
            </w:r>
          </w:p>
        </w:tc>
        <w:tc>
          <w:tcPr>
            <w:tcW w:w="2119" w:type="dxa"/>
            <w:gridSpan w:val="4"/>
          </w:tcPr>
          <w:p w14:paraId="1A7A9BC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тематические  пуб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статей по проблемам подростковой пре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ступности, наркомании и токсикомании среди мо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лодежи и пропа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ганде патриотизма, здорового образа жизни подростков и молодежи, их ориентацию на духовные ценности.</w:t>
            </w:r>
          </w:p>
        </w:tc>
        <w:tc>
          <w:tcPr>
            <w:tcW w:w="1275" w:type="dxa"/>
            <w:gridSpan w:val="6"/>
          </w:tcPr>
          <w:p w14:paraId="6CB78CB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образования Администрации Атяшевского муниципального района, </w:t>
            </w:r>
          </w:p>
          <w:p w14:paraId="589E3D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«Редакция газеты «Вперед»,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ЦРБ» (по согласованию), Комиссия по делам несовершеннолетних и защите их прав</w:t>
            </w:r>
          </w:p>
        </w:tc>
        <w:tc>
          <w:tcPr>
            <w:tcW w:w="761" w:type="dxa"/>
            <w:gridSpan w:val="6"/>
          </w:tcPr>
          <w:p w14:paraId="49B386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в течение 2014-2024 годов</w:t>
            </w:r>
          </w:p>
        </w:tc>
        <w:tc>
          <w:tcPr>
            <w:tcW w:w="9177" w:type="dxa"/>
            <w:gridSpan w:val="115"/>
          </w:tcPr>
          <w:p w14:paraId="07304D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5"/>
          </w:tcPr>
          <w:p w14:paraId="630B0B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3C6AA3A9" w14:textId="77777777" w:rsidTr="008F1D58">
        <w:trPr>
          <w:gridAfter w:val="5"/>
          <w:wAfter w:w="9144" w:type="dxa"/>
          <w:trHeight w:val="913"/>
        </w:trPr>
        <w:tc>
          <w:tcPr>
            <w:tcW w:w="518" w:type="dxa"/>
            <w:gridSpan w:val="4"/>
          </w:tcPr>
          <w:p w14:paraId="378672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4.7.3</w:t>
            </w:r>
          </w:p>
        </w:tc>
        <w:tc>
          <w:tcPr>
            <w:tcW w:w="2119" w:type="dxa"/>
            <w:gridSpan w:val="4"/>
          </w:tcPr>
          <w:p w14:paraId="3BD1FDB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разъяснительную работу на сходах, конференциях граждан, в средствах массовой информации, направленной на обеспечение соблюдения правил чистоты и благоустройства населенных пунктов</w:t>
            </w:r>
          </w:p>
        </w:tc>
        <w:tc>
          <w:tcPr>
            <w:tcW w:w="1275" w:type="dxa"/>
            <w:gridSpan w:val="6"/>
          </w:tcPr>
          <w:p w14:paraId="01FE462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761" w:type="dxa"/>
            <w:gridSpan w:val="6"/>
          </w:tcPr>
          <w:p w14:paraId="12D5C0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D57028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5"/>
          </w:tcPr>
          <w:p w14:paraId="7E08583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административных правонарушениях в сфере благоустройства</w:t>
            </w:r>
          </w:p>
          <w:p w14:paraId="212C52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1D3BD65" w14:textId="77777777" w:rsidTr="008F1D58">
        <w:trPr>
          <w:gridAfter w:val="5"/>
          <w:wAfter w:w="9144" w:type="dxa"/>
          <w:trHeight w:val="913"/>
        </w:trPr>
        <w:tc>
          <w:tcPr>
            <w:tcW w:w="518" w:type="dxa"/>
            <w:gridSpan w:val="4"/>
          </w:tcPr>
          <w:p w14:paraId="621554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4.7.4</w:t>
            </w:r>
          </w:p>
        </w:tc>
        <w:tc>
          <w:tcPr>
            <w:tcW w:w="2119" w:type="dxa"/>
            <w:gridSpan w:val="4"/>
            <w:vAlign w:val="center"/>
          </w:tcPr>
          <w:p w14:paraId="675A5E7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с руководителями организаций и учреждений, независимо от форм собственности, имеющих системы видеонаблюдения, по формированию архивов видеозаписи для использования в доказательственной базе по совершенным преступлениям и правонарушениям органами дознания, следствия и суда</w:t>
            </w:r>
          </w:p>
          <w:p w14:paraId="10E818D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330D9665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Атяшевского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 Отделение полиции № 5 ММО МВД РФ «Ардатовский» (по согласованию)</w:t>
            </w:r>
          </w:p>
        </w:tc>
        <w:tc>
          <w:tcPr>
            <w:tcW w:w="761" w:type="dxa"/>
            <w:gridSpan w:val="6"/>
          </w:tcPr>
          <w:p w14:paraId="2B4F73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21131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5"/>
          </w:tcPr>
          <w:p w14:paraId="0895B1D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2F92957" w14:textId="77777777" w:rsidTr="008F1D58">
        <w:trPr>
          <w:gridAfter w:val="5"/>
          <w:wAfter w:w="9144" w:type="dxa"/>
          <w:trHeight w:val="760"/>
        </w:trPr>
        <w:tc>
          <w:tcPr>
            <w:tcW w:w="518" w:type="dxa"/>
            <w:gridSpan w:val="4"/>
            <w:vMerge w:val="restart"/>
          </w:tcPr>
          <w:p w14:paraId="6315D2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4.7.5</w:t>
            </w:r>
          </w:p>
        </w:tc>
        <w:tc>
          <w:tcPr>
            <w:tcW w:w="2119" w:type="dxa"/>
            <w:gridSpan w:val="4"/>
            <w:vMerge w:val="restart"/>
          </w:tcPr>
          <w:p w14:paraId="5735F6C3" w14:textId="307E8E49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системы видеонаблюдения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МБОУ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«Атяшевская средняя школа» (2014г.),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(2015г.),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 1» (2016г.), МБДОУ  «Атяшевский детский сад №1» , МАУК «Атяшевский РДК» (2017г.), 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. МБУК «Атяшевская ЦРБ» (2018г.),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Лобаскинская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(2019г),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Батушевская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школа» (2020г), </w:t>
            </w:r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</w:t>
            </w:r>
            <w:proofErr w:type="spellStart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Большеманадышский</w:t>
            </w:r>
            <w:proofErr w:type="spellEnd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сад» (2021г.), МБОУ «</w:t>
            </w:r>
            <w:proofErr w:type="spellStart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Вечерлейская</w:t>
            </w:r>
            <w:proofErr w:type="spellEnd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средняя школа» (2022 г.), МБОУ «</w:t>
            </w:r>
            <w:proofErr w:type="spellStart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№2» (2023 г), МБОУ «</w:t>
            </w:r>
            <w:proofErr w:type="spellStart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№1» (2024 г.)</w:t>
            </w:r>
          </w:p>
        </w:tc>
        <w:tc>
          <w:tcPr>
            <w:tcW w:w="1275" w:type="dxa"/>
            <w:gridSpan w:val="6"/>
            <w:vMerge w:val="restart"/>
          </w:tcPr>
          <w:p w14:paraId="4C4870E7" w14:textId="77777777" w:rsidR="00847547" w:rsidRPr="008C0417" w:rsidRDefault="00847547" w:rsidP="008E15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Атяшевского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Управление культуры Администрации Атяшевского муниципального района</w:t>
            </w:r>
          </w:p>
          <w:p w14:paraId="1220347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8AB92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EE4F9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70D4E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A5B6C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 w:val="restart"/>
          </w:tcPr>
          <w:p w14:paraId="0C60F37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7E68DE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701" w:type="dxa"/>
            <w:gridSpan w:val="15"/>
          </w:tcPr>
          <w:p w14:paraId="182E4AD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A3167A9" w14:textId="77777777" w:rsidTr="008F1D58">
        <w:trPr>
          <w:gridAfter w:val="5"/>
          <w:wAfter w:w="9144" w:type="dxa"/>
          <w:trHeight w:val="760"/>
        </w:trPr>
        <w:tc>
          <w:tcPr>
            <w:tcW w:w="518" w:type="dxa"/>
            <w:gridSpan w:val="4"/>
            <w:vMerge/>
          </w:tcPr>
          <w:p w14:paraId="6BB3BA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  <w:gridSpan w:val="4"/>
            <w:vMerge/>
          </w:tcPr>
          <w:p w14:paraId="68FE478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/>
          </w:tcPr>
          <w:p w14:paraId="7E0AEB1E" w14:textId="77777777" w:rsidR="00847547" w:rsidRPr="008C0417" w:rsidRDefault="00847547" w:rsidP="008E15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/>
          </w:tcPr>
          <w:p w14:paraId="03EADF6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4883AE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1204,0</w:t>
            </w:r>
          </w:p>
        </w:tc>
        <w:tc>
          <w:tcPr>
            <w:tcW w:w="851" w:type="dxa"/>
            <w:gridSpan w:val="8"/>
          </w:tcPr>
          <w:p w14:paraId="5949296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66C735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035E653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575D1C7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7" w:type="dxa"/>
            <w:gridSpan w:val="11"/>
          </w:tcPr>
          <w:p w14:paraId="2A1A9B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3" w:type="dxa"/>
            <w:gridSpan w:val="9"/>
          </w:tcPr>
          <w:p w14:paraId="59C8E73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8"/>
          </w:tcPr>
          <w:p w14:paraId="0B5BA5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55E2CB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2"/>
          </w:tcPr>
          <w:p w14:paraId="78A3FA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3"/>
          </w:tcPr>
          <w:p w14:paraId="45D1E1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1FC4D9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701" w:type="dxa"/>
            <w:gridSpan w:val="15"/>
          </w:tcPr>
          <w:p w14:paraId="5DDB895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976AF18" w14:textId="77777777" w:rsidTr="008F1D58">
        <w:trPr>
          <w:gridAfter w:val="5"/>
          <w:wAfter w:w="9144" w:type="dxa"/>
          <w:trHeight w:val="760"/>
        </w:trPr>
        <w:tc>
          <w:tcPr>
            <w:tcW w:w="4673" w:type="dxa"/>
            <w:gridSpan w:val="20"/>
          </w:tcPr>
          <w:p w14:paraId="2E02CA73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  <w:p w14:paraId="6462A50B" w14:textId="3C1D79F1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992" w:type="dxa"/>
            <w:gridSpan w:val="2"/>
          </w:tcPr>
          <w:p w14:paraId="3762915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1204,0</w:t>
            </w:r>
          </w:p>
        </w:tc>
        <w:tc>
          <w:tcPr>
            <w:tcW w:w="851" w:type="dxa"/>
            <w:gridSpan w:val="8"/>
          </w:tcPr>
          <w:p w14:paraId="5B6F1B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5076A7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730297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4585A5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7" w:type="dxa"/>
            <w:gridSpan w:val="11"/>
          </w:tcPr>
          <w:p w14:paraId="332D00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3" w:type="dxa"/>
            <w:gridSpan w:val="9"/>
          </w:tcPr>
          <w:p w14:paraId="607C90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8"/>
          </w:tcPr>
          <w:p w14:paraId="25AF0B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47582F7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2"/>
          </w:tcPr>
          <w:p w14:paraId="1D21FAD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3"/>
          </w:tcPr>
          <w:p w14:paraId="3BA1DC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4B88C02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701" w:type="dxa"/>
            <w:gridSpan w:val="15"/>
          </w:tcPr>
          <w:p w14:paraId="583F8FA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0A16" w:rsidRPr="008C0417" w14:paraId="630B6D6D" w14:textId="77777777" w:rsidTr="008F1D58">
        <w:trPr>
          <w:gridAfter w:val="5"/>
          <w:wAfter w:w="9144" w:type="dxa"/>
          <w:trHeight w:val="760"/>
        </w:trPr>
        <w:tc>
          <w:tcPr>
            <w:tcW w:w="15551" w:type="dxa"/>
            <w:gridSpan w:val="150"/>
          </w:tcPr>
          <w:p w14:paraId="29209BF2" w14:textId="2DBD7176" w:rsidR="00160A16" w:rsidRPr="00160A16" w:rsidRDefault="00160A16" w:rsidP="001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0A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</w:t>
            </w:r>
            <w:r w:rsidR="00D22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Реализация государственных полномочий </w:t>
            </w:r>
          </w:p>
        </w:tc>
      </w:tr>
      <w:tr w:rsidR="00686E2B" w:rsidRPr="008C0417" w14:paraId="597AD160" w14:textId="77777777" w:rsidTr="008F1D58">
        <w:trPr>
          <w:gridAfter w:val="5"/>
          <w:wAfter w:w="9144" w:type="dxa"/>
          <w:trHeight w:val="1515"/>
        </w:trPr>
        <w:tc>
          <w:tcPr>
            <w:tcW w:w="562" w:type="dxa"/>
            <w:gridSpan w:val="5"/>
            <w:vMerge w:val="restart"/>
          </w:tcPr>
          <w:p w14:paraId="0E847F44" w14:textId="599460BD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979" w:type="dxa"/>
            <w:vMerge w:val="restart"/>
          </w:tcPr>
          <w:p w14:paraId="0A307ACA" w14:textId="0FCCF301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2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созданию, материально-техническому и организационному обеспечению деятельности административной комиссии</w:t>
            </w:r>
          </w:p>
        </w:tc>
        <w:tc>
          <w:tcPr>
            <w:tcW w:w="1415" w:type="dxa"/>
            <w:gridSpan w:val="13"/>
            <w:vMerge w:val="restart"/>
          </w:tcPr>
          <w:p w14:paraId="00E33FA0" w14:textId="7E89E9D0" w:rsidR="00686E2B" w:rsidRPr="00160A16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="00686E2B"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="00686E2B"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муниципального района</w:t>
            </w:r>
          </w:p>
        </w:tc>
        <w:tc>
          <w:tcPr>
            <w:tcW w:w="717" w:type="dxa"/>
            <w:vMerge w:val="restart"/>
          </w:tcPr>
          <w:p w14:paraId="112A8117" w14:textId="12B29A50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36C91048" w14:textId="2D4D8C8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  <w:tc>
          <w:tcPr>
            <w:tcW w:w="1701" w:type="dxa"/>
            <w:gridSpan w:val="15"/>
            <w:vMerge w:val="restart"/>
          </w:tcPr>
          <w:p w14:paraId="5A8272CC" w14:textId="0F5A6053" w:rsidR="00686E2B" w:rsidRPr="008C0417" w:rsidRDefault="00AE51AA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административной комиссии</w:t>
            </w:r>
          </w:p>
        </w:tc>
      </w:tr>
      <w:tr w:rsidR="00686E2B" w:rsidRPr="008C0417" w14:paraId="009C510E" w14:textId="77777777" w:rsidTr="008F1D58">
        <w:trPr>
          <w:gridAfter w:val="5"/>
          <w:wAfter w:w="9144" w:type="dxa"/>
          <w:trHeight w:val="1515"/>
        </w:trPr>
        <w:tc>
          <w:tcPr>
            <w:tcW w:w="562" w:type="dxa"/>
            <w:gridSpan w:val="5"/>
            <w:vMerge/>
          </w:tcPr>
          <w:p w14:paraId="431C5A83" w14:textId="77777777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14:paraId="39C5DAFB" w14:textId="6148DB92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13"/>
            <w:vMerge/>
          </w:tcPr>
          <w:p w14:paraId="766EA0A1" w14:textId="77777777" w:rsidR="00686E2B" w:rsidRPr="00160A16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vMerge/>
          </w:tcPr>
          <w:p w14:paraId="0D152B57" w14:textId="7777777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07385083" w14:textId="319CF574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449,1</w:t>
            </w:r>
          </w:p>
        </w:tc>
        <w:tc>
          <w:tcPr>
            <w:tcW w:w="851" w:type="dxa"/>
            <w:gridSpan w:val="8"/>
          </w:tcPr>
          <w:p w14:paraId="167555A2" w14:textId="221FBE2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E62E97D" w14:textId="36CE0022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3A43EBF" w14:textId="17E7F3C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6F07F329" w14:textId="387F70C2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1F085A91" w14:textId="0C15920E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1E872B18" w14:textId="3290D2D1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28CF6F5" w14:textId="78F46A7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34EAFA88" w14:textId="53A4A56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359A11F7" w14:textId="6A27665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147,1</w:t>
            </w:r>
          </w:p>
        </w:tc>
        <w:tc>
          <w:tcPr>
            <w:tcW w:w="733" w:type="dxa"/>
            <w:gridSpan w:val="13"/>
          </w:tcPr>
          <w:p w14:paraId="72B01369" w14:textId="47461B4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147,3</w:t>
            </w:r>
          </w:p>
        </w:tc>
        <w:tc>
          <w:tcPr>
            <w:tcW w:w="733" w:type="dxa"/>
            <w:gridSpan w:val="10"/>
          </w:tcPr>
          <w:p w14:paraId="002C5CFC" w14:textId="7DAC68EF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154,7</w:t>
            </w:r>
          </w:p>
        </w:tc>
        <w:tc>
          <w:tcPr>
            <w:tcW w:w="1701" w:type="dxa"/>
            <w:gridSpan w:val="15"/>
            <w:vMerge/>
          </w:tcPr>
          <w:p w14:paraId="40F7E1C0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6E2B" w:rsidRPr="008C0417" w14:paraId="23D9C887" w14:textId="77777777" w:rsidTr="008F1D58">
        <w:trPr>
          <w:gridAfter w:val="5"/>
          <w:wAfter w:w="9144" w:type="dxa"/>
          <w:trHeight w:val="1380"/>
        </w:trPr>
        <w:tc>
          <w:tcPr>
            <w:tcW w:w="562" w:type="dxa"/>
            <w:gridSpan w:val="5"/>
            <w:vMerge w:val="restart"/>
          </w:tcPr>
          <w:p w14:paraId="1405284F" w14:textId="5DD1AA21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5.2</w:t>
            </w:r>
          </w:p>
        </w:tc>
        <w:tc>
          <w:tcPr>
            <w:tcW w:w="1979" w:type="dxa"/>
            <w:vMerge w:val="restart"/>
          </w:tcPr>
          <w:p w14:paraId="0478F75F" w14:textId="44932A0E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 по профилактике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безнадзорности и правонарушений несовершеннолетних, защите прав и законных интересов детей и подростков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gridSpan w:val="13"/>
            <w:vMerge w:val="restart"/>
          </w:tcPr>
          <w:p w14:paraId="2FB6A1EC" w14:textId="1DF05F8A" w:rsidR="00686E2B" w:rsidRPr="008C0417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муниципального района</w:t>
            </w:r>
          </w:p>
        </w:tc>
        <w:tc>
          <w:tcPr>
            <w:tcW w:w="717" w:type="dxa"/>
            <w:vMerge w:val="restart"/>
          </w:tcPr>
          <w:p w14:paraId="4994998B" w14:textId="68D6AEE6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9270836" w14:textId="56D5514B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  <w:tc>
          <w:tcPr>
            <w:tcW w:w="1701" w:type="dxa"/>
            <w:gridSpan w:val="15"/>
            <w:vMerge w:val="restart"/>
          </w:tcPr>
          <w:p w14:paraId="5972CAC5" w14:textId="2FE22905" w:rsidR="00686E2B" w:rsidRPr="008C0417" w:rsidRDefault="00AE51AA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комиссии по делам несовершеннолетних и защите их прав</w:t>
            </w:r>
          </w:p>
        </w:tc>
      </w:tr>
      <w:tr w:rsidR="00686E2B" w:rsidRPr="008C0417" w14:paraId="5E1589E4" w14:textId="77777777" w:rsidTr="008F1D58">
        <w:trPr>
          <w:gridAfter w:val="5"/>
          <w:wAfter w:w="9144" w:type="dxa"/>
          <w:trHeight w:val="1380"/>
        </w:trPr>
        <w:tc>
          <w:tcPr>
            <w:tcW w:w="562" w:type="dxa"/>
            <w:gridSpan w:val="5"/>
            <w:vMerge/>
          </w:tcPr>
          <w:p w14:paraId="05D25116" w14:textId="77777777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14:paraId="4169D1E8" w14:textId="0FF35A0D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13"/>
            <w:vMerge/>
          </w:tcPr>
          <w:p w14:paraId="13A69A8F" w14:textId="77777777" w:rsidR="00686E2B" w:rsidRPr="00160A16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vMerge/>
          </w:tcPr>
          <w:p w14:paraId="79841B4A" w14:textId="7777777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DCD78F6" w14:textId="5597208F" w:rsidR="00686E2B" w:rsidRPr="007625E3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25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705,3</w:t>
            </w:r>
          </w:p>
        </w:tc>
        <w:tc>
          <w:tcPr>
            <w:tcW w:w="851" w:type="dxa"/>
            <w:gridSpan w:val="8"/>
          </w:tcPr>
          <w:p w14:paraId="7EA6793D" w14:textId="21C8EA30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53860D60" w14:textId="33CCFDEB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58BBEB39" w14:textId="5A35E8FA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3C3BD142" w14:textId="61379908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5DD7ABDD" w14:textId="2CF6BC6C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35E923CA" w14:textId="10A74006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C0EC271" w14:textId="7B4FCFE9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6D463C85" w14:textId="3FE8248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3A8CA17E" w14:textId="47CDB3FE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733" w:type="dxa"/>
            <w:gridSpan w:val="13"/>
          </w:tcPr>
          <w:p w14:paraId="401C3D42" w14:textId="397F0186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733" w:type="dxa"/>
            <w:gridSpan w:val="10"/>
          </w:tcPr>
          <w:p w14:paraId="5C17E0B0" w14:textId="586A3AE2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1701" w:type="dxa"/>
            <w:gridSpan w:val="15"/>
            <w:vMerge/>
          </w:tcPr>
          <w:p w14:paraId="1B13B50E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6E2B" w:rsidRPr="008C0417" w14:paraId="3A147DE6" w14:textId="77777777" w:rsidTr="008F1D58">
        <w:trPr>
          <w:gridAfter w:val="5"/>
          <w:wAfter w:w="9144" w:type="dxa"/>
          <w:trHeight w:val="760"/>
        </w:trPr>
        <w:tc>
          <w:tcPr>
            <w:tcW w:w="562" w:type="dxa"/>
            <w:gridSpan w:val="5"/>
          </w:tcPr>
          <w:p w14:paraId="6F4F7D36" w14:textId="3B0F8161" w:rsidR="00686E2B" w:rsidRP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6E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979" w:type="dxa"/>
          </w:tcPr>
          <w:p w14:paraId="04397844" w14:textId="590736B7" w:rsidR="00686E2B" w:rsidRPr="00686E2B" w:rsidRDefault="009C1B45" w:rsidP="009C1B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5" w:type="dxa"/>
            <w:gridSpan w:val="13"/>
          </w:tcPr>
          <w:p w14:paraId="2BC78B77" w14:textId="298DFEE9" w:rsidR="00686E2B" w:rsidRPr="008C0417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ьного района</w:t>
            </w:r>
          </w:p>
        </w:tc>
        <w:tc>
          <w:tcPr>
            <w:tcW w:w="717" w:type="dxa"/>
          </w:tcPr>
          <w:p w14:paraId="3FA76231" w14:textId="0F00A478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92" w:type="dxa"/>
            <w:gridSpan w:val="2"/>
          </w:tcPr>
          <w:p w14:paraId="136EC187" w14:textId="7F804C74" w:rsidR="00686E2B" w:rsidRPr="00384B51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4B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14,4</w:t>
            </w:r>
          </w:p>
        </w:tc>
        <w:tc>
          <w:tcPr>
            <w:tcW w:w="851" w:type="dxa"/>
            <w:gridSpan w:val="8"/>
          </w:tcPr>
          <w:p w14:paraId="1B0315B6" w14:textId="123025E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6064AD66" w14:textId="5C29DCF6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115D0A6F" w14:textId="4D0EBA5C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3965F8C6" w14:textId="491031F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1805A377" w14:textId="0D59A2B5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2B5CD669" w14:textId="42C3A24A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239A4D3E" w14:textId="6635D4FC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719207DB" w14:textId="3A38BB29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0A444F94" w14:textId="15D37940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733" w:type="dxa"/>
            <w:gridSpan w:val="13"/>
          </w:tcPr>
          <w:p w14:paraId="79AD8D58" w14:textId="6E31F383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733" w:type="dxa"/>
            <w:gridSpan w:val="10"/>
          </w:tcPr>
          <w:p w14:paraId="12146C19" w14:textId="11337FE9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701" w:type="dxa"/>
            <w:gridSpan w:val="15"/>
          </w:tcPr>
          <w:p w14:paraId="3483A9C3" w14:textId="625304B3" w:rsidR="00686E2B" w:rsidRPr="008C0417" w:rsidRDefault="009C1B45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должностных лиц, уполномоченных на составление административных протоколов</w:t>
            </w:r>
          </w:p>
        </w:tc>
      </w:tr>
      <w:tr w:rsidR="00686E2B" w:rsidRPr="008C0417" w14:paraId="79AF57EB" w14:textId="77777777" w:rsidTr="008F1D58">
        <w:trPr>
          <w:gridAfter w:val="5"/>
          <w:wAfter w:w="9144" w:type="dxa"/>
          <w:trHeight w:val="760"/>
        </w:trPr>
        <w:tc>
          <w:tcPr>
            <w:tcW w:w="4673" w:type="dxa"/>
            <w:gridSpan w:val="20"/>
          </w:tcPr>
          <w:p w14:paraId="56A5EF2C" w14:textId="77777777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  <w:p w14:paraId="5BA198AC" w14:textId="4884B4A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 xml:space="preserve">средства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 xml:space="preserve">республиканского </w:t>
            </w: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бюджета</w:t>
            </w:r>
          </w:p>
        </w:tc>
        <w:tc>
          <w:tcPr>
            <w:tcW w:w="992" w:type="dxa"/>
            <w:gridSpan w:val="2"/>
          </w:tcPr>
          <w:p w14:paraId="616AE55C" w14:textId="29D4120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1168,8</w:t>
            </w:r>
          </w:p>
        </w:tc>
        <w:tc>
          <w:tcPr>
            <w:tcW w:w="851" w:type="dxa"/>
            <w:gridSpan w:val="8"/>
          </w:tcPr>
          <w:p w14:paraId="5CEDE352" w14:textId="07CDCC9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D36A605" w14:textId="7D2F434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48BD081" w14:textId="1933F28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2CAB1AB" w14:textId="78EAE2E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550EA790" w14:textId="660F9FEB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2E3F333A" w14:textId="0076D8B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99D11D6" w14:textId="6A64658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9C20973" w14:textId="2897DAB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13F137ED" w14:textId="61F70AA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733" w:type="dxa"/>
            <w:gridSpan w:val="13"/>
          </w:tcPr>
          <w:p w14:paraId="27FB4CF3" w14:textId="7F46CC9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387,2</w:t>
            </w:r>
          </w:p>
        </w:tc>
        <w:tc>
          <w:tcPr>
            <w:tcW w:w="733" w:type="dxa"/>
            <w:gridSpan w:val="10"/>
          </w:tcPr>
          <w:p w14:paraId="6EC3D58D" w14:textId="1622F63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394,6</w:t>
            </w:r>
          </w:p>
        </w:tc>
        <w:tc>
          <w:tcPr>
            <w:tcW w:w="1701" w:type="dxa"/>
            <w:gridSpan w:val="15"/>
          </w:tcPr>
          <w:p w14:paraId="69E462CE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86E2B" w:rsidRPr="008C0417" w14:paraId="6F7C62B8" w14:textId="77777777" w:rsidTr="008F1D58">
        <w:trPr>
          <w:gridAfter w:val="5"/>
          <w:wAfter w:w="9144" w:type="dxa"/>
          <w:trHeight w:val="760"/>
        </w:trPr>
        <w:tc>
          <w:tcPr>
            <w:tcW w:w="4673" w:type="dxa"/>
            <w:gridSpan w:val="20"/>
          </w:tcPr>
          <w:p w14:paraId="7927F2BF" w14:textId="1C925D23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по программе:</w:t>
            </w:r>
          </w:p>
          <w:p w14:paraId="360BB6FF" w14:textId="7A781FB6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D658978" w14:textId="7950E58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Средства республиканского бюджета:</w:t>
            </w:r>
          </w:p>
          <w:p w14:paraId="301B8FA6" w14:textId="77777777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C989116" w14:textId="1D891C9E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992" w:type="dxa"/>
            <w:gridSpan w:val="2"/>
          </w:tcPr>
          <w:p w14:paraId="20165090" w14:textId="494A4CE3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314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,8</w:t>
            </w:r>
          </w:p>
          <w:p w14:paraId="50D912DA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80C879C" w14:textId="0E1EDB8B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1168,8</w:t>
            </w:r>
          </w:p>
          <w:p w14:paraId="65E3AB6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402AAAB" w14:textId="77F765FF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1 9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81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51" w:type="dxa"/>
            <w:gridSpan w:val="8"/>
          </w:tcPr>
          <w:p w14:paraId="21A97E91" w14:textId="7CBC8CCA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157,0</w:t>
            </w:r>
          </w:p>
          <w:p w14:paraId="539DC3BB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E693F63" w14:textId="32C1E5E8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26B1BA71" w14:textId="3F73479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55A4C60" w14:textId="0B4A561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157,0</w:t>
            </w:r>
          </w:p>
        </w:tc>
        <w:tc>
          <w:tcPr>
            <w:tcW w:w="733" w:type="dxa"/>
            <w:gridSpan w:val="11"/>
          </w:tcPr>
          <w:p w14:paraId="6C7B1513" w14:textId="0E801A9F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161,0</w:t>
            </w:r>
          </w:p>
          <w:p w14:paraId="27F82FD6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8E46739" w14:textId="666ABD9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7D58D02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430A1B7" w14:textId="5335FE7F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161,0</w:t>
            </w:r>
          </w:p>
        </w:tc>
        <w:tc>
          <w:tcPr>
            <w:tcW w:w="733" w:type="dxa"/>
            <w:gridSpan w:val="10"/>
          </w:tcPr>
          <w:p w14:paraId="1A6AA2BB" w14:textId="6D4F3758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158,0</w:t>
            </w:r>
          </w:p>
          <w:p w14:paraId="4E5FFFEB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7F1A146" w14:textId="774FE06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BC4BCE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8B8D515" w14:textId="258F551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158,0</w:t>
            </w:r>
          </w:p>
        </w:tc>
        <w:tc>
          <w:tcPr>
            <w:tcW w:w="733" w:type="dxa"/>
            <w:gridSpan w:val="11"/>
          </w:tcPr>
          <w:p w14:paraId="4C86E2E7" w14:textId="4B54B3A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400,0</w:t>
            </w:r>
          </w:p>
          <w:p w14:paraId="49513AA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DBB9A12" w14:textId="53E9BF0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112A2CB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5D333D0" w14:textId="52FC222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737" w:type="dxa"/>
            <w:gridSpan w:val="11"/>
          </w:tcPr>
          <w:p w14:paraId="6E8BB06C" w14:textId="1CD281D5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358,0</w:t>
            </w:r>
          </w:p>
          <w:p w14:paraId="79F70DD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FFC0CB3" w14:textId="4C44798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03803DC5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2777A59" w14:textId="69CE631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733" w:type="dxa"/>
            <w:gridSpan w:val="9"/>
          </w:tcPr>
          <w:p w14:paraId="250B20A8" w14:textId="6E2FD0C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1949159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6F08DD8" w14:textId="15DB4DE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457E75E1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C9D5C42" w14:textId="1F7D0D7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8"/>
          </w:tcPr>
          <w:p w14:paraId="09D8EAB5" w14:textId="75B90874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42D04EA7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1B0D06F" w14:textId="23CE77A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7391262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BE92518" w14:textId="43830E3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0"/>
          </w:tcPr>
          <w:p w14:paraId="7A31F69C" w14:textId="17787B7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09513EE0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9CEC11F" w14:textId="4C663D7A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3BD3A53E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A4107C0" w14:textId="4177135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2"/>
          </w:tcPr>
          <w:p w14:paraId="402F7F56" w14:textId="0C05D72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  <w:p w14:paraId="66A0FEFF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CB617E3" w14:textId="0CE5CAC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</w:t>
            </w:r>
          </w:p>
          <w:p w14:paraId="0E968246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BD3184E" w14:textId="1F7FFF8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733" w:type="dxa"/>
            <w:gridSpan w:val="13"/>
          </w:tcPr>
          <w:p w14:paraId="7C125C78" w14:textId="77C46C5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,2</w:t>
            </w:r>
          </w:p>
          <w:p w14:paraId="038631A9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4935750" w14:textId="49635A2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387,2</w:t>
            </w:r>
          </w:p>
          <w:p w14:paraId="5E536A5D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C585416" w14:textId="740E495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733" w:type="dxa"/>
            <w:gridSpan w:val="10"/>
          </w:tcPr>
          <w:p w14:paraId="2CAE3BB8" w14:textId="6D1ABF8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,6</w:t>
            </w:r>
          </w:p>
          <w:p w14:paraId="00D695EC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9380774" w14:textId="4E2BC94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394,6</w:t>
            </w:r>
          </w:p>
          <w:p w14:paraId="2D7DD0DC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39E8B44" w14:textId="70A688E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701" w:type="dxa"/>
            <w:gridSpan w:val="15"/>
          </w:tcPr>
          <w:p w14:paraId="745156D0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A503938" w14:textId="11E4221C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6B2A82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78837258" w14:textId="77777777" w:rsidR="008F1D58" w:rsidRPr="00E34F36" w:rsidRDefault="008F1D58" w:rsidP="008F1D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».</w:t>
      </w:r>
    </w:p>
    <w:p w14:paraId="46840501" w14:textId="2926D7AD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522CE3DC" w14:textId="1F2E4ADC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4DFAAEE4" w14:textId="251439E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13FEC517" w14:textId="2FDBB93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1B5DD6EA" w14:textId="7A0A979C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03673C41" w14:textId="2A7F3167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C970133" w14:textId="7815F7FC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7DD7857D" w14:textId="502911D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529EEBBA" w14:textId="35C6315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0F607AC1" w14:textId="0351F9E9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7AED112B" w14:textId="73B8A14C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0D10C923" w14:textId="5801062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3A56CA9C" w14:textId="2EA7897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C52001C" w14:textId="20DB1681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0FFB0EBC" w14:textId="2D70FAC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25215EF" w14:textId="02206A03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308FB60E" w14:textId="1447FD13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8C47F0C" w14:textId="154AAB3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C97AEED" w14:textId="121EB8A8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3F9EB091" w14:textId="45E8729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01818C8A" w14:textId="61F930A5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FCC11B8" w14:textId="42D094B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56E6E8C8" w14:textId="737D1D7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1E146A3" w14:textId="5A5FA95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2F13FEF" w14:textId="1C2E83E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3F87D53E" w14:textId="590C8390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5020158F" w14:textId="77777777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DA503DF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46F4ADE7" w14:textId="59F1F246" w:rsidR="00237295" w:rsidRDefault="00237295" w:rsidP="00237295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Приложение 3 к Программе изложить в следующей редакции: </w:t>
      </w:r>
    </w:p>
    <w:p w14:paraId="015BBA9E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3B4D29A" w14:textId="0DEA684F" w:rsidR="009A6B01" w:rsidRPr="00E34F36" w:rsidRDefault="009A6B01" w:rsidP="009A6B01">
      <w:pPr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6282F"/>
          <w:sz w:val="24"/>
          <w:szCs w:val="24"/>
          <w:lang w:eastAsia="ru-RU"/>
        </w:rPr>
        <w:t>«</w:t>
      </w:r>
      <w:r w:rsidRPr="00E34F36">
        <w:rPr>
          <w:rFonts w:ascii="Times New Roman" w:hAnsi="Times New Roman"/>
          <w:color w:val="26282F"/>
          <w:sz w:val="24"/>
          <w:szCs w:val="24"/>
          <w:lang w:eastAsia="ru-RU"/>
        </w:rPr>
        <w:t>Приложение № 3</w:t>
      </w:r>
      <w:r w:rsidRPr="00E34F36">
        <w:rPr>
          <w:rFonts w:ascii="Times New Roman" w:hAnsi="Times New Roman"/>
          <w:color w:val="26282F"/>
          <w:sz w:val="24"/>
          <w:szCs w:val="24"/>
          <w:lang w:eastAsia="ru-RU"/>
        </w:rPr>
        <w:br/>
        <w:t>к муниципальной программе Атяшевского муниципального района «Профилактика правонарушений, алкоголизм</w:t>
      </w:r>
      <w:r>
        <w:rPr>
          <w:rFonts w:ascii="Times New Roman" w:hAnsi="Times New Roman"/>
          <w:color w:val="26282F"/>
          <w:sz w:val="24"/>
          <w:szCs w:val="24"/>
          <w:lang w:eastAsia="ru-RU"/>
        </w:rPr>
        <w:t xml:space="preserve">а, </w:t>
      </w:r>
      <w:proofErr w:type="gramStart"/>
      <w:r>
        <w:rPr>
          <w:rFonts w:ascii="Times New Roman" w:hAnsi="Times New Roman"/>
          <w:color w:val="26282F"/>
          <w:sz w:val="24"/>
          <w:szCs w:val="24"/>
          <w:lang w:eastAsia="ru-RU"/>
        </w:rPr>
        <w:t>наркомании  и</w:t>
      </w:r>
      <w:proofErr w:type="gramEnd"/>
      <w:r>
        <w:rPr>
          <w:rFonts w:ascii="Times New Roman" w:hAnsi="Times New Roman"/>
          <w:color w:val="26282F"/>
          <w:sz w:val="24"/>
          <w:szCs w:val="24"/>
          <w:lang w:eastAsia="ru-RU"/>
        </w:rPr>
        <w:t xml:space="preserve"> токсикомании</w:t>
      </w:r>
      <w:r w:rsidRPr="00E34F36">
        <w:rPr>
          <w:rFonts w:ascii="Times New Roman" w:hAnsi="Times New Roman"/>
          <w:color w:val="26282F"/>
          <w:sz w:val="24"/>
          <w:szCs w:val="24"/>
          <w:lang w:eastAsia="ru-RU"/>
        </w:rPr>
        <w:t xml:space="preserve">» </w:t>
      </w:r>
    </w:p>
    <w:p w14:paraId="46130BB4" w14:textId="77777777" w:rsidR="009A6B01" w:rsidRDefault="009A6B01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3865545" w14:textId="3F3F3829" w:rsidR="00F67B34" w:rsidRDefault="00F67B34" w:rsidP="00F67B34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реал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изац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ии муниципальной программы на очередной финансовый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21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и плановый период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3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годы</w:t>
      </w:r>
    </w:p>
    <w:p w14:paraId="5FB36F35" w14:textId="77777777" w:rsidR="00F67B34" w:rsidRPr="00F67B34" w:rsidRDefault="00F67B34" w:rsidP="00F67B34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1" w:rightFromText="181" w:vertAnchor="text" w:tblpXSpec="center" w:tblpY="1"/>
        <w:tblW w:w="4992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"/>
        <w:gridCol w:w="2367"/>
        <w:gridCol w:w="1640"/>
        <w:gridCol w:w="808"/>
        <w:gridCol w:w="1384"/>
        <w:gridCol w:w="1334"/>
        <w:gridCol w:w="715"/>
        <w:gridCol w:w="116"/>
        <w:gridCol w:w="448"/>
        <w:gridCol w:w="677"/>
        <w:gridCol w:w="474"/>
        <w:gridCol w:w="529"/>
        <w:gridCol w:w="23"/>
        <w:gridCol w:w="634"/>
        <w:gridCol w:w="474"/>
        <w:gridCol w:w="474"/>
        <w:gridCol w:w="474"/>
        <w:gridCol w:w="474"/>
        <w:gridCol w:w="474"/>
        <w:gridCol w:w="480"/>
      </w:tblGrid>
      <w:tr w:rsidR="00F67B34" w:rsidRPr="00E34F36" w14:paraId="2C6CCEDE" w14:textId="77777777" w:rsidTr="00E71805">
        <w:trPr>
          <w:trHeight w:val="360"/>
          <w:tblHeader/>
          <w:jc w:val="center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C61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_A1_V39"/>
            <w:bookmarkEnd w:id="2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D83199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A1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39C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(должность/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Ф.И.О.)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063F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начала реализации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63E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2D3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 от реализации мероприятия</w:t>
            </w:r>
          </w:p>
        </w:tc>
        <w:tc>
          <w:tcPr>
            <w:tcW w:w="222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AB4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 реализации</w:t>
            </w:r>
          </w:p>
        </w:tc>
      </w:tr>
      <w:tr w:rsidR="00F67B34" w:rsidRPr="00E34F36" w14:paraId="638EDCC4" w14:textId="77777777" w:rsidTr="00F67B34">
        <w:trPr>
          <w:trHeight w:val="360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D41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68F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1B4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527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C45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312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5BB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очередной финансовый год </w:t>
            </w:r>
          </w:p>
        </w:tc>
        <w:tc>
          <w:tcPr>
            <w:tcW w:w="7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16E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год планового периода</w:t>
            </w:r>
          </w:p>
        </w:tc>
        <w:tc>
          <w:tcPr>
            <w:tcW w:w="6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AEAC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год планового периода</w:t>
            </w:r>
          </w:p>
        </w:tc>
      </w:tr>
      <w:tr w:rsidR="00F67B34" w:rsidRPr="00E34F36" w14:paraId="45839768" w14:textId="77777777" w:rsidTr="00E71805">
        <w:trPr>
          <w:trHeight w:val="981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34B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ADA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34B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E71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37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D43D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4DF8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0C2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B43F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8F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7D6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BEB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B06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0AC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810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C1F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E0E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B72A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</w:tr>
      <w:tr w:rsidR="00F67B34" w:rsidRPr="00E34F36" w14:paraId="2BD59110" w14:textId="77777777" w:rsidTr="00E71805">
        <w:trPr>
          <w:trHeight w:val="195"/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543FC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1EBA3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D98C9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F27B4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71370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57E8C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89AB6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806B9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ACB1B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2B5B6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D692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982A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9CA99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22CDD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40601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B427A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6219D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85533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F67B34" w:rsidRPr="00E34F36" w14:paraId="7641B14E" w14:textId="77777777" w:rsidTr="00F67B34">
        <w:trPr>
          <w:trHeight w:val="195"/>
          <w:jc w:val="center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CF394" w14:textId="77777777" w:rsidR="009A6B01" w:rsidRDefault="009A6B01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2ADBDE" w14:textId="203F61F0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Атяшевского муниципального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«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правонарушений, алкоголизма, наркомании и токсикомании»</w:t>
            </w:r>
          </w:p>
        </w:tc>
      </w:tr>
      <w:tr w:rsidR="00F67B34" w:rsidRPr="00E34F36" w14:paraId="3DAB4308" w14:textId="77777777" w:rsidTr="00E71805">
        <w:trPr>
          <w:trHeight w:val="17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FF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258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Контрольное событие 1.1 Организационные и правовые меры противодействия злоупотреблению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наркотиками и их незаконному обороту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214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Управление образования Администрации Атяшевского муниципальн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ого района – Заместитель Главы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по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318E7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33023C" w14:textId="360505B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E988A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2BFB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5899F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17D37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17D57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66202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EB9EA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315E0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F02C3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DC604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66E6D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214B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D208E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7B34" w:rsidRPr="00E34F36" w14:paraId="13CBE030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52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25A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1.2 Профилактика злоупотребления наркотиками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27F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Управление образования Администрации Атяшевского муниципального района – Заместитель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5B87C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745906" w14:textId="2CD7260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88078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95C9C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6A4A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B8283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EB0C5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60B8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35E9C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57458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13F12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17A1E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AB56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297F4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0452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7C5FC928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5ED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29F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Контрольное событие 1.3 Укрепление материально-технической базы учреждений, решающих проблему наркомании. Выявление, лечение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реабилитация лиц, потребляющих наркотики без назначения врача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88C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Управление образования Администрации Атяшевского муниципального района – Заместитель Главы района по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FBCA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DCD90" w14:textId="31AA3A84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13C70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C66C5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366DD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219C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81168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49685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34E01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86CB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32DC4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38B72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D7319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95CF8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4698C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0EAF3625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EC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DD1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2B02370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 Профилактика правонарушений в масштабах отдельного административно-территориального образования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4A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422D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BA6323" w14:textId="4C46286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79E9F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108D2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04F4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1B33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96D0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C5706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771F9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032EA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21BE3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8B466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19CC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D5317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D8AE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04E505F0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E80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61E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0641B85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 Воссоздание института социальной профилактики и вовлечение общественности в предупреждение правонарушений.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41F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08DF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E25D1E" w14:textId="7A3992ED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1B50CC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F7503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C367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52B58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0A88E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33F59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6187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9C38C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3ADA5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D6663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1B169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3E261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4908D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1DE9DB2E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75E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A4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3C134DC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 Профилактика правонарушений несовершеннолетних и молодежи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56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4AE31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F62997" w14:textId="024B234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A66FF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21C54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99DBE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96261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3F9C1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53FB7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E3E22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6789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0BED7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A311C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ECF3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CCBC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631A0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77615429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316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1C8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6A7402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 Профилактика безнадзорности и правонарушений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1B1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55071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FD07CC" w14:textId="627E549A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20D0D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F77BC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44E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D6F2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AD794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12009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AD875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2E9A7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E9342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82A35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1456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8F6EF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A17DB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6D5E9317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91F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BD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6475B61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 Профилактика правонарушений среди лиц, освободившихся из мест лишения свободы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F61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08806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321A01" w14:textId="1B16F11A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1C492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2EE47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FE67F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E843C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7E091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2F3CF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430E3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848A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AFFDB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A63BA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4ABF5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9B78B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731E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46B01979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C3C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9A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52A992F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 Профилактика дорожно-транспортного травматизма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08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E6A51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57549E" w14:textId="4B47AF91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560A5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D776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E5721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6595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AEEE1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F005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13BAD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F29D8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92D1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7B62C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9593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31570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E531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121F3788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01C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4DA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43379F1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1.10 Информационно-методическое обеспечение профилактики правонарушений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06C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B6AB3A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D3ACFC" w14:textId="6EDBADF4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9FFC0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93EF5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516D7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E1430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D614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EBB6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C1965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B04F6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E41D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3A8F3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957D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F5265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CD1EB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237295" w:rsidRPr="00E34F36" w14:paraId="469235C5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038F" w14:textId="659F4B03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5679" w14:textId="259E2D84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1.11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3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</w:t>
            </w:r>
            <w:proofErr w:type="gramEnd"/>
            <w:r w:rsidRPr="0023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государственных полномочий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2B68" w14:textId="4BE320A4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22319D" w14:textId="22709256" w:rsidR="00237295" w:rsidRPr="00E34F36" w:rsidRDefault="00237295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D61F0A" w14:textId="31ABAF4B" w:rsidR="00237295" w:rsidRPr="00E34F36" w:rsidRDefault="00237295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7195A7" w14:textId="53AAA8A9" w:rsidR="00237295" w:rsidRPr="00E34F36" w:rsidRDefault="00237295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870B67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CD18E6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412F62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C397F1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A8F47C" w14:textId="42643EB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B7FD50" w14:textId="4705BE59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7D8563" w14:textId="1041CA9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72D799" w14:textId="0FC1936F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C5CEA2" w14:textId="06E4BA09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94E111" w14:textId="3B5354B0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8B0F4F" w14:textId="29E46DC1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D72423" w14:textId="551536CE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14:paraId="52A21DF8" w14:textId="77777777" w:rsidR="00F67B34" w:rsidRPr="00E34F36" w:rsidRDefault="00F67B34" w:rsidP="00F67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64A177" w14:textId="4FCF0F93" w:rsidR="00F67B34" w:rsidRPr="00E34F36" w:rsidRDefault="000E5EA1" w:rsidP="00F67B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».</w:t>
      </w:r>
    </w:p>
    <w:p w14:paraId="341A3541" w14:textId="323941DE" w:rsidR="00F67B34" w:rsidRDefault="00F67B34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9A0B7F7" w14:textId="05BE622A" w:rsidR="009A6B01" w:rsidRDefault="009A6B01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3C89A28" w14:textId="77777777" w:rsidR="009A6B01" w:rsidRDefault="009A6B01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40F9701" w14:textId="77777777" w:rsidR="009A6B01" w:rsidRDefault="009A6B01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F704B0D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A26E995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B754C07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F0472CB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4426F72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E3B8A88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4F2031C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75B2C8F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5F59CAC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4DFF7A2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0A08696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E72BEAA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ACD1C96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403D8B2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AE81788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20F5AE3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6541763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0A95265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07F9D76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4DC72E2" w14:textId="24A6A747" w:rsidR="00C31DCE" w:rsidRPr="001F3CAB" w:rsidRDefault="00C31DCE" w:rsidP="001F3CAB">
      <w:pPr>
        <w:jc w:val="right"/>
        <w:rPr>
          <w:sz w:val="28"/>
          <w:szCs w:val="28"/>
        </w:rPr>
      </w:pPr>
    </w:p>
    <w:sectPr w:rsidR="00C31DCE" w:rsidRPr="001F3CAB" w:rsidSect="009A6B01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A9A"/>
    <w:rsid w:val="00003180"/>
    <w:rsid w:val="000E5EA1"/>
    <w:rsid w:val="000F0D4B"/>
    <w:rsid w:val="001024B6"/>
    <w:rsid w:val="00115315"/>
    <w:rsid w:val="00121FD4"/>
    <w:rsid w:val="00130062"/>
    <w:rsid w:val="00146D4B"/>
    <w:rsid w:val="00160A16"/>
    <w:rsid w:val="00185045"/>
    <w:rsid w:val="001E4553"/>
    <w:rsid w:val="001E5D18"/>
    <w:rsid w:val="001F3B88"/>
    <w:rsid w:val="001F3CAB"/>
    <w:rsid w:val="00220352"/>
    <w:rsid w:val="00237295"/>
    <w:rsid w:val="002549BB"/>
    <w:rsid w:val="00257FF9"/>
    <w:rsid w:val="00264DF7"/>
    <w:rsid w:val="002E3501"/>
    <w:rsid w:val="002F5A9A"/>
    <w:rsid w:val="00357D25"/>
    <w:rsid w:val="00384B51"/>
    <w:rsid w:val="003A1104"/>
    <w:rsid w:val="003F336E"/>
    <w:rsid w:val="00490270"/>
    <w:rsid w:val="004C5AA6"/>
    <w:rsid w:val="005229B6"/>
    <w:rsid w:val="00566FC8"/>
    <w:rsid w:val="0057522B"/>
    <w:rsid w:val="005977B3"/>
    <w:rsid w:val="005A7FC8"/>
    <w:rsid w:val="005F7B81"/>
    <w:rsid w:val="006108BE"/>
    <w:rsid w:val="00650C2F"/>
    <w:rsid w:val="00686E2B"/>
    <w:rsid w:val="006A5AE1"/>
    <w:rsid w:val="006F1C69"/>
    <w:rsid w:val="006F2C86"/>
    <w:rsid w:val="00722FAA"/>
    <w:rsid w:val="007625E3"/>
    <w:rsid w:val="00762D0D"/>
    <w:rsid w:val="00784804"/>
    <w:rsid w:val="00795F46"/>
    <w:rsid w:val="007A4CBC"/>
    <w:rsid w:val="00814AD3"/>
    <w:rsid w:val="0082297C"/>
    <w:rsid w:val="00833B7B"/>
    <w:rsid w:val="00847547"/>
    <w:rsid w:val="0085119F"/>
    <w:rsid w:val="008C635F"/>
    <w:rsid w:val="008D2E04"/>
    <w:rsid w:val="008D4302"/>
    <w:rsid w:val="008E1C93"/>
    <w:rsid w:val="008F1D58"/>
    <w:rsid w:val="008F3523"/>
    <w:rsid w:val="009150AB"/>
    <w:rsid w:val="00954E74"/>
    <w:rsid w:val="009A6B01"/>
    <w:rsid w:val="009C1B45"/>
    <w:rsid w:val="00AE51AA"/>
    <w:rsid w:val="00B4150F"/>
    <w:rsid w:val="00B60068"/>
    <w:rsid w:val="00BE4020"/>
    <w:rsid w:val="00C31DCE"/>
    <w:rsid w:val="00C31ECD"/>
    <w:rsid w:val="00C4228B"/>
    <w:rsid w:val="00CB2EB1"/>
    <w:rsid w:val="00CE38B8"/>
    <w:rsid w:val="00D22711"/>
    <w:rsid w:val="00DE7B86"/>
    <w:rsid w:val="00DF19E0"/>
    <w:rsid w:val="00E71805"/>
    <w:rsid w:val="00EA61B3"/>
    <w:rsid w:val="00EB3ECC"/>
    <w:rsid w:val="00F072F3"/>
    <w:rsid w:val="00F21D3C"/>
    <w:rsid w:val="00F67B34"/>
    <w:rsid w:val="00FD4597"/>
    <w:rsid w:val="00FD6364"/>
    <w:rsid w:val="00FD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E8DD2"/>
  <w15:chartTrackingRefBased/>
  <w15:docId w15:val="{8FD89AFE-9300-4C00-967E-05834A4F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EB1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84754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B01"/>
    <w:pPr>
      <w:ind w:left="720"/>
      <w:contextualSpacing/>
    </w:pPr>
  </w:style>
  <w:style w:type="paragraph" w:styleId="a4">
    <w:name w:val="Plain Text"/>
    <w:basedOn w:val="a"/>
    <w:link w:val="a5"/>
    <w:rsid w:val="00257FF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257FF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No Spacing"/>
    <w:qFormat/>
    <w:rsid w:val="00257FF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7">
    <w:name w:val="Нормальный (таблица)"/>
    <w:basedOn w:val="a"/>
    <w:next w:val="a"/>
    <w:rsid w:val="00257F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Body Text"/>
    <w:basedOn w:val="a"/>
    <w:link w:val="a9"/>
    <w:rsid w:val="00257FF9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9">
    <w:name w:val="Основной текст Знак"/>
    <w:basedOn w:val="a0"/>
    <w:link w:val="a8"/>
    <w:rsid w:val="00257FF9"/>
    <w:rPr>
      <w:rFonts w:ascii="Arial" w:eastAsia="Times New Roman" w:hAnsi="Arial" w:cs="Arial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84754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847547"/>
  </w:style>
  <w:style w:type="paragraph" w:styleId="aa">
    <w:name w:val="Body Text Indent"/>
    <w:basedOn w:val="a"/>
    <w:link w:val="ab"/>
    <w:semiHidden/>
    <w:rsid w:val="00847547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4"/>
      <w:lang w:eastAsia="ko-KR"/>
    </w:rPr>
  </w:style>
  <w:style w:type="character" w:customStyle="1" w:styleId="ab">
    <w:name w:val="Основной текст с отступом Знак"/>
    <w:basedOn w:val="a0"/>
    <w:link w:val="aa"/>
    <w:semiHidden/>
    <w:rsid w:val="00847547"/>
    <w:rPr>
      <w:rFonts w:ascii="Times New Roman" w:eastAsia="Batang" w:hAnsi="Times New Roman" w:cs="Times New Roman"/>
      <w:sz w:val="28"/>
      <w:szCs w:val="24"/>
      <w:lang w:eastAsia="ko-KR"/>
    </w:rPr>
  </w:style>
  <w:style w:type="paragraph" w:styleId="HTML">
    <w:name w:val="HTML Preformatted"/>
    <w:basedOn w:val="a"/>
    <w:link w:val="HTML0"/>
    <w:semiHidden/>
    <w:rsid w:val="00847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84754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Стиль"/>
    <w:rsid w:val="008475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rsid w:val="00847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Цветовое выделение"/>
    <w:rsid w:val="00847547"/>
    <w:rPr>
      <w:b/>
      <w:bCs/>
      <w:color w:val="000080"/>
    </w:rPr>
  </w:style>
  <w:style w:type="character" w:customStyle="1" w:styleId="af">
    <w:name w:val="Гипертекстовая ссылка"/>
    <w:rsid w:val="00847547"/>
    <w:rPr>
      <w:color w:val="106BBE"/>
    </w:rPr>
  </w:style>
  <w:style w:type="paragraph" w:customStyle="1" w:styleId="af0">
    <w:name w:val="Прижатый влево"/>
    <w:basedOn w:val="a"/>
    <w:next w:val="a"/>
    <w:rsid w:val="008475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rsid w:val="0084754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rsid w:val="0084754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847547"/>
  </w:style>
  <w:style w:type="table" w:customStyle="1" w:styleId="12">
    <w:name w:val="Сетка таблицы1"/>
    <w:basedOn w:val="a1"/>
    <w:next w:val="ad"/>
    <w:rsid w:val="00847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07185.0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B5ED-30EF-488A-8D21-2C8ACCE61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62</Pages>
  <Words>7019</Words>
  <Characters>40012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42</cp:revision>
  <cp:lastPrinted>2022-03-23T06:00:00Z</cp:lastPrinted>
  <dcterms:created xsi:type="dcterms:W3CDTF">2020-11-19T11:28:00Z</dcterms:created>
  <dcterms:modified xsi:type="dcterms:W3CDTF">2022-03-28T11:50:00Z</dcterms:modified>
</cp:coreProperties>
</file>