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03CD2B" w14:textId="77777777" w:rsidR="00996EC4" w:rsidRDefault="00996EC4" w:rsidP="00996EC4">
      <w:pPr>
        <w:ind w:left="-720" w:firstLine="720"/>
        <w:jc w:val="center"/>
        <w:rPr>
          <w:sz w:val="28"/>
          <w:szCs w:val="28"/>
        </w:rPr>
      </w:pPr>
      <w:r>
        <w:rPr>
          <w:sz w:val="28"/>
          <w:szCs w:val="28"/>
        </w:rPr>
        <w:t>Извещение</w:t>
      </w:r>
    </w:p>
    <w:p w14:paraId="50E2D41F" w14:textId="77777777" w:rsidR="00996EC4" w:rsidRDefault="00996EC4" w:rsidP="00996EC4">
      <w:pPr>
        <w:ind w:left="-720" w:firstLine="720"/>
        <w:jc w:val="center"/>
        <w:rPr>
          <w:sz w:val="28"/>
          <w:szCs w:val="28"/>
        </w:rPr>
      </w:pPr>
    </w:p>
    <w:p w14:paraId="28F07983" w14:textId="77777777" w:rsidR="00996EC4" w:rsidRDefault="00996EC4" w:rsidP="00996EC4">
      <w:pPr>
        <w:pStyle w:val="a3"/>
        <w:ind w:left="-720" w:firstLine="720"/>
        <w:jc w:val="both"/>
        <w:rPr>
          <w:szCs w:val="28"/>
        </w:rPr>
      </w:pPr>
      <w:r>
        <w:rPr>
          <w:szCs w:val="28"/>
        </w:rPr>
        <w:t xml:space="preserve">Администрация Атяшевского муниципального района сообщает о приеме заявлений по предоставлению в аренду земельного участка из земель населенных пунктов с кадастровым номером 13:03:0105001:352, разрешенное использование: размещение индивидуального жилого дома, местоположение: Республика Мордовия, </w:t>
      </w:r>
      <w:proofErr w:type="spellStart"/>
      <w:r>
        <w:rPr>
          <w:szCs w:val="28"/>
        </w:rPr>
        <w:t>Атяшевский</w:t>
      </w:r>
      <w:proofErr w:type="spellEnd"/>
      <w:r>
        <w:rPr>
          <w:szCs w:val="28"/>
        </w:rPr>
        <w:t xml:space="preserve"> муниципальный район, </w:t>
      </w:r>
      <w:proofErr w:type="spellStart"/>
      <w:r>
        <w:rPr>
          <w:szCs w:val="28"/>
        </w:rPr>
        <w:t>Большеманадышское</w:t>
      </w:r>
      <w:proofErr w:type="spellEnd"/>
      <w:r>
        <w:rPr>
          <w:szCs w:val="28"/>
        </w:rPr>
        <w:t xml:space="preserve"> сельское поселение, </w:t>
      </w:r>
      <w:proofErr w:type="spellStart"/>
      <w:r>
        <w:rPr>
          <w:szCs w:val="28"/>
        </w:rPr>
        <w:t>с.Тетюши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ул.Солнечная</w:t>
      </w:r>
      <w:proofErr w:type="spellEnd"/>
      <w:r>
        <w:rPr>
          <w:szCs w:val="28"/>
        </w:rPr>
        <w:t xml:space="preserve">, з/у 31, площадью 1500 </w:t>
      </w:r>
      <w:proofErr w:type="spellStart"/>
      <w:r>
        <w:rPr>
          <w:szCs w:val="28"/>
        </w:rPr>
        <w:t>кв.м</w:t>
      </w:r>
      <w:proofErr w:type="spellEnd"/>
      <w:r>
        <w:rPr>
          <w:szCs w:val="28"/>
        </w:rPr>
        <w:t>.</w:t>
      </w:r>
    </w:p>
    <w:p w14:paraId="2C725EAC" w14:textId="77777777" w:rsidR="00996EC4" w:rsidRDefault="00996EC4" w:rsidP="00996EC4">
      <w:pPr>
        <w:ind w:left="-720" w:firstLine="720"/>
        <w:jc w:val="both"/>
        <w:rPr>
          <w:sz w:val="28"/>
          <w:szCs w:val="28"/>
        </w:rPr>
      </w:pPr>
      <w:r>
        <w:rPr>
          <w:sz w:val="28"/>
          <w:szCs w:val="28"/>
        </w:rPr>
        <w:t>Срок приема заявлений, заинтересованных в предоставлении земельного участка – 30 календарных дней со дня опубликования извещения (</w:t>
      </w:r>
      <w:proofErr w:type="gramStart"/>
      <w:r>
        <w:rPr>
          <w:sz w:val="28"/>
          <w:szCs w:val="28"/>
        </w:rPr>
        <w:t>с  1</w:t>
      </w:r>
      <w:proofErr w:type="gramEnd"/>
      <w:r>
        <w:rPr>
          <w:sz w:val="28"/>
          <w:szCs w:val="28"/>
        </w:rPr>
        <w:t xml:space="preserve"> апреля2022 года  по 39 апреля 2022 года) по адресу: </w:t>
      </w:r>
    </w:p>
    <w:p w14:paraId="3AA6BC49" w14:textId="77777777" w:rsidR="00996EC4" w:rsidRDefault="00996EC4" w:rsidP="00996EC4">
      <w:pPr>
        <w:ind w:left="-72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431800, Республика Мордовия, </w:t>
      </w:r>
      <w:proofErr w:type="spellStart"/>
      <w:r>
        <w:rPr>
          <w:sz w:val="28"/>
          <w:szCs w:val="28"/>
        </w:rPr>
        <w:t>Атяшевский</w:t>
      </w:r>
      <w:proofErr w:type="spellEnd"/>
      <w:r>
        <w:rPr>
          <w:sz w:val="28"/>
          <w:szCs w:val="28"/>
        </w:rPr>
        <w:t xml:space="preserve"> район, </w:t>
      </w:r>
      <w:proofErr w:type="spellStart"/>
      <w:r>
        <w:rPr>
          <w:sz w:val="28"/>
          <w:szCs w:val="28"/>
        </w:rPr>
        <w:t>рп.Атяшево</w:t>
      </w:r>
      <w:proofErr w:type="spellEnd"/>
      <w:r>
        <w:rPr>
          <w:sz w:val="28"/>
          <w:szCs w:val="28"/>
        </w:rPr>
        <w:t xml:space="preserve">, ул. Центральная, д.8 (здание Администрации Атяшевского муниципального района) номер тел.: 8(83434)2-30-49, </w:t>
      </w:r>
      <w:proofErr w:type="spellStart"/>
      <w:r>
        <w:rPr>
          <w:sz w:val="28"/>
          <w:szCs w:val="28"/>
          <w:lang w:val="en-US"/>
        </w:rPr>
        <w:t>atadm</w:t>
      </w:r>
      <w:proofErr w:type="spellEnd"/>
      <w:r>
        <w:rPr>
          <w:sz w:val="28"/>
          <w:szCs w:val="28"/>
        </w:rPr>
        <w:t>3@</w:t>
      </w:r>
      <w:proofErr w:type="spellStart"/>
      <w:r>
        <w:rPr>
          <w:sz w:val="28"/>
          <w:szCs w:val="28"/>
          <w:lang w:val="en-US"/>
        </w:rPr>
        <w:t>atyashevo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e</w:t>
      </w:r>
      <w:r>
        <w:rPr>
          <w:sz w:val="28"/>
          <w:szCs w:val="28"/>
        </w:rPr>
        <w:t>-</w:t>
      </w:r>
      <w:proofErr w:type="spellStart"/>
      <w:r>
        <w:rPr>
          <w:sz w:val="28"/>
          <w:szCs w:val="28"/>
          <w:lang w:val="en-US"/>
        </w:rPr>
        <w:t>mordovia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 xml:space="preserve">, с 8 ч. 00 мин. до 17 ч. 00 мин.  </w:t>
      </w:r>
    </w:p>
    <w:p w14:paraId="29920128" w14:textId="77777777" w:rsidR="00996EC4" w:rsidRDefault="00996EC4" w:rsidP="00996EC4">
      <w:pPr>
        <w:ind w:left="-720" w:firstLine="720"/>
        <w:jc w:val="both"/>
      </w:pPr>
      <w:r>
        <w:rPr>
          <w:sz w:val="28"/>
          <w:szCs w:val="28"/>
        </w:rPr>
        <w:t xml:space="preserve">431800, Республика Мордовия, </w:t>
      </w:r>
      <w:proofErr w:type="spellStart"/>
      <w:r>
        <w:rPr>
          <w:sz w:val="28"/>
          <w:szCs w:val="28"/>
        </w:rPr>
        <w:t>Атяшевский</w:t>
      </w:r>
      <w:proofErr w:type="spellEnd"/>
      <w:r>
        <w:rPr>
          <w:sz w:val="28"/>
          <w:szCs w:val="28"/>
        </w:rPr>
        <w:t xml:space="preserve"> район, </w:t>
      </w:r>
      <w:proofErr w:type="spellStart"/>
      <w:r>
        <w:rPr>
          <w:sz w:val="28"/>
          <w:szCs w:val="28"/>
        </w:rPr>
        <w:t>рп.Атяшево</w:t>
      </w:r>
      <w:proofErr w:type="spellEnd"/>
      <w:r>
        <w:rPr>
          <w:sz w:val="28"/>
          <w:szCs w:val="28"/>
        </w:rPr>
        <w:t xml:space="preserve">, ул. Центральная, д.8А (Филиал по </w:t>
      </w:r>
      <w:proofErr w:type="spellStart"/>
      <w:r>
        <w:rPr>
          <w:sz w:val="28"/>
          <w:szCs w:val="28"/>
        </w:rPr>
        <w:t>Атяшевскому</w:t>
      </w:r>
      <w:proofErr w:type="spellEnd"/>
      <w:r>
        <w:rPr>
          <w:sz w:val="28"/>
          <w:szCs w:val="28"/>
        </w:rPr>
        <w:t xml:space="preserve"> муниципальному району Государственного автономного учреждения Республики Мордовия "Многофункциональный центр предоставления государственных и муниципальных услуг") номер тел.: 8(83434) 2-26-50, </w:t>
      </w:r>
      <w:proofErr w:type="spellStart"/>
      <w:r>
        <w:rPr>
          <w:sz w:val="28"/>
          <w:szCs w:val="28"/>
          <w:lang w:val="en-US"/>
        </w:rPr>
        <w:t>mfc</w:t>
      </w:r>
      <w:proofErr w:type="spellEnd"/>
      <w:r>
        <w:rPr>
          <w:sz w:val="28"/>
          <w:szCs w:val="28"/>
        </w:rPr>
        <w:t>-</w:t>
      </w:r>
      <w:proofErr w:type="spellStart"/>
      <w:r>
        <w:rPr>
          <w:sz w:val="28"/>
          <w:szCs w:val="28"/>
          <w:lang w:val="en-US"/>
        </w:rPr>
        <w:t>atyashevo</w:t>
      </w:r>
      <w:proofErr w:type="spellEnd"/>
      <w:r>
        <w:rPr>
          <w:sz w:val="28"/>
          <w:szCs w:val="28"/>
        </w:rPr>
        <w:t>@</w:t>
      </w:r>
      <w:r>
        <w:rPr>
          <w:sz w:val="28"/>
          <w:szCs w:val="28"/>
          <w:lang w:val="en-US"/>
        </w:rPr>
        <w:t>e</w:t>
      </w:r>
      <w:r>
        <w:rPr>
          <w:sz w:val="28"/>
          <w:szCs w:val="28"/>
        </w:rPr>
        <w:t>-</w:t>
      </w:r>
      <w:proofErr w:type="spellStart"/>
      <w:r>
        <w:rPr>
          <w:sz w:val="28"/>
          <w:szCs w:val="28"/>
          <w:lang w:val="en-US"/>
        </w:rPr>
        <w:t>mordovia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 xml:space="preserve">, с 8 ч. 00 мин. до 17 ч. 00 мин. ежедневно, кроме выходных.  </w:t>
      </w:r>
    </w:p>
    <w:p w14:paraId="61431DB1" w14:textId="77777777" w:rsidR="00996EC4" w:rsidRDefault="00996EC4" w:rsidP="00996EC4">
      <w:pPr>
        <w:ind w:left="-72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Способ подачи заявления </w:t>
      </w:r>
      <w:proofErr w:type="gramStart"/>
      <w:r>
        <w:rPr>
          <w:sz w:val="28"/>
          <w:szCs w:val="28"/>
        </w:rPr>
        <w:t>-</w:t>
      </w:r>
      <w:r>
        <w:rPr>
          <w:color w:val="FF9900"/>
          <w:sz w:val="28"/>
          <w:szCs w:val="28"/>
        </w:rPr>
        <w:t xml:space="preserve">  </w:t>
      </w:r>
      <w:r>
        <w:rPr>
          <w:sz w:val="28"/>
          <w:szCs w:val="28"/>
        </w:rPr>
        <w:t>письменно</w:t>
      </w:r>
      <w:proofErr w:type="gramEnd"/>
      <w:r>
        <w:rPr>
          <w:sz w:val="28"/>
          <w:szCs w:val="28"/>
        </w:rPr>
        <w:t>, электронной почтой, лично, либо через своих представителей.</w:t>
      </w:r>
    </w:p>
    <w:p w14:paraId="66D6F80C" w14:textId="77777777" w:rsidR="00996EC4" w:rsidRDefault="00996EC4" w:rsidP="00996EC4"/>
    <w:p w14:paraId="5FF6E203" w14:textId="77777777" w:rsidR="00996EC4" w:rsidRDefault="00996EC4" w:rsidP="00996EC4"/>
    <w:p w14:paraId="27AD618C" w14:textId="77777777" w:rsidR="0002521E" w:rsidRDefault="0002521E">
      <w:bookmarkStart w:id="0" w:name="_GoBack"/>
      <w:bookmarkEnd w:id="0"/>
    </w:p>
    <w:sectPr w:rsidR="000252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0012"/>
    <w:rsid w:val="0002521E"/>
    <w:rsid w:val="00830012"/>
    <w:rsid w:val="00996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B5E6D2-4977-4FC8-B23A-4EAE4D536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96E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996EC4"/>
    <w:rPr>
      <w:sz w:val="28"/>
    </w:rPr>
  </w:style>
  <w:style w:type="character" w:customStyle="1" w:styleId="a4">
    <w:name w:val="Основной текст Знак"/>
    <w:basedOn w:val="a0"/>
    <w:link w:val="a3"/>
    <w:semiHidden/>
    <w:rsid w:val="00996EC4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580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1140</Characters>
  <Application>Microsoft Office Word</Application>
  <DocSecurity>0</DocSecurity>
  <Lines>9</Lines>
  <Paragraphs>2</Paragraphs>
  <ScaleCrop>false</ScaleCrop>
  <Company/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2022-04-01T06:11:00Z</dcterms:created>
  <dcterms:modified xsi:type="dcterms:W3CDTF">2022-04-01T06:11:00Z</dcterms:modified>
</cp:coreProperties>
</file>