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Администрация Аловского сельского поселения</w:t>
      </w:r>
    </w:p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 xml:space="preserve">Атяшевского муниципального района </w:t>
      </w:r>
    </w:p>
    <w:p w:rsid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F8A" w:rsidRPr="001C1F8A" w:rsidRDefault="001C1F8A" w:rsidP="001C1F8A">
      <w:pPr>
        <w:ind w:right="-6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F8A" w:rsidRDefault="001C1F8A" w:rsidP="001C1F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от 28 апреля 2022</w:t>
      </w:r>
      <w:r w:rsidRPr="001C1F8A">
        <w:rPr>
          <w:rFonts w:ascii="Times New Roman" w:hAnsi="Times New Roman" w:cs="Times New Roman"/>
          <w:b/>
          <w:sz w:val="24"/>
          <w:szCs w:val="24"/>
        </w:rPr>
        <w:t xml:space="preserve"> года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№ 155</w:t>
      </w:r>
    </w:p>
    <w:p w:rsidR="001C1F8A" w:rsidRPr="001C1F8A" w:rsidRDefault="001C1F8A" w:rsidP="001C1F8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F8A" w:rsidRPr="001C1F8A" w:rsidRDefault="001C1F8A" w:rsidP="001C1F8A">
      <w:pPr>
        <w:pStyle w:val="1"/>
        <w:jc w:val="left"/>
        <w:rPr>
          <w:szCs w:val="24"/>
        </w:rPr>
      </w:pPr>
      <w:r w:rsidRPr="001C1F8A">
        <w:rPr>
          <w:szCs w:val="24"/>
        </w:rPr>
        <w:t xml:space="preserve">                                                  Об исполнении бюджета</w:t>
      </w:r>
    </w:p>
    <w:p w:rsid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Аловского сельского поселения Атяшевского муниципального района Р</w:t>
      </w:r>
      <w:r w:rsidR="00AF3690">
        <w:rPr>
          <w:rFonts w:ascii="Times New Roman" w:hAnsi="Times New Roman" w:cs="Times New Roman"/>
          <w:b/>
          <w:sz w:val="24"/>
          <w:szCs w:val="24"/>
        </w:rPr>
        <w:t xml:space="preserve">еспублики </w:t>
      </w:r>
      <w:bookmarkStart w:id="0" w:name="_GoBack"/>
      <w:bookmarkEnd w:id="0"/>
      <w:r w:rsidR="00D531C9">
        <w:rPr>
          <w:rFonts w:ascii="Times New Roman" w:hAnsi="Times New Roman" w:cs="Times New Roman"/>
          <w:b/>
          <w:sz w:val="24"/>
          <w:szCs w:val="24"/>
        </w:rPr>
        <w:t>Мордовия</w:t>
      </w:r>
    </w:p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 1  квартал 2022</w:t>
      </w:r>
      <w:r w:rsidRPr="001C1F8A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1C1F8A" w:rsidRPr="001C1F8A" w:rsidRDefault="001C1F8A" w:rsidP="001C1F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1F8A" w:rsidRPr="001C1F8A" w:rsidRDefault="001C1F8A" w:rsidP="001C1F8A">
      <w:pPr>
        <w:pStyle w:val="a3"/>
        <w:rPr>
          <w:b w:val="0"/>
          <w:szCs w:val="24"/>
        </w:rPr>
      </w:pPr>
      <w:r w:rsidRPr="001C1F8A">
        <w:rPr>
          <w:b w:val="0"/>
          <w:szCs w:val="24"/>
        </w:rPr>
        <w:t xml:space="preserve">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C1F8A">
          <w:rPr>
            <w:b w:val="0"/>
            <w:szCs w:val="24"/>
          </w:rPr>
          <w:t>2003 г</w:t>
        </w:r>
      </w:smartTag>
      <w:r w:rsidRPr="001C1F8A"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</w:p>
    <w:p w:rsidR="001C1F8A" w:rsidRPr="001C1F8A" w:rsidRDefault="001C1F8A" w:rsidP="001C1F8A">
      <w:pPr>
        <w:rPr>
          <w:rFonts w:ascii="Times New Roman" w:hAnsi="Times New Roman" w:cs="Times New Roman"/>
          <w:bCs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1.Утвердить отчет об  исполнении   бюджета  </w:t>
      </w:r>
      <w:r w:rsidRPr="001C1F8A">
        <w:rPr>
          <w:rFonts w:ascii="Times New Roman" w:hAnsi="Times New Roman" w:cs="Times New Roman"/>
          <w:bCs/>
          <w:sz w:val="24"/>
          <w:szCs w:val="24"/>
        </w:rPr>
        <w:t>Аловского сельского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bCs/>
          <w:sz w:val="24"/>
          <w:szCs w:val="24"/>
        </w:rPr>
        <w:t>поселения</w:t>
      </w:r>
    </w:p>
    <w:p w:rsidR="001C1F8A" w:rsidRPr="001C1F8A" w:rsidRDefault="001C1F8A" w:rsidP="001C1F8A">
      <w:pPr>
        <w:ind w:left="360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за  1  квартал 2022</w:t>
      </w:r>
      <w:r w:rsidRPr="001C1F8A">
        <w:rPr>
          <w:rFonts w:ascii="Times New Roman" w:hAnsi="Times New Roman" w:cs="Times New Roman"/>
          <w:sz w:val="24"/>
          <w:szCs w:val="24"/>
        </w:rPr>
        <w:t xml:space="preserve">  год:</w:t>
      </w:r>
    </w:p>
    <w:p w:rsidR="001C1F8A" w:rsidRPr="001C1F8A" w:rsidRDefault="001C1F8A" w:rsidP="001C1F8A">
      <w:pPr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         по  доходам   в  сумме  </w:t>
      </w:r>
      <w:r w:rsidR="00D531C9">
        <w:rPr>
          <w:rFonts w:ascii="Times New Roman" w:hAnsi="Times New Roman" w:cs="Times New Roman"/>
          <w:sz w:val="24"/>
          <w:szCs w:val="24"/>
        </w:rPr>
        <w:t>584,9</w:t>
      </w:r>
      <w:r w:rsidRPr="001C1F8A"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1C1F8A" w:rsidRPr="001C1F8A" w:rsidRDefault="001C1F8A" w:rsidP="001C1F8A">
      <w:pPr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         по расходам  в  сумме  </w:t>
      </w:r>
      <w:r w:rsidR="00D531C9">
        <w:rPr>
          <w:rFonts w:ascii="Times New Roman" w:hAnsi="Times New Roman" w:cs="Times New Roman"/>
          <w:bCs/>
          <w:sz w:val="24"/>
          <w:szCs w:val="24"/>
        </w:rPr>
        <w:t>456,2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sz w:val="24"/>
          <w:szCs w:val="24"/>
        </w:rPr>
        <w:t>тыс. рублей;</w:t>
      </w:r>
    </w:p>
    <w:p w:rsidR="001C1F8A" w:rsidRP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2.Утвердить фактическое  поступление  доходов   бюджета  </w:t>
      </w:r>
      <w:r w:rsidRPr="001C1F8A">
        <w:rPr>
          <w:rFonts w:ascii="Times New Roman" w:hAnsi="Times New Roman" w:cs="Times New Roman"/>
          <w:bCs/>
          <w:sz w:val="24"/>
          <w:szCs w:val="24"/>
        </w:rPr>
        <w:t>Аловского сельского поселения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за 1 квартал 2022</w:t>
      </w:r>
      <w:r w:rsidRPr="001C1F8A">
        <w:rPr>
          <w:rFonts w:ascii="Times New Roman" w:hAnsi="Times New Roman" w:cs="Times New Roman"/>
          <w:sz w:val="24"/>
          <w:szCs w:val="24"/>
        </w:rPr>
        <w:t xml:space="preserve"> год по  кодам  классификации доходов бю</w:t>
      </w:r>
      <w:r>
        <w:rPr>
          <w:rFonts w:ascii="Times New Roman" w:hAnsi="Times New Roman" w:cs="Times New Roman"/>
          <w:sz w:val="24"/>
          <w:szCs w:val="24"/>
        </w:rPr>
        <w:t>джетов</w:t>
      </w:r>
      <w:r w:rsidR="006401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 w:rsidR="0064019B">
        <w:rPr>
          <w:rFonts w:ascii="Times New Roman" w:hAnsi="Times New Roman" w:cs="Times New Roman"/>
          <w:sz w:val="24"/>
          <w:szCs w:val="24"/>
        </w:rPr>
        <w:t xml:space="preserve"> согласно  приложениям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64019B">
        <w:rPr>
          <w:rFonts w:ascii="Times New Roman" w:hAnsi="Times New Roman" w:cs="Times New Roman"/>
          <w:sz w:val="24"/>
          <w:szCs w:val="24"/>
        </w:rPr>
        <w:t>,2.</w:t>
      </w:r>
    </w:p>
    <w:p w:rsidR="001C1F8A" w:rsidRDefault="001C1F8A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3.Утвердить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аспределение расходов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Аловского сельского поселения за 1 квартал  2022 года по разделам и подразделам функциональной классификации расходов бюджетов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 w:rsidR="0064019B">
        <w:rPr>
          <w:rFonts w:ascii="Times New Roman" w:hAnsi="Times New Roman" w:cs="Times New Roman"/>
          <w:sz w:val="24"/>
          <w:szCs w:val="24"/>
        </w:rPr>
        <w:t>3.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Default="0064019B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1C1F8A">
        <w:rPr>
          <w:rFonts w:ascii="Times New Roman" w:hAnsi="Times New Roman" w:cs="Times New Roman"/>
          <w:sz w:val="24"/>
          <w:szCs w:val="24"/>
        </w:rPr>
        <w:t>Утвердить</w:t>
      </w:r>
      <w:r>
        <w:rPr>
          <w:rFonts w:ascii="Times New Roman" w:hAnsi="Times New Roman" w:cs="Times New Roman"/>
          <w:sz w:val="24"/>
          <w:szCs w:val="24"/>
        </w:rPr>
        <w:t xml:space="preserve"> ведомственную структуру 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>Аловского сельского поселения за 1 квартал  2022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>
        <w:rPr>
          <w:rFonts w:ascii="Times New Roman" w:hAnsi="Times New Roman" w:cs="Times New Roman"/>
          <w:sz w:val="24"/>
          <w:szCs w:val="24"/>
        </w:rPr>
        <w:t>4.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Pr="0064019B" w:rsidRDefault="001E6AFF" w:rsidP="006401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4019B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6AFF">
        <w:rPr>
          <w:rFonts w:ascii="Times New Roman" w:hAnsi="Times New Roman" w:cs="Times New Roman"/>
          <w:sz w:val="24"/>
          <w:szCs w:val="24"/>
        </w:rPr>
        <w:t>сточники финансирования дефицита бюджета Аловского сельского поселения за 1 квартал 2022 года по кодам классификации источников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E6AFF">
        <w:rPr>
          <w:rFonts w:ascii="Times New Roman" w:hAnsi="Times New Roman" w:cs="Times New Roman"/>
          <w:sz w:val="24"/>
          <w:szCs w:val="24"/>
        </w:rPr>
        <w:t xml:space="preserve">по кодам групп, подгрупп, статей, видов </w:t>
      </w:r>
      <w:proofErr w:type="gramStart"/>
      <w:r w:rsidRPr="001E6AFF">
        <w:rPr>
          <w:rFonts w:ascii="Times New Roman" w:hAnsi="Times New Roman" w:cs="Times New Roman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1E6AFF"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 согласно  приложениям  5,6.</w:t>
      </w:r>
    </w:p>
    <w:p w:rsidR="001C1F8A" w:rsidRP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="001C1F8A" w:rsidRPr="001C1F8A">
        <w:rPr>
          <w:rFonts w:ascii="Times New Roman" w:hAnsi="Times New Roman" w:cs="Times New Roman"/>
          <w:sz w:val="24"/>
          <w:szCs w:val="24"/>
        </w:rPr>
        <w:t>Утвердить прилагаемый отчет о численности муниципальных служащих органов местного самоуправления</w:t>
      </w:r>
      <w:r w:rsidR="00CA2972">
        <w:rPr>
          <w:rFonts w:ascii="Times New Roman" w:hAnsi="Times New Roman" w:cs="Times New Roman"/>
          <w:sz w:val="24"/>
          <w:szCs w:val="24"/>
        </w:rPr>
        <w:t xml:space="preserve"> </w:t>
      </w:r>
      <w:r w:rsidR="001C1F8A" w:rsidRPr="001C1F8A">
        <w:rPr>
          <w:rFonts w:ascii="Times New Roman" w:hAnsi="Times New Roman" w:cs="Times New Roman"/>
          <w:sz w:val="24"/>
          <w:szCs w:val="24"/>
        </w:rPr>
        <w:t>и о фактических затратах на их денежно</w:t>
      </w:r>
      <w:r w:rsidR="001C1F8A">
        <w:rPr>
          <w:rFonts w:ascii="Times New Roman" w:hAnsi="Times New Roman" w:cs="Times New Roman"/>
          <w:sz w:val="24"/>
          <w:szCs w:val="24"/>
        </w:rPr>
        <w:t>е содержание за 1 квартал 2022</w:t>
      </w:r>
      <w:r w:rsidR="001C1F8A" w:rsidRPr="001C1F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  приложению 7.</w:t>
      </w:r>
    </w:p>
    <w:p w:rsid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C1F8A" w:rsidRPr="001C1F8A">
        <w:rPr>
          <w:rFonts w:ascii="Times New Roman" w:hAnsi="Times New Roman" w:cs="Times New Roman"/>
          <w:sz w:val="24"/>
          <w:szCs w:val="24"/>
        </w:rPr>
        <w:t>.Опубликовать настоящее Постановление  в Информационном бюллетене Аловского сельского поселения</w:t>
      </w:r>
    </w:p>
    <w:p w:rsidR="001C1F8A" w:rsidRP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1F8A" w:rsidRP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Глава  Аловского сельского поселения:                                             А.А. Сорокин 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  <w:r w:rsidRPr="001C1F8A">
        <w:rPr>
          <w:b w:val="0"/>
          <w:szCs w:val="24"/>
        </w:rPr>
        <w:t xml:space="preserve">                                                                 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</w:p>
    <w:p w:rsidR="001C1F8A" w:rsidRPr="001C1F8A" w:rsidRDefault="001C1F8A" w:rsidP="001C1F8A">
      <w:pPr>
        <w:pStyle w:val="a3"/>
        <w:rPr>
          <w:b w:val="0"/>
          <w:szCs w:val="24"/>
        </w:rPr>
      </w:pPr>
    </w:p>
    <w:tbl>
      <w:tblPr>
        <w:tblW w:w="9749" w:type="dxa"/>
        <w:tblInd w:w="93" w:type="dxa"/>
        <w:tblLayout w:type="fixed"/>
        <w:tblLook w:val="04A0"/>
      </w:tblPr>
      <w:tblGrid>
        <w:gridCol w:w="2950"/>
        <w:gridCol w:w="1318"/>
        <w:gridCol w:w="3118"/>
        <w:gridCol w:w="2127"/>
        <w:gridCol w:w="236"/>
      </w:tblGrid>
      <w:tr w:rsidR="00D95E5F" w:rsidRPr="00D95E5F" w:rsidTr="00D95E5F">
        <w:trPr>
          <w:trHeight w:val="276"/>
        </w:trPr>
        <w:tc>
          <w:tcPr>
            <w:tcW w:w="29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9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Приложение 1 к Постановлению Администрации Аловского сельского поселения "Об исполнении бюджета  Аловского сельского поселения за 1 квартал  2022г" №155 от 28 апреля 2022 г </w:t>
            </w:r>
          </w:p>
        </w:tc>
      </w:tr>
      <w:tr w:rsidR="00D95E5F" w:rsidRPr="00D95E5F" w:rsidTr="00D95E5F">
        <w:trPr>
          <w:trHeight w:val="1635"/>
        </w:trPr>
        <w:tc>
          <w:tcPr>
            <w:tcW w:w="2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9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1110"/>
        </w:trPr>
        <w:tc>
          <w:tcPr>
            <w:tcW w:w="97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Фактическое поступление доходов бюджета Аловского сельского поселения за 1 квартал 2022 года по кодам классификации  доходов бюджетов </w:t>
            </w:r>
          </w:p>
        </w:tc>
      </w:tr>
      <w:tr w:rsidR="00D95E5F" w:rsidRPr="00D95E5F" w:rsidTr="00D95E5F">
        <w:trPr>
          <w:trHeight w:val="80"/>
        </w:trPr>
        <w:tc>
          <w:tcPr>
            <w:tcW w:w="42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15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Код дохода по бюджетной классификации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Бюджеты сельских поселений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5E5F" w:rsidRPr="00D95E5F" w:rsidTr="00D95E5F">
        <w:trPr>
          <w:trHeight w:val="389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показателя </w:t>
            </w:r>
          </w:p>
        </w:tc>
        <w:tc>
          <w:tcPr>
            <w:tcW w:w="31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Доходы бюджета - всего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584,90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том числе: 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463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Налоговые и неналоговые доходы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000 1000000000 0000 000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175,70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Налоги на прибыль, доходы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000 1010000000 0000 000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Налоги на совокупный доход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000 1050000000 0000 000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 на имущество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000 1060000000 0000 000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754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000 1110000000 0000 000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686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000 1140000000 0000 000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неналоговые доходы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000 1170000000 0000 000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Безвозмездные поступления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000 2000000000 0000 000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409,20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976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000 2020000000 0000 000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409,20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821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бюджетной системы Российской Федерации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000 2021000000 0000 150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974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бюджетам бюджетной системы Российской Федерации (межбюджетные субсидии)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000 2022000000 0000 150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770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000 2023000000 0000 150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645"/>
        </w:trPr>
        <w:tc>
          <w:tcPr>
            <w:tcW w:w="4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000 2024000000 0000 150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120,70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C1F8A" w:rsidRPr="001C1F8A" w:rsidRDefault="001C1F8A" w:rsidP="001C1F8A">
      <w:pPr>
        <w:pStyle w:val="a3"/>
        <w:rPr>
          <w:b w:val="0"/>
          <w:szCs w:val="24"/>
        </w:rPr>
      </w:pPr>
    </w:p>
    <w:tbl>
      <w:tblPr>
        <w:tblW w:w="9371" w:type="dxa"/>
        <w:tblInd w:w="93" w:type="dxa"/>
        <w:tblLayout w:type="fixed"/>
        <w:tblLook w:val="04A0"/>
      </w:tblPr>
      <w:tblGrid>
        <w:gridCol w:w="4310"/>
        <w:gridCol w:w="525"/>
        <w:gridCol w:w="2355"/>
        <w:gridCol w:w="763"/>
        <w:gridCol w:w="1418"/>
      </w:tblGrid>
      <w:tr w:rsidR="00D95E5F" w:rsidRPr="00D95E5F" w:rsidTr="00D95E5F">
        <w:trPr>
          <w:trHeight w:val="1890"/>
        </w:trPr>
        <w:tc>
          <w:tcPr>
            <w:tcW w:w="4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2 к Постановлению Администрации Аловского сельского поселения "Об исполнении бюджета  Аловского сельского поселения за 1 квартал  2022г" №155 от 28 апреля 2022 г</w:t>
            </w:r>
          </w:p>
        </w:tc>
      </w:tr>
      <w:tr w:rsidR="00D95E5F" w:rsidRPr="00D95E5F" w:rsidTr="00D95E5F">
        <w:trPr>
          <w:trHeight w:val="315"/>
        </w:trPr>
        <w:tc>
          <w:tcPr>
            <w:tcW w:w="4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103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Фактическое поступление доходов бюджета Аловского сельского поселения за 1 квартал  2022 года по кодам видов доходов, подвидов доходов, классификации операций сектора государственного управления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126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Бюджеты сельских поселений (план)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584,9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175,7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</w:tr>
      <w:tr w:rsidR="00D95E5F" w:rsidRPr="00D95E5F" w:rsidTr="00D95E5F">
        <w:trPr>
          <w:trHeight w:val="2037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</w:t>
            </w:r>
          </w:p>
        </w:tc>
      </w:tr>
      <w:tr w:rsidR="00D95E5F" w:rsidRPr="00D95E5F" w:rsidTr="00D95E5F">
        <w:trPr>
          <w:trHeight w:val="2972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000 1010202001 0000 110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D95E5F" w:rsidRPr="00D95E5F" w:rsidTr="00D95E5F">
        <w:trPr>
          <w:trHeight w:val="1202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000 1010203001 0000 110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имущество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</w:tr>
      <w:tr w:rsidR="00D95E5F" w:rsidRPr="00D95E5F" w:rsidTr="00D95E5F">
        <w:trPr>
          <w:trHeight w:val="1123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000 1060103010 0000 110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</w:tr>
      <w:tr w:rsidR="00D95E5F" w:rsidRPr="00D95E5F" w:rsidTr="00D95E5F">
        <w:trPr>
          <w:trHeight w:val="126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000 1060603310 0000 000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</w:tr>
      <w:tr w:rsidR="00D95E5F" w:rsidRPr="00D95E5F" w:rsidTr="00D95E5F">
        <w:trPr>
          <w:trHeight w:val="1121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000 1060604310 0000 110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62,0</w:t>
            </w:r>
          </w:p>
        </w:tc>
      </w:tr>
      <w:tr w:rsidR="00D95E5F" w:rsidRPr="00D95E5F" w:rsidTr="00D95E5F">
        <w:trPr>
          <w:trHeight w:val="94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95E5F" w:rsidRPr="00D95E5F" w:rsidTr="00D95E5F">
        <w:trPr>
          <w:trHeight w:val="2286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000 1110502000 0000 120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9,3</w:t>
            </w:r>
          </w:p>
        </w:tc>
      </w:tr>
      <w:tr w:rsidR="00D95E5F" w:rsidRPr="00D95E5F" w:rsidTr="00D95E5F">
        <w:trPr>
          <w:trHeight w:val="2038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000 1110502510 0000 120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9,3</w:t>
            </w:r>
          </w:p>
        </w:tc>
      </w:tr>
      <w:tr w:rsidR="00D95E5F" w:rsidRPr="00D95E5F" w:rsidTr="00D95E5F">
        <w:trPr>
          <w:trHeight w:val="126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000 1110507000 0000 120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</w:tr>
      <w:tr w:rsidR="00D95E5F" w:rsidRPr="00D95E5F" w:rsidTr="00D95E5F">
        <w:trPr>
          <w:trHeight w:val="954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000 1110507510 0000 120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000 1170000000 0000 150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90,0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самообложения граждан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000 1171400000 0000 150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90,0</w:t>
            </w:r>
          </w:p>
        </w:tc>
      </w:tr>
      <w:tr w:rsidR="00D95E5F" w:rsidRPr="00D95E5F" w:rsidTr="00D95E5F">
        <w:trPr>
          <w:trHeight w:val="556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Средства самообложения граждан, зачисляемые в бюджеты сельских поселений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000 1171403010 0000 150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90,0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409,2</w:t>
            </w:r>
          </w:p>
        </w:tc>
      </w:tr>
      <w:tr w:rsidR="00D95E5F" w:rsidRPr="00D95E5F" w:rsidTr="00D95E5F">
        <w:trPr>
          <w:trHeight w:val="94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409,2</w:t>
            </w:r>
          </w:p>
        </w:tc>
      </w:tr>
      <w:tr w:rsidR="00D95E5F" w:rsidRPr="00D95E5F" w:rsidTr="00D95E5F">
        <w:trPr>
          <w:trHeight w:val="63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195,0</w:t>
            </w:r>
          </w:p>
        </w:tc>
      </w:tr>
      <w:tr w:rsidR="00D95E5F" w:rsidRPr="00D95E5F" w:rsidTr="00D95E5F">
        <w:trPr>
          <w:trHeight w:val="63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</w:t>
            </w:r>
          </w:p>
        </w:tc>
      </w:tr>
      <w:tr w:rsidR="00D95E5F" w:rsidRPr="00D95E5F" w:rsidTr="00D95E5F">
        <w:trPr>
          <w:trHeight w:val="60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100,2</w:t>
            </w:r>
          </w:p>
        </w:tc>
      </w:tr>
      <w:tr w:rsidR="00D95E5F" w:rsidRPr="00D95E5F" w:rsidTr="00D95E5F">
        <w:trPr>
          <w:trHeight w:val="633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000 2021500200 0000 150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94,8</w:t>
            </w:r>
          </w:p>
        </w:tc>
      </w:tr>
      <w:tr w:rsidR="00D95E5F" w:rsidRPr="00D95E5F" w:rsidTr="00D95E5F">
        <w:trPr>
          <w:trHeight w:val="94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000 2021500210 0000 150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94,8</w:t>
            </w:r>
          </w:p>
        </w:tc>
      </w:tr>
      <w:tr w:rsidR="00D95E5F" w:rsidRPr="00D95E5F" w:rsidTr="00D95E5F">
        <w:trPr>
          <w:trHeight w:val="94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79,0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79,0</w:t>
            </w:r>
          </w:p>
        </w:tc>
      </w:tr>
      <w:tr w:rsidR="00D95E5F" w:rsidRPr="00D95E5F" w:rsidTr="00D95E5F">
        <w:trPr>
          <w:trHeight w:val="63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79,0</w:t>
            </w:r>
          </w:p>
        </w:tc>
      </w:tr>
      <w:tr w:rsidR="00D95E5F" w:rsidRPr="00D95E5F" w:rsidTr="00D95E5F">
        <w:trPr>
          <w:trHeight w:val="63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</w:t>
            </w:r>
          </w:p>
        </w:tc>
      </w:tr>
      <w:tr w:rsidR="00D95E5F" w:rsidRPr="00D95E5F" w:rsidTr="00D95E5F">
        <w:trPr>
          <w:trHeight w:val="94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95E5F" w:rsidRPr="00D95E5F" w:rsidTr="00D95E5F">
        <w:trPr>
          <w:trHeight w:val="866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95E5F" w:rsidRPr="00D95E5F" w:rsidTr="00D95E5F">
        <w:trPr>
          <w:trHeight w:val="1168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000 2023511810 0000 150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</w:t>
            </w:r>
          </w:p>
        </w:tc>
      </w:tr>
      <w:tr w:rsidR="00D95E5F" w:rsidRPr="00D95E5F" w:rsidTr="00D95E5F">
        <w:trPr>
          <w:trHeight w:val="31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120,7</w:t>
            </w:r>
          </w:p>
        </w:tc>
      </w:tr>
      <w:tr w:rsidR="00D95E5F" w:rsidRPr="00D95E5F" w:rsidTr="00D95E5F">
        <w:trPr>
          <w:trHeight w:val="169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000 2024001400 0000 150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88,8</w:t>
            </w:r>
          </w:p>
        </w:tc>
      </w:tr>
      <w:tr w:rsidR="00D95E5F" w:rsidRPr="00D95E5F" w:rsidTr="00D95E5F">
        <w:trPr>
          <w:trHeight w:val="1712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000 2024001410 0000 150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88,8</w:t>
            </w:r>
          </w:p>
        </w:tc>
      </w:tr>
      <w:tr w:rsidR="00D95E5F" w:rsidRPr="00D95E5F" w:rsidTr="00D95E5F">
        <w:trPr>
          <w:trHeight w:val="63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31,9</w:t>
            </w:r>
          </w:p>
        </w:tc>
      </w:tr>
      <w:tr w:rsidR="00D95E5F" w:rsidRPr="00D95E5F" w:rsidTr="00D95E5F">
        <w:trPr>
          <w:trHeight w:val="94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31,9</w:t>
            </w:r>
          </w:p>
        </w:tc>
      </w:tr>
    </w:tbl>
    <w:p w:rsidR="007E6DA8" w:rsidRDefault="007E6DA8">
      <w:pPr>
        <w:rPr>
          <w:rFonts w:ascii="Times New Roman" w:hAnsi="Times New Roman" w:cs="Times New Roman"/>
        </w:rPr>
      </w:pPr>
    </w:p>
    <w:tbl>
      <w:tblPr>
        <w:tblW w:w="9654" w:type="dxa"/>
        <w:tblInd w:w="93" w:type="dxa"/>
        <w:tblLook w:val="04A0"/>
      </w:tblPr>
      <w:tblGrid>
        <w:gridCol w:w="3570"/>
        <w:gridCol w:w="1548"/>
        <w:gridCol w:w="1897"/>
        <w:gridCol w:w="1222"/>
        <w:gridCol w:w="1417"/>
      </w:tblGrid>
      <w:tr w:rsidR="00D95E5F" w:rsidRPr="00D95E5F" w:rsidTr="00D95E5F">
        <w:trPr>
          <w:trHeight w:val="195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Приложение 3 к Постановлению Администрации Аловского сельского поселения "Об исполнении бюджета  Аловского сельского поселения за 1 квартал  2022г" №155 от 28 апреля 2022 г </w:t>
            </w:r>
          </w:p>
        </w:tc>
      </w:tr>
      <w:tr w:rsidR="00D95E5F" w:rsidRPr="00D95E5F" w:rsidTr="00D95E5F">
        <w:trPr>
          <w:trHeight w:val="315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930"/>
        </w:trPr>
        <w:tc>
          <w:tcPr>
            <w:tcW w:w="965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Распределение расходов Аловского сельского поселения за 1 квартал  2022 года по разделам и подразделам функциональной классификации расходов бюджетов  </w:t>
            </w:r>
          </w:p>
        </w:tc>
      </w:tr>
      <w:tr w:rsidR="00D95E5F" w:rsidRPr="00D95E5F" w:rsidTr="00D95E5F">
        <w:trPr>
          <w:trHeight w:val="315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Код расхода по бюджетной классификации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Бюджеты сельских поселений </w:t>
            </w:r>
          </w:p>
        </w:tc>
      </w:tr>
      <w:tr w:rsidR="00D95E5F" w:rsidRPr="00D95E5F" w:rsidTr="00D95E5F">
        <w:trPr>
          <w:trHeight w:val="90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показателя </w:t>
            </w:r>
          </w:p>
        </w:tc>
        <w:tc>
          <w:tcPr>
            <w:tcW w:w="311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бюджета - всего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456,20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том числе: 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000 0100 0000000000 000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304,40</w:t>
            </w:r>
          </w:p>
        </w:tc>
      </w:tr>
      <w:tr w:rsidR="00D95E5F" w:rsidRPr="00D95E5F" w:rsidTr="00D95E5F">
        <w:trPr>
          <w:trHeight w:val="1006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000 0102 0000000000 000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69,50</w:t>
            </w:r>
          </w:p>
        </w:tc>
      </w:tr>
      <w:tr w:rsidR="00D95E5F" w:rsidRPr="00D95E5F" w:rsidTr="00D95E5F">
        <w:trPr>
          <w:trHeight w:val="1248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000 0104 0000000000 000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234,90</w:t>
            </w:r>
          </w:p>
        </w:tc>
      </w:tr>
      <w:tr w:rsidR="00D95E5F" w:rsidRPr="00D95E5F" w:rsidTr="00D95E5F">
        <w:trPr>
          <w:trHeight w:val="645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проведения выборов и референдумов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000 0107 0000000000 000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000 0111 0000000000 000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519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000 0113 0000000000 000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42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000 0203 0000000000 000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14,50</w:t>
            </w:r>
          </w:p>
        </w:tc>
      </w:tr>
      <w:tr w:rsidR="00D95E5F" w:rsidRPr="00D95E5F" w:rsidTr="00D95E5F">
        <w:trPr>
          <w:trHeight w:val="401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000 0203 0000000000 000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14,50</w:t>
            </w:r>
          </w:p>
        </w:tc>
      </w:tr>
      <w:tr w:rsidR="00D95E5F" w:rsidRPr="00D95E5F" w:rsidTr="00D95E5F">
        <w:trPr>
          <w:trHeight w:val="726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000 0300 0000000000 000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928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000 0309 0000000000 000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1125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000 0310 0000000000 000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000 0400 0000000000 000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69,20</w:t>
            </w:r>
          </w:p>
        </w:tc>
      </w:tr>
      <w:tr w:rsidR="00D95E5F" w:rsidRPr="00D95E5F" w:rsidTr="00D95E5F">
        <w:trPr>
          <w:trHeight w:val="497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000 0409 0000000000 000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69,20</w:t>
            </w:r>
          </w:p>
        </w:tc>
      </w:tr>
      <w:tr w:rsidR="00D95E5F" w:rsidRPr="00D95E5F" w:rsidTr="00D95E5F">
        <w:trPr>
          <w:trHeight w:val="645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000 0412 0000000000 000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445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000 0500 0000000000 000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33,30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Благоустройство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000 0503 0000000000 000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33,30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окружающей среды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000 0600 0000000000 000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703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000 0603 0000000000 000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000 1000 0000000000 000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34,80</w:t>
            </w:r>
          </w:p>
        </w:tc>
      </w:tr>
      <w:tr w:rsidR="00D95E5F" w:rsidRPr="00D95E5F" w:rsidTr="00D95E5F">
        <w:trPr>
          <w:trHeight w:val="330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000 1001 0000000000 000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5E5F" w:rsidRPr="00D95E5F" w:rsidRDefault="00D95E5F" w:rsidP="00D95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34,80</w:t>
            </w:r>
          </w:p>
        </w:tc>
      </w:tr>
    </w:tbl>
    <w:p w:rsidR="00D95E5F" w:rsidRDefault="00D95E5F">
      <w:pPr>
        <w:rPr>
          <w:rFonts w:ascii="Times New Roman" w:hAnsi="Times New Roman" w:cs="Times New Roman"/>
        </w:rPr>
      </w:pPr>
    </w:p>
    <w:tbl>
      <w:tblPr>
        <w:tblW w:w="9778" w:type="dxa"/>
        <w:tblInd w:w="108" w:type="dxa"/>
        <w:tblLook w:val="04A0"/>
      </w:tblPr>
      <w:tblGrid>
        <w:gridCol w:w="3424"/>
        <w:gridCol w:w="560"/>
        <w:gridCol w:w="486"/>
        <w:gridCol w:w="529"/>
        <w:gridCol w:w="396"/>
        <w:gridCol w:w="307"/>
        <w:gridCol w:w="396"/>
        <w:gridCol w:w="802"/>
        <w:gridCol w:w="864"/>
        <w:gridCol w:w="1458"/>
        <w:gridCol w:w="425"/>
        <w:gridCol w:w="131"/>
      </w:tblGrid>
      <w:tr w:rsidR="001E6AFF" w:rsidRPr="00256A6A" w:rsidTr="001E6AFF">
        <w:trPr>
          <w:gridAfter w:val="2"/>
          <w:wAfter w:w="562" w:type="dxa"/>
          <w:trHeight w:val="25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Приложение 4</w:t>
            </w: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к Постановлению Администрации Аловского сельского поселения "Об исполнении бюджета  Аловского сельского поселения за 1 квартал  2022г" №155 от 28 апреля 2022 г</w:t>
            </w:r>
          </w:p>
        </w:tc>
      </w:tr>
      <w:tr w:rsidR="00256A6A" w:rsidRPr="00256A6A" w:rsidTr="001E6AFF">
        <w:trPr>
          <w:gridAfter w:val="1"/>
          <w:wAfter w:w="137" w:type="dxa"/>
          <w:trHeight w:val="960"/>
        </w:trPr>
        <w:tc>
          <w:tcPr>
            <w:tcW w:w="96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ВЕДОМСТВЕННАЯ СТРУКТУРА </w:t>
            </w: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РАСХОДОВ БЮДЖЕТА АЛОВСКОГО СЕЛЬСКОГО ПОСЕЛЕНИЯ АТЯШЕВСКОГО МУНИЦИПАЛЬНОГО РАЙОНА РЕСПУБЛИКИ МОРДОВИЯ за 1 квартал  2022г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(тыс. рублей)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квартал 2022г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456,2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Аловского поселения Атяшевского муниципального района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456,2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304,4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образования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69,5</w:t>
            </w:r>
          </w:p>
        </w:tc>
      </w:tr>
      <w:tr w:rsidR="001E6AFF" w:rsidRPr="00256A6A" w:rsidTr="001E6AFF">
        <w:trPr>
          <w:gridAfter w:val="1"/>
          <w:wAfter w:w="137" w:type="dxa"/>
          <w:trHeight w:val="16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69,5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69,5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29,9</w:t>
            </w:r>
          </w:p>
        </w:tc>
      </w:tr>
      <w:tr w:rsidR="001E6AFF" w:rsidRPr="00256A6A" w:rsidTr="001E6AFF">
        <w:trPr>
          <w:gridAfter w:val="1"/>
          <w:wAfter w:w="137" w:type="dxa"/>
          <w:trHeight w:val="14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29,9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29,9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39,6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39,6</w:t>
            </w:r>
          </w:p>
        </w:tc>
      </w:tr>
      <w:tr w:rsidR="001E6AFF" w:rsidRPr="00256A6A" w:rsidTr="001E6AFF">
        <w:trPr>
          <w:gridAfter w:val="1"/>
          <w:wAfter w:w="137" w:type="dxa"/>
          <w:trHeight w:val="14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39,6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39,6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39,6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234,9</w:t>
            </w:r>
          </w:p>
        </w:tc>
      </w:tr>
      <w:tr w:rsidR="001E6AFF" w:rsidRPr="00256A6A" w:rsidTr="001E6AFF">
        <w:trPr>
          <w:gridAfter w:val="1"/>
          <w:wAfter w:w="137" w:type="dxa"/>
          <w:trHeight w:val="112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234,9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234,9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136,7</w:t>
            </w:r>
          </w:p>
        </w:tc>
      </w:tr>
      <w:tr w:rsidR="001E6AFF" w:rsidRPr="00256A6A" w:rsidTr="001E6AFF">
        <w:trPr>
          <w:gridAfter w:val="1"/>
          <w:wAfter w:w="137" w:type="dxa"/>
          <w:trHeight w:val="14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136,7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136,7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109,6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98,2</w:t>
            </w:r>
          </w:p>
        </w:tc>
      </w:tr>
      <w:tr w:rsidR="001E6AFF" w:rsidRPr="00256A6A" w:rsidTr="001E6AFF">
        <w:trPr>
          <w:gridAfter w:val="1"/>
          <w:wAfter w:w="137" w:type="dxa"/>
          <w:trHeight w:val="14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96,7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96,7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49,1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47,6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Субсидии на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4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1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межбюджетные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трансфертв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44500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9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"Противодействие терроризму и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экстремизму,защита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14,5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1E6AFF" w:rsidRPr="00256A6A" w:rsidTr="001E6AFF">
        <w:trPr>
          <w:gridAfter w:val="1"/>
          <w:wAfter w:w="137" w:type="dxa"/>
          <w:trHeight w:val="14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14,5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3,4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69,2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69,2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69,2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69,2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49,2</w:t>
            </w:r>
          </w:p>
        </w:tc>
      </w:tr>
      <w:tr w:rsidR="001E6AFF" w:rsidRPr="00256A6A" w:rsidTr="001E6AFF">
        <w:trPr>
          <w:gridAfter w:val="1"/>
          <w:wAfter w:w="137" w:type="dxa"/>
          <w:trHeight w:val="40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49,2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49,2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49,2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49,2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60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33,3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33,3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33,3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"Благоустройство сельских территорий"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«Организация освещения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территории,включая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"Текущее содержание сельских территорий"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Озеленение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Ссодержание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мест захоронения"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9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gridAfter w:val="1"/>
          <w:wAfter w:w="137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gridAfter w:val="1"/>
          <w:wAfter w:w="137" w:type="dxa"/>
          <w:trHeight w:val="12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gridAfter w:val="1"/>
          <w:wAfter w:w="137" w:type="dxa"/>
          <w:trHeight w:val="9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gridAfter w:val="1"/>
          <w:wAfter w:w="137" w:type="dxa"/>
          <w:trHeight w:val="72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gridAfter w:val="1"/>
          <w:wAfter w:w="137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  <w:tr w:rsidR="001E6AFF" w:rsidRPr="00256A6A" w:rsidTr="001E6AFF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A6A">
              <w:rPr>
                <w:rFonts w:ascii="Times New Roman" w:eastAsia="Times New Roman" w:hAnsi="Times New Roman" w:cs="Times New Roman"/>
                <w:sz w:val="18"/>
                <w:szCs w:val="18"/>
              </w:rPr>
              <w:t>34,8</w:t>
            </w:r>
          </w:p>
        </w:tc>
      </w:tr>
    </w:tbl>
    <w:p w:rsidR="00EC0851" w:rsidRDefault="00EC0851">
      <w:pPr>
        <w:rPr>
          <w:rFonts w:ascii="Times New Roman" w:hAnsi="Times New Roman" w:cs="Times New Roman"/>
        </w:rPr>
      </w:pPr>
    </w:p>
    <w:tbl>
      <w:tblPr>
        <w:tblW w:w="9355" w:type="dxa"/>
        <w:tblInd w:w="108" w:type="dxa"/>
        <w:tblLook w:val="04A0"/>
      </w:tblPr>
      <w:tblGrid>
        <w:gridCol w:w="5032"/>
        <w:gridCol w:w="2980"/>
        <w:gridCol w:w="1343"/>
      </w:tblGrid>
      <w:tr w:rsidR="00256A6A" w:rsidRPr="00256A6A" w:rsidTr="00256A6A">
        <w:trPr>
          <w:trHeight w:val="1335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Приложение 5 к Постановлению Администрации Аловского сельского поселения "Об исполнении бюджета  Аловского сельского поселения за 1 квартал  2022г" №155 от 28 апреля 2022 г </w:t>
            </w: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255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975"/>
        </w:trPr>
        <w:tc>
          <w:tcPr>
            <w:tcW w:w="93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 Аловского сельского поселения за 1 квартал 2022 года по кодам классификации источников финансирования дефицитов бюджетов</w:t>
            </w:r>
          </w:p>
        </w:tc>
      </w:tr>
      <w:tr w:rsidR="00256A6A" w:rsidRPr="00256A6A" w:rsidTr="00256A6A">
        <w:trPr>
          <w:trHeight w:val="6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источника по бюджетной классификации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Бюджеты сельских поселений </w:t>
            </w:r>
          </w:p>
        </w:tc>
      </w:tr>
      <w:tr w:rsidR="00256A6A" w:rsidRPr="00256A6A" w:rsidTr="00256A6A">
        <w:trPr>
          <w:trHeight w:val="63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-128,7</w:t>
            </w: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63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63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изменение остатков средств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-128,7</w:t>
            </w: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000 0100000000 0000 500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-584,9</w:t>
            </w:r>
          </w:p>
        </w:tc>
      </w:tr>
      <w:tr w:rsidR="00256A6A" w:rsidRPr="00256A6A" w:rsidTr="00256A6A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000 0100000000 0000 600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456,2</w:t>
            </w:r>
          </w:p>
        </w:tc>
      </w:tr>
    </w:tbl>
    <w:p w:rsidR="00EC0851" w:rsidRDefault="00256A6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</w:t>
      </w:r>
    </w:p>
    <w:tbl>
      <w:tblPr>
        <w:tblW w:w="9355" w:type="dxa"/>
        <w:tblInd w:w="108" w:type="dxa"/>
        <w:tblLook w:val="04A0"/>
      </w:tblPr>
      <w:tblGrid>
        <w:gridCol w:w="5148"/>
        <w:gridCol w:w="2963"/>
        <w:gridCol w:w="1290"/>
      </w:tblGrid>
      <w:tr w:rsidR="00256A6A" w:rsidRPr="00256A6A" w:rsidTr="00256A6A">
        <w:trPr>
          <w:trHeight w:val="1245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Приложение 6 к Постановлению Администрации Аловского сельского поселения "Об исполнении бюджета  Аловского сельского поселения за 1 квартал  2022 г" №155 от 28 апреля 2022 г</w:t>
            </w:r>
            <w:r w:rsidRPr="0025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25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255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1635"/>
        </w:trPr>
        <w:tc>
          <w:tcPr>
            <w:tcW w:w="93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 Аловского сельского поселения за 1 квартал 2022 года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</w:tr>
      <w:tr w:rsidR="00256A6A" w:rsidRPr="00256A6A" w:rsidTr="00256A6A">
        <w:trPr>
          <w:trHeight w:val="126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источника по бюджетной классификации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Бюджеты сельских поселений 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-128,7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6A6A" w:rsidRPr="00256A6A" w:rsidTr="001E6AFF">
        <w:trPr>
          <w:trHeight w:val="671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1E6AFF">
        <w:trPr>
          <w:trHeight w:val="85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157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1E6AFF">
        <w:trPr>
          <w:trHeight w:val="1123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1E6AFF">
        <w:trPr>
          <w:trHeight w:val="636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94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000 0106050000 0000 600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94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000 0106050100 0000 600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126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000 0106050105 0000 640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1E6AFF">
        <w:trPr>
          <w:trHeight w:val="1162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000 0106050200 0000 600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1E6AFF">
        <w:trPr>
          <w:trHeight w:val="142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000 0106050205 0000 640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источники внешнего финансирования 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-128,7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000 0100000000 0000 500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-584,9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-584,9</w:t>
            </w:r>
          </w:p>
        </w:tc>
      </w:tr>
      <w:tr w:rsidR="00256A6A" w:rsidRPr="00256A6A" w:rsidTr="001E6AFF">
        <w:trPr>
          <w:trHeight w:val="383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-584,9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-584,9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-584,9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000 0100000000 0000 600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456,2</w:t>
            </w:r>
          </w:p>
        </w:tc>
      </w:tr>
      <w:tr w:rsidR="00256A6A" w:rsidRPr="00256A6A" w:rsidTr="00256A6A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456,2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456,2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456,2</w:t>
            </w:r>
          </w:p>
        </w:tc>
      </w:tr>
      <w:tr w:rsidR="00256A6A" w:rsidRPr="00256A6A" w:rsidTr="00256A6A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456,2</w:t>
            </w:r>
          </w:p>
        </w:tc>
      </w:tr>
    </w:tbl>
    <w:p w:rsidR="00256A6A" w:rsidRDefault="00256A6A">
      <w:pPr>
        <w:rPr>
          <w:rFonts w:ascii="Times New Roman" w:hAnsi="Times New Roman" w:cs="Times New Roman"/>
          <w:lang w:val="en-US"/>
        </w:rPr>
      </w:pPr>
    </w:p>
    <w:p w:rsidR="00256A6A" w:rsidRDefault="00256A6A">
      <w:pPr>
        <w:rPr>
          <w:rFonts w:ascii="Times New Roman" w:hAnsi="Times New Roman" w:cs="Times New Roman"/>
          <w:lang w:val="en-US"/>
        </w:rPr>
      </w:pPr>
    </w:p>
    <w:tbl>
      <w:tblPr>
        <w:tblW w:w="8540" w:type="dxa"/>
        <w:tblInd w:w="108" w:type="dxa"/>
        <w:tblLook w:val="04A0"/>
      </w:tblPr>
      <w:tblGrid>
        <w:gridCol w:w="3980"/>
        <w:gridCol w:w="2200"/>
        <w:gridCol w:w="2360"/>
      </w:tblGrid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690" w:rsidRDefault="00AF3690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F3690" w:rsidRDefault="00AF3690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F3690" w:rsidRDefault="00AF3690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7 к Постановлению Администрации Аловского сельского поселения "Об исполнении бюджета  Аловского сельского поселения за 1 квартал  2022г" №155 от 28 апреля 2022 г</w:t>
            </w: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A6A" w:rsidRPr="00256A6A" w:rsidTr="00256A6A">
        <w:trPr>
          <w:trHeight w:val="750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276"/>
        </w:trPr>
        <w:tc>
          <w:tcPr>
            <w:tcW w:w="85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 о численности муниципальных служащих Аловского сельского поселения о  расходах на оплату труда за 1 квартал 2022 года</w:t>
            </w:r>
          </w:p>
        </w:tc>
      </w:tr>
      <w:tr w:rsidR="00256A6A" w:rsidRPr="00256A6A" w:rsidTr="00256A6A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A6A" w:rsidRPr="00256A6A" w:rsidTr="00256A6A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A6A" w:rsidRPr="00256A6A" w:rsidTr="00256A6A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A6A" w:rsidRPr="00256A6A" w:rsidTr="00256A6A">
        <w:trPr>
          <w:trHeight w:val="630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получателей бюджетных средств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(тыс.руб.)</w:t>
            </w: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188,1</w:t>
            </w: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56A6A" w:rsidRPr="00256A6A" w:rsidTr="00256A6A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A6A" w:rsidRPr="00256A6A" w:rsidRDefault="00256A6A" w:rsidP="00256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56A6A" w:rsidRPr="00256A6A" w:rsidRDefault="00256A6A">
      <w:pPr>
        <w:rPr>
          <w:rFonts w:ascii="Times New Roman" w:hAnsi="Times New Roman" w:cs="Times New Roman"/>
          <w:lang w:val="en-US"/>
        </w:rPr>
      </w:pPr>
    </w:p>
    <w:sectPr w:rsidR="00256A6A" w:rsidRPr="00256A6A" w:rsidSect="00C01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F8A"/>
    <w:rsid w:val="001C1F8A"/>
    <w:rsid w:val="001E6AFF"/>
    <w:rsid w:val="00256A6A"/>
    <w:rsid w:val="00477C6A"/>
    <w:rsid w:val="00615A87"/>
    <w:rsid w:val="0064019B"/>
    <w:rsid w:val="007E6DA8"/>
    <w:rsid w:val="00AF3690"/>
    <w:rsid w:val="00C01081"/>
    <w:rsid w:val="00CA2972"/>
    <w:rsid w:val="00D110C8"/>
    <w:rsid w:val="00D531C9"/>
    <w:rsid w:val="00D95E5F"/>
    <w:rsid w:val="00EC08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81"/>
  </w:style>
  <w:style w:type="paragraph" w:styleId="1">
    <w:name w:val="heading 1"/>
    <w:basedOn w:val="a"/>
    <w:next w:val="a"/>
    <w:link w:val="10"/>
    <w:qFormat/>
    <w:rsid w:val="001C1F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"/>
    <w:basedOn w:val="a"/>
    <w:link w:val="a4"/>
    <w:semiHidden/>
    <w:unhideWhenUsed/>
    <w:rsid w:val="001C1F8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5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E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0FEB3-65EF-40EF-B328-ED653AC7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21</Pages>
  <Words>6114</Words>
  <Characters>34856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2022-04-27T11:45:00Z</dcterms:created>
  <dcterms:modified xsi:type="dcterms:W3CDTF">2022-04-29T10:12:00Z</dcterms:modified>
</cp:coreProperties>
</file>