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8B9" w:rsidRPr="00B441DC" w:rsidRDefault="009924D8" w:rsidP="00EA60CF">
      <w:pPr>
        <w:jc w:val="right"/>
        <w:rPr>
          <w:szCs w:val="28"/>
        </w:rPr>
      </w:pPr>
      <w:r w:rsidRPr="00B441DC">
        <w:rPr>
          <w:szCs w:val="28"/>
        </w:rPr>
        <w:t xml:space="preserve">   </w:t>
      </w:r>
    </w:p>
    <w:p w:rsidR="007D08B9" w:rsidRPr="00335BAD" w:rsidRDefault="007D08B9" w:rsidP="007D08B9">
      <w:pPr>
        <w:pStyle w:val="ConsPlusTitle"/>
        <w:widowControl/>
        <w:jc w:val="center"/>
        <w:outlineLvl w:val="0"/>
      </w:pPr>
      <w:r w:rsidRPr="00335BAD">
        <w:t xml:space="preserve">Администрация </w:t>
      </w:r>
      <w:r w:rsidR="00335BAD" w:rsidRPr="00335BAD">
        <w:t>Аловского</w:t>
      </w:r>
      <w:r w:rsidR="00531881" w:rsidRPr="00335BAD">
        <w:t xml:space="preserve"> сельского</w:t>
      </w:r>
      <w:r w:rsidRPr="00335BAD">
        <w:t xml:space="preserve"> поселения </w:t>
      </w:r>
    </w:p>
    <w:p w:rsidR="007D08B9" w:rsidRPr="00335BAD" w:rsidRDefault="007D08B9" w:rsidP="007D08B9">
      <w:pPr>
        <w:pStyle w:val="ConsPlusTitle"/>
        <w:widowControl/>
        <w:jc w:val="center"/>
        <w:outlineLvl w:val="0"/>
      </w:pPr>
      <w:r w:rsidRPr="00335BAD">
        <w:t>Атяшевского муниципального района</w:t>
      </w:r>
    </w:p>
    <w:p w:rsidR="007D08B9" w:rsidRPr="00335BAD" w:rsidRDefault="007D08B9" w:rsidP="007D08B9">
      <w:pPr>
        <w:pStyle w:val="ConsPlusTitle"/>
        <w:widowControl/>
        <w:jc w:val="center"/>
        <w:outlineLvl w:val="0"/>
      </w:pPr>
      <w:r w:rsidRPr="00335BAD">
        <w:t>Республики Мордовия</w:t>
      </w:r>
    </w:p>
    <w:p w:rsidR="007D08B9" w:rsidRPr="00335BAD" w:rsidRDefault="007D08B9" w:rsidP="007D08B9">
      <w:pPr>
        <w:pStyle w:val="ConsPlusTitle"/>
        <w:widowControl/>
        <w:jc w:val="center"/>
        <w:outlineLvl w:val="0"/>
      </w:pPr>
    </w:p>
    <w:p w:rsidR="007D08B9" w:rsidRPr="00335BAD" w:rsidRDefault="007D08B9" w:rsidP="007D08B9">
      <w:pPr>
        <w:jc w:val="both"/>
        <w:rPr>
          <w:b/>
          <w:sz w:val="24"/>
        </w:rPr>
      </w:pPr>
      <w:r w:rsidRPr="00335BAD">
        <w:rPr>
          <w:b/>
          <w:sz w:val="24"/>
        </w:rPr>
        <w:t xml:space="preserve">   </w:t>
      </w:r>
    </w:p>
    <w:p w:rsidR="007D08B9" w:rsidRDefault="007D08B9" w:rsidP="00335BAD">
      <w:pPr>
        <w:jc w:val="center"/>
        <w:rPr>
          <w:b/>
          <w:sz w:val="24"/>
        </w:rPr>
      </w:pPr>
      <w:r w:rsidRPr="00335BAD">
        <w:rPr>
          <w:b/>
          <w:sz w:val="24"/>
        </w:rPr>
        <w:t>ПОСТАНОВЛЕНИЕ</w:t>
      </w:r>
    </w:p>
    <w:p w:rsidR="00335BAD" w:rsidRPr="00335BAD" w:rsidRDefault="00335BAD" w:rsidP="00335BAD">
      <w:pPr>
        <w:jc w:val="center"/>
        <w:rPr>
          <w:b/>
          <w:sz w:val="24"/>
        </w:rPr>
      </w:pPr>
    </w:p>
    <w:p w:rsidR="007D08B9" w:rsidRPr="00335BAD" w:rsidRDefault="007D08B9" w:rsidP="007D08B9">
      <w:pPr>
        <w:jc w:val="both"/>
        <w:rPr>
          <w:b/>
          <w:sz w:val="24"/>
        </w:rPr>
      </w:pPr>
    </w:p>
    <w:p w:rsidR="007D08B9" w:rsidRDefault="00531881" w:rsidP="007D08B9">
      <w:pPr>
        <w:tabs>
          <w:tab w:val="left" w:pos="2800"/>
        </w:tabs>
        <w:jc w:val="both"/>
        <w:rPr>
          <w:sz w:val="24"/>
        </w:rPr>
      </w:pPr>
      <w:r w:rsidRPr="00335BAD">
        <w:rPr>
          <w:sz w:val="24"/>
        </w:rPr>
        <w:t>о</w:t>
      </w:r>
      <w:r w:rsidR="007D08B9" w:rsidRPr="00335BAD">
        <w:rPr>
          <w:sz w:val="24"/>
        </w:rPr>
        <w:t>т</w:t>
      </w:r>
      <w:r w:rsidRPr="00335BAD">
        <w:rPr>
          <w:sz w:val="24"/>
        </w:rPr>
        <w:t xml:space="preserve"> </w:t>
      </w:r>
      <w:r w:rsidR="00335BAD" w:rsidRPr="00335BAD">
        <w:rPr>
          <w:sz w:val="24"/>
        </w:rPr>
        <w:t xml:space="preserve"> 31 мая </w:t>
      </w:r>
      <w:r w:rsidR="007D08B9" w:rsidRPr="00335BAD">
        <w:rPr>
          <w:sz w:val="24"/>
        </w:rPr>
        <w:t>202</w:t>
      </w:r>
      <w:r w:rsidR="00EA60CF" w:rsidRPr="00335BAD">
        <w:rPr>
          <w:sz w:val="24"/>
        </w:rPr>
        <w:t>2</w:t>
      </w:r>
      <w:r w:rsidRPr="00335BAD">
        <w:rPr>
          <w:sz w:val="24"/>
        </w:rPr>
        <w:t xml:space="preserve"> </w:t>
      </w:r>
      <w:r w:rsidR="007D08B9" w:rsidRPr="00335BAD">
        <w:rPr>
          <w:sz w:val="24"/>
        </w:rPr>
        <w:t xml:space="preserve">г.                                                                                 </w:t>
      </w:r>
      <w:r w:rsidR="00335BAD">
        <w:rPr>
          <w:sz w:val="24"/>
        </w:rPr>
        <w:t xml:space="preserve">                </w:t>
      </w:r>
      <w:r w:rsidR="007D08B9" w:rsidRPr="00335BAD">
        <w:rPr>
          <w:sz w:val="24"/>
        </w:rPr>
        <w:t xml:space="preserve">  №</w:t>
      </w:r>
      <w:r w:rsidR="00335BAD" w:rsidRPr="00335BAD">
        <w:rPr>
          <w:sz w:val="24"/>
        </w:rPr>
        <w:t xml:space="preserve"> 159</w:t>
      </w:r>
    </w:p>
    <w:p w:rsidR="00335BAD" w:rsidRPr="00335BAD" w:rsidRDefault="00335BAD" w:rsidP="007D08B9">
      <w:pPr>
        <w:tabs>
          <w:tab w:val="left" w:pos="2800"/>
        </w:tabs>
        <w:jc w:val="both"/>
        <w:rPr>
          <w:sz w:val="24"/>
        </w:rPr>
      </w:pPr>
    </w:p>
    <w:p w:rsidR="007D08B9" w:rsidRPr="00335BAD" w:rsidRDefault="007D08B9" w:rsidP="007D08B9">
      <w:pPr>
        <w:tabs>
          <w:tab w:val="left" w:pos="2800"/>
        </w:tabs>
        <w:jc w:val="both"/>
        <w:rPr>
          <w:sz w:val="24"/>
        </w:rPr>
      </w:pPr>
      <w:r w:rsidRPr="00335BAD">
        <w:rPr>
          <w:sz w:val="24"/>
        </w:rPr>
        <w:t xml:space="preserve">                                                                                                                      </w:t>
      </w:r>
    </w:p>
    <w:p w:rsidR="00A458DA" w:rsidRPr="00335BAD" w:rsidRDefault="009674A9" w:rsidP="00531881">
      <w:pPr>
        <w:shd w:val="clear" w:color="auto" w:fill="FFFFFF"/>
        <w:spacing w:line="360" w:lineRule="atLeast"/>
        <w:jc w:val="center"/>
        <w:textAlignment w:val="baseline"/>
        <w:rPr>
          <w:sz w:val="24"/>
        </w:rPr>
      </w:pPr>
      <w:r w:rsidRPr="00335BAD">
        <w:rPr>
          <w:b/>
          <w:sz w:val="24"/>
        </w:rPr>
        <w:t>О</w:t>
      </w:r>
      <w:r w:rsidR="009C3F7E" w:rsidRPr="00335BAD">
        <w:rPr>
          <w:b/>
          <w:sz w:val="24"/>
        </w:rPr>
        <w:t xml:space="preserve">б утверждении Положения </w:t>
      </w:r>
      <w:r w:rsidR="00A458DA" w:rsidRPr="00335BAD">
        <w:rPr>
          <w:b/>
          <w:bCs/>
          <w:color w:val="000000"/>
          <w:sz w:val="24"/>
          <w:bdr w:val="none" w:sz="0" w:space="0" w:color="auto" w:frame="1"/>
        </w:rPr>
        <w:t>о комиссии по проведению осмотра здания, сооружения или объекта незавершенного строительства при проведении мероприятий по выявлению правообладателе</w:t>
      </w:r>
      <w:r w:rsidR="00335BAD">
        <w:rPr>
          <w:b/>
          <w:bCs/>
          <w:color w:val="000000"/>
          <w:sz w:val="24"/>
          <w:bdr w:val="none" w:sz="0" w:space="0" w:color="auto" w:frame="1"/>
        </w:rPr>
        <w:t xml:space="preserve">й ранее </w:t>
      </w:r>
      <w:r w:rsidR="00A458DA" w:rsidRPr="00335BAD">
        <w:rPr>
          <w:b/>
          <w:bCs/>
          <w:color w:val="000000"/>
          <w:sz w:val="24"/>
          <w:bdr w:val="none" w:sz="0" w:space="0" w:color="auto" w:frame="1"/>
        </w:rPr>
        <w:t xml:space="preserve"> учтенных объектов недвижимости</w:t>
      </w:r>
    </w:p>
    <w:p w:rsidR="009924D8" w:rsidRPr="00335BAD" w:rsidRDefault="00D452BD" w:rsidP="009924D8">
      <w:pPr>
        <w:pStyle w:val="s1"/>
        <w:shd w:val="clear" w:color="auto" w:fill="FFFFFF"/>
        <w:jc w:val="both"/>
      </w:pPr>
      <w:r w:rsidRPr="00335BAD">
        <w:t xml:space="preserve">           </w:t>
      </w:r>
      <w:r w:rsidR="009924D8" w:rsidRPr="00335BAD">
        <w:t xml:space="preserve">В целях выявления правообладателей ранее учтенных объектов недвижимости на территории </w:t>
      </w:r>
      <w:r w:rsidR="00335BAD" w:rsidRPr="00335BAD">
        <w:t>Аловского</w:t>
      </w:r>
      <w:r w:rsidR="00531881" w:rsidRPr="00335BAD">
        <w:t xml:space="preserve"> сельского</w:t>
      </w:r>
      <w:r w:rsidR="009924D8" w:rsidRPr="00335BAD">
        <w:t xml:space="preserve"> поселения  Атяшевского  муниципального района Республики Мордовия, в соответствии с  </w:t>
      </w:r>
      <w:hyperlink r:id="rId7" w:anchor="/document/186367/entry/0" w:history="1">
        <w:r w:rsidR="009924D8" w:rsidRPr="00335BAD">
          <w:rPr>
            <w:rStyle w:val="a3"/>
            <w:color w:val="auto"/>
            <w:u w:val="none"/>
          </w:rPr>
          <w:t>Федеральным законом</w:t>
        </w:r>
      </w:hyperlink>
      <w:r w:rsidR="00335BAD">
        <w:t xml:space="preserve"> от 06.10.2003 г. </w:t>
      </w:r>
      <w:r w:rsidR="00531881" w:rsidRPr="00335BAD">
        <w:t>№</w:t>
      </w:r>
      <w:r w:rsidR="009924D8" w:rsidRPr="00335BAD">
        <w:t> 131-ФЗ «Об общих принципах организации местного самоуправления в Российской Федерации", </w:t>
      </w:r>
      <w:hyperlink r:id="rId8" w:anchor="/document/12148034/entry/0" w:history="1">
        <w:r w:rsidR="009924D8" w:rsidRPr="00335BAD">
          <w:rPr>
            <w:rStyle w:val="a3"/>
            <w:color w:val="auto"/>
            <w:u w:val="none"/>
          </w:rPr>
          <w:t>Федеральным законом</w:t>
        </w:r>
      </w:hyperlink>
      <w:r w:rsidR="009924D8" w:rsidRPr="00335BAD">
        <w:t> от 30.06.2006 г.</w:t>
      </w:r>
      <w:r w:rsidR="00335BAD">
        <w:t xml:space="preserve"> </w:t>
      </w:r>
      <w:r w:rsidR="00531881" w:rsidRPr="00335BAD">
        <w:t>№</w:t>
      </w:r>
      <w:r w:rsidR="009924D8" w:rsidRPr="00335BAD">
        <w:t xml:space="preserve"> 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имущества», руководствуясь Уставом </w:t>
      </w:r>
      <w:r w:rsidR="00335BAD" w:rsidRPr="00335BAD">
        <w:t>Аловского</w:t>
      </w:r>
      <w:r w:rsidR="00531881" w:rsidRPr="00335BAD">
        <w:t xml:space="preserve"> сельского</w:t>
      </w:r>
      <w:r w:rsidR="009924D8" w:rsidRPr="00335BAD">
        <w:t xml:space="preserve"> поселения Атяшевского муниципального района Республики Мордовия</w:t>
      </w:r>
      <w:r w:rsidR="00410E64" w:rsidRPr="00335BAD">
        <w:t>,</w:t>
      </w:r>
      <w:r w:rsidR="00531881" w:rsidRPr="00335BAD">
        <w:t xml:space="preserve"> администрация </w:t>
      </w:r>
      <w:r w:rsidR="00335BAD" w:rsidRPr="00335BAD">
        <w:t>Аловского</w:t>
      </w:r>
      <w:r w:rsidR="00531881" w:rsidRPr="00335BAD">
        <w:t xml:space="preserve"> сельского поселения</w:t>
      </w:r>
      <w:r w:rsidR="009924D8" w:rsidRPr="00335BAD">
        <w:t xml:space="preserve"> постановляет:</w:t>
      </w:r>
    </w:p>
    <w:p w:rsidR="009924D8" w:rsidRPr="00335BAD" w:rsidRDefault="009674A9" w:rsidP="009924D8">
      <w:pPr>
        <w:pStyle w:val="s1"/>
        <w:shd w:val="clear" w:color="auto" w:fill="FFFFFF"/>
        <w:jc w:val="both"/>
      </w:pPr>
      <w:r w:rsidRPr="00335BAD">
        <w:t>1</w:t>
      </w:r>
      <w:r w:rsidR="009924D8" w:rsidRPr="00335BAD">
        <w:t>. Утвердить Положение о Комиссии</w:t>
      </w:r>
      <w:r w:rsidR="00410E64" w:rsidRPr="00335BAD">
        <w:rPr>
          <w:lang w:val="be-BY"/>
        </w:rPr>
        <w:t xml:space="preserve"> по выявлению правообладателей ранее учтенных объектов недвижимости</w:t>
      </w:r>
      <w:r w:rsidR="009924D8" w:rsidRPr="00335BAD">
        <w:t xml:space="preserve"> согласно </w:t>
      </w:r>
      <w:hyperlink r:id="rId9" w:anchor="/document/400583987/entry/10000" w:history="1">
        <w:r w:rsidR="009924D8" w:rsidRPr="00335BAD">
          <w:rPr>
            <w:rStyle w:val="a3"/>
            <w:color w:val="auto"/>
            <w:u w:val="none"/>
          </w:rPr>
          <w:t>приложению № </w:t>
        </w:r>
      </w:hyperlink>
      <w:r w:rsidR="003C7A5B" w:rsidRPr="00335BAD">
        <w:rPr>
          <w:rStyle w:val="a3"/>
          <w:color w:val="auto"/>
          <w:u w:val="none"/>
        </w:rPr>
        <w:t>1</w:t>
      </w:r>
      <w:r w:rsidR="009924D8" w:rsidRPr="00335BAD">
        <w:t> к настоящему Постановлению.</w:t>
      </w:r>
    </w:p>
    <w:p w:rsidR="003C7A5B" w:rsidRPr="00335BAD" w:rsidRDefault="009674A9" w:rsidP="003C7A5B">
      <w:pPr>
        <w:pStyle w:val="s1"/>
        <w:shd w:val="clear" w:color="auto" w:fill="FFFFFF"/>
        <w:jc w:val="both"/>
      </w:pPr>
      <w:r w:rsidRPr="00335BAD">
        <w:t>2</w:t>
      </w:r>
      <w:r w:rsidR="003C7A5B" w:rsidRPr="00335BAD">
        <w:t xml:space="preserve">. Утвердить состав Комиссии </w:t>
      </w:r>
      <w:r w:rsidR="003C7A5B" w:rsidRPr="00335BAD">
        <w:rPr>
          <w:lang w:val="be-BY"/>
        </w:rPr>
        <w:t xml:space="preserve">по выявлению правообладателей ранее учтенных объектов недвижимости </w:t>
      </w:r>
      <w:r w:rsidR="003C7A5B" w:rsidRPr="00335BAD">
        <w:t>согласно </w:t>
      </w:r>
      <w:hyperlink r:id="rId10" w:anchor="/document/400583987/entry/20000" w:history="1">
        <w:r w:rsidR="003C7A5B" w:rsidRPr="00335BAD">
          <w:rPr>
            <w:rStyle w:val="a3"/>
            <w:color w:val="auto"/>
            <w:u w:val="none"/>
          </w:rPr>
          <w:t>приложению №</w:t>
        </w:r>
      </w:hyperlink>
      <w:r w:rsidR="003C7A5B" w:rsidRPr="00335BAD">
        <w:rPr>
          <w:rStyle w:val="a3"/>
          <w:color w:val="auto"/>
          <w:u w:val="none"/>
        </w:rPr>
        <w:t xml:space="preserve"> 2  </w:t>
      </w:r>
      <w:r w:rsidR="003C7A5B" w:rsidRPr="00335BAD">
        <w:t>к настоящему Постановлению.</w:t>
      </w:r>
    </w:p>
    <w:p w:rsidR="009924D8" w:rsidRDefault="009924D8" w:rsidP="009924D8">
      <w:pPr>
        <w:jc w:val="both"/>
        <w:rPr>
          <w:sz w:val="24"/>
          <w:lang w:val="be-BY"/>
        </w:rPr>
      </w:pPr>
      <w:r w:rsidRPr="00335BAD">
        <w:rPr>
          <w:sz w:val="24"/>
        </w:rPr>
        <w:t xml:space="preserve">3. </w:t>
      </w:r>
      <w:r w:rsidRPr="00335BAD">
        <w:rPr>
          <w:sz w:val="24"/>
          <w:lang w:val="be-BY"/>
        </w:rPr>
        <w:t>У</w:t>
      </w:r>
      <w:r w:rsidR="00410E64" w:rsidRPr="00335BAD">
        <w:rPr>
          <w:sz w:val="24"/>
          <w:lang w:val="be-BY"/>
        </w:rPr>
        <w:t xml:space="preserve">твердить </w:t>
      </w:r>
      <w:r w:rsidRPr="00335BAD">
        <w:rPr>
          <w:sz w:val="24"/>
          <w:lang w:val="be-BY"/>
        </w:rPr>
        <w:t xml:space="preserve">форму акта осмотра здания, сооружения или объекта незавершенного строительства при выявлении правообладателей ранее учтенных объектов недвижимости согласно приложению №3 к настоящему </w:t>
      </w:r>
      <w:r w:rsidR="009674A9" w:rsidRPr="00335BAD">
        <w:rPr>
          <w:sz w:val="24"/>
          <w:lang w:val="be-BY"/>
        </w:rPr>
        <w:t>Постановлению</w:t>
      </w:r>
      <w:r w:rsidRPr="00335BAD">
        <w:rPr>
          <w:sz w:val="24"/>
          <w:lang w:val="be-BY"/>
        </w:rPr>
        <w:t>.</w:t>
      </w:r>
    </w:p>
    <w:p w:rsidR="00335BAD" w:rsidRPr="00335BAD" w:rsidRDefault="00335BAD" w:rsidP="009924D8">
      <w:pPr>
        <w:jc w:val="both"/>
        <w:rPr>
          <w:sz w:val="24"/>
          <w:lang w:val="be-BY"/>
        </w:rPr>
      </w:pPr>
    </w:p>
    <w:p w:rsidR="009924D8" w:rsidRPr="00335BAD" w:rsidRDefault="009924D8" w:rsidP="009924D8">
      <w:pPr>
        <w:jc w:val="both"/>
        <w:rPr>
          <w:sz w:val="24"/>
        </w:rPr>
      </w:pPr>
      <w:r w:rsidRPr="00335BAD">
        <w:rPr>
          <w:sz w:val="24"/>
        </w:rPr>
        <w:t>4. Настоящее постановление вступает в силу после его </w:t>
      </w:r>
      <w:hyperlink r:id="rId11" w:anchor="/document/400583988/entry/0" w:history="1">
        <w:r w:rsidRPr="00335BAD">
          <w:rPr>
            <w:rStyle w:val="a3"/>
            <w:color w:val="auto"/>
            <w:sz w:val="24"/>
            <w:u w:val="none"/>
          </w:rPr>
          <w:t>официального опубликования</w:t>
        </w:r>
      </w:hyperlink>
      <w:r w:rsidRPr="00335BAD">
        <w:rPr>
          <w:sz w:val="24"/>
        </w:rPr>
        <w:t>.</w:t>
      </w:r>
    </w:p>
    <w:p w:rsidR="009924D8" w:rsidRDefault="009924D8" w:rsidP="009924D8">
      <w:pPr>
        <w:pStyle w:val="s1"/>
        <w:shd w:val="clear" w:color="auto" w:fill="FFFFFF"/>
        <w:jc w:val="both"/>
      </w:pPr>
      <w:r w:rsidRPr="00335BAD">
        <w:t xml:space="preserve">5. Контроль за выполнением настоящего Постановления  оставляю за собой. </w:t>
      </w:r>
    </w:p>
    <w:p w:rsidR="00335BAD" w:rsidRPr="00335BAD" w:rsidRDefault="00335BAD" w:rsidP="009924D8">
      <w:pPr>
        <w:pStyle w:val="s1"/>
        <w:shd w:val="clear" w:color="auto" w:fill="FFFFFF"/>
        <w:jc w:val="both"/>
      </w:pPr>
    </w:p>
    <w:tbl>
      <w:tblPr>
        <w:tblW w:w="5000" w:type="pct"/>
        <w:shd w:val="clear" w:color="auto" w:fill="FFFFFF"/>
        <w:tblLook w:val="04A0"/>
      </w:tblPr>
      <w:tblGrid>
        <w:gridCol w:w="6256"/>
        <w:gridCol w:w="3129"/>
      </w:tblGrid>
      <w:tr w:rsidR="009924D8" w:rsidRPr="00335BAD" w:rsidTr="009924D8">
        <w:tc>
          <w:tcPr>
            <w:tcW w:w="330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9924D8" w:rsidRPr="00335BAD" w:rsidRDefault="009924D8">
            <w:pPr>
              <w:pStyle w:val="s16"/>
              <w:spacing w:before="0" w:beforeAutospacing="0" w:after="0" w:afterAutospacing="0" w:line="276" w:lineRule="auto"/>
              <w:rPr>
                <w:lang w:eastAsia="en-US"/>
              </w:rPr>
            </w:pPr>
          </w:p>
          <w:p w:rsidR="009924D8" w:rsidRPr="00335BAD" w:rsidRDefault="00335BAD">
            <w:pPr>
              <w:pStyle w:val="s16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Аловского </w:t>
            </w:r>
            <w:r w:rsidR="009924D8" w:rsidRPr="00335BAD">
              <w:rPr>
                <w:lang w:eastAsia="en-US"/>
              </w:rPr>
              <w:t>сельского поселения  </w:t>
            </w:r>
          </w:p>
        </w:tc>
        <w:tc>
          <w:tcPr>
            <w:tcW w:w="165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9924D8" w:rsidRPr="00335BAD" w:rsidRDefault="00335BAD" w:rsidP="00531881">
            <w:pPr>
              <w:pStyle w:val="s1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>А.А.Сорокин</w:t>
            </w:r>
          </w:p>
        </w:tc>
      </w:tr>
    </w:tbl>
    <w:p w:rsidR="009924D8" w:rsidRPr="00335BAD" w:rsidRDefault="009924D8" w:rsidP="009924D8">
      <w:pPr>
        <w:pStyle w:val="empty"/>
        <w:shd w:val="clear" w:color="auto" w:fill="FFFFFF"/>
        <w:jc w:val="both"/>
      </w:pPr>
      <w:r w:rsidRPr="00335BAD">
        <w:t> </w:t>
      </w:r>
    </w:p>
    <w:p w:rsidR="009924D8" w:rsidRPr="00335BAD" w:rsidRDefault="009924D8" w:rsidP="009924D8">
      <w:pPr>
        <w:rPr>
          <w:sz w:val="24"/>
        </w:rPr>
      </w:pPr>
    </w:p>
    <w:p w:rsidR="00EA60CF" w:rsidRPr="00335BAD" w:rsidRDefault="00EA60CF" w:rsidP="009924D8">
      <w:pPr>
        <w:rPr>
          <w:sz w:val="24"/>
        </w:rPr>
      </w:pPr>
    </w:p>
    <w:p w:rsidR="00EA60CF" w:rsidRPr="00335BAD" w:rsidRDefault="00EA60CF" w:rsidP="009924D8">
      <w:pPr>
        <w:rPr>
          <w:sz w:val="24"/>
        </w:rPr>
      </w:pPr>
    </w:p>
    <w:p w:rsidR="009924D8" w:rsidRPr="00335BAD" w:rsidRDefault="00335BAD" w:rsidP="00335BAD">
      <w:pPr>
        <w:ind w:right="141"/>
        <w:jc w:val="right"/>
        <w:rPr>
          <w:sz w:val="24"/>
          <w:lang w:eastAsia="en-US"/>
        </w:rPr>
      </w:pPr>
      <w:bookmarkStart w:id="0" w:name="_GoBack"/>
      <w:bookmarkEnd w:id="0"/>
      <w:r>
        <w:rPr>
          <w:sz w:val="24"/>
          <w:lang w:eastAsia="en-US"/>
        </w:rPr>
        <w:lastRenderedPageBreak/>
        <w:t xml:space="preserve">   </w:t>
      </w:r>
      <w:r w:rsidR="009924D8" w:rsidRPr="00335BAD">
        <w:rPr>
          <w:sz w:val="24"/>
          <w:lang w:eastAsia="en-US"/>
        </w:rPr>
        <w:t>Приложение №1</w:t>
      </w:r>
    </w:p>
    <w:p w:rsidR="00335BAD" w:rsidRDefault="00531881" w:rsidP="00335BAD">
      <w:pPr>
        <w:ind w:left="4248" w:right="-143"/>
        <w:jc w:val="right"/>
        <w:rPr>
          <w:sz w:val="24"/>
          <w:lang w:eastAsia="en-US"/>
        </w:rPr>
      </w:pPr>
      <w:r w:rsidRPr="00335BAD">
        <w:rPr>
          <w:sz w:val="24"/>
          <w:lang w:eastAsia="en-US"/>
        </w:rPr>
        <w:t xml:space="preserve">        к постановлению а</w:t>
      </w:r>
      <w:r w:rsidR="009924D8" w:rsidRPr="00335BAD">
        <w:rPr>
          <w:sz w:val="24"/>
          <w:lang w:eastAsia="en-US"/>
        </w:rPr>
        <w:t xml:space="preserve">дминистрации </w:t>
      </w:r>
    </w:p>
    <w:p w:rsidR="00335BAD" w:rsidRDefault="00335BAD" w:rsidP="00335BAD">
      <w:pPr>
        <w:ind w:left="4248" w:right="-143"/>
        <w:jc w:val="right"/>
        <w:rPr>
          <w:sz w:val="24"/>
          <w:lang w:eastAsia="en-US"/>
        </w:rPr>
      </w:pPr>
      <w:r w:rsidRPr="00335BAD">
        <w:rPr>
          <w:sz w:val="24"/>
          <w:lang w:eastAsia="en-US"/>
        </w:rPr>
        <w:t>Аловского</w:t>
      </w:r>
      <w:r w:rsidR="00531881" w:rsidRPr="00335BAD">
        <w:rPr>
          <w:sz w:val="24"/>
          <w:lang w:eastAsia="en-US"/>
        </w:rPr>
        <w:t xml:space="preserve"> </w:t>
      </w:r>
      <w:r w:rsidR="009924D8" w:rsidRPr="00335BAD">
        <w:rPr>
          <w:sz w:val="24"/>
          <w:lang w:eastAsia="en-US"/>
        </w:rPr>
        <w:t xml:space="preserve">сельского  поселения </w:t>
      </w:r>
    </w:p>
    <w:p w:rsidR="009924D8" w:rsidRPr="00335BAD" w:rsidRDefault="009924D8" w:rsidP="00335BAD">
      <w:pPr>
        <w:ind w:left="4248" w:right="-143"/>
        <w:jc w:val="right"/>
        <w:rPr>
          <w:sz w:val="24"/>
          <w:lang w:eastAsia="en-US"/>
        </w:rPr>
      </w:pPr>
      <w:r w:rsidRPr="00335BAD">
        <w:rPr>
          <w:sz w:val="24"/>
          <w:lang w:eastAsia="en-US"/>
        </w:rPr>
        <w:t xml:space="preserve">от </w:t>
      </w:r>
      <w:r w:rsidR="00335BAD">
        <w:rPr>
          <w:sz w:val="24"/>
          <w:lang w:eastAsia="en-US"/>
        </w:rPr>
        <w:t xml:space="preserve"> 31</w:t>
      </w:r>
      <w:r w:rsidR="00531881" w:rsidRPr="00335BAD">
        <w:rPr>
          <w:sz w:val="24"/>
          <w:lang w:eastAsia="en-US"/>
        </w:rPr>
        <w:t>.05</w:t>
      </w:r>
      <w:r w:rsidR="00EA60CF" w:rsidRPr="00335BAD">
        <w:rPr>
          <w:sz w:val="24"/>
          <w:lang w:eastAsia="en-US"/>
        </w:rPr>
        <w:t>.</w:t>
      </w:r>
      <w:r w:rsidR="00335BAD">
        <w:rPr>
          <w:sz w:val="24"/>
          <w:lang w:eastAsia="en-US"/>
        </w:rPr>
        <w:t>2022 г.</w:t>
      </w:r>
      <w:r w:rsidRPr="00335BAD">
        <w:rPr>
          <w:sz w:val="24"/>
          <w:lang w:eastAsia="en-US"/>
        </w:rPr>
        <w:t xml:space="preserve"> №</w:t>
      </w:r>
      <w:r w:rsidR="00335BAD">
        <w:rPr>
          <w:sz w:val="24"/>
          <w:lang w:eastAsia="en-US"/>
        </w:rPr>
        <w:t xml:space="preserve"> 159</w:t>
      </w:r>
    </w:p>
    <w:p w:rsidR="009924D8" w:rsidRPr="00335BAD" w:rsidRDefault="009924D8" w:rsidP="009924D8">
      <w:pPr>
        <w:rPr>
          <w:sz w:val="24"/>
          <w:lang w:val="be-BY"/>
        </w:rPr>
      </w:pPr>
    </w:p>
    <w:p w:rsidR="009924D8" w:rsidRPr="00335BAD" w:rsidRDefault="009924D8" w:rsidP="009C3F7E">
      <w:pPr>
        <w:jc w:val="center"/>
        <w:rPr>
          <w:sz w:val="24"/>
          <w:lang w:val="be-BY"/>
        </w:rPr>
      </w:pPr>
    </w:p>
    <w:p w:rsidR="009924D8" w:rsidRPr="00335BAD" w:rsidRDefault="009924D8" w:rsidP="009C3F7E">
      <w:pPr>
        <w:shd w:val="clear" w:color="auto" w:fill="FFFFFF"/>
        <w:spacing w:line="360" w:lineRule="atLeast"/>
        <w:jc w:val="center"/>
        <w:textAlignment w:val="baseline"/>
        <w:rPr>
          <w:sz w:val="24"/>
        </w:rPr>
      </w:pPr>
      <w:r w:rsidRPr="00335BAD">
        <w:rPr>
          <w:b/>
          <w:bCs/>
          <w:color w:val="000000"/>
          <w:sz w:val="24"/>
          <w:bdr w:val="none" w:sz="0" w:space="0" w:color="auto" w:frame="1"/>
        </w:rPr>
        <w:t>Положение</w:t>
      </w:r>
    </w:p>
    <w:p w:rsidR="009924D8" w:rsidRPr="00335BAD" w:rsidRDefault="009924D8" w:rsidP="009C3F7E">
      <w:pPr>
        <w:shd w:val="clear" w:color="auto" w:fill="FFFFFF"/>
        <w:spacing w:line="360" w:lineRule="atLeast"/>
        <w:jc w:val="center"/>
        <w:textAlignment w:val="baseline"/>
        <w:rPr>
          <w:sz w:val="24"/>
        </w:rPr>
      </w:pPr>
      <w:r w:rsidRPr="00335BAD">
        <w:rPr>
          <w:b/>
          <w:bCs/>
          <w:color w:val="000000"/>
          <w:sz w:val="24"/>
          <w:bdr w:val="none" w:sz="0" w:space="0" w:color="auto" w:frame="1"/>
        </w:rPr>
        <w:t>о комиссии по проведению осмотра здания, сооружения или объекта</w:t>
      </w:r>
    </w:p>
    <w:p w:rsidR="009924D8" w:rsidRPr="00335BAD" w:rsidRDefault="009924D8" w:rsidP="009C3F7E">
      <w:pPr>
        <w:shd w:val="clear" w:color="auto" w:fill="FFFFFF"/>
        <w:spacing w:line="360" w:lineRule="atLeast"/>
        <w:jc w:val="center"/>
        <w:textAlignment w:val="baseline"/>
        <w:rPr>
          <w:sz w:val="24"/>
        </w:rPr>
      </w:pPr>
      <w:r w:rsidRPr="00335BAD">
        <w:rPr>
          <w:b/>
          <w:bCs/>
          <w:color w:val="000000"/>
          <w:sz w:val="24"/>
          <w:bdr w:val="none" w:sz="0" w:space="0" w:color="auto" w:frame="1"/>
        </w:rPr>
        <w:t>незавершенного строительства при прове</w:t>
      </w:r>
      <w:r w:rsidR="00335BAD">
        <w:rPr>
          <w:b/>
          <w:bCs/>
          <w:color w:val="000000"/>
          <w:sz w:val="24"/>
          <w:bdr w:val="none" w:sz="0" w:space="0" w:color="auto" w:frame="1"/>
        </w:rPr>
        <w:t xml:space="preserve">дении мероприятий по  </w:t>
      </w:r>
      <w:r w:rsidRPr="00335BAD">
        <w:rPr>
          <w:b/>
          <w:bCs/>
          <w:color w:val="000000"/>
          <w:sz w:val="24"/>
          <w:bdr w:val="none" w:sz="0" w:space="0" w:color="auto" w:frame="1"/>
        </w:rPr>
        <w:t>выявлению  правообладателей ранее учтенных объектов недвижимости</w:t>
      </w:r>
    </w:p>
    <w:p w:rsidR="00531881" w:rsidRPr="00335BAD" w:rsidRDefault="00531881" w:rsidP="009924D8">
      <w:pPr>
        <w:shd w:val="clear" w:color="auto" w:fill="FFFFFF"/>
        <w:spacing w:line="360" w:lineRule="atLeast"/>
        <w:jc w:val="both"/>
        <w:textAlignment w:val="baseline"/>
        <w:rPr>
          <w:color w:val="000000"/>
          <w:sz w:val="24"/>
          <w:bdr w:val="none" w:sz="0" w:space="0" w:color="auto" w:frame="1"/>
        </w:rPr>
      </w:pP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1. Общие положения.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 xml:space="preserve">1.1. Комиссия по проведению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 на территории  </w:t>
      </w:r>
      <w:r w:rsidR="00335BAD" w:rsidRPr="00335BAD">
        <w:rPr>
          <w:color w:val="000000"/>
          <w:sz w:val="24"/>
          <w:bdr w:val="none" w:sz="0" w:space="0" w:color="auto" w:frame="1"/>
        </w:rPr>
        <w:t>Аловского</w:t>
      </w:r>
      <w:r w:rsidR="00531881" w:rsidRPr="00335BAD">
        <w:rPr>
          <w:color w:val="000000"/>
          <w:sz w:val="24"/>
          <w:bdr w:val="none" w:sz="0" w:space="0" w:color="auto" w:frame="1"/>
        </w:rPr>
        <w:t xml:space="preserve"> сельского</w:t>
      </w:r>
      <w:r w:rsidRPr="00335BAD">
        <w:rPr>
          <w:color w:val="000000"/>
          <w:sz w:val="24"/>
          <w:bdr w:val="none" w:sz="0" w:space="0" w:color="auto" w:frame="1"/>
        </w:rPr>
        <w:t xml:space="preserve"> поселения Атяшевского муниципального района   Республики Мордовия (далее — Комиссия), является органом, созданным для проведения мероприятий по выявлению правообладателей ранее учтенных объектов недвижимости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1.2. В своей деятельности Комиссия руководствуется </w:t>
      </w:r>
      <w:hyperlink r:id="rId12" w:history="1">
        <w:r w:rsidRPr="00335BAD">
          <w:rPr>
            <w:rStyle w:val="a3"/>
            <w:color w:val="000000"/>
            <w:sz w:val="24"/>
            <w:u w:val="none"/>
          </w:rPr>
          <w:t>Гражданским кодексом Российской Федерации</w:t>
        </w:r>
      </w:hyperlink>
      <w:r w:rsidRPr="00335BAD">
        <w:rPr>
          <w:sz w:val="24"/>
          <w:bdr w:val="none" w:sz="0" w:space="0" w:color="auto" w:frame="1"/>
        </w:rPr>
        <w:t>, Федеральными законами Российской Федерации, постановлениями Правительства Российской Федерации, приказом Федеральной службы государственной регистрации, кадастра и картографии от 28 апреля 2021 года № П/0179 «Об установлении </w:t>
      </w:r>
      <w:r w:rsidRPr="00335BAD">
        <w:rPr>
          <w:sz w:val="24"/>
        </w:rPr>
        <w:t>п</w:t>
      </w:r>
      <w:r w:rsidRPr="00335BAD">
        <w:rPr>
          <w:sz w:val="24"/>
          <w:bdr w:val="none" w:sz="0" w:space="0" w:color="auto" w:frame="1"/>
        </w:rPr>
        <w:t>орядка, 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недвижимости, </w:t>
      </w:r>
      <w:hyperlink r:id="rId13" w:anchor="P76" w:history="1">
        <w:r w:rsidRPr="00335BAD">
          <w:rPr>
            <w:rStyle w:val="a3"/>
            <w:color w:val="auto"/>
            <w:sz w:val="24"/>
            <w:u w:val="none"/>
          </w:rPr>
          <w:t>форм</w:t>
        </w:r>
      </w:hyperlink>
      <w:r w:rsidRPr="00335BAD">
        <w:rPr>
          <w:sz w:val="24"/>
          <w:bdr w:val="none" w:sz="0" w:space="0" w:color="auto" w:frame="1"/>
        </w:rPr>
        <w:t>ы акта осмотра здания, сооружения или объекта незавершенного строительства при выявлении правообладателей ранее учтенных объектов недвижимости», а также настоящим Положением.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1.3. Деятельность Комиссии осуществляется на основе принципов равноправия членов Комиссии и гласности в работе.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2. Основные задачи, функции и права Комиссии.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2.1. Основной задачей Комиссии является проведение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</w:t>
      </w:r>
      <w:r w:rsidR="009674A9" w:rsidRPr="00335BAD">
        <w:rPr>
          <w:color w:val="000000"/>
          <w:sz w:val="24"/>
          <w:bdr w:val="none" w:sz="0" w:space="0" w:color="auto" w:frame="1"/>
        </w:rPr>
        <w:t>.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2.2. Комиссия в соответствии с возложенными на нее задачами согласно положениям Закона № 518-ФЗ осуществляет следующие функции: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1) Осмотр ранее учтенных зданий, сооружений, объектов незавершенного строительства, в указанную в уведомлении дату комиссия проводит визуальный осмотр, в результате осмотра оформляется Акт осмотра, подписанный членами комиссии, в ходе проведения осмотра осуществляется фотофиксация объекта</w:t>
      </w:r>
      <w:r w:rsidR="009C3F7E" w:rsidRPr="00335BAD">
        <w:rPr>
          <w:color w:val="000000"/>
          <w:sz w:val="24"/>
          <w:bdr w:val="none" w:sz="0" w:space="0" w:color="auto" w:frame="1"/>
        </w:rPr>
        <w:t xml:space="preserve"> </w:t>
      </w:r>
      <w:r w:rsidRPr="00335BAD">
        <w:rPr>
          <w:color w:val="000000"/>
          <w:sz w:val="24"/>
          <w:bdr w:val="none" w:sz="0" w:space="0" w:color="auto" w:frame="1"/>
        </w:rPr>
        <w:t>(ов) недвижимости с указанием места и даты съемки. Материалы фотофиксации прилагаются к Акту осмотра.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lastRenderedPageBreak/>
        <w:t>2) проводит анализ сведений, в том числе о правообладателях ранее учтенных объектов недвижимости, содержащихся в документах, находящихся в архивах и (или) в распоряжении уполномоченных органов, осуществляющих данные мероприятия;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3) направляет запросы в органы государственной власти, организации, осуществлявшие до дня вступления в силу Федерального </w:t>
      </w:r>
      <w:hyperlink r:id="rId14" w:history="1">
        <w:r w:rsidRPr="00335BAD">
          <w:rPr>
            <w:rStyle w:val="a3"/>
            <w:color w:val="auto"/>
            <w:sz w:val="24"/>
            <w:u w:val="none"/>
          </w:rPr>
          <w:t>закона</w:t>
        </w:r>
      </w:hyperlink>
      <w:r w:rsidRPr="00335BAD">
        <w:rPr>
          <w:sz w:val="24"/>
          <w:bdr w:val="none" w:sz="0" w:space="0" w:color="auto" w:frame="1"/>
        </w:rPr>
        <w:t> от 21.07.1997 № 122-ФЗ «О государственной регистрации прав на недвижимое имущество и</w:t>
      </w:r>
      <w:r w:rsidR="009674A9" w:rsidRPr="00335BAD">
        <w:rPr>
          <w:sz w:val="24"/>
          <w:bdr w:val="none" w:sz="0" w:space="0" w:color="auto" w:frame="1"/>
        </w:rPr>
        <w:t xml:space="preserve"> </w:t>
      </w:r>
      <w:r w:rsidRPr="00335BAD">
        <w:rPr>
          <w:color w:val="000000"/>
          <w:sz w:val="24"/>
          <w:bdr w:val="none" w:sz="0" w:space="0" w:color="auto" w:frame="1"/>
        </w:rPr>
        <w:t>сделок с ним» учет и регистрацию прав на объекты недвижимости, а также нотариусам в целях получения сведений о правообладателях ранее учтенных объектов недвижимости, которые могут находиться в архивах и (или) в распоряжении таких органов, организаций или нотариусов;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4) публикует, в том числе размещением в информационно-телекоммуникационной сети «Интернет», на информационных щитах в границах населенного пункта, сообщения о способах и порядке предоставления в уполномоченные органы сведений о правообладателях ранее учтенных объектов недвижимости такими правообладателями, в том числе о порядке предоставления любыми заинтересованными лицами сведений о почтовом адресе и (или) адресе электронной почты для связи с ними в</w:t>
      </w:r>
      <w:r w:rsidR="009674A9" w:rsidRPr="00335BAD">
        <w:rPr>
          <w:color w:val="000000"/>
          <w:sz w:val="24"/>
          <w:bdr w:val="none" w:sz="0" w:space="0" w:color="auto" w:frame="1"/>
        </w:rPr>
        <w:t xml:space="preserve"> </w:t>
      </w:r>
      <w:r w:rsidRPr="00335BAD">
        <w:rPr>
          <w:color w:val="000000"/>
          <w:sz w:val="24"/>
          <w:bdr w:val="none" w:sz="0" w:space="0" w:color="auto" w:frame="1"/>
        </w:rPr>
        <w:t>связи с проведением данных мероприятий;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5) подготавливает проект решения о выявлении правообладателя ранее учтенного объекта недвижимости;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6) в случае, если ранее учтенным объектом недвижимости, сведения о котором внесены в Единый государственный реестр недвижимости, является здание, сооружение или объект незавершенного строительства, прекратившие свое существование, обращение в орган регистрации прав с заявлением о снятии с государственного кадастрового учета такого объекта недвижимости;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7) размещение в информационно-телекоммуникационной сети «Интернет» на официальном сайте муниципального образования, на территории которого расположен соответствующий ранее учтенный объект недвижимости, сведения о данном объекте недвижимости в объеме, сроке, в течение которого могут быть представлены возражения относительно сведений о правообладателе ранее учтенного объекта недвижимости;</w:t>
      </w:r>
    </w:p>
    <w:p w:rsidR="009924D8" w:rsidRPr="00335BAD" w:rsidRDefault="009924D8" w:rsidP="009924D8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8) направление заказным письмом с уведомлением о вручении проекта решения лицу, выявленному, в качестве правообладателя ранее учтенного объекта недвижимости;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9) внесение в ЕГРН сведений о правообладателях ранее учтенных объектов недвижимости</w:t>
      </w:r>
      <w:r w:rsidR="009674A9" w:rsidRPr="00335BAD">
        <w:rPr>
          <w:color w:val="000000"/>
          <w:sz w:val="24"/>
          <w:bdr w:val="none" w:sz="0" w:space="0" w:color="auto" w:frame="1"/>
        </w:rPr>
        <w:t>;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10) информирует граждан о необходимости государственной регистрации ранее возникших прав на объекты недвижимости в соответствии с положениями ст. 69 Федерального закона от 13.07.2015</w:t>
      </w:r>
      <w:r w:rsidR="00531881" w:rsidRPr="00335BAD">
        <w:rPr>
          <w:color w:val="000000"/>
          <w:sz w:val="24"/>
          <w:bdr w:val="none" w:sz="0" w:space="0" w:color="auto" w:frame="1"/>
        </w:rPr>
        <w:t xml:space="preserve"> г.</w:t>
      </w:r>
      <w:r w:rsidRPr="00335BAD">
        <w:rPr>
          <w:color w:val="000000"/>
          <w:sz w:val="24"/>
          <w:bdr w:val="none" w:sz="0" w:space="0" w:color="auto" w:frame="1"/>
        </w:rPr>
        <w:t xml:space="preserve"> № 218-ФЗ «О государственной регистрации недвижимости», а также о возможности оформления в упрощенном порядке прав граждан на отдельные объекты недвижимого имущества, установленном Федеральным законом от 30.06.2006 № 93-ФЗ.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2.3. Комиссия имеет право: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— запрашивать необходимые для работы Комиссии документы и сведения;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lastRenderedPageBreak/>
        <w:t>— при необходимости привлекать для участия в работе Комиссии экспертов, специалистов, представителей сторонних организаций.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3. Организация работы Комиссии.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3.1. Заседания Комиссии проводятся по мере необходимости.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3.2. Председатель Комиссии: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— осуществляет общее руководство работой Комиссии;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— распределяет обязанности между членами Комиссии;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— председательствует и ведет заседания Комиссии;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— в случае необходимости выносит на обсуждение Комиссии вопрос о привлечении к работе Комиссии экспертов, специалистов, представителей сторонних организаций.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3.3. Секретарь Комиссии или другой уполномоченный Председателем член Комиссии (в случае отсутствия секретаря Комиссии):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— не позднее, чем за один день до дня проведения заседания Комиссии уведомляет членов Комиссии о месте, дате и времени проведения заседания Комиссии;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— осуществляет подготовку заседаний Комиссии;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— по ходу заседаний Комиссии оформляет протоколы заседаний Комиссии;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— по результатам работы комиссии оформляет акт;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— осуществляет иные действия организационно-технического характера, связанные с работой Комиссии.</w:t>
      </w:r>
    </w:p>
    <w:p w:rsidR="009924D8" w:rsidRPr="00335BAD" w:rsidRDefault="009924D8" w:rsidP="009674A9">
      <w:pPr>
        <w:shd w:val="clear" w:color="auto" w:fill="FFFFFF"/>
        <w:spacing w:line="360" w:lineRule="atLeast"/>
        <w:jc w:val="both"/>
        <w:textAlignment w:val="baseline"/>
        <w:rPr>
          <w:sz w:val="24"/>
        </w:rPr>
      </w:pPr>
      <w:r w:rsidRPr="00335BAD">
        <w:rPr>
          <w:color w:val="000000"/>
          <w:sz w:val="24"/>
          <w:bdr w:val="none" w:sz="0" w:space="0" w:color="auto" w:frame="1"/>
        </w:rPr>
        <w:t>3.4. Члены Комиссии лично участвуют в заседаниях и подписывают протоколы заседаний Комиссии и акты по результатам работы Комиссии.</w:t>
      </w:r>
    </w:p>
    <w:p w:rsidR="009924D8" w:rsidRPr="00335BAD" w:rsidRDefault="009924D8" w:rsidP="009674A9">
      <w:pPr>
        <w:jc w:val="both"/>
        <w:rPr>
          <w:sz w:val="24"/>
        </w:rPr>
      </w:pPr>
    </w:p>
    <w:p w:rsidR="009924D8" w:rsidRPr="00335BAD" w:rsidRDefault="009924D8" w:rsidP="009674A9">
      <w:pPr>
        <w:jc w:val="both"/>
        <w:rPr>
          <w:sz w:val="24"/>
        </w:rPr>
      </w:pPr>
    </w:p>
    <w:p w:rsidR="009924D8" w:rsidRPr="00335BAD" w:rsidRDefault="009924D8" w:rsidP="009674A9">
      <w:pPr>
        <w:jc w:val="both"/>
        <w:rPr>
          <w:sz w:val="24"/>
        </w:rPr>
      </w:pPr>
    </w:p>
    <w:p w:rsidR="009924D8" w:rsidRPr="00335BAD" w:rsidRDefault="009924D8" w:rsidP="009674A9">
      <w:pPr>
        <w:jc w:val="both"/>
        <w:rPr>
          <w:sz w:val="24"/>
        </w:rPr>
      </w:pPr>
    </w:p>
    <w:p w:rsidR="009924D8" w:rsidRPr="00335BAD" w:rsidRDefault="009924D8" w:rsidP="009674A9">
      <w:pPr>
        <w:jc w:val="both"/>
        <w:rPr>
          <w:sz w:val="24"/>
        </w:rPr>
      </w:pPr>
    </w:p>
    <w:p w:rsidR="009924D8" w:rsidRDefault="009924D8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Default="00335BAD" w:rsidP="009674A9">
      <w:pPr>
        <w:jc w:val="both"/>
        <w:rPr>
          <w:sz w:val="24"/>
        </w:rPr>
      </w:pPr>
    </w:p>
    <w:p w:rsidR="00335BAD" w:rsidRPr="00335BAD" w:rsidRDefault="00335BAD" w:rsidP="009674A9">
      <w:pPr>
        <w:jc w:val="both"/>
        <w:rPr>
          <w:sz w:val="24"/>
        </w:rPr>
      </w:pPr>
    </w:p>
    <w:p w:rsidR="009924D8" w:rsidRPr="00335BAD" w:rsidRDefault="009924D8" w:rsidP="009674A9">
      <w:pPr>
        <w:jc w:val="both"/>
        <w:rPr>
          <w:sz w:val="24"/>
        </w:rPr>
      </w:pPr>
    </w:p>
    <w:p w:rsidR="009674A9" w:rsidRPr="00335BAD" w:rsidRDefault="009924D8" w:rsidP="009924D8">
      <w:pPr>
        <w:ind w:right="-143"/>
        <w:jc w:val="both"/>
        <w:rPr>
          <w:sz w:val="24"/>
        </w:rPr>
      </w:pPr>
      <w:r w:rsidRPr="00335BAD">
        <w:rPr>
          <w:sz w:val="24"/>
        </w:rPr>
        <w:t xml:space="preserve">                                                                                                                                                                      </w:t>
      </w:r>
    </w:p>
    <w:p w:rsidR="009674A9" w:rsidRPr="00335BAD" w:rsidRDefault="009674A9" w:rsidP="009674A9">
      <w:pPr>
        <w:ind w:right="-143"/>
        <w:jc w:val="right"/>
        <w:rPr>
          <w:sz w:val="24"/>
          <w:lang w:eastAsia="en-US"/>
        </w:rPr>
      </w:pPr>
      <w:r w:rsidRPr="00335BAD">
        <w:rPr>
          <w:sz w:val="24"/>
        </w:rPr>
        <w:lastRenderedPageBreak/>
        <w:t xml:space="preserve">                                                                                                                                                            </w:t>
      </w:r>
      <w:r w:rsidRPr="00335BAD">
        <w:rPr>
          <w:sz w:val="24"/>
          <w:lang w:eastAsia="en-US"/>
        </w:rPr>
        <w:t>Приложение №2</w:t>
      </w:r>
    </w:p>
    <w:p w:rsidR="00335BAD" w:rsidRDefault="00531881" w:rsidP="009674A9">
      <w:pPr>
        <w:ind w:left="4248" w:right="-143"/>
        <w:jc w:val="right"/>
        <w:rPr>
          <w:sz w:val="24"/>
          <w:lang w:eastAsia="en-US"/>
        </w:rPr>
      </w:pPr>
      <w:r w:rsidRPr="00335BAD">
        <w:rPr>
          <w:sz w:val="24"/>
          <w:lang w:eastAsia="en-US"/>
        </w:rPr>
        <w:t xml:space="preserve">        к постановлению а</w:t>
      </w:r>
      <w:r w:rsidR="009674A9" w:rsidRPr="00335BAD">
        <w:rPr>
          <w:sz w:val="24"/>
          <w:lang w:eastAsia="en-US"/>
        </w:rPr>
        <w:t>дминистрации</w:t>
      </w:r>
    </w:p>
    <w:p w:rsidR="009674A9" w:rsidRPr="00335BAD" w:rsidRDefault="00531881" w:rsidP="009674A9">
      <w:pPr>
        <w:ind w:left="4248" w:right="-143"/>
        <w:jc w:val="right"/>
        <w:rPr>
          <w:sz w:val="24"/>
          <w:lang w:eastAsia="en-US"/>
        </w:rPr>
      </w:pPr>
      <w:r w:rsidRPr="00335BAD">
        <w:rPr>
          <w:sz w:val="24"/>
          <w:lang w:eastAsia="en-US"/>
        </w:rPr>
        <w:t xml:space="preserve"> </w:t>
      </w:r>
      <w:r w:rsidR="00335BAD" w:rsidRPr="00335BAD">
        <w:rPr>
          <w:sz w:val="24"/>
          <w:lang w:eastAsia="en-US"/>
        </w:rPr>
        <w:t>Аловского</w:t>
      </w:r>
      <w:r w:rsidR="009674A9" w:rsidRPr="00335BAD">
        <w:rPr>
          <w:sz w:val="24"/>
          <w:lang w:eastAsia="en-US"/>
        </w:rPr>
        <w:t xml:space="preserve">  сельского  поселения </w:t>
      </w:r>
    </w:p>
    <w:p w:rsidR="009674A9" w:rsidRDefault="009674A9" w:rsidP="009674A9">
      <w:pPr>
        <w:tabs>
          <w:tab w:val="right" w:pos="10208"/>
        </w:tabs>
        <w:ind w:left="3540" w:right="-853" w:firstLine="708"/>
        <w:rPr>
          <w:sz w:val="24"/>
          <w:lang w:eastAsia="en-US"/>
        </w:rPr>
      </w:pPr>
      <w:r w:rsidRPr="00335BAD">
        <w:rPr>
          <w:sz w:val="24"/>
          <w:lang w:eastAsia="en-US"/>
        </w:rPr>
        <w:t xml:space="preserve">    </w:t>
      </w:r>
      <w:r w:rsidR="00B441DC" w:rsidRPr="00335BAD">
        <w:rPr>
          <w:sz w:val="24"/>
          <w:lang w:eastAsia="en-US"/>
        </w:rPr>
        <w:t xml:space="preserve">                            </w:t>
      </w:r>
      <w:r w:rsidRPr="00335BAD">
        <w:rPr>
          <w:sz w:val="24"/>
          <w:lang w:eastAsia="en-US"/>
        </w:rPr>
        <w:t xml:space="preserve"> </w:t>
      </w:r>
      <w:r w:rsidR="00335BAD">
        <w:rPr>
          <w:sz w:val="24"/>
          <w:lang w:eastAsia="en-US"/>
        </w:rPr>
        <w:t xml:space="preserve">                 о</w:t>
      </w:r>
      <w:r w:rsidRPr="00335BAD">
        <w:rPr>
          <w:sz w:val="24"/>
          <w:lang w:eastAsia="en-US"/>
        </w:rPr>
        <w:t>т</w:t>
      </w:r>
      <w:r w:rsidR="00335BAD">
        <w:rPr>
          <w:sz w:val="24"/>
          <w:lang w:eastAsia="en-US"/>
        </w:rPr>
        <w:t xml:space="preserve"> 31</w:t>
      </w:r>
      <w:r w:rsidR="00531881" w:rsidRPr="00335BAD">
        <w:rPr>
          <w:sz w:val="24"/>
          <w:lang w:eastAsia="en-US"/>
        </w:rPr>
        <w:t>.05</w:t>
      </w:r>
      <w:r w:rsidR="00EA60CF" w:rsidRPr="00335BAD">
        <w:rPr>
          <w:sz w:val="24"/>
          <w:lang w:eastAsia="en-US"/>
        </w:rPr>
        <w:t>.</w:t>
      </w:r>
      <w:r w:rsidR="00335BAD">
        <w:rPr>
          <w:sz w:val="24"/>
          <w:lang w:eastAsia="en-US"/>
        </w:rPr>
        <w:t>2022 г.</w:t>
      </w:r>
      <w:r w:rsidRPr="00335BAD">
        <w:rPr>
          <w:sz w:val="24"/>
          <w:lang w:eastAsia="en-US"/>
        </w:rPr>
        <w:t xml:space="preserve"> №</w:t>
      </w:r>
      <w:r w:rsidR="00335BAD">
        <w:rPr>
          <w:sz w:val="24"/>
          <w:lang w:eastAsia="en-US"/>
        </w:rPr>
        <w:t xml:space="preserve"> 159</w:t>
      </w:r>
    </w:p>
    <w:p w:rsidR="00EA775F" w:rsidRDefault="00EA775F" w:rsidP="009674A9">
      <w:pPr>
        <w:tabs>
          <w:tab w:val="right" w:pos="10208"/>
        </w:tabs>
        <w:ind w:left="3540" w:right="-853" w:firstLine="708"/>
        <w:rPr>
          <w:sz w:val="24"/>
          <w:lang w:eastAsia="en-US"/>
        </w:rPr>
      </w:pPr>
    </w:p>
    <w:p w:rsidR="00335BAD" w:rsidRPr="00335BAD" w:rsidRDefault="00335BAD" w:rsidP="009674A9">
      <w:pPr>
        <w:tabs>
          <w:tab w:val="right" w:pos="10208"/>
        </w:tabs>
        <w:ind w:left="3540" w:right="-853" w:firstLine="708"/>
        <w:rPr>
          <w:sz w:val="24"/>
          <w:lang w:eastAsia="en-US"/>
        </w:rPr>
      </w:pPr>
    </w:p>
    <w:p w:rsidR="009924D8" w:rsidRPr="00335BAD" w:rsidRDefault="009674A9" w:rsidP="009674A9">
      <w:pPr>
        <w:ind w:right="-143"/>
        <w:jc w:val="right"/>
        <w:rPr>
          <w:sz w:val="24"/>
          <w:lang w:val="be-BY"/>
        </w:rPr>
      </w:pPr>
      <w:r w:rsidRPr="00335BAD">
        <w:rPr>
          <w:sz w:val="24"/>
        </w:rPr>
        <w:t xml:space="preserve">    </w:t>
      </w:r>
    </w:p>
    <w:p w:rsidR="009924D8" w:rsidRPr="00335BAD" w:rsidRDefault="009924D8" w:rsidP="009924D8">
      <w:pPr>
        <w:rPr>
          <w:sz w:val="24"/>
          <w:lang w:val="be-BY"/>
        </w:rPr>
      </w:pPr>
    </w:p>
    <w:p w:rsidR="009924D8" w:rsidRPr="00335BAD" w:rsidRDefault="009924D8" w:rsidP="009924D8">
      <w:pPr>
        <w:jc w:val="center"/>
        <w:rPr>
          <w:b/>
          <w:sz w:val="24"/>
          <w:lang w:val="be-BY"/>
        </w:rPr>
      </w:pPr>
      <w:r w:rsidRPr="00335BAD">
        <w:rPr>
          <w:b/>
          <w:sz w:val="24"/>
          <w:lang w:val="be-BY"/>
        </w:rPr>
        <w:t>СОСТАВ</w:t>
      </w:r>
    </w:p>
    <w:p w:rsidR="009924D8" w:rsidRPr="00335BAD" w:rsidRDefault="009924D8" w:rsidP="009924D8">
      <w:pPr>
        <w:jc w:val="center"/>
        <w:rPr>
          <w:b/>
          <w:sz w:val="24"/>
          <w:lang w:val="be-BY"/>
        </w:rPr>
      </w:pPr>
      <w:r w:rsidRPr="00335BAD">
        <w:rPr>
          <w:b/>
          <w:sz w:val="24"/>
          <w:lang w:val="be-BY"/>
        </w:rPr>
        <w:t xml:space="preserve">комиссии по выявлению правообладателей ранее учтенных объектов недвижимости на территории </w:t>
      </w:r>
      <w:r w:rsidR="00335BAD" w:rsidRPr="00335BAD">
        <w:rPr>
          <w:b/>
          <w:sz w:val="24"/>
          <w:lang w:val="be-BY"/>
        </w:rPr>
        <w:t>Аловского</w:t>
      </w:r>
      <w:r w:rsidR="00531881" w:rsidRPr="00335BAD">
        <w:rPr>
          <w:b/>
          <w:sz w:val="24"/>
          <w:lang w:val="be-BY"/>
        </w:rPr>
        <w:t xml:space="preserve"> сельского</w:t>
      </w:r>
      <w:r w:rsidRPr="00335BAD">
        <w:rPr>
          <w:b/>
          <w:sz w:val="24"/>
          <w:lang w:val="be-BY"/>
        </w:rPr>
        <w:t xml:space="preserve"> поселения    Атяшевского муниципального района  Республики Мордовия</w:t>
      </w:r>
    </w:p>
    <w:p w:rsidR="009924D8" w:rsidRDefault="009924D8" w:rsidP="009924D8">
      <w:pPr>
        <w:jc w:val="center"/>
        <w:rPr>
          <w:b/>
          <w:sz w:val="24"/>
          <w:lang w:val="be-BY"/>
        </w:rPr>
      </w:pPr>
    </w:p>
    <w:p w:rsidR="00335BAD" w:rsidRPr="00335BAD" w:rsidRDefault="00335BAD" w:rsidP="009924D8">
      <w:pPr>
        <w:jc w:val="center"/>
        <w:rPr>
          <w:b/>
          <w:sz w:val="24"/>
          <w:lang w:val="be-BY"/>
        </w:rPr>
      </w:pPr>
    </w:p>
    <w:p w:rsidR="009924D8" w:rsidRPr="00335BAD" w:rsidRDefault="00335BAD" w:rsidP="009924D8">
      <w:pPr>
        <w:spacing w:after="160" w:line="252" w:lineRule="auto"/>
        <w:jc w:val="both"/>
        <w:rPr>
          <w:sz w:val="24"/>
        </w:rPr>
      </w:pPr>
      <w:r>
        <w:rPr>
          <w:sz w:val="24"/>
        </w:rPr>
        <w:t xml:space="preserve">     Сорокин А.А.</w:t>
      </w:r>
      <w:r w:rsidR="00531881" w:rsidRPr="00335BAD">
        <w:rPr>
          <w:sz w:val="24"/>
        </w:rPr>
        <w:t xml:space="preserve"> </w:t>
      </w:r>
      <w:r w:rsidR="009924D8" w:rsidRPr="00335BAD">
        <w:rPr>
          <w:sz w:val="24"/>
        </w:rPr>
        <w:t xml:space="preserve">- Глава </w:t>
      </w:r>
      <w:r w:rsidRPr="00335BAD">
        <w:rPr>
          <w:sz w:val="24"/>
        </w:rPr>
        <w:t>Аловского</w:t>
      </w:r>
      <w:r w:rsidR="009924D8" w:rsidRPr="00335BAD">
        <w:rPr>
          <w:sz w:val="24"/>
        </w:rPr>
        <w:t xml:space="preserve">  сельского  поселения Атяшевского муниципального района, председатель  комиссии;</w:t>
      </w:r>
    </w:p>
    <w:p w:rsidR="009924D8" w:rsidRPr="00335BAD" w:rsidRDefault="009924D8" w:rsidP="009924D8">
      <w:pPr>
        <w:ind w:left="2880" w:hanging="2172"/>
        <w:jc w:val="both"/>
        <w:rPr>
          <w:sz w:val="24"/>
          <w:lang w:val="be-BY"/>
        </w:rPr>
      </w:pPr>
      <w:r w:rsidRPr="00335BAD">
        <w:rPr>
          <w:sz w:val="24"/>
          <w:lang w:val="be-BY"/>
        </w:rPr>
        <w:t>Члены комиссии:</w:t>
      </w:r>
    </w:p>
    <w:p w:rsidR="007F7A98" w:rsidRPr="00335BAD" w:rsidRDefault="009924D8" w:rsidP="009924D8">
      <w:pPr>
        <w:ind w:firstLine="708"/>
        <w:jc w:val="both"/>
        <w:rPr>
          <w:sz w:val="24"/>
          <w:lang w:val="be-BY"/>
        </w:rPr>
      </w:pPr>
      <w:r w:rsidRPr="00335BAD">
        <w:rPr>
          <w:sz w:val="24"/>
          <w:lang w:val="be-BY"/>
        </w:rPr>
        <w:t>1</w:t>
      </w:r>
      <w:r w:rsidR="007F7A98" w:rsidRPr="00335BAD">
        <w:rPr>
          <w:sz w:val="24"/>
          <w:lang w:val="be-BY"/>
        </w:rPr>
        <w:t>.</w:t>
      </w:r>
      <w:r w:rsidR="00531881" w:rsidRPr="00335BAD">
        <w:rPr>
          <w:sz w:val="24"/>
          <w:lang w:val="be-BY"/>
        </w:rPr>
        <w:t xml:space="preserve"> </w:t>
      </w:r>
      <w:r w:rsidR="00335BAD">
        <w:rPr>
          <w:sz w:val="24"/>
          <w:lang w:val="be-BY"/>
        </w:rPr>
        <w:t>Сорокина В.Н.</w:t>
      </w:r>
      <w:r w:rsidR="00531881" w:rsidRPr="00335BAD">
        <w:rPr>
          <w:sz w:val="24"/>
          <w:lang w:val="be-BY"/>
        </w:rPr>
        <w:t xml:space="preserve"> </w:t>
      </w:r>
      <w:r w:rsidR="007F7A98" w:rsidRPr="00335BAD">
        <w:rPr>
          <w:sz w:val="24"/>
          <w:lang w:val="be-BY"/>
        </w:rPr>
        <w:t xml:space="preserve">- заместитель Главы </w:t>
      </w:r>
      <w:r w:rsidR="00335BAD" w:rsidRPr="00335BAD">
        <w:rPr>
          <w:sz w:val="24"/>
          <w:lang w:val="be-BY"/>
        </w:rPr>
        <w:t>Аловского</w:t>
      </w:r>
      <w:r w:rsidR="00531881" w:rsidRPr="00335BAD">
        <w:rPr>
          <w:sz w:val="24"/>
          <w:lang w:val="be-BY"/>
        </w:rPr>
        <w:t xml:space="preserve"> сельского</w:t>
      </w:r>
      <w:r w:rsidR="007F7A98" w:rsidRPr="00335BAD">
        <w:rPr>
          <w:sz w:val="24"/>
          <w:lang w:val="be-BY"/>
        </w:rPr>
        <w:t xml:space="preserve"> поселения, </w:t>
      </w:r>
      <w:r w:rsidR="00D452BD" w:rsidRPr="00335BAD">
        <w:rPr>
          <w:sz w:val="24"/>
          <w:lang w:val="be-BY"/>
        </w:rPr>
        <w:t>секретарь комиссии</w:t>
      </w:r>
      <w:r w:rsidR="007F7A98" w:rsidRPr="00335BAD">
        <w:rPr>
          <w:sz w:val="24"/>
          <w:lang w:val="be-BY"/>
        </w:rPr>
        <w:t>;</w:t>
      </w:r>
    </w:p>
    <w:p w:rsidR="007F7A98" w:rsidRPr="00335BAD" w:rsidRDefault="009924D8" w:rsidP="007F7A98">
      <w:pPr>
        <w:ind w:firstLine="708"/>
        <w:jc w:val="both"/>
        <w:rPr>
          <w:sz w:val="24"/>
          <w:lang w:val="be-BY"/>
        </w:rPr>
      </w:pPr>
      <w:r w:rsidRPr="00335BAD">
        <w:rPr>
          <w:sz w:val="24"/>
          <w:lang w:val="be-BY"/>
        </w:rPr>
        <w:t>2</w:t>
      </w:r>
      <w:r w:rsidR="007F7A98" w:rsidRPr="00335BAD">
        <w:rPr>
          <w:sz w:val="24"/>
          <w:lang w:val="be-BY"/>
        </w:rPr>
        <w:t>.</w:t>
      </w:r>
      <w:r w:rsidR="00531881" w:rsidRPr="00335BAD">
        <w:rPr>
          <w:sz w:val="24"/>
          <w:lang w:val="be-BY"/>
        </w:rPr>
        <w:t xml:space="preserve"> </w:t>
      </w:r>
      <w:r w:rsidR="00335BAD">
        <w:rPr>
          <w:sz w:val="24"/>
          <w:lang w:val="be-BY"/>
        </w:rPr>
        <w:t>Арзамаскина Н.М.</w:t>
      </w:r>
      <w:r w:rsidR="00531881" w:rsidRPr="00335BAD">
        <w:rPr>
          <w:sz w:val="24"/>
          <w:lang w:val="be-BY"/>
        </w:rPr>
        <w:t xml:space="preserve"> </w:t>
      </w:r>
      <w:r w:rsidR="00335BAD">
        <w:rPr>
          <w:sz w:val="24"/>
          <w:lang w:val="be-BY"/>
        </w:rPr>
        <w:t xml:space="preserve">– главный бухгалтер администрации </w:t>
      </w:r>
      <w:r w:rsidR="00335BAD" w:rsidRPr="00335BAD">
        <w:rPr>
          <w:sz w:val="24"/>
          <w:lang w:val="be-BY"/>
        </w:rPr>
        <w:t>Аловского</w:t>
      </w:r>
      <w:r w:rsidR="00531881" w:rsidRPr="00335BAD">
        <w:rPr>
          <w:sz w:val="24"/>
          <w:lang w:val="be-BY"/>
        </w:rPr>
        <w:t xml:space="preserve"> сельского</w:t>
      </w:r>
      <w:r w:rsidR="007F7A98" w:rsidRPr="00335BAD">
        <w:rPr>
          <w:sz w:val="24"/>
          <w:lang w:val="be-BY"/>
        </w:rPr>
        <w:t xml:space="preserve"> поселения, член комиссии;</w:t>
      </w:r>
    </w:p>
    <w:p w:rsidR="007F7A98" w:rsidRPr="00335BAD" w:rsidRDefault="009924D8" w:rsidP="007F7A98">
      <w:pPr>
        <w:ind w:firstLine="708"/>
        <w:jc w:val="both"/>
        <w:rPr>
          <w:sz w:val="24"/>
          <w:lang w:val="be-BY"/>
        </w:rPr>
      </w:pPr>
      <w:r w:rsidRPr="00335BAD">
        <w:rPr>
          <w:sz w:val="24"/>
          <w:lang w:val="be-BY"/>
        </w:rPr>
        <w:t>3</w:t>
      </w:r>
      <w:r w:rsidR="007F7A98" w:rsidRPr="00335BAD">
        <w:rPr>
          <w:sz w:val="24"/>
          <w:lang w:val="be-BY"/>
        </w:rPr>
        <w:t>.</w:t>
      </w:r>
      <w:r w:rsidR="00335BAD">
        <w:rPr>
          <w:sz w:val="24"/>
          <w:lang w:val="be-BY"/>
        </w:rPr>
        <w:t xml:space="preserve"> Суркова В.И.- библиотекарь Аловской сельской библиотеки</w:t>
      </w:r>
      <w:r w:rsidR="00B441DC" w:rsidRPr="00335BAD">
        <w:rPr>
          <w:sz w:val="24"/>
          <w:lang w:val="be-BY"/>
        </w:rPr>
        <w:t>, член комиссии.</w:t>
      </w:r>
    </w:p>
    <w:p w:rsidR="009924D8" w:rsidRPr="00335BAD" w:rsidRDefault="009924D8" w:rsidP="009924D8">
      <w:pPr>
        <w:ind w:firstLine="708"/>
        <w:jc w:val="both"/>
        <w:rPr>
          <w:sz w:val="24"/>
          <w:lang w:val="be-BY"/>
        </w:rPr>
      </w:pPr>
    </w:p>
    <w:p w:rsidR="009924D8" w:rsidRPr="00335BAD" w:rsidRDefault="00D452BD" w:rsidP="009924D8">
      <w:pPr>
        <w:ind w:firstLine="708"/>
        <w:jc w:val="both"/>
        <w:rPr>
          <w:sz w:val="24"/>
          <w:lang w:val="be-BY"/>
        </w:rPr>
      </w:pPr>
      <w:r w:rsidRPr="00335BAD">
        <w:rPr>
          <w:sz w:val="24"/>
          <w:lang w:val="be-BY"/>
        </w:rPr>
        <w:t xml:space="preserve">                                                      </w:t>
      </w:r>
    </w:p>
    <w:p w:rsidR="009924D8" w:rsidRPr="00335BAD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:rsidR="009924D8" w:rsidRPr="00335BAD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:rsidR="009924D8" w:rsidRPr="00335BAD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:rsidR="009924D8" w:rsidRPr="00335BAD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:rsidR="009924D8" w:rsidRPr="00335BAD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:rsidR="009924D8" w:rsidRPr="00335BAD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:rsidR="009924D8" w:rsidRPr="00335BAD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:rsidR="009924D8" w:rsidRPr="00335BAD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:rsidR="009924D8" w:rsidRPr="00335BAD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:rsidR="009924D8" w:rsidRPr="00335BAD" w:rsidRDefault="009924D8" w:rsidP="009924D8">
      <w:pPr>
        <w:rPr>
          <w:sz w:val="24"/>
        </w:rPr>
      </w:pPr>
    </w:p>
    <w:p w:rsidR="009924D8" w:rsidRPr="00335BAD" w:rsidRDefault="009924D8" w:rsidP="009924D8">
      <w:pPr>
        <w:rPr>
          <w:sz w:val="24"/>
        </w:rPr>
      </w:pPr>
    </w:p>
    <w:p w:rsidR="009924D8" w:rsidRPr="00335BAD" w:rsidRDefault="009924D8" w:rsidP="009924D8">
      <w:pPr>
        <w:rPr>
          <w:sz w:val="24"/>
        </w:rPr>
      </w:pPr>
    </w:p>
    <w:p w:rsidR="009924D8" w:rsidRPr="00335BAD" w:rsidRDefault="009924D8" w:rsidP="009924D8">
      <w:pPr>
        <w:rPr>
          <w:sz w:val="24"/>
        </w:rPr>
      </w:pPr>
    </w:p>
    <w:p w:rsidR="009924D8" w:rsidRPr="00335BAD" w:rsidRDefault="009924D8" w:rsidP="009924D8">
      <w:pPr>
        <w:rPr>
          <w:sz w:val="24"/>
        </w:rPr>
      </w:pPr>
    </w:p>
    <w:p w:rsidR="009924D8" w:rsidRPr="00335BAD" w:rsidRDefault="009924D8" w:rsidP="009924D8">
      <w:pPr>
        <w:rPr>
          <w:sz w:val="24"/>
        </w:rPr>
      </w:pPr>
    </w:p>
    <w:p w:rsidR="009924D8" w:rsidRPr="00335BAD" w:rsidRDefault="009924D8" w:rsidP="009924D8">
      <w:pPr>
        <w:rPr>
          <w:sz w:val="24"/>
        </w:rPr>
      </w:pPr>
    </w:p>
    <w:p w:rsidR="009924D8" w:rsidRPr="00335BAD" w:rsidRDefault="009924D8" w:rsidP="009924D8">
      <w:pPr>
        <w:rPr>
          <w:sz w:val="24"/>
        </w:rPr>
      </w:pPr>
    </w:p>
    <w:p w:rsidR="00B441DC" w:rsidRPr="00335BAD" w:rsidRDefault="00B441DC" w:rsidP="009924D8">
      <w:pPr>
        <w:rPr>
          <w:sz w:val="24"/>
        </w:rPr>
      </w:pPr>
    </w:p>
    <w:p w:rsidR="00B441DC" w:rsidRPr="00335BAD" w:rsidRDefault="00B441DC" w:rsidP="009924D8">
      <w:pPr>
        <w:rPr>
          <w:sz w:val="24"/>
        </w:rPr>
      </w:pPr>
    </w:p>
    <w:p w:rsidR="00B441DC" w:rsidRPr="00335BAD" w:rsidRDefault="00B441DC" w:rsidP="009924D8">
      <w:pPr>
        <w:rPr>
          <w:sz w:val="24"/>
        </w:rPr>
      </w:pPr>
    </w:p>
    <w:p w:rsidR="00EA60CF" w:rsidRDefault="00EA60CF" w:rsidP="007F7A98">
      <w:pPr>
        <w:ind w:right="-143"/>
        <w:jc w:val="right"/>
        <w:rPr>
          <w:sz w:val="24"/>
          <w:lang w:eastAsia="en-US"/>
        </w:rPr>
      </w:pPr>
    </w:p>
    <w:p w:rsidR="00F33657" w:rsidRDefault="00F33657" w:rsidP="007F7A98">
      <w:pPr>
        <w:ind w:right="-143"/>
        <w:jc w:val="right"/>
        <w:rPr>
          <w:sz w:val="24"/>
          <w:lang w:eastAsia="en-US"/>
        </w:rPr>
      </w:pPr>
    </w:p>
    <w:p w:rsidR="00F33657" w:rsidRDefault="00F33657" w:rsidP="007F7A98">
      <w:pPr>
        <w:ind w:right="-143"/>
        <w:jc w:val="right"/>
        <w:rPr>
          <w:sz w:val="24"/>
          <w:lang w:eastAsia="en-US"/>
        </w:rPr>
      </w:pPr>
    </w:p>
    <w:p w:rsidR="00F33657" w:rsidRDefault="00F33657" w:rsidP="007F7A98">
      <w:pPr>
        <w:ind w:right="-143"/>
        <w:jc w:val="right"/>
        <w:rPr>
          <w:sz w:val="24"/>
          <w:lang w:eastAsia="en-US"/>
        </w:rPr>
      </w:pPr>
    </w:p>
    <w:p w:rsidR="00F33657" w:rsidRDefault="00F33657" w:rsidP="007F7A98">
      <w:pPr>
        <w:ind w:right="-143"/>
        <w:jc w:val="right"/>
        <w:rPr>
          <w:sz w:val="24"/>
          <w:lang w:eastAsia="en-US"/>
        </w:rPr>
      </w:pPr>
    </w:p>
    <w:p w:rsidR="00F33657" w:rsidRPr="00335BAD" w:rsidRDefault="00F33657" w:rsidP="007F7A98">
      <w:pPr>
        <w:ind w:right="-143"/>
        <w:jc w:val="right"/>
        <w:rPr>
          <w:sz w:val="24"/>
          <w:lang w:eastAsia="en-US"/>
        </w:rPr>
      </w:pPr>
    </w:p>
    <w:p w:rsidR="00EA60CF" w:rsidRPr="00335BAD" w:rsidRDefault="00EA60CF" w:rsidP="007F7A98">
      <w:pPr>
        <w:ind w:right="-143"/>
        <w:jc w:val="right"/>
        <w:rPr>
          <w:sz w:val="24"/>
          <w:lang w:eastAsia="en-US"/>
        </w:rPr>
      </w:pPr>
    </w:p>
    <w:p w:rsidR="00EA60CF" w:rsidRPr="00335BAD" w:rsidRDefault="00EA60CF" w:rsidP="007F7A98">
      <w:pPr>
        <w:ind w:right="-143"/>
        <w:jc w:val="right"/>
        <w:rPr>
          <w:sz w:val="24"/>
          <w:lang w:eastAsia="en-US"/>
        </w:rPr>
      </w:pPr>
    </w:p>
    <w:p w:rsidR="007F7A98" w:rsidRPr="00335BAD" w:rsidRDefault="007F7A98" w:rsidP="007F7A98">
      <w:pPr>
        <w:ind w:right="-143"/>
        <w:jc w:val="right"/>
        <w:rPr>
          <w:sz w:val="24"/>
          <w:lang w:eastAsia="en-US"/>
        </w:rPr>
      </w:pPr>
      <w:r w:rsidRPr="00335BAD">
        <w:rPr>
          <w:sz w:val="24"/>
          <w:lang w:eastAsia="en-US"/>
        </w:rPr>
        <w:t>Приложение №3</w:t>
      </w:r>
    </w:p>
    <w:p w:rsidR="00F33657" w:rsidRDefault="00B441DC" w:rsidP="007F7A98">
      <w:pPr>
        <w:ind w:left="4248" w:right="-143"/>
        <w:jc w:val="right"/>
        <w:rPr>
          <w:sz w:val="24"/>
          <w:lang w:eastAsia="en-US"/>
        </w:rPr>
      </w:pPr>
      <w:r w:rsidRPr="00335BAD">
        <w:rPr>
          <w:sz w:val="24"/>
          <w:lang w:eastAsia="en-US"/>
        </w:rPr>
        <w:t xml:space="preserve">        к постановлению а</w:t>
      </w:r>
      <w:r w:rsidR="007F7A98" w:rsidRPr="00335BAD">
        <w:rPr>
          <w:sz w:val="24"/>
          <w:lang w:eastAsia="en-US"/>
        </w:rPr>
        <w:t xml:space="preserve">дминистрации </w:t>
      </w:r>
    </w:p>
    <w:p w:rsidR="007F7A98" w:rsidRPr="00335BAD" w:rsidRDefault="00335BAD" w:rsidP="007F7A98">
      <w:pPr>
        <w:ind w:left="4248" w:right="-143"/>
        <w:jc w:val="right"/>
        <w:rPr>
          <w:sz w:val="24"/>
          <w:lang w:eastAsia="en-US"/>
        </w:rPr>
      </w:pPr>
      <w:r w:rsidRPr="00335BAD">
        <w:rPr>
          <w:sz w:val="24"/>
          <w:lang w:eastAsia="en-US"/>
        </w:rPr>
        <w:t>Аловского</w:t>
      </w:r>
      <w:r w:rsidR="007F7A98" w:rsidRPr="00335BAD">
        <w:rPr>
          <w:sz w:val="24"/>
          <w:lang w:eastAsia="en-US"/>
        </w:rPr>
        <w:t xml:space="preserve">  сельского  поселения </w:t>
      </w:r>
    </w:p>
    <w:p w:rsidR="007F7A98" w:rsidRPr="00335BAD" w:rsidRDefault="007F7A98" w:rsidP="007F7A98">
      <w:pPr>
        <w:tabs>
          <w:tab w:val="right" w:pos="10208"/>
        </w:tabs>
        <w:ind w:left="3540" w:right="-853" w:firstLine="708"/>
        <w:rPr>
          <w:sz w:val="24"/>
          <w:lang w:eastAsia="en-US"/>
        </w:rPr>
      </w:pPr>
      <w:r w:rsidRPr="00335BAD">
        <w:rPr>
          <w:sz w:val="24"/>
          <w:lang w:eastAsia="en-US"/>
        </w:rPr>
        <w:t xml:space="preserve">                                </w:t>
      </w:r>
      <w:r w:rsidR="00F33657">
        <w:rPr>
          <w:sz w:val="24"/>
          <w:lang w:eastAsia="en-US"/>
        </w:rPr>
        <w:t xml:space="preserve">                 </w:t>
      </w:r>
      <w:r w:rsidRPr="00335BAD">
        <w:rPr>
          <w:sz w:val="24"/>
          <w:lang w:eastAsia="en-US"/>
        </w:rPr>
        <w:t xml:space="preserve"> от </w:t>
      </w:r>
      <w:r w:rsidR="00F33657">
        <w:rPr>
          <w:sz w:val="24"/>
          <w:lang w:eastAsia="en-US"/>
        </w:rPr>
        <w:t>31</w:t>
      </w:r>
      <w:r w:rsidR="00B441DC" w:rsidRPr="00335BAD">
        <w:rPr>
          <w:sz w:val="24"/>
          <w:lang w:eastAsia="en-US"/>
        </w:rPr>
        <w:t>.05</w:t>
      </w:r>
      <w:r w:rsidR="00EA60CF" w:rsidRPr="00335BAD">
        <w:rPr>
          <w:sz w:val="24"/>
          <w:lang w:eastAsia="en-US"/>
        </w:rPr>
        <w:t>.</w:t>
      </w:r>
      <w:r w:rsidR="00F33657">
        <w:rPr>
          <w:sz w:val="24"/>
          <w:lang w:eastAsia="en-US"/>
        </w:rPr>
        <w:t>2022 г.</w:t>
      </w:r>
      <w:r w:rsidRPr="00335BAD">
        <w:rPr>
          <w:sz w:val="24"/>
          <w:lang w:eastAsia="en-US"/>
        </w:rPr>
        <w:t xml:space="preserve"> №</w:t>
      </w:r>
      <w:r w:rsidR="00F33657">
        <w:rPr>
          <w:sz w:val="24"/>
          <w:lang w:eastAsia="en-US"/>
        </w:rPr>
        <w:t xml:space="preserve"> 159</w:t>
      </w:r>
    </w:p>
    <w:p w:rsidR="009924D8" w:rsidRPr="00335BAD" w:rsidRDefault="009924D8" w:rsidP="009924D8">
      <w:pPr>
        <w:ind w:left="8353" w:right="-143" w:firstLine="143"/>
        <w:jc w:val="both"/>
        <w:rPr>
          <w:sz w:val="24"/>
          <w:lang w:eastAsia="en-US"/>
        </w:rPr>
      </w:pPr>
    </w:p>
    <w:p w:rsidR="009924D8" w:rsidRPr="00335BAD" w:rsidRDefault="009924D8" w:rsidP="009924D8">
      <w:pPr>
        <w:ind w:right="-143"/>
        <w:jc w:val="both"/>
        <w:rPr>
          <w:sz w:val="24"/>
          <w:lang w:eastAsia="en-US"/>
        </w:rPr>
      </w:pPr>
      <w:r w:rsidRPr="00335BAD">
        <w:rPr>
          <w:sz w:val="24"/>
          <w:lang w:eastAsia="en-US"/>
        </w:rPr>
        <w:t xml:space="preserve">                                                                                          </w:t>
      </w:r>
    </w:p>
    <w:p w:rsidR="009924D8" w:rsidRPr="00335BAD" w:rsidRDefault="009924D8" w:rsidP="009924D8">
      <w:pPr>
        <w:jc w:val="center"/>
        <w:rPr>
          <w:sz w:val="24"/>
        </w:rPr>
      </w:pPr>
    </w:p>
    <w:p w:rsidR="009924D8" w:rsidRPr="00335BAD" w:rsidRDefault="009924D8" w:rsidP="00B441D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24"/>
        </w:rPr>
      </w:pPr>
      <w:r w:rsidRPr="00335BAD">
        <w:rPr>
          <w:b/>
          <w:bCs/>
          <w:color w:val="22272F"/>
          <w:sz w:val="24"/>
        </w:rPr>
        <w:t>АКТ ОСМОТРА</w:t>
      </w:r>
    </w:p>
    <w:p w:rsidR="009924D8" w:rsidRPr="00335BAD" w:rsidRDefault="009924D8" w:rsidP="00B441D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22272F"/>
          <w:sz w:val="24"/>
        </w:rPr>
      </w:pPr>
      <w:r w:rsidRPr="00335BAD">
        <w:rPr>
          <w:b/>
          <w:bCs/>
          <w:color w:val="22272F"/>
          <w:sz w:val="24"/>
        </w:rPr>
        <w:t>здания, сооружения или объекта незавершенного строительства при</w:t>
      </w:r>
    </w:p>
    <w:p w:rsidR="009924D8" w:rsidRDefault="009924D8" w:rsidP="00B441D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22272F"/>
          <w:sz w:val="24"/>
        </w:rPr>
      </w:pPr>
      <w:r w:rsidRPr="00335BAD">
        <w:rPr>
          <w:b/>
          <w:bCs/>
          <w:color w:val="22272F"/>
          <w:sz w:val="24"/>
        </w:rPr>
        <w:t>выявлении правообладателей ранее учтенных объектов недвижимости</w:t>
      </w:r>
    </w:p>
    <w:p w:rsidR="00EA775F" w:rsidRPr="00335BAD" w:rsidRDefault="00EA775F" w:rsidP="00B441D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22272F"/>
          <w:sz w:val="24"/>
        </w:rPr>
      </w:pPr>
    </w:p>
    <w:p w:rsidR="007F7A98" w:rsidRPr="00335BAD" w:rsidRDefault="007F7A9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</w:p>
    <w:p w:rsidR="009924D8" w:rsidRPr="00335BAD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"__"___________ 20__ г.                                    </w:t>
      </w:r>
      <w:r w:rsidR="00B441DC" w:rsidRPr="00335BAD">
        <w:rPr>
          <w:color w:val="22272F"/>
          <w:sz w:val="24"/>
        </w:rPr>
        <w:t xml:space="preserve">                             </w:t>
      </w:r>
      <w:r w:rsidR="00EA775F">
        <w:rPr>
          <w:color w:val="22272F"/>
          <w:sz w:val="24"/>
        </w:rPr>
        <w:t xml:space="preserve">                              </w:t>
      </w:r>
      <w:r w:rsidRPr="00335BAD">
        <w:rPr>
          <w:color w:val="22272F"/>
          <w:sz w:val="24"/>
        </w:rPr>
        <w:t xml:space="preserve">  </w:t>
      </w:r>
      <w:r w:rsidR="00B441DC" w:rsidRPr="00335BAD">
        <w:rPr>
          <w:color w:val="22272F"/>
          <w:sz w:val="24"/>
        </w:rPr>
        <w:t>№_____</w:t>
      </w:r>
    </w:p>
    <w:p w:rsidR="007F7A98" w:rsidRPr="00335BAD" w:rsidRDefault="007F7A9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Настоящий акт составлен в результате проведенного__________________</w:t>
      </w:r>
      <w:r w:rsidR="00EA775F">
        <w:rPr>
          <w:color w:val="22272F"/>
          <w:sz w:val="24"/>
        </w:rPr>
        <w:t>___________</w:t>
      </w:r>
      <w:r w:rsidRPr="00335BAD">
        <w:rPr>
          <w:color w:val="22272F"/>
          <w:sz w:val="24"/>
        </w:rPr>
        <w:t>,</w:t>
      </w:r>
    </w:p>
    <w:p w:rsidR="009924D8" w:rsidRPr="00335BAD" w:rsidRDefault="00EA775F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>
        <w:rPr>
          <w:color w:val="22272F"/>
          <w:sz w:val="24"/>
        </w:rPr>
        <w:t xml:space="preserve">     </w:t>
      </w:r>
      <w:r w:rsidR="009924D8" w:rsidRPr="00335BAD">
        <w:rPr>
          <w:color w:val="22272F"/>
          <w:sz w:val="24"/>
        </w:rPr>
        <w:t xml:space="preserve">указывается </w:t>
      </w:r>
      <w:r>
        <w:rPr>
          <w:color w:val="22272F"/>
          <w:sz w:val="24"/>
        </w:rPr>
        <w:t xml:space="preserve"> </w:t>
      </w:r>
      <w:r w:rsidR="009924D8" w:rsidRPr="00335BAD">
        <w:rPr>
          <w:color w:val="22272F"/>
          <w:sz w:val="24"/>
        </w:rPr>
        <w:t>дата и время осмотра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</w:t>
      </w:r>
      <w:r w:rsidR="003C7A5B" w:rsidRPr="00335BAD">
        <w:rPr>
          <w:color w:val="22272F"/>
          <w:sz w:val="24"/>
        </w:rPr>
        <w:t xml:space="preserve"> </w:t>
      </w:r>
      <w:r w:rsidR="00EA775F">
        <w:rPr>
          <w:color w:val="22272F"/>
          <w:sz w:val="24"/>
        </w:rPr>
        <w:t xml:space="preserve">   </w:t>
      </w:r>
      <w:r w:rsidRPr="00335BAD">
        <w:rPr>
          <w:color w:val="22272F"/>
          <w:sz w:val="24"/>
        </w:rPr>
        <w:t>(число и месяц, год, минуты, часы)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осмотра объекта недвижимости</w:t>
      </w:r>
      <w:r w:rsidR="00B441DC" w:rsidRPr="00335BAD">
        <w:rPr>
          <w:color w:val="22272F"/>
          <w:sz w:val="24"/>
        </w:rPr>
        <w:t xml:space="preserve"> </w:t>
      </w:r>
      <w:r w:rsidRPr="00335BAD">
        <w:rPr>
          <w:color w:val="22272F"/>
          <w:sz w:val="24"/>
        </w:rPr>
        <w:t>____________________________________________</w:t>
      </w:r>
      <w:r w:rsidR="00EA775F">
        <w:rPr>
          <w:color w:val="22272F"/>
          <w:sz w:val="24"/>
        </w:rPr>
        <w:t>_____</w:t>
      </w:r>
      <w:r w:rsidRPr="00335BAD">
        <w:rPr>
          <w:color w:val="22272F"/>
          <w:sz w:val="24"/>
        </w:rPr>
        <w:t>,</w:t>
      </w:r>
    </w:p>
    <w:p w:rsidR="009924D8" w:rsidRPr="00335BAD" w:rsidRDefault="00EA775F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>
        <w:rPr>
          <w:color w:val="22272F"/>
          <w:sz w:val="24"/>
        </w:rPr>
        <w:t xml:space="preserve">    </w:t>
      </w:r>
      <w:r w:rsidR="009924D8" w:rsidRPr="00335BAD">
        <w:rPr>
          <w:color w:val="22272F"/>
          <w:sz w:val="24"/>
        </w:rPr>
        <w:t>указывается вид объекта недвижимости: здание,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сооружение, объект незавершенного строительства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кадастровый (или иной государственный учетный) номер____________________</w:t>
      </w:r>
      <w:r w:rsidR="00B441DC" w:rsidRPr="00335BAD">
        <w:rPr>
          <w:color w:val="22272F"/>
          <w:sz w:val="24"/>
        </w:rPr>
        <w:t>____________________________________</w:t>
      </w:r>
      <w:r w:rsidRPr="00335BAD">
        <w:rPr>
          <w:color w:val="22272F"/>
          <w:sz w:val="24"/>
        </w:rPr>
        <w:t>_</w:t>
      </w:r>
      <w:r w:rsidR="00EA775F">
        <w:rPr>
          <w:color w:val="22272F"/>
          <w:sz w:val="24"/>
        </w:rPr>
        <w:t>_______________</w:t>
      </w:r>
    </w:p>
    <w:p w:rsidR="009924D8" w:rsidRPr="00335BAD" w:rsidRDefault="00B441DC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________________________</w:t>
      </w:r>
      <w:r w:rsidR="009924D8" w:rsidRPr="00335BAD">
        <w:rPr>
          <w:color w:val="22272F"/>
          <w:sz w:val="24"/>
        </w:rPr>
        <w:t>_______________</w:t>
      </w:r>
      <w:r w:rsidRPr="00335BAD">
        <w:rPr>
          <w:color w:val="22272F"/>
          <w:sz w:val="24"/>
        </w:rPr>
        <w:t>__________________________</w:t>
      </w:r>
      <w:r w:rsidR="00EA775F">
        <w:rPr>
          <w:color w:val="22272F"/>
          <w:sz w:val="24"/>
        </w:rPr>
        <w:t>____________</w:t>
      </w:r>
      <w:r w:rsidR="009924D8" w:rsidRPr="00335BAD">
        <w:rPr>
          <w:color w:val="22272F"/>
          <w:sz w:val="24"/>
        </w:rPr>
        <w:t>,</w:t>
      </w:r>
    </w:p>
    <w:p w:rsidR="009924D8" w:rsidRPr="00335BAD" w:rsidRDefault="00EA775F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>
        <w:rPr>
          <w:color w:val="22272F"/>
          <w:sz w:val="24"/>
        </w:rPr>
        <w:t xml:space="preserve">     </w:t>
      </w:r>
      <w:r w:rsidR="003C7A5B" w:rsidRPr="00335BAD">
        <w:rPr>
          <w:color w:val="22272F"/>
          <w:sz w:val="24"/>
        </w:rPr>
        <w:t>у</w:t>
      </w:r>
      <w:r w:rsidR="009924D8" w:rsidRPr="00335BAD">
        <w:rPr>
          <w:color w:val="22272F"/>
          <w:sz w:val="24"/>
        </w:rPr>
        <w:t>казывается при наличии кадастровый номер или иной государственный</w:t>
      </w:r>
      <w:r w:rsidR="003C7A5B" w:rsidRPr="00335BAD">
        <w:rPr>
          <w:color w:val="22272F"/>
          <w:sz w:val="24"/>
        </w:rPr>
        <w:t xml:space="preserve"> </w:t>
      </w:r>
      <w:r w:rsidR="009924D8" w:rsidRPr="00335BAD">
        <w:rPr>
          <w:color w:val="22272F"/>
          <w:sz w:val="24"/>
        </w:rPr>
        <w:t>учетный номер (например, инвентарный объекта недвижимости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расположенного</w:t>
      </w:r>
      <w:r w:rsidR="00B441DC" w:rsidRPr="00335BAD">
        <w:rPr>
          <w:color w:val="22272F"/>
          <w:sz w:val="24"/>
        </w:rPr>
        <w:t xml:space="preserve"> </w:t>
      </w:r>
      <w:r w:rsidRPr="00335BAD">
        <w:rPr>
          <w:color w:val="22272F"/>
          <w:sz w:val="24"/>
        </w:rPr>
        <w:t>___________________________________________________________</w:t>
      </w:r>
      <w:r w:rsidR="00EA775F">
        <w:rPr>
          <w:color w:val="22272F"/>
          <w:sz w:val="24"/>
        </w:rPr>
        <w:t>____</w:t>
      </w:r>
    </w:p>
    <w:p w:rsidR="009924D8" w:rsidRPr="00335BAD" w:rsidRDefault="00EA775F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>
        <w:rPr>
          <w:color w:val="22272F"/>
          <w:sz w:val="24"/>
        </w:rPr>
        <w:t xml:space="preserve">    </w:t>
      </w:r>
      <w:r w:rsidR="009924D8" w:rsidRPr="00335BAD">
        <w:rPr>
          <w:color w:val="22272F"/>
          <w:sz w:val="24"/>
        </w:rPr>
        <w:t>указывается адрес объекта недвижимости (при наличии) либо</w:t>
      </w:r>
      <w:r w:rsidR="003C7A5B" w:rsidRPr="00335BAD">
        <w:rPr>
          <w:color w:val="22272F"/>
          <w:sz w:val="24"/>
        </w:rPr>
        <w:t xml:space="preserve"> </w:t>
      </w:r>
      <w:r w:rsidR="009924D8" w:rsidRPr="00335BAD">
        <w:rPr>
          <w:color w:val="22272F"/>
          <w:sz w:val="24"/>
        </w:rPr>
        <w:t>местоположение (при отсутствии адреса)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на земельном участке с кадастровым номером____________________________</w:t>
      </w:r>
      <w:r w:rsidR="00B441DC" w:rsidRPr="00335BAD">
        <w:rPr>
          <w:color w:val="22272F"/>
          <w:sz w:val="24"/>
        </w:rPr>
        <w:t>________________________</w:t>
      </w:r>
      <w:r w:rsidRPr="00335BAD">
        <w:rPr>
          <w:color w:val="22272F"/>
          <w:sz w:val="24"/>
        </w:rPr>
        <w:t>__</w:t>
      </w:r>
      <w:r w:rsidR="00EA775F">
        <w:rPr>
          <w:color w:val="22272F"/>
          <w:sz w:val="24"/>
        </w:rPr>
        <w:t>_______________</w:t>
      </w:r>
      <w:r w:rsidRPr="00335BAD">
        <w:rPr>
          <w:color w:val="22272F"/>
          <w:sz w:val="24"/>
        </w:rPr>
        <w:t>,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                                               при наличии;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расположенном</w:t>
      </w:r>
      <w:r w:rsidR="00B441DC" w:rsidRPr="00335BAD">
        <w:rPr>
          <w:color w:val="22272F"/>
          <w:sz w:val="24"/>
        </w:rPr>
        <w:t xml:space="preserve"> </w:t>
      </w:r>
      <w:r w:rsidRPr="00335BAD">
        <w:rPr>
          <w:color w:val="22272F"/>
          <w:sz w:val="24"/>
        </w:rPr>
        <w:t>___________________________________________________________</w:t>
      </w:r>
      <w:r w:rsidR="00EA775F">
        <w:rPr>
          <w:color w:val="22272F"/>
          <w:sz w:val="24"/>
        </w:rPr>
        <w:t>____</w:t>
      </w:r>
      <w:r w:rsidRPr="00335BAD">
        <w:rPr>
          <w:color w:val="22272F"/>
          <w:sz w:val="24"/>
        </w:rPr>
        <w:t>,</w:t>
      </w:r>
    </w:p>
    <w:p w:rsidR="009924D8" w:rsidRPr="00335BAD" w:rsidRDefault="00EA775F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>
        <w:rPr>
          <w:color w:val="22272F"/>
          <w:sz w:val="24"/>
        </w:rPr>
        <w:t xml:space="preserve">     </w:t>
      </w:r>
      <w:r w:rsidR="009924D8" w:rsidRPr="00335BAD">
        <w:rPr>
          <w:color w:val="22272F"/>
          <w:sz w:val="24"/>
        </w:rPr>
        <w:t>указывается адрес или местоположение земельного участка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комиссией _______________________________________________________________</w:t>
      </w:r>
      <w:r w:rsidR="00EA775F">
        <w:rPr>
          <w:color w:val="22272F"/>
          <w:sz w:val="24"/>
        </w:rPr>
        <w:t>_____</w:t>
      </w:r>
    </w:p>
    <w:p w:rsidR="009924D8" w:rsidRPr="00335BAD" w:rsidRDefault="00EA775F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>
        <w:rPr>
          <w:color w:val="22272F"/>
          <w:sz w:val="24"/>
        </w:rPr>
        <w:t xml:space="preserve">     </w:t>
      </w:r>
      <w:r w:rsidR="009924D8" w:rsidRPr="00335BAD">
        <w:rPr>
          <w:color w:val="22272F"/>
          <w:sz w:val="24"/>
        </w:rPr>
        <w:t>указывается адрес или местоположение земельного участка</w:t>
      </w:r>
      <w:r w:rsidR="00C9016A" w:rsidRPr="00335BAD">
        <w:rPr>
          <w:color w:val="22272F"/>
          <w:sz w:val="24"/>
        </w:rPr>
        <w:t>,</w:t>
      </w:r>
      <w:r w:rsidR="003C7A5B" w:rsidRPr="00335BAD">
        <w:rPr>
          <w:color w:val="22272F"/>
          <w:sz w:val="24"/>
        </w:rPr>
        <w:t xml:space="preserve"> </w:t>
      </w:r>
      <w:r w:rsidR="009924D8" w:rsidRPr="00335BAD">
        <w:rPr>
          <w:color w:val="22272F"/>
          <w:sz w:val="24"/>
        </w:rPr>
        <w:t>комиссией указывается наименование органа исполнительной власти субъекта российской Федерации</w:t>
      </w:r>
      <w:r w:rsidR="003C7A5B" w:rsidRPr="00335BAD">
        <w:rPr>
          <w:color w:val="22272F"/>
          <w:sz w:val="24"/>
        </w:rPr>
        <w:t xml:space="preserve">, </w:t>
      </w:r>
      <w:r w:rsidR="009924D8" w:rsidRPr="00335BAD">
        <w:rPr>
          <w:color w:val="22272F"/>
          <w:sz w:val="24"/>
        </w:rPr>
        <w:t>органа местного</w:t>
      </w:r>
      <w:r w:rsidR="003C7A5B" w:rsidRPr="00335BAD">
        <w:rPr>
          <w:color w:val="22272F"/>
          <w:sz w:val="24"/>
        </w:rPr>
        <w:t xml:space="preserve"> </w:t>
      </w:r>
      <w:r w:rsidR="009924D8" w:rsidRPr="00335BAD">
        <w:rPr>
          <w:color w:val="22272F"/>
          <w:sz w:val="24"/>
        </w:rPr>
        <w:t>самоуправления, уполномоченного на проведение мероприятий по</w:t>
      </w:r>
      <w:r w:rsidR="00C9016A" w:rsidRPr="00335BAD">
        <w:rPr>
          <w:color w:val="22272F"/>
          <w:sz w:val="24"/>
        </w:rPr>
        <w:t xml:space="preserve"> </w:t>
      </w:r>
      <w:r w:rsidR="009924D8" w:rsidRPr="00335BAD">
        <w:rPr>
          <w:color w:val="22272F"/>
          <w:sz w:val="24"/>
        </w:rPr>
        <w:t>выявлению правообладателей ранее учтенных объектов недвижимости</w:t>
      </w:r>
    </w:p>
    <w:p w:rsidR="009924D8" w:rsidRPr="00335BAD" w:rsidRDefault="00B441DC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в </w:t>
      </w:r>
      <w:r w:rsidR="009924D8" w:rsidRPr="00335BAD">
        <w:rPr>
          <w:color w:val="22272F"/>
          <w:sz w:val="24"/>
        </w:rPr>
        <w:t>составе:______________________</w:t>
      </w:r>
      <w:r w:rsidRPr="00335BAD">
        <w:rPr>
          <w:color w:val="22272F"/>
          <w:sz w:val="24"/>
        </w:rPr>
        <w:t>_______________________________</w:t>
      </w:r>
      <w:r w:rsidR="009924D8" w:rsidRPr="00335BAD">
        <w:rPr>
          <w:color w:val="22272F"/>
          <w:sz w:val="24"/>
        </w:rPr>
        <w:t>_____</w:t>
      </w:r>
      <w:r w:rsidR="00EA775F">
        <w:rPr>
          <w:color w:val="22272F"/>
          <w:sz w:val="24"/>
        </w:rPr>
        <w:t>___________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   приводится состав комиссии (фамилия, имя, отчество, должность</w:t>
      </w:r>
      <w:r w:rsidR="00C9016A" w:rsidRPr="00335BAD">
        <w:rPr>
          <w:color w:val="22272F"/>
          <w:sz w:val="24"/>
        </w:rPr>
        <w:t xml:space="preserve"> </w:t>
      </w:r>
      <w:r w:rsidRPr="00335BAD">
        <w:rPr>
          <w:color w:val="22272F"/>
          <w:sz w:val="24"/>
        </w:rPr>
        <w:t>каждого члена комиссии (при наличии)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__________________________________________________________________</w:t>
      </w:r>
      <w:r w:rsidR="00EA775F">
        <w:rPr>
          <w:color w:val="22272F"/>
          <w:sz w:val="24"/>
        </w:rPr>
        <w:t>___________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_____________________________________________лица, выявленного в качестве</w:t>
      </w:r>
      <w:r w:rsidR="00B441DC" w:rsidRPr="00335BAD">
        <w:rPr>
          <w:color w:val="22272F"/>
          <w:sz w:val="24"/>
        </w:rPr>
        <w:t xml:space="preserve"> </w:t>
      </w:r>
      <w:r w:rsidRPr="00335BAD">
        <w:rPr>
          <w:color w:val="22272F"/>
          <w:sz w:val="24"/>
        </w:rPr>
        <w:t>указать нужное: "в присутствии" или "в отсутствие"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правообладателя указанного ранее учтенного объекта недвижимости.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При осмотре осуществлена фотофиксация объекта недвижимости.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Материалы фотофиксации прилагаются.</w:t>
      </w:r>
    </w:p>
    <w:p w:rsidR="009924D8" w:rsidRPr="00335BAD" w:rsidRDefault="00B441DC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Осмотр </w:t>
      </w:r>
      <w:r w:rsidR="009924D8" w:rsidRPr="00335BAD">
        <w:rPr>
          <w:color w:val="22272F"/>
          <w:sz w:val="24"/>
        </w:rPr>
        <w:t>проведен_____________________</w:t>
      </w:r>
      <w:r w:rsidRPr="00335BAD">
        <w:rPr>
          <w:color w:val="22272F"/>
          <w:sz w:val="24"/>
        </w:rPr>
        <w:t>___________________________</w:t>
      </w:r>
      <w:r w:rsidR="00EA775F">
        <w:rPr>
          <w:color w:val="22272F"/>
          <w:sz w:val="24"/>
        </w:rPr>
        <w:t>____________</w:t>
      </w:r>
      <w:r w:rsidR="009924D8" w:rsidRPr="00335BAD">
        <w:rPr>
          <w:color w:val="22272F"/>
          <w:sz w:val="24"/>
        </w:rPr>
        <w:t>.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 </w:t>
      </w:r>
      <w:r w:rsidR="009674A9" w:rsidRPr="00335BAD">
        <w:rPr>
          <w:color w:val="22272F"/>
          <w:sz w:val="24"/>
        </w:rPr>
        <w:t>у</w:t>
      </w:r>
      <w:r w:rsidRPr="00335BAD">
        <w:rPr>
          <w:color w:val="22272F"/>
          <w:sz w:val="24"/>
        </w:rPr>
        <w:t>казать нужное: "в форме визуального осмотра", "с применением технических средств", если осмотр проведен с применением технических средств, дополнительно указываются наименование и модель использованного  технического средства</w:t>
      </w:r>
    </w:p>
    <w:p w:rsidR="009924D8" w:rsidRPr="00335BAD" w:rsidRDefault="009924D8" w:rsidP="00C163B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lastRenderedPageBreak/>
        <w:t xml:space="preserve">     В результате проведенного осмотра установлено,  что  ранее  учтенный</w:t>
      </w:r>
    </w:p>
    <w:p w:rsidR="009924D8" w:rsidRPr="00335BAD" w:rsidRDefault="00B441DC" w:rsidP="00B441D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2272F"/>
          <w:sz w:val="24"/>
        </w:rPr>
      </w:pPr>
      <w:r w:rsidRPr="00335BAD">
        <w:rPr>
          <w:color w:val="22272F"/>
          <w:sz w:val="24"/>
        </w:rPr>
        <w:t>О</w:t>
      </w:r>
      <w:r w:rsidR="009924D8" w:rsidRPr="00335BAD">
        <w:rPr>
          <w:color w:val="22272F"/>
          <w:sz w:val="24"/>
        </w:rPr>
        <w:t>бъект</w:t>
      </w:r>
      <w:r w:rsidRPr="00335BAD">
        <w:rPr>
          <w:color w:val="22272F"/>
          <w:sz w:val="24"/>
        </w:rPr>
        <w:t xml:space="preserve"> </w:t>
      </w:r>
      <w:r w:rsidR="009924D8" w:rsidRPr="00335BAD">
        <w:rPr>
          <w:color w:val="22272F"/>
          <w:sz w:val="24"/>
        </w:rPr>
        <w:t>недвижимости</w:t>
      </w:r>
      <w:r w:rsidRPr="00335BAD">
        <w:rPr>
          <w:color w:val="22272F"/>
          <w:sz w:val="24"/>
        </w:rPr>
        <w:t xml:space="preserve"> </w:t>
      </w:r>
      <w:r w:rsidR="009924D8" w:rsidRPr="00335BAD">
        <w:rPr>
          <w:color w:val="22272F"/>
          <w:sz w:val="24"/>
        </w:rPr>
        <w:t>______________________________________________________</w:t>
      </w:r>
      <w:r w:rsidR="00EA775F">
        <w:rPr>
          <w:color w:val="22272F"/>
          <w:sz w:val="24"/>
        </w:rPr>
        <w:t>____</w:t>
      </w:r>
    </w:p>
    <w:p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               (указать нужное: существует, прекратил существование)</w:t>
      </w:r>
    </w:p>
    <w:p w:rsidR="00EA775F" w:rsidRPr="00335BAD" w:rsidRDefault="00EA775F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</w:p>
    <w:p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>Подписи членов комиссии:</w:t>
      </w:r>
    </w:p>
    <w:p w:rsidR="00EA775F" w:rsidRPr="00335BAD" w:rsidRDefault="00EA775F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</w:p>
    <w:p w:rsidR="009924D8" w:rsidRPr="00335BAD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Председатель</w:t>
      </w:r>
    </w:p>
    <w:p w:rsidR="009924D8" w:rsidRPr="00335BAD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комиссии:</w:t>
      </w:r>
    </w:p>
    <w:p w:rsidR="009924D8" w:rsidRPr="00335BAD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               ────────────────────          ────────────────</w:t>
      </w:r>
    </w:p>
    <w:p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                     подпись               </w:t>
      </w:r>
      <w:r w:rsidR="007F7A98" w:rsidRPr="00335BAD">
        <w:rPr>
          <w:color w:val="22272F"/>
          <w:sz w:val="24"/>
        </w:rPr>
        <w:t xml:space="preserve">                     </w:t>
      </w:r>
      <w:r w:rsidRPr="00335BAD">
        <w:rPr>
          <w:color w:val="22272F"/>
          <w:sz w:val="24"/>
        </w:rPr>
        <w:t xml:space="preserve"> </w:t>
      </w:r>
      <w:r w:rsidR="00D85896" w:rsidRPr="00335BAD">
        <w:rPr>
          <w:color w:val="22272F"/>
          <w:sz w:val="24"/>
        </w:rPr>
        <w:t xml:space="preserve">           </w:t>
      </w:r>
      <w:r w:rsidRPr="00335BAD">
        <w:rPr>
          <w:color w:val="22272F"/>
          <w:sz w:val="24"/>
        </w:rPr>
        <w:t xml:space="preserve">расшифровка </w:t>
      </w:r>
      <w:r w:rsidR="00D85896" w:rsidRPr="00335BAD">
        <w:rPr>
          <w:color w:val="22272F"/>
          <w:sz w:val="24"/>
        </w:rPr>
        <w:t>подписи</w:t>
      </w:r>
    </w:p>
    <w:p w:rsidR="00EA775F" w:rsidRPr="00335BAD" w:rsidRDefault="00EA775F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</w:p>
    <w:p w:rsidR="009924D8" w:rsidRPr="00335BAD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               ────────────────────          ────────────────</w:t>
      </w:r>
    </w:p>
    <w:p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                     подпись                 </w:t>
      </w:r>
      <w:r w:rsidR="00D85896" w:rsidRPr="00335BAD">
        <w:rPr>
          <w:color w:val="22272F"/>
          <w:sz w:val="24"/>
        </w:rPr>
        <w:t xml:space="preserve">     </w:t>
      </w:r>
      <w:r w:rsidRPr="00335BAD">
        <w:rPr>
          <w:color w:val="22272F"/>
          <w:sz w:val="24"/>
        </w:rPr>
        <w:t xml:space="preserve"> </w:t>
      </w:r>
      <w:r w:rsidR="00D85896" w:rsidRPr="00335BAD">
        <w:rPr>
          <w:color w:val="22272F"/>
          <w:sz w:val="24"/>
        </w:rPr>
        <w:t xml:space="preserve">                         </w:t>
      </w:r>
      <w:r w:rsidRPr="00335BAD">
        <w:rPr>
          <w:color w:val="22272F"/>
          <w:sz w:val="24"/>
        </w:rPr>
        <w:t>расшифровка  подписи</w:t>
      </w:r>
    </w:p>
    <w:p w:rsidR="00EA775F" w:rsidRPr="00335BAD" w:rsidRDefault="00EA775F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</w:p>
    <w:p w:rsidR="009924D8" w:rsidRPr="00335BAD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               ────────────────────          ────────────────</w:t>
      </w:r>
    </w:p>
    <w:p w:rsidR="009924D8" w:rsidRDefault="009924D8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              </w:t>
      </w:r>
      <w:r w:rsidR="007F7A98" w:rsidRPr="00335BAD">
        <w:rPr>
          <w:color w:val="22272F"/>
          <w:sz w:val="24"/>
        </w:rPr>
        <w:t xml:space="preserve">  </w:t>
      </w:r>
      <w:r w:rsidRPr="00335BAD">
        <w:rPr>
          <w:color w:val="22272F"/>
          <w:sz w:val="24"/>
        </w:rPr>
        <w:t xml:space="preserve">     подпись                   </w:t>
      </w:r>
      <w:r w:rsidR="00D85896" w:rsidRPr="00335BAD">
        <w:rPr>
          <w:color w:val="22272F"/>
          <w:sz w:val="24"/>
        </w:rPr>
        <w:t xml:space="preserve">                             </w:t>
      </w:r>
      <w:r w:rsidRPr="00335BAD">
        <w:rPr>
          <w:color w:val="22272F"/>
          <w:sz w:val="24"/>
        </w:rPr>
        <w:t>расшифровка</w:t>
      </w:r>
      <w:r w:rsidR="00D85896" w:rsidRPr="00335BAD">
        <w:rPr>
          <w:color w:val="22272F"/>
          <w:sz w:val="24"/>
        </w:rPr>
        <w:t xml:space="preserve"> подписи</w:t>
      </w:r>
    </w:p>
    <w:p w:rsidR="00EA775F" w:rsidRPr="00335BAD" w:rsidRDefault="00EA775F" w:rsidP="009924D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</w:p>
    <w:p w:rsidR="007F7A98" w:rsidRPr="00335BAD" w:rsidRDefault="009924D8" w:rsidP="007F7A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              </w:t>
      </w:r>
      <w:r w:rsidR="00D85896" w:rsidRPr="00335BAD">
        <w:rPr>
          <w:color w:val="22272F"/>
          <w:sz w:val="24"/>
        </w:rPr>
        <w:t xml:space="preserve"> </w:t>
      </w:r>
      <w:r w:rsidR="007F7A98" w:rsidRPr="00335BAD">
        <w:rPr>
          <w:color w:val="22272F"/>
          <w:sz w:val="24"/>
        </w:rPr>
        <w:t>────────────────────          ────────────────</w:t>
      </w:r>
    </w:p>
    <w:p w:rsidR="007F7A98" w:rsidRPr="00335BAD" w:rsidRDefault="007F7A98" w:rsidP="007F7A9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2272F"/>
          <w:sz w:val="24"/>
        </w:rPr>
      </w:pPr>
      <w:r w:rsidRPr="00335BAD">
        <w:rPr>
          <w:color w:val="22272F"/>
          <w:sz w:val="24"/>
        </w:rPr>
        <w:t xml:space="preserve">                          подпись                 </w:t>
      </w:r>
      <w:r w:rsidR="00D85896" w:rsidRPr="00335BAD">
        <w:rPr>
          <w:color w:val="22272F"/>
          <w:sz w:val="24"/>
        </w:rPr>
        <w:t xml:space="preserve">                             </w:t>
      </w:r>
      <w:r w:rsidRPr="00335BAD">
        <w:rPr>
          <w:color w:val="22272F"/>
          <w:sz w:val="24"/>
        </w:rPr>
        <w:t xml:space="preserve">  расшифровка</w:t>
      </w:r>
      <w:r w:rsidR="00D85896" w:rsidRPr="00335BAD">
        <w:rPr>
          <w:color w:val="22272F"/>
          <w:sz w:val="24"/>
        </w:rPr>
        <w:t xml:space="preserve"> подписи</w:t>
      </w:r>
    </w:p>
    <w:p w:rsidR="006230C3" w:rsidRPr="00335BAD" w:rsidRDefault="009924D8" w:rsidP="00EA60C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</w:rPr>
      </w:pPr>
      <w:r w:rsidRPr="00335BAD">
        <w:rPr>
          <w:color w:val="22272F"/>
          <w:sz w:val="24"/>
        </w:rPr>
        <w:t xml:space="preserve">                                  </w:t>
      </w:r>
    </w:p>
    <w:sectPr w:rsidR="006230C3" w:rsidRPr="00335BAD" w:rsidSect="00AB3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EEA" w:rsidRDefault="00571EEA" w:rsidP="00B54E5C">
      <w:r>
        <w:separator/>
      </w:r>
    </w:p>
  </w:endnote>
  <w:endnote w:type="continuationSeparator" w:id="1">
    <w:p w:rsidR="00571EEA" w:rsidRDefault="00571EEA" w:rsidP="00B54E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EEA" w:rsidRDefault="00571EEA" w:rsidP="00B54E5C">
      <w:r>
        <w:separator/>
      </w:r>
    </w:p>
  </w:footnote>
  <w:footnote w:type="continuationSeparator" w:id="1">
    <w:p w:rsidR="00571EEA" w:rsidRDefault="00571EEA" w:rsidP="00B54E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139E"/>
    <w:rsid w:val="0012233E"/>
    <w:rsid w:val="002827ED"/>
    <w:rsid w:val="00306D15"/>
    <w:rsid w:val="00335BAD"/>
    <w:rsid w:val="003361DE"/>
    <w:rsid w:val="00367950"/>
    <w:rsid w:val="003C7A5B"/>
    <w:rsid w:val="00410E64"/>
    <w:rsid w:val="00473B74"/>
    <w:rsid w:val="0050219C"/>
    <w:rsid w:val="00531881"/>
    <w:rsid w:val="00571EEA"/>
    <w:rsid w:val="005B1D0B"/>
    <w:rsid w:val="005B3AF8"/>
    <w:rsid w:val="006230C3"/>
    <w:rsid w:val="006872EC"/>
    <w:rsid w:val="007D08B9"/>
    <w:rsid w:val="007F7A98"/>
    <w:rsid w:val="009674A9"/>
    <w:rsid w:val="009924D8"/>
    <w:rsid w:val="009C3F7E"/>
    <w:rsid w:val="00A458DA"/>
    <w:rsid w:val="00A7536E"/>
    <w:rsid w:val="00AA77C8"/>
    <w:rsid w:val="00AB3D46"/>
    <w:rsid w:val="00B40F05"/>
    <w:rsid w:val="00B441DC"/>
    <w:rsid w:val="00B54E5C"/>
    <w:rsid w:val="00BA139E"/>
    <w:rsid w:val="00C163B4"/>
    <w:rsid w:val="00C9016A"/>
    <w:rsid w:val="00D452BD"/>
    <w:rsid w:val="00D85896"/>
    <w:rsid w:val="00DD57AD"/>
    <w:rsid w:val="00EA3D6D"/>
    <w:rsid w:val="00EA60CF"/>
    <w:rsid w:val="00EA775F"/>
    <w:rsid w:val="00F33657"/>
    <w:rsid w:val="00FF4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A98"/>
    <w:pPr>
      <w:spacing w:after="0"/>
      <w:ind w:firstLine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0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24D8"/>
    <w:rPr>
      <w:color w:val="0000FF"/>
      <w:u w:val="single"/>
    </w:rPr>
  </w:style>
  <w:style w:type="paragraph" w:customStyle="1" w:styleId="s1">
    <w:name w:val="s_1"/>
    <w:basedOn w:val="a"/>
    <w:rsid w:val="009924D8"/>
    <w:pPr>
      <w:spacing w:before="100" w:beforeAutospacing="1" w:after="100" w:afterAutospacing="1"/>
    </w:pPr>
    <w:rPr>
      <w:sz w:val="24"/>
    </w:rPr>
  </w:style>
  <w:style w:type="paragraph" w:customStyle="1" w:styleId="s16">
    <w:name w:val="s_16"/>
    <w:basedOn w:val="a"/>
    <w:rsid w:val="009924D8"/>
    <w:pPr>
      <w:spacing w:before="100" w:beforeAutospacing="1" w:after="100" w:afterAutospacing="1"/>
    </w:pPr>
    <w:rPr>
      <w:sz w:val="24"/>
    </w:rPr>
  </w:style>
  <w:style w:type="paragraph" w:customStyle="1" w:styleId="empty">
    <w:name w:val="empty"/>
    <w:basedOn w:val="a"/>
    <w:rsid w:val="009924D8"/>
    <w:pPr>
      <w:spacing w:before="100" w:beforeAutospacing="1" w:after="100" w:afterAutospacing="1"/>
    </w:pPr>
    <w:rPr>
      <w:sz w:val="24"/>
    </w:rPr>
  </w:style>
  <w:style w:type="character" w:customStyle="1" w:styleId="10">
    <w:name w:val="Заголовок 1 Знак"/>
    <w:basedOn w:val="a0"/>
    <w:link w:val="1"/>
    <w:rsid w:val="007D08B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Title">
    <w:name w:val="ConsPlusTitle"/>
    <w:rsid w:val="007D08B9"/>
    <w:pPr>
      <w:widowControl w:val="0"/>
      <w:autoSpaceDE w:val="0"/>
      <w:autoSpaceDN w:val="0"/>
      <w:adjustRightInd w:val="0"/>
      <w:spacing w:after="0"/>
      <w:ind w:firstLine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F7A9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54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54E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54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54E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C3F7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3F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A98"/>
    <w:pPr>
      <w:spacing w:after="0"/>
      <w:ind w:firstLine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0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24D8"/>
    <w:rPr>
      <w:color w:val="0000FF"/>
      <w:u w:val="single"/>
    </w:rPr>
  </w:style>
  <w:style w:type="paragraph" w:customStyle="1" w:styleId="s1">
    <w:name w:val="s_1"/>
    <w:basedOn w:val="a"/>
    <w:rsid w:val="009924D8"/>
    <w:pPr>
      <w:spacing w:before="100" w:beforeAutospacing="1" w:after="100" w:afterAutospacing="1"/>
    </w:pPr>
    <w:rPr>
      <w:sz w:val="24"/>
    </w:rPr>
  </w:style>
  <w:style w:type="paragraph" w:customStyle="1" w:styleId="s16">
    <w:name w:val="s_16"/>
    <w:basedOn w:val="a"/>
    <w:rsid w:val="009924D8"/>
    <w:pPr>
      <w:spacing w:before="100" w:beforeAutospacing="1" w:after="100" w:afterAutospacing="1"/>
    </w:pPr>
    <w:rPr>
      <w:sz w:val="24"/>
    </w:rPr>
  </w:style>
  <w:style w:type="paragraph" w:customStyle="1" w:styleId="empty">
    <w:name w:val="empty"/>
    <w:basedOn w:val="a"/>
    <w:rsid w:val="009924D8"/>
    <w:pPr>
      <w:spacing w:before="100" w:beforeAutospacing="1" w:after="100" w:afterAutospacing="1"/>
    </w:pPr>
    <w:rPr>
      <w:sz w:val="24"/>
    </w:rPr>
  </w:style>
  <w:style w:type="character" w:customStyle="1" w:styleId="10">
    <w:name w:val="Заголовок 1 Знак"/>
    <w:basedOn w:val="a0"/>
    <w:link w:val="1"/>
    <w:rsid w:val="007D08B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onsPlusTitle">
    <w:name w:val="ConsPlusTitle"/>
    <w:rsid w:val="007D08B9"/>
    <w:pPr>
      <w:widowControl w:val="0"/>
      <w:autoSpaceDE w:val="0"/>
      <w:autoSpaceDN w:val="0"/>
      <w:adjustRightInd w:val="0"/>
      <w:spacing w:after="0"/>
      <w:ind w:firstLine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F7A9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54E5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54E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54E5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54E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C3F7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3F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xn--b1adbbcb8aky2a.xn--p1ai/?p=5178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docs.cntd.ru/document/902769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offline/ref=09F6814C3F64876C5AFE140416E89EB202F06065CA8582E12A12FA4B851B41BD0113FFC2D1C16F99049AF022A7O5S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5C689-FC6A-4DC9-86B4-C8DFEA5E2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2106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6</cp:revision>
  <cp:lastPrinted>2022-05-31T08:05:00Z</cp:lastPrinted>
  <dcterms:created xsi:type="dcterms:W3CDTF">2022-05-31T07:19:00Z</dcterms:created>
  <dcterms:modified xsi:type="dcterms:W3CDTF">2022-05-31T08:06:00Z</dcterms:modified>
</cp:coreProperties>
</file>