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C3C" w:rsidRPr="00E22C18" w:rsidRDefault="00CF0C3C" w:rsidP="00E22C18">
      <w:pPr>
        <w:jc w:val="center"/>
        <w:rPr>
          <w:rFonts w:ascii="Times New Roman" w:eastAsia="Calibri" w:hAnsi="Times New Roman" w:cs="Times New Roman"/>
          <w:b/>
          <w:bCs/>
        </w:rPr>
      </w:pPr>
      <w:r w:rsidRPr="00CF0C3C">
        <w:rPr>
          <w:rFonts w:ascii="Times New Roman" w:eastAsia="Calibri" w:hAnsi="Times New Roman" w:cs="Times New Roman"/>
          <w:b/>
          <w:bCs/>
        </w:rPr>
        <w:t xml:space="preserve">И З В Е Щ Е Н И Е </w:t>
      </w:r>
    </w:p>
    <w:p w:rsidR="00CF0C3C" w:rsidRPr="00CF0C3C" w:rsidRDefault="00E22C18" w:rsidP="00CF0C3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780AFD">
        <w:rPr>
          <w:rFonts w:ascii="Times New Roman" w:eastAsia="Calibri" w:hAnsi="Times New Roman" w:cs="Times New Roman"/>
          <w:sz w:val="28"/>
          <w:szCs w:val="28"/>
        </w:rPr>
        <w:t xml:space="preserve"> выявлении</w:t>
      </w:r>
      <w:r w:rsidR="00CF0C3C" w:rsidRPr="00CF0C3C">
        <w:rPr>
          <w:rFonts w:ascii="Times New Roman" w:eastAsia="Calibri" w:hAnsi="Times New Roman" w:cs="Times New Roman"/>
          <w:sz w:val="28"/>
          <w:szCs w:val="28"/>
        </w:rPr>
        <w:t xml:space="preserve"> правообладателя   </w:t>
      </w:r>
      <w:proofErr w:type="gramStart"/>
      <w:r w:rsidR="00CF0C3C" w:rsidRPr="00CF0C3C">
        <w:rPr>
          <w:rFonts w:ascii="Times New Roman" w:eastAsia="Calibri" w:hAnsi="Times New Roman" w:cs="Times New Roman"/>
          <w:sz w:val="28"/>
          <w:szCs w:val="28"/>
        </w:rPr>
        <w:t>раннее</w:t>
      </w:r>
      <w:proofErr w:type="gramEnd"/>
      <w:r w:rsidR="00CF0C3C" w:rsidRPr="00CF0C3C">
        <w:rPr>
          <w:rFonts w:ascii="Times New Roman" w:eastAsia="Calibri" w:hAnsi="Times New Roman" w:cs="Times New Roman"/>
          <w:sz w:val="28"/>
          <w:szCs w:val="28"/>
        </w:rPr>
        <w:t xml:space="preserve">  учтенного объекта недвижимости земельного  участк</w:t>
      </w:r>
      <w:r w:rsidR="00CB7BDD">
        <w:rPr>
          <w:rFonts w:ascii="Times New Roman" w:eastAsia="Calibri" w:hAnsi="Times New Roman" w:cs="Times New Roman"/>
          <w:sz w:val="28"/>
          <w:szCs w:val="28"/>
        </w:rPr>
        <w:t>а</w:t>
      </w:r>
      <w:r w:rsidR="00FD6BCF">
        <w:rPr>
          <w:rFonts w:ascii="Times New Roman" w:eastAsia="Calibri" w:hAnsi="Times New Roman" w:cs="Times New Roman"/>
          <w:sz w:val="28"/>
          <w:szCs w:val="28"/>
        </w:rPr>
        <w:t xml:space="preserve">  с кадастровым номером 13:03:0416</w:t>
      </w:r>
      <w:r w:rsidR="00CB7BDD">
        <w:rPr>
          <w:rFonts w:ascii="Times New Roman" w:eastAsia="Calibri" w:hAnsi="Times New Roman" w:cs="Times New Roman"/>
          <w:sz w:val="28"/>
          <w:szCs w:val="28"/>
        </w:rPr>
        <w:t>0</w:t>
      </w:r>
      <w:r w:rsidR="00FD6BCF">
        <w:rPr>
          <w:rFonts w:ascii="Times New Roman" w:eastAsia="Calibri" w:hAnsi="Times New Roman" w:cs="Times New Roman"/>
          <w:sz w:val="28"/>
          <w:szCs w:val="28"/>
        </w:rPr>
        <w:t>05:33</w:t>
      </w:r>
      <w:r w:rsidR="00CF0C3C" w:rsidRPr="00CF0C3C">
        <w:rPr>
          <w:rFonts w:ascii="Times New Roman" w:eastAsia="Calibri" w:hAnsi="Times New Roman" w:cs="Times New Roman"/>
          <w:sz w:val="28"/>
          <w:szCs w:val="28"/>
        </w:rPr>
        <w:t xml:space="preserve"> расположенного по адресу: </w:t>
      </w:r>
      <w:proofErr w:type="gramStart"/>
      <w:r w:rsidR="00CF0C3C" w:rsidRPr="00CF0C3C">
        <w:rPr>
          <w:rFonts w:ascii="Times New Roman" w:eastAsia="Calibri" w:hAnsi="Times New Roman" w:cs="Times New Roman"/>
          <w:sz w:val="28"/>
          <w:szCs w:val="28"/>
        </w:rPr>
        <w:t>Республика Мордовия, Атяшевский район</w:t>
      </w:r>
      <w:r w:rsidR="00FD6BCF">
        <w:rPr>
          <w:rFonts w:ascii="Times New Roman" w:eastAsia="Calibri" w:hAnsi="Times New Roman" w:cs="Times New Roman"/>
          <w:sz w:val="28"/>
          <w:szCs w:val="28"/>
        </w:rPr>
        <w:t>, дер</w:t>
      </w:r>
      <w:r w:rsidR="00780AF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D6BCF">
        <w:rPr>
          <w:rFonts w:ascii="Times New Roman" w:eastAsia="Calibri" w:hAnsi="Times New Roman" w:cs="Times New Roman"/>
          <w:sz w:val="28"/>
          <w:szCs w:val="28"/>
        </w:rPr>
        <w:t>Старое Баево</w:t>
      </w:r>
      <w:r w:rsidR="00CB7BDD">
        <w:rPr>
          <w:rFonts w:ascii="Times New Roman" w:eastAsia="Calibri" w:hAnsi="Times New Roman" w:cs="Times New Roman"/>
          <w:sz w:val="28"/>
          <w:szCs w:val="28"/>
        </w:rPr>
        <w:t>, ул.</w:t>
      </w:r>
      <w:r w:rsidR="00FD6BCF">
        <w:rPr>
          <w:rFonts w:ascii="Times New Roman" w:eastAsia="Calibri" w:hAnsi="Times New Roman" w:cs="Times New Roman"/>
          <w:sz w:val="28"/>
          <w:szCs w:val="28"/>
        </w:rPr>
        <w:t xml:space="preserve"> Коммунистическая</w:t>
      </w:r>
      <w:r w:rsidR="00780AFD">
        <w:rPr>
          <w:rFonts w:ascii="Times New Roman" w:eastAsia="Calibri" w:hAnsi="Times New Roman" w:cs="Times New Roman"/>
          <w:sz w:val="28"/>
          <w:szCs w:val="28"/>
        </w:rPr>
        <w:t>, д.</w:t>
      </w:r>
      <w:r w:rsidR="00FD6BCF">
        <w:rPr>
          <w:rFonts w:ascii="Times New Roman" w:eastAsia="Calibri" w:hAnsi="Times New Roman" w:cs="Times New Roman"/>
          <w:sz w:val="28"/>
          <w:szCs w:val="28"/>
        </w:rPr>
        <w:t>31</w:t>
      </w:r>
      <w:proofErr w:type="gramEnd"/>
    </w:p>
    <w:p w:rsidR="00E22C18" w:rsidRDefault="00E22C18" w:rsidP="00CF0C3C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0C3C" w:rsidRPr="00CF0C3C" w:rsidRDefault="00CF0C3C" w:rsidP="00CB7BDD">
      <w:pPr>
        <w:jc w:val="both"/>
        <w:rPr>
          <w:rFonts w:ascii="Times New Roman" w:eastAsia="Calibri" w:hAnsi="Times New Roman" w:cs="Times New Roman"/>
        </w:rPr>
      </w:pPr>
      <w:r w:rsidRPr="00CF0C3C">
        <w:rPr>
          <w:rFonts w:ascii="Times New Roman" w:eastAsia="Calibri" w:hAnsi="Times New Roman" w:cs="Times New Roman"/>
          <w:sz w:val="28"/>
          <w:szCs w:val="28"/>
        </w:rPr>
        <w:t>В соответствии со  статьей 69.1 Федерального закона  от 13 июля 2015 года  №218-ФЗ  «О государственной    регистрации   объектов  недвижимости»   выявлено</w:t>
      </w:r>
      <w:r w:rsidRPr="00CF0C3C">
        <w:rPr>
          <w:rFonts w:ascii="Times New Roman" w:eastAsia="Calibri" w:hAnsi="Times New Roman" w:cs="Times New Roman"/>
        </w:rPr>
        <w:t>:</w:t>
      </w:r>
    </w:p>
    <w:p w:rsidR="00CB7BDD" w:rsidRPr="006B1BB2" w:rsidRDefault="00CF0C3C" w:rsidP="00CB7BD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0C3C">
        <w:rPr>
          <w:rFonts w:ascii="Times New Roman" w:eastAsia="Calibri" w:hAnsi="Times New Roman" w:cs="Times New Roman"/>
          <w:sz w:val="28"/>
          <w:szCs w:val="28"/>
        </w:rPr>
        <w:t>В отношении земельного   участка   с кадастровым  номером</w:t>
      </w:r>
      <w:r w:rsidR="00D964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6BCF">
        <w:rPr>
          <w:rFonts w:ascii="Times New Roman" w:eastAsia="Calibri" w:hAnsi="Times New Roman" w:cs="Times New Roman"/>
          <w:sz w:val="28"/>
          <w:szCs w:val="28"/>
        </w:rPr>
        <w:t>13:03:0416005:33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,расположенного по адресу: </w:t>
      </w:r>
      <w:proofErr w:type="gramStart"/>
      <w:r w:rsidR="00FD6BCF" w:rsidRPr="00CF0C3C">
        <w:rPr>
          <w:rFonts w:ascii="Times New Roman" w:eastAsia="Calibri" w:hAnsi="Times New Roman" w:cs="Times New Roman"/>
          <w:sz w:val="28"/>
          <w:szCs w:val="28"/>
        </w:rPr>
        <w:t>Республика Мордовия, Атяшевский район</w:t>
      </w:r>
      <w:r w:rsidR="00FD6BCF">
        <w:rPr>
          <w:rFonts w:ascii="Times New Roman" w:eastAsia="Calibri" w:hAnsi="Times New Roman" w:cs="Times New Roman"/>
          <w:sz w:val="28"/>
          <w:szCs w:val="28"/>
        </w:rPr>
        <w:t>, дер. Старое Баево, ул. Коммунистическая, д.31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, площадью </w:t>
      </w:r>
      <w:r w:rsidR="00FD6BCF">
        <w:rPr>
          <w:rFonts w:ascii="Times New Roman" w:eastAsia="Calibri" w:hAnsi="Times New Roman" w:cs="Times New Roman"/>
          <w:sz w:val="28"/>
          <w:szCs w:val="28"/>
        </w:rPr>
        <w:t>17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00   кв.м.   в качестве  его правообладателя, владеющего данным   земельным участком  на праве собственности  выявлен  </w:t>
      </w:r>
      <w:r w:rsidR="00CB7BDD" w:rsidRPr="006B1BB2">
        <w:rPr>
          <w:rFonts w:ascii="Times New Roman" w:eastAsia="Calibri" w:hAnsi="Times New Roman" w:cs="Times New Roman"/>
          <w:sz w:val="28"/>
          <w:szCs w:val="28"/>
        </w:rPr>
        <w:t xml:space="preserve">собственник  </w:t>
      </w:r>
      <w:proofErr w:type="spellStart"/>
      <w:r w:rsidR="00FD6BCF">
        <w:rPr>
          <w:rFonts w:ascii="Times New Roman" w:eastAsia="Calibri" w:hAnsi="Times New Roman" w:cs="Times New Roman"/>
          <w:sz w:val="28"/>
          <w:szCs w:val="28"/>
        </w:rPr>
        <w:t>Мажаева</w:t>
      </w:r>
      <w:proofErr w:type="spellEnd"/>
      <w:r w:rsidR="00FD6BCF">
        <w:rPr>
          <w:rFonts w:ascii="Times New Roman" w:eastAsia="Calibri" w:hAnsi="Times New Roman" w:cs="Times New Roman"/>
          <w:sz w:val="28"/>
          <w:szCs w:val="28"/>
        </w:rPr>
        <w:t xml:space="preserve"> Ольга Владимировна</w:t>
      </w:r>
      <w:r w:rsidR="00CB7BDD">
        <w:rPr>
          <w:rFonts w:ascii="Times New Roman" w:eastAsia="Calibri" w:hAnsi="Times New Roman" w:cs="Times New Roman"/>
          <w:sz w:val="28"/>
          <w:szCs w:val="28"/>
        </w:rPr>
        <w:t>,  год рожд</w:t>
      </w:r>
      <w:r w:rsidR="00FD6BCF">
        <w:rPr>
          <w:rFonts w:ascii="Times New Roman" w:eastAsia="Calibri" w:hAnsi="Times New Roman" w:cs="Times New Roman"/>
          <w:sz w:val="28"/>
          <w:szCs w:val="28"/>
        </w:rPr>
        <w:t>ения 05.09.1928,  паспорт 8903 № 585123</w:t>
      </w:r>
      <w:r w:rsidR="00CB7BDD" w:rsidRPr="006B1BB2">
        <w:rPr>
          <w:rFonts w:ascii="Times New Roman" w:eastAsia="Calibri" w:hAnsi="Times New Roman" w:cs="Times New Roman"/>
          <w:sz w:val="28"/>
          <w:szCs w:val="28"/>
        </w:rPr>
        <w:t xml:space="preserve"> выдан </w:t>
      </w:r>
      <w:r w:rsidR="00FD6BCF">
        <w:rPr>
          <w:rFonts w:ascii="Times New Roman" w:eastAsia="Calibri" w:hAnsi="Times New Roman" w:cs="Times New Roman"/>
          <w:sz w:val="28"/>
          <w:szCs w:val="28"/>
        </w:rPr>
        <w:t>02.03.2003</w:t>
      </w:r>
      <w:r w:rsidR="00CB7BDD" w:rsidRPr="006B1BB2">
        <w:rPr>
          <w:rFonts w:ascii="Times New Roman" w:eastAsia="Calibri" w:hAnsi="Times New Roman" w:cs="Times New Roman"/>
          <w:sz w:val="28"/>
          <w:szCs w:val="28"/>
        </w:rPr>
        <w:t>Атяшевским РОВД</w:t>
      </w:r>
      <w:r w:rsidR="00CB7BDD">
        <w:rPr>
          <w:rFonts w:ascii="Times New Roman" w:eastAsia="Calibri" w:hAnsi="Times New Roman" w:cs="Times New Roman"/>
          <w:sz w:val="28"/>
          <w:szCs w:val="28"/>
        </w:rPr>
        <w:t xml:space="preserve"> МВД Республики Мордовия</w:t>
      </w:r>
      <w:r w:rsidR="00CB7BDD" w:rsidRPr="006B1BB2">
        <w:rPr>
          <w:rFonts w:ascii="Times New Roman" w:eastAsia="Calibri" w:hAnsi="Times New Roman" w:cs="Times New Roman"/>
          <w:sz w:val="28"/>
          <w:szCs w:val="28"/>
        </w:rPr>
        <w:t>, код 132-006</w:t>
      </w:r>
      <w:r w:rsidR="00CB7BDD">
        <w:rPr>
          <w:rFonts w:ascii="Times New Roman" w:eastAsia="Calibri" w:hAnsi="Times New Roman" w:cs="Times New Roman"/>
          <w:sz w:val="28"/>
          <w:szCs w:val="28"/>
        </w:rPr>
        <w:t>,</w:t>
      </w:r>
      <w:r w:rsidR="00CB7BDD" w:rsidRPr="006B1BB2">
        <w:rPr>
          <w:rFonts w:ascii="Times New Roman" w:eastAsia="Calibri" w:hAnsi="Times New Roman" w:cs="Times New Roman"/>
          <w:sz w:val="28"/>
          <w:szCs w:val="28"/>
        </w:rPr>
        <w:t xml:space="preserve">  СНИ</w:t>
      </w:r>
      <w:r w:rsidR="00FD6BCF">
        <w:rPr>
          <w:rFonts w:ascii="Times New Roman" w:eastAsia="Calibri" w:hAnsi="Times New Roman" w:cs="Times New Roman"/>
          <w:sz w:val="28"/>
          <w:szCs w:val="28"/>
        </w:rPr>
        <w:t>ЛС 095-689-701 39</w:t>
      </w:r>
      <w:r w:rsidR="00CB7BDD">
        <w:rPr>
          <w:rFonts w:ascii="Times New Roman" w:eastAsia="Calibri" w:hAnsi="Times New Roman" w:cs="Times New Roman"/>
          <w:sz w:val="28"/>
          <w:szCs w:val="28"/>
        </w:rPr>
        <w:t>,   проживающи</w:t>
      </w:r>
      <w:r w:rsidR="00CB7BDD" w:rsidRPr="006B1BB2">
        <w:rPr>
          <w:rFonts w:ascii="Times New Roman" w:eastAsia="Calibri" w:hAnsi="Times New Roman" w:cs="Times New Roman"/>
          <w:sz w:val="28"/>
          <w:szCs w:val="28"/>
        </w:rPr>
        <w:t>й (зарегистрированный    по месту жительства):</w:t>
      </w:r>
      <w:proofErr w:type="gramEnd"/>
      <w:r w:rsidR="00CB7BDD" w:rsidRPr="006B1B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FD6BCF" w:rsidRPr="00CF0C3C">
        <w:rPr>
          <w:rFonts w:ascii="Times New Roman" w:eastAsia="Calibri" w:hAnsi="Times New Roman" w:cs="Times New Roman"/>
          <w:sz w:val="28"/>
          <w:szCs w:val="28"/>
        </w:rPr>
        <w:t>Республика Мордовия, Атяшевский район</w:t>
      </w:r>
      <w:r w:rsidR="00FD6BCF">
        <w:rPr>
          <w:rFonts w:ascii="Times New Roman" w:eastAsia="Calibri" w:hAnsi="Times New Roman" w:cs="Times New Roman"/>
          <w:sz w:val="28"/>
          <w:szCs w:val="28"/>
        </w:rPr>
        <w:t>, дер. Старое Баево, ул. Коммунистическая, д.31</w:t>
      </w:r>
      <w:r w:rsidR="00CB7BDD" w:rsidRPr="006B1BB2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:rsidR="00CF0C3C" w:rsidRPr="00CF0C3C" w:rsidRDefault="00FD6BCF" w:rsidP="00CF0C3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Рекомендовать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Мажаевой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Ольге Владимировне</w:t>
      </w:r>
      <w:r w:rsidR="00A94B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F0C3C" w:rsidRPr="00CF0C3C">
        <w:rPr>
          <w:rFonts w:ascii="Times New Roman" w:eastAsia="Calibri" w:hAnsi="Times New Roman" w:cs="Times New Roman"/>
          <w:sz w:val="28"/>
          <w:szCs w:val="28"/>
        </w:rPr>
        <w:t xml:space="preserve">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F0C3C" w:rsidRPr="00CF0C3C" w:rsidRDefault="00CF0C3C" w:rsidP="00CF0C3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частью 11 статьи 69.1 Федерального закона </w:t>
      </w:r>
      <w:r w:rsidR="00FD6BCF">
        <w:rPr>
          <w:rFonts w:ascii="Times New Roman" w:eastAsia="Calibri" w:hAnsi="Times New Roman" w:cs="Times New Roman"/>
          <w:sz w:val="28"/>
          <w:szCs w:val="28"/>
        </w:rPr>
        <w:t>от 13 июля 2015 года № 218-ФЗ «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</w:t>
      </w:r>
      <w:r w:rsidR="00780AFD">
        <w:rPr>
          <w:rFonts w:ascii="Times New Roman" w:eastAsia="Calibri" w:hAnsi="Times New Roman" w:cs="Times New Roman"/>
          <w:sz w:val="28"/>
          <w:szCs w:val="28"/>
        </w:rPr>
        <w:t xml:space="preserve">распоряжении </w:t>
      </w:r>
      <w:r w:rsidRPr="00CF0C3C">
        <w:rPr>
          <w:rFonts w:ascii="Times New Roman" w:eastAsia="Calibri" w:hAnsi="Times New Roman" w:cs="Times New Roman"/>
          <w:sz w:val="28"/>
          <w:szCs w:val="28"/>
        </w:rPr>
        <w:t>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</w:t>
      </w:r>
      <w:r w:rsidR="00780AFD">
        <w:rPr>
          <w:rFonts w:ascii="Times New Roman" w:eastAsia="Calibri" w:hAnsi="Times New Roman" w:cs="Times New Roman"/>
          <w:sz w:val="28"/>
          <w:szCs w:val="28"/>
        </w:rPr>
        <w:t xml:space="preserve"> распоряжения</w:t>
      </w:r>
      <w:r w:rsidRPr="00CF0C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36F3E" w:rsidRDefault="00536F3E"/>
    <w:p w:rsidR="00FD6BCF" w:rsidRDefault="00FD6BCF"/>
    <w:p w:rsidR="00FD6BCF" w:rsidRDefault="00FD6BCF"/>
    <w:sectPr w:rsidR="00FD6BCF" w:rsidSect="008F6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C28"/>
    <w:rsid w:val="00133CBC"/>
    <w:rsid w:val="00380DD9"/>
    <w:rsid w:val="003D78BE"/>
    <w:rsid w:val="00406C28"/>
    <w:rsid w:val="00463809"/>
    <w:rsid w:val="005139E8"/>
    <w:rsid w:val="0053392B"/>
    <w:rsid w:val="00536F3E"/>
    <w:rsid w:val="006873A6"/>
    <w:rsid w:val="00780AFD"/>
    <w:rsid w:val="007C268B"/>
    <w:rsid w:val="0088081C"/>
    <w:rsid w:val="008F679F"/>
    <w:rsid w:val="00994C8A"/>
    <w:rsid w:val="009A2A8F"/>
    <w:rsid w:val="00A94B88"/>
    <w:rsid w:val="00CB7BDD"/>
    <w:rsid w:val="00CF0C3C"/>
    <w:rsid w:val="00D964BF"/>
    <w:rsid w:val="00E22C18"/>
    <w:rsid w:val="00FD6B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08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08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7</cp:revision>
  <cp:lastPrinted>2022-06-10T12:14:00Z</cp:lastPrinted>
  <dcterms:created xsi:type="dcterms:W3CDTF">2022-06-10T12:16:00Z</dcterms:created>
  <dcterms:modified xsi:type="dcterms:W3CDTF">2022-06-14T06:43:00Z</dcterms:modified>
</cp:coreProperties>
</file>