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9988E" w14:textId="5A14C5CB" w:rsidR="00AF2B25" w:rsidRDefault="002D71EB" w:rsidP="00192955">
      <w:pPr>
        <w:widowControl/>
        <w:tabs>
          <w:tab w:val="left" w:pos="7950"/>
        </w:tabs>
        <w:autoSpaceDE/>
        <w:autoSpaceDN/>
        <w:spacing w:after="200" w:line="276" w:lineRule="auto"/>
        <w:ind w:firstLine="709"/>
        <w:rPr>
          <w:rFonts w:eastAsia="Calibri"/>
          <w:sz w:val="28"/>
          <w:szCs w:val="28"/>
          <w:lang w:bidi="ar-SA"/>
        </w:rPr>
      </w:pPr>
      <w:r>
        <w:rPr>
          <w:color w:val="000000"/>
          <w:sz w:val="28"/>
          <w:szCs w:val="28"/>
          <w:lang w:bidi="ar-SA"/>
        </w:rPr>
        <w:t>5</w:t>
      </w:r>
      <w:r w:rsidR="00AF2B25" w:rsidRPr="00AF2B25">
        <w:rPr>
          <w:color w:val="000000"/>
          <w:sz w:val="28"/>
          <w:szCs w:val="28"/>
          <w:lang w:bidi="ar-SA"/>
        </w:rPr>
        <w:t xml:space="preserve">. </w:t>
      </w:r>
      <w:r w:rsidR="00AF2B25" w:rsidRPr="00AF2B25">
        <w:rPr>
          <w:rFonts w:eastAsia="Calibri"/>
          <w:sz w:val="28"/>
          <w:szCs w:val="28"/>
          <w:lang w:bidi="ar-SA"/>
        </w:rPr>
        <w:t xml:space="preserve">Приложение </w:t>
      </w:r>
      <w:proofErr w:type="gramStart"/>
      <w:r w:rsidR="00AF2B25">
        <w:rPr>
          <w:rFonts w:eastAsia="Calibri"/>
          <w:sz w:val="28"/>
          <w:szCs w:val="28"/>
          <w:lang w:bidi="ar-SA"/>
        </w:rPr>
        <w:t>7</w:t>
      </w:r>
      <w:r w:rsidR="00AF2B25" w:rsidRPr="00AF2B25">
        <w:rPr>
          <w:rFonts w:eastAsia="Calibri"/>
          <w:sz w:val="28"/>
          <w:szCs w:val="28"/>
          <w:lang w:bidi="ar-SA"/>
        </w:rPr>
        <w:t xml:space="preserve">  изложить</w:t>
      </w:r>
      <w:proofErr w:type="gramEnd"/>
      <w:r w:rsidR="00AF2B25" w:rsidRPr="00AF2B25">
        <w:rPr>
          <w:rFonts w:eastAsia="Calibri"/>
          <w:sz w:val="28"/>
          <w:szCs w:val="28"/>
          <w:lang w:bidi="ar-SA"/>
        </w:rPr>
        <w:t xml:space="preserve"> в следующей редакции:</w:t>
      </w:r>
    </w:p>
    <w:p w14:paraId="7854A845" w14:textId="670FE9D8" w:rsidR="00AF2B25" w:rsidRPr="00AF2B25" w:rsidRDefault="00AF2B25" w:rsidP="00AF2B25">
      <w:pPr>
        <w:widowControl/>
        <w:tabs>
          <w:tab w:val="left" w:pos="7950"/>
        </w:tabs>
        <w:autoSpaceDE/>
        <w:autoSpaceDN/>
        <w:spacing w:after="200" w:line="276" w:lineRule="auto"/>
        <w:rPr>
          <w:rFonts w:eastAsia="Calibri"/>
          <w:sz w:val="28"/>
          <w:szCs w:val="28"/>
          <w:lang w:bidi="ar-SA"/>
        </w:rPr>
      </w:pPr>
      <w:r>
        <w:rPr>
          <w:rFonts w:eastAsia="Calibri"/>
          <w:sz w:val="28"/>
          <w:szCs w:val="28"/>
          <w:lang w:bidi="ar-SA"/>
        </w:rPr>
        <w:t>«</w:t>
      </w:r>
    </w:p>
    <w:p w14:paraId="56A01910" w14:textId="41B15E9C" w:rsidR="00E01840" w:rsidRPr="00B05C9B" w:rsidRDefault="00E01840" w:rsidP="00AF2B25">
      <w:pPr>
        <w:jc w:val="right"/>
        <w:rPr>
          <w:rStyle w:val="a3"/>
          <w:color w:val="000000"/>
          <w:sz w:val="28"/>
          <w:szCs w:val="28"/>
        </w:rPr>
      </w:pPr>
      <w:r w:rsidRPr="00B05C9B">
        <w:rPr>
          <w:rStyle w:val="a3"/>
          <w:color w:val="000000"/>
          <w:sz w:val="28"/>
          <w:szCs w:val="28"/>
        </w:rPr>
        <w:t>Приложение 7</w:t>
      </w:r>
    </w:p>
    <w:p w14:paraId="56EE6895" w14:textId="77777777" w:rsidR="00E01840" w:rsidRPr="00DD2327" w:rsidRDefault="00E01840" w:rsidP="00E01840">
      <w:pPr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>
        <w:rPr>
          <w:rStyle w:val="a3"/>
          <w:b w:val="0"/>
          <w:color w:val="000000"/>
          <w:sz w:val="28"/>
          <w:szCs w:val="28"/>
        </w:rPr>
        <w:t xml:space="preserve">                                                                                           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к Муниципальной программе Атяшевского</w:t>
      </w:r>
    </w:p>
    <w:p w14:paraId="132EF9F1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муниципального района Республики Мордовия </w:t>
      </w:r>
    </w:p>
    <w:p w14:paraId="0C3755EA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</w:t>
      </w:r>
      <w:r w:rsidRPr="00DD2327">
        <w:rPr>
          <w:rFonts w:eastAsia="Calibri"/>
          <w:b/>
          <w:bCs/>
          <w:color w:val="000000"/>
          <w:sz w:val="28"/>
          <w:szCs w:val="28"/>
          <w:lang w:eastAsia="en-US" w:bidi="ar-SA"/>
        </w:rPr>
        <w:t>«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Комплексное развитие </w:t>
      </w:r>
    </w:p>
    <w:p w14:paraId="41E7B0CC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                 сельских территорий</w:t>
      </w:r>
      <w:r w:rsidRPr="00DD2327">
        <w:rPr>
          <w:rFonts w:eastAsia="Calibri"/>
          <w:b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Атяшевского </w:t>
      </w:r>
    </w:p>
    <w:p w14:paraId="70766430" w14:textId="77777777" w:rsidR="00E01840" w:rsidRPr="00DD2327" w:rsidRDefault="00E01840" w:rsidP="00E01840">
      <w:pPr>
        <w:widowControl/>
        <w:autoSpaceDE/>
        <w:autoSpaceDN/>
        <w:jc w:val="right"/>
        <w:rPr>
          <w:rFonts w:eastAsia="Calibri"/>
          <w:bCs/>
          <w:color w:val="000000"/>
          <w:sz w:val="28"/>
          <w:szCs w:val="28"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муниципального района </w:t>
      </w:r>
    </w:p>
    <w:p w14:paraId="08EE7CBA" w14:textId="77777777" w:rsidR="00E01840" w:rsidRPr="00DD2327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                                                                                       Республики Мордовия»</w:t>
      </w:r>
    </w:p>
    <w:p w14:paraId="4033A5A4" w14:textId="77777777" w:rsidR="00E01840" w:rsidRPr="00BE07DA" w:rsidRDefault="00E01840" w:rsidP="00E01840">
      <w:pPr>
        <w:jc w:val="center"/>
        <w:rPr>
          <w:sz w:val="28"/>
          <w:szCs w:val="28"/>
        </w:rPr>
      </w:pPr>
    </w:p>
    <w:p w14:paraId="186655A7" w14:textId="77777777" w:rsidR="00E01840" w:rsidRPr="00271864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 w:rsidRPr="00BE07DA">
        <w:rPr>
          <w:sz w:val="28"/>
          <w:szCs w:val="28"/>
        </w:rPr>
        <w:t xml:space="preserve">План реализации </w:t>
      </w:r>
      <w:r>
        <w:rPr>
          <w:sz w:val="28"/>
          <w:szCs w:val="28"/>
        </w:rPr>
        <w:t>М</w:t>
      </w:r>
      <w:r w:rsidRPr="00BE07DA">
        <w:rPr>
          <w:sz w:val="28"/>
          <w:szCs w:val="28"/>
        </w:rPr>
        <w:t xml:space="preserve">униципальной программы </w:t>
      </w:r>
      <w:r>
        <w:rPr>
          <w:sz w:val="28"/>
          <w:szCs w:val="28"/>
        </w:rPr>
        <w:t>Атяшевского муниципального района</w:t>
      </w:r>
      <w:r w:rsidRPr="00271864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Республики Мордовия</w:t>
      </w:r>
    </w:p>
    <w:p w14:paraId="28F0AFAD" w14:textId="77777777" w:rsidR="00E01840" w:rsidRPr="00DD2327" w:rsidRDefault="00E01840" w:rsidP="00E01840">
      <w:pPr>
        <w:widowControl/>
        <w:autoSpaceDE/>
        <w:autoSpaceDN/>
        <w:jc w:val="right"/>
        <w:rPr>
          <w:rFonts w:ascii="Calibri" w:eastAsia="Calibri" w:hAnsi="Calibri"/>
          <w:b/>
          <w:lang w:eastAsia="en-US" w:bidi="ar-SA"/>
        </w:rPr>
      </w:pPr>
      <w:r>
        <w:rPr>
          <w:sz w:val="28"/>
          <w:szCs w:val="28"/>
        </w:rPr>
        <w:t xml:space="preserve"> </w:t>
      </w:r>
      <w:r w:rsidRPr="00BE07DA">
        <w:rPr>
          <w:sz w:val="28"/>
          <w:szCs w:val="28"/>
        </w:rPr>
        <w:t>«Комплексное развитие сельских территорий Атяшевского муниципального района</w:t>
      </w:r>
      <w:r w:rsidRPr="00271864">
        <w:rPr>
          <w:rFonts w:eastAsia="Calibri"/>
          <w:bCs/>
          <w:color w:val="000000"/>
          <w:sz w:val="28"/>
          <w:szCs w:val="28"/>
          <w:lang w:eastAsia="en-US" w:bidi="ar-SA"/>
        </w:rPr>
        <w:t xml:space="preserve"> </w:t>
      </w:r>
      <w:r w:rsidRPr="00DD2327">
        <w:rPr>
          <w:rFonts w:eastAsia="Calibri"/>
          <w:bCs/>
          <w:color w:val="000000"/>
          <w:sz w:val="28"/>
          <w:szCs w:val="28"/>
          <w:lang w:eastAsia="en-US" w:bidi="ar-SA"/>
        </w:rPr>
        <w:t>Республики Мордовия»</w:t>
      </w:r>
    </w:p>
    <w:p w14:paraId="349048AE" w14:textId="3957D8AF" w:rsidR="00E01840" w:rsidRDefault="00E01840" w:rsidP="00E018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BE07DA">
        <w:rPr>
          <w:sz w:val="28"/>
          <w:szCs w:val="28"/>
        </w:rPr>
        <w:t>на 202</w:t>
      </w:r>
      <w:r w:rsidR="00611DE6">
        <w:rPr>
          <w:sz w:val="28"/>
          <w:szCs w:val="28"/>
        </w:rPr>
        <w:t>2</w:t>
      </w:r>
      <w:r w:rsidRPr="00BE07DA">
        <w:rPr>
          <w:sz w:val="28"/>
          <w:szCs w:val="28"/>
        </w:rPr>
        <w:t xml:space="preserve"> год и плановый период 202</w:t>
      </w:r>
      <w:r w:rsidR="00611DE6">
        <w:rPr>
          <w:sz w:val="28"/>
          <w:szCs w:val="28"/>
        </w:rPr>
        <w:t>3</w:t>
      </w:r>
      <w:r w:rsidRPr="00BE07DA">
        <w:rPr>
          <w:sz w:val="28"/>
          <w:szCs w:val="28"/>
        </w:rPr>
        <w:t>-202</w:t>
      </w:r>
      <w:r w:rsidR="00611DE6">
        <w:rPr>
          <w:sz w:val="28"/>
          <w:szCs w:val="28"/>
        </w:rPr>
        <w:t>4</w:t>
      </w:r>
      <w:r w:rsidRPr="00BE07DA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</w:t>
      </w:r>
    </w:p>
    <w:p w14:paraId="7A20839E" w14:textId="77777777" w:rsidR="005644A8" w:rsidRDefault="005644A8" w:rsidP="00E01840">
      <w:pPr>
        <w:rPr>
          <w:sz w:val="28"/>
          <w:szCs w:val="28"/>
        </w:rPr>
      </w:pPr>
    </w:p>
    <w:tbl>
      <w:tblPr>
        <w:tblW w:w="15589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904"/>
        <w:gridCol w:w="1576"/>
        <w:gridCol w:w="995"/>
        <w:gridCol w:w="1075"/>
        <w:gridCol w:w="1103"/>
        <w:gridCol w:w="816"/>
        <w:gridCol w:w="736"/>
        <w:gridCol w:w="656"/>
        <w:gridCol w:w="656"/>
        <w:gridCol w:w="816"/>
        <w:gridCol w:w="916"/>
        <w:gridCol w:w="656"/>
        <w:gridCol w:w="600"/>
        <w:gridCol w:w="19"/>
        <w:gridCol w:w="816"/>
        <w:gridCol w:w="740"/>
        <w:gridCol w:w="521"/>
        <w:gridCol w:w="421"/>
      </w:tblGrid>
      <w:tr w:rsidR="002D71EB" w:rsidRPr="002D71EB" w14:paraId="0294E3FF" w14:textId="77777777" w:rsidTr="002363CF">
        <w:trPr>
          <w:trHeight w:val="30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271086C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№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  <w:hideMark/>
          </w:tcPr>
          <w:p w14:paraId="400E5AE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576" w:type="dxa"/>
            <w:vMerge w:val="restart"/>
            <w:shd w:val="clear" w:color="auto" w:fill="auto"/>
            <w:vAlign w:val="center"/>
            <w:hideMark/>
          </w:tcPr>
          <w:p w14:paraId="01C3148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Ответственный исполнитель (должность/Ф.И.О.)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3F693F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Срок начала реализации</w:t>
            </w:r>
          </w:p>
        </w:tc>
        <w:tc>
          <w:tcPr>
            <w:tcW w:w="1075" w:type="dxa"/>
            <w:vMerge w:val="restart"/>
            <w:shd w:val="clear" w:color="auto" w:fill="auto"/>
            <w:vAlign w:val="center"/>
            <w:hideMark/>
          </w:tcPr>
          <w:p w14:paraId="15977BA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Срок окончания       реализации (дата наступления  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 xml:space="preserve">контроль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ного</w:t>
            </w:r>
            <w:proofErr w:type="spellEnd"/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события,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мероприя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ия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  программ ы)</w:t>
            </w:r>
          </w:p>
        </w:tc>
        <w:tc>
          <w:tcPr>
            <w:tcW w:w="1103" w:type="dxa"/>
            <w:vMerge w:val="restart"/>
            <w:shd w:val="clear" w:color="auto" w:fill="auto"/>
            <w:vAlign w:val="center"/>
            <w:hideMark/>
          </w:tcPr>
          <w:p w14:paraId="6F6F3EA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Ожидаемый результат от реализации мероприятия</w:t>
            </w:r>
          </w:p>
        </w:tc>
        <w:tc>
          <w:tcPr>
            <w:tcW w:w="8369" w:type="dxa"/>
            <w:gridSpan w:val="13"/>
            <w:shd w:val="clear" w:color="auto" w:fill="auto"/>
            <w:vAlign w:val="center"/>
            <w:hideMark/>
          </w:tcPr>
          <w:p w14:paraId="19C3AB7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График реализации</w:t>
            </w:r>
          </w:p>
        </w:tc>
      </w:tr>
      <w:tr w:rsidR="002D71EB" w:rsidRPr="002D71EB" w14:paraId="7C921E6C" w14:textId="77777777" w:rsidTr="002363CF">
        <w:trPr>
          <w:trHeight w:val="495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24FB6E3A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04" w:type="dxa"/>
            <w:vMerge/>
            <w:shd w:val="clear" w:color="auto" w:fill="auto"/>
            <w:vAlign w:val="center"/>
            <w:hideMark/>
          </w:tcPr>
          <w:p w14:paraId="5CC07093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shd w:val="clear" w:color="auto" w:fill="auto"/>
            <w:vAlign w:val="center"/>
            <w:hideMark/>
          </w:tcPr>
          <w:p w14:paraId="5DABAF83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E7914F3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shd w:val="clear" w:color="auto" w:fill="auto"/>
            <w:vAlign w:val="center"/>
            <w:hideMark/>
          </w:tcPr>
          <w:p w14:paraId="26257862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103" w:type="dxa"/>
            <w:vMerge/>
            <w:shd w:val="clear" w:color="auto" w:fill="auto"/>
            <w:vAlign w:val="center"/>
            <w:hideMark/>
          </w:tcPr>
          <w:p w14:paraId="068813BC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2864" w:type="dxa"/>
            <w:gridSpan w:val="4"/>
            <w:shd w:val="clear" w:color="auto" w:fill="auto"/>
            <w:vAlign w:val="center"/>
            <w:hideMark/>
          </w:tcPr>
          <w:p w14:paraId="2D69B56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2022 год</w:t>
            </w:r>
          </w:p>
        </w:tc>
        <w:tc>
          <w:tcPr>
            <w:tcW w:w="2988" w:type="dxa"/>
            <w:gridSpan w:val="4"/>
            <w:shd w:val="clear" w:color="auto" w:fill="auto"/>
            <w:noWrap/>
            <w:vAlign w:val="center"/>
            <w:hideMark/>
          </w:tcPr>
          <w:p w14:paraId="4B6089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2023 год</w:t>
            </w:r>
          </w:p>
        </w:tc>
        <w:tc>
          <w:tcPr>
            <w:tcW w:w="2517" w:type="dxa"/>
            <w:gridSpan w:val="5"/>
            <w:shd w:val="clear" w:color="auto" w:fill="auto"/>
            <w:noWrap/>
            <w:vAlign w:val="center"/>
            <w:hideMark/>
          </w:tcPr>
          <w:p w14:paraId="518BD5B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2024 год</w:t>
            </w:r>
          </w:p>
        </w:tc>
      </w:tr>
      <w:tr w:rsidR="002D71EB" w:rsidRPr="002D71EB" w14:paraId="597CE94B" w14:textId="77777777" w:rsidTr="002363CF">
        <w:trPr>
          <w:trHeight w:val="342"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14:paraId="0CA612BE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904" w:type="dxa"/>
            <w:vMerge/>
            <w:shd w:val="clear" w:color="auto" w:fill="auto"/>
            <w:vAlign w:val="center"/>
            <w:hideMark/>
          </w:tcPr>
          <w:p w14:paraId="5A29C017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576" w:type="dxa"/>
            <w:vMerge/>
            <w:shd w:val="clear" w:color="auto" w:fill="auto"/>
            <w:vAlign w:val="center"/>
            <w:hideMark/>
          </w:tcPr>
          <w:p w14:paraId="0EBB0D9F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9064961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075" w:type="dxa"/>
            <w:vMerge/>
            <w:shd w:val="clear" w:color="auto" w:fill="auto"/>
            <w:vAlign w:val="center"/>
            <w:hideMark/>
          </w:tcPr>
          <w:p w14:paraId="4139E60E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1103" w:type="dxa"/>
            <w:vMerge/>
            <w:shd w:val="clear" w:color="auto" w:fill="auto"/>
            <w:vAlign w:val="center"/>
            <w:hideMark/>
          </w:tcPr>
          <w:p w14:paraId="653B7C6D" w14:textId="77777777" w:rsidR="002D71EB" w:rsidRPr="002D71EB" w:rsidRDefault="002D71EB" w:rsidP="002D71EB">
            <w:pPr>
              <w:widowControl/>
              <w:autoSpaceDE/>
              <w:autoSpaceDN/>
              <w:rPr>
                <w:sz w:val="16"/>
                <w:szCs w:val="16"/>
                <w:lang w:bidi="ar-SA"/>
              </w:rPr>
            </w:pP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6215D8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390DEE8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66841C1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7535710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IV кв.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E3EAE0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5A7264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58741C3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796AC96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IV кв.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0BCB44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 кв.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325CF5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II кв.</w:t>
            </w:r>
          </w:p>
        </w:tc>
        <w:tc>
          <w:tcPr>
            <w:tcW w:w="521" w:type="dxa"/>
            <w:shd w:val="clear" w:color="auto" w:fill="auto"/>
            <w:noWrap/>
            <w:vAlign w:val="center"/>
            <w:hideMark/>
          </w:tcPr>
          <w:p w14:paraId="333FB36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III кв.</w:t>
            </w:r>
          </w:p>
        </w:tc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2DD1823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IV кв.</w:t>
            </w:r>
          </w:p>
        </w:tc>
      </w:tr>
      <w:tr w:rsidR="002D71EB" w:rsidRPr="002D71EB" w14:paraId="7A2AADCA" w14:textId="77777777" w:rsidTr="002363CF">
        <w:trPr>
          <w:trHeight w:val="342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80ECB5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</w:t>
            </w:r>
          </w:p>
        </w:tc>
        <w:tc>
          <w:tcPr>
            <w:tcW w:w="1904" w:type="dxa"/>
            <w:shd w:val="clear" w:color="auto" w:fill="auto"/>
            <w:noWrap/>
            <w:vAlign w:val="center"/>
            <w:hideMark/>
          </w:tcPr>
          <w:p w14:paraId="5A9CCF48" w14:textId="77777777" w:rsidR="002D71EB" w:rsidRPr="002D71EB" w:rsidRDefault="002D71EB" w:rsidP="002D71EB">
            <w:pPr>
              <w:widowControl/>
              <w:autoSpaceDE/>
              <w:autoSpaceDN/>
              <w:ind w:right="-183"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</w:t>
            </w:r>
          </w:p>
        </w:tc>
        <w:tc>
          <w:tcPr>
            <w:tcW w:w="1576" w:type="dxa"/>
            <w:shd w:val="clear" w:color="auto" w:fill="auto"/>
            <w:noWrap/>
            <w:vAlign w:val="center"/>
            <w:hideMark/>
          </w:tcPr>
          <w:p w14:paraId="4CC8D9D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</w:t>
            </w:r>
          </w:p>
        </w:tc>
        <w:tc>
          <w:tcPr>
            <w:tcW w:w="995" w:type="dxa"/>
            <w:shd w:val="clear" w:color="auto" w:fill="auto"/>
            <w:noWrap/>
            <w:vAlign w:val="center"/>
            <w:hideMark/>
          </w:tcPr>
          <w:p w14:paraId="505A016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4</w:t>
            </w:r>
          </w:p>
        </w:tc>
        <w:tc>
          <w:tcPr>
            <w:tcW w:w="1075" w:type="dxa"/>
            <w:shd w:val="clear" w:color="auto" w:fill="auto"/>
            <w:noWrap/>
            <w:vAlign w:val="center"/>
            <w:hideMark/>
          </w:tcPr>
          <w:p w14:paraId="27F455F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5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14:paraId="63918E4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6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620C65E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10AE318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8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05AEBD0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9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1B962C6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10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6B323F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11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01AC114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12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411EBCA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13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5338754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14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37F7825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15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2D4F951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16</w:t>
            </w:r>
          </w:p>
        </w:tc>
        <w:tc>
          <w:tcPr>
            <w:tcW w:w="521" w:type="dxa"/>
            <w:shd w:val="clear" w:color="auto" w:fill="auto"/>
            <w:noWrap/>
            <w:vAlign w:val="center"/>
            <w:hideMark/>
          </w:tcPr>
          <w:p w14:paraId="6116DB7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17</w:t>
            </w:r>
          </w:p>
        </w:tc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44EE046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18</w:t>
            </w:r>
          </w:p>
        </w:tc>
      </w:tr>
      <w:tr w:rsidR="002D71EB" w:rsidRPr="002D71EB" w14:paraId="649F45E5" w14:textId="77777777" w:rsidTr="002363CF">
        <w:trPr>
          <w:trHeight w:val="536"/>
        </w:trPr>
        <w:tc>
          <w:tcPr>
            <w:tcW w:w="15589" w:type="dxa"/>
            <w:gridSpan w:val="19"/>
            <w:shd w:val="clear" w:color="auto" w:fill="auto"/>
            <w:hideMark/>
          </w:tcPr>
          <w:p w14:paraId="525A133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br/>
              <w:t>Муниципальная программа Атяшевского муниципального района Республики Мордовия "Комплексное развитие сельских</w:t>
            </w:r>
            <w:r w:rsidRPr="002D71EB">
              <w:rPr>
                <w:sz w:val="16"/>
                <w:szCs w:val="16"/>
                <w:lang w:bidi="ar-SA"/>
              </w:rPr>
              <w:br/>
              <w:t>территорий Атяшевского муниципального района Республики Мордовия "</w:t>
            </w:r>
          </w:p>
        </w:tc>
      </w:tr>
      <w:tr w:rsidR="002D71EB" w:rsidRPr="002D71EB" w14:paraId="106DCF9A" w14:textId="77777777" w:rsidTr="002363CF">
        <w:trPr>
          <w:trHeight w:val="525"/>
        </w:trPr>
        <w:tc>
          <w:tcPr>
            <w:tcW w:w="15589" w:type="dxa"/>
            <w:gridSpan w:val="19"/>
            <w:shd w:val="clear" w:color="auto" w:fill="auto"/>
            <w:vAlign w:val="center"/>
            <w:hideMark/>
          </w:tcPr>
          <w:p w14:paraId="4D494F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2D71EB">
              <w:rPr>
                <w:sz w:val="16"/>
                <w:szCs w:val="16"/>
                <w:lang w:bidi="ar-SA"/>
              </w:rPr>
              <w:t>Подпрограмма  "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>Создание условий для обеспечения доступным и комфортным жильем сельского населения"</w:t>
            </w:r>
          </w:p>
        </w:tc>
      </w:tr>
      <w:tr w:rsidR="002D71EB" w:rsidRPr="002D71EB" w14:paraId="4F722F3F" w14:textId="77777777" w:rsidTr="002363CF">
        <w:trPr>
          <w:trHeight w:val="1725"/>
        </w:trPr>
        <w:tc>
          <w:tcPr>
            <w:tcW w:w="567" w:type="dxa"/>
            <w:shd w:val="clear" w:color="auto" w:fill="auto"/>
            <w:noWrap/>
            <w:hideMark/>
          </w:tcPr>
          <w:p w14:paraId="5FC2114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lastRenderedPageBreak/>
              <w:t>1</w:t>
            </w:r>
          </w:p>
        </w:tc>
        <w:tc>
          <w:tcPr>
            <w:tcW w:w="1904" w:type="dxa"/>
            <w:shd w:val="clear" w:color="auto" w:fill="auto"/>
            <w:hideMark/>
          </w:tcPr>
          <w:p w14:paraId="331D8B7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Основное мероприятие 1.1 "Улучшение жилищных условий граждан, проживающих на сельских территориях"</w:t>
            </w:r>
          </w:p>
        </w:tc>
        <w:tc>
          <w:tcPr>
            <w:tcW w:w="1576" w:type="dxa"/>
            <w:shd w:val="clear" w:color="auto" w:fill="auto"/>
            <w:hideMark/>
          </w:tcPr>
          <w:p w14:paraId="0F7C105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58B0D8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6293CC6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5B15D17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F112BE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25253,09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0CE11D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C8E2AC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50B384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A7B057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25253,09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C8C671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15BA92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1476430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7F5F39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25253,09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518E49A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5AACAA8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2D1666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50BCC935" w14:textId="77777777" w:rsidTr="002363CF">
        <w:trPr>
          <w:trHeight w:val="1680"/>
        </w:trPr>
        <w:tc>
          <w:tcPr>
            <w:tcW w:w="567" w:type="dxa"/>
            <w:shd w:val="clear" w:color="auto" w:fill="auto"/>
            <w:noWrap/>
            <w:hideMark/>
          </w:tcPr>
          <w:p w14:paraId="6A8B51E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2</w:t>
            </w:r>
          </w:p>
        </w:tc>
        <w:tc>
          <w:tcPr>
            <w:tcW w:w="1904" w:type="dxa"/>
            <w:shd w:val="clear" w:color="auto" w:fill="auto"/>
            <w:hideMark/>
          </w:tcPr>
          <w:p w14:paraId="7DD14EA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Основное мероприятие 1.2 "Строительство жилья предоставляемого по договору найма жилого помещения", в том числе:</w:t>
            </w:r>
          </w:p>
        </w:tc>
        <w:tc>
          <w:tcPr>
            <w:tcW w:w="1576" w:type="dxa"/>
            <w:shd w:val="clear" w:color="auto" w:fill="auto"/>
            <w:hideMark/>
          </w:tcPr>
          <w:p w14:paraId="61C41B3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3B53E04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1BCF9D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2D71EB">
              <w:rPr>
                <w:b/>
                <w:bCs/>
                <w:sz w:val="16"/>
                <w:szCs w:val="16"/>
                <w:lang w:bidi="ar-SA"/>
              </w:rPr>
              <w:t>2024  года</w:t>
            </w:r>
            <w:proofErr w:type="gramEnd"/>
          </w:p>
        </w:tc>
        <w:tc>
          <w:tcPr>
            <w:tcW w:w="1103" w:type="dxa"/>
            <w:shd w:val="clear" w:color="auto" w:fill="auto"/>
            <w:hideMark/>
          </w:tcPr>
          <w:p w14:paraId="06CB70E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5B6073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33F612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180154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   1 600,00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9BC15B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F98C7D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733696A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13600,0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03F97C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72AEB62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39023C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3BBA840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19184,5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7D68EE5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3D8C76F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E9C66F4" w14:textId="77777777" w:rsidTr="002363CF">
        <w:trPr>
          <w:trHeight w:val="1485"/>
        </w:trPr>
        <w:tc>
          <w:tcPr>
            <w:tcW w:w="567" w:type="dxa"/>
            <w:shd w:val="clear" w:color="auto" w:fill="auto"/>
            <w:noWrap/>
            <w:hideMark/>
          </w:tcPr>
          <w:p w14:paraId="757FCA2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</w:t>
            </w:r>
          </w:p>
        </w:tc>
        <w:tc>
          <w:tcPr>
            <w:tcW w:w="1904" w:type="dxa"/>
            <w:shd w:val="clear" w:color="auto" w:fill="auto"/>
            <w:hideMark/>
          </w:tcPr>
          <w:p w14:paraId="427BE49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"Многоквартирный дом в Микрорайоне 2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р.п.Атяшево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25FDFA6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B7D2BE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C0ACE0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358EE5D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61365C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1338D5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1C2B9A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658C3D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65DBAD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24D68D2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5F0BA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0F212BA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693765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22F999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19184,5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5723C8E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12DE8B8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05E444F0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51268A7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4</w:t>
            </w:r>
          </w:p>
        </w:tc>
        <w:tc>
          <w:tcPr>
            <w:tcW w:w="1904" w:type="dxa"/>
            <w:shd w:val="clear" w:color="auto" w:fill="auto"/>
            <w:hideMark/>
          </w:tcPr>
          <w:p w14:paraId="4E9AB96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76" w:type="dxa"/>
            <w:shd w:val="clear" w:color="auto" w:fill="auto"/>
            <w:hideMark/>
          </w:tcPr>
          <w:p w14:paraId="20C71A1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140488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6A2C60E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438D63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23A243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B8CE23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6CE6E2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865C8A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3CEB43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2BE5434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552E0B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2782E7B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3FFB27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36E636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1CE8875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1F9DDAE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16B2C51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21355D5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5</w:t>
            </w:r>
          </w:p>
        </w:tc>
        <w:tc>
          <w:tcPr>
            <w:tcW w:w="1904" w:type="dxa"/>
            <w:shd w:val="clear" w:color="auto" w:fill="auto"/>
            <w:hideMark/>
          </w:tcPr>
          <w:p w14:paraId="1749B3C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76" w:type="dxa"/>
            <w:shd w:val="clear" w:color="auto" w:fill="auto"/>
            <w:hideMark/>
          </w:tcPr>
          <w:p w14:paraId="0181F05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0ED414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8EDD8D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37A4C7B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78D700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180F5B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041246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E1E835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3A0BCF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787DA04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67B84B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4B9F12C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09F71B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FDB7AF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520A042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654DB6D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2543B71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379008B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6</w:t>
            </w:r>
          </w:p>
        </w:tc>
        <w:tc>
          <w:tcPr>
            <w:tcW w:w="1904" w:type="dxa"/>
            <w:shd w:val="clear" w:color="auto" w:fill="auto"/>
            <w:hideMark/>
          </w:tcPr>
          <w:p w14:paraId="2BAA9CC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76" w:type="dxa"/>
            <w:shd w:val="clear" w:color="auto" w:fill="auto"/>
            <w:hideMark/>
          </w:tcPr>
          <w:p w14:paraId="4B4E8C9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F752D9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6D62C96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01D657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6D682B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3E60622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2A3005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251A31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0EB534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3EE65FB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6F2238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3248DEA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092C83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A17E97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5264E50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03B42DF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1414446E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6479284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</w:t>
            </w:r>
          </w:p>
        </w:tc>
        <w:tc>
          <w:tcPr>
            <w:tcW w:w="1904" w:type="dxa"/>
            <w:shd w:val="clear" w:color="auto" w:fill="auto"/>
            <w:hideMark/>
          </w:tcPr>
          <w:p w14:paraId="170C126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76" w:type="dxa"/>
            <w:shd w:val="clear" w:color="auto" w:fill="auto"/>
            <w:hideMark/>
          </w:tcPr>
          <w:p w14:paraId="452AB9A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32048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898AF1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481C68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1AA9D6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9649F2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43B74B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7FA460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75CA24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37CA58A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8B8F1C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1A209F6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0904E7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B201F5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4A5E8E3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2881BBF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62189F61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6891D9B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8</w:t>
            </w:r>
          </w:p>
        </w:tc>
        <w:tc>
          <w:tcPr>
            <w:tcW w:w="1904" w:type="dxa"/>
            <w:shd w:val="clear" w:color="auto" w:fill="auto"/>
            <w:hideMark/>
          </w:tcPr>
          <w:p w14:paraId="3E59622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76" w:type="dxa"/>
            <w:shd w:val="clear" w:color="auto" w:fill="auto"/>
            <w:hideMark/>
          </w:tcPr>
          <w:p w14:paraId="06180A0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345726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7A43AF2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11A3C9D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383AA1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D21959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C749C2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0970CA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DCC90D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5BDDA12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07D658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45AC197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65A0A5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74BFEE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397EC67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4F8FFE3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9740FAC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65A741C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9</w:t>
            </w:r>
          </w:p>
        </w:tc>
        <w:tc>
          <w:tcPr>
            <w:tcW w:w="1904" w:type="dxa"/>
            <w:shd w:val="clear" w:color="auto" w:fill="auto"/>
            <w:hideMark/>
          </w:tcPr>
          <w:p w14:paraId="5C942F1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76" w:type="dxa"/>
            <w:shd w:val="clear" w:color="auto" w:fill="auto"/>
            <w:hideMark/>
          </w:tcPr>
          <w:p w14:paraId="3BDF42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EF8850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1F13B78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527598F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47A993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6E54D07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6CF086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F822BD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FD98BF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27DB2B9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E23334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4773810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52935D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9036C9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6368F35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4C4CCD7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429DE1B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348A1C7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10</w:t>
            </w:r>
          </w:p>
        </w:tc>
        <w:tc>
          <w:tcPr>
            <w:tcW w:w="1904" w:type="dxa"/>
            <w:shd w:val="clear" w:color="auto" w:fill="auto"/>
            <w:hideMark/>
          </w:tcPr>
          <w:p w14:paraId="3172D90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76" w:type="dxa"/>
            <w:shd w:val="clear" w:color="auto" w:fill="auto"/>
            <w:hideMark/>
          </w:tcPr>
          <w:p w14:paraId="1DFD76B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FBFACF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175B1D7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1D86AF6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304EE3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F32C8D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A4F76F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5937E4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6604B7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73D41F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417AFA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0BBAE2E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BA0739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57F4B5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F7AEAA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1988E7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18F6A04C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453A7F8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11</w:t>
            </w:r>
          </w:p>
        </w:tc>
        <w:tc>
          <w:tcPr>
            <w:tcW w:w="1904" w:type="dxa"/>
            <w:shd w:val="clear" w:color="auto" w:fill="auto"/>
            <w:hideMark/>
          </w:tcPr>
          <w:p w14:paraId="703A85E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в  по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ул. Луговая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576" w:type="dxa"/>
            <w:shd w:val="clear" w:color="auto" w:fill="auto"/>
            <w:hideMark/>
          </w:tcPr>
          <w:p w14:paraId="1030BDE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38F2E51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94AB15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218138B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56A42A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88B45D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2037F8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B414FB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100,00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39CE7B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57334F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FC308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28240F6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A6FD0F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EAF5DF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8B4408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261BF0E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47BE257" w14:textId="77777777" w:rsidTr="002363CF">
        <w:trPr>
          <w:trHeight w:val="1845"/>
        </w:trPr>
        <w:tc>
          <w:tcPr>
            <w:tcW w:w="567" w:type="dxa"/>
            <w:shd w:val="clear" w:color="auto" w:fill="auto"/>
            <w:noWrap/>
            <w:hideMark/>
          </w:tcPr>
          <w:p w14:paraId="4870422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12</w:t>
            </w:r>
          </w:p>
        </w:tc>
        <w:tc>
          <w:tcPr>
            <w:tcW w:w="1904" w:type="dxa"/>
            <w:shd w:val="clear" w:color="auto" w:fill="auto"/>
            <w:hideMark/>
          </w:tcPr>
          <w:p w14:paraId="15A7858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56BA42F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42A7DD0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3CD7A44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2022  года</w:t>
            </w:r>
            <w:proofErr w:type="gramEnd"/>
          </w:p>
        </w:tc>
        <w:tc>
          <w:tcPr>
            <w:tcW w:w="1103" w:type="dxa"/>
            <w:shd w:val="clear" w:color="auto" w:fill="auto"/>
            <w:hideMark/>
          </w:tcPr>
          <w:p w14:paraId="37C5CA8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9F7604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623474D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172D3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D2280C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FB339C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09BC0E9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E87758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7DB5170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74271D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3B1530F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3704965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4607CE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38FE4F3" w14:textId="77777777" w:rsidTr="002363CF">
        <w:trPr>
          <w:trHeight w:val="1845"/>
        </w:trPr>
        <w:tc>
          <w:tcPr>
            <w:tcW w:w="567" w:type="dxa"/>
            <w:shd w:val="clear" w:color="auto" w:fill="auto"/>
            <w:noWrap/>
            <w:hideMark/>
          </w:tcPr>
          <w:p w14:paraId="0FA7045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13</w:t>
            </w:r>
          </w:p>
        </w:tc>
        <w:tc>
          <w:tcPr>
            <w:tcW w:w="1904" w:type="dxa"/>
            <w:shd w:val="clear" w:color="auto" w:fill="auto"/>
            <w:hideMark/>
          </w:tcPr>
          <w:p w14:paraId="155E443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5C6AC35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06D4117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10AF7CB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2022  года</w:t>
            </w:r>
            <w:proofErr w:type="gramEnd"/>
          </w:p>
        </w:tc>
        <w:tc>
          <w:tcPr>
            <w:tcW w:w="1103" w:type="dxa"/>
            <w:shd w:val="clear" w:color="auto" w:fill="auto"/>
            <w:hideMark/>
          </w:tcPr>
          <w:p w14:paraId="37505AF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0BD769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1F7B4AA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7ECEE8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787411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AD8712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3C7A040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FF8EA4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7B40F4B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5FA116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579E04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F9CD69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0EE0079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0C5B79ED" w14:textId="77777777" w:rsidTr="002363CF">
        <w:trPr>
          <w:trHeight w:val="1140"/>
        </w:trPr>
        <w:tc>
          <w:tcPr>
            <w:tcW w:w="567" w:type="dxa"/>
            <w:shd w:val="clear" w:color="auto" w:fill="auto"/>
            <w:noWrap/>
            <w:hideMark/>
          </w:tcPr>
          <w:p w14:paraId="024F27D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14</w:t>
            </w:r>
          </w:p>
        </w:tc>
        <w:tc>
          <w:tcPr>
            <w:tcW w:w="1904" w:type="dxa"/>
            <w:shd w:val="clear" w:color="auto" w:fill="auto"/>
            <w:hideMark/>
          </w:tcPr>
          <w:p w14:paraId="31B8AD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14E17F7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9E405C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BBE34F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2022  года</w:t>
            </w:r>
            <w:proofErr w:type="gramEnd"/>
          </w:p>
        </w:tc>
        <w:tc>
          <w:tcPr>
            <w:tcW w:w="1103" w:type="dxa"/>
            <w:shd w:val="clear" w:color="auto" w:fill="auto"/>
            <w:hideMark/>
          </w:tcPr>
          <w:p w14:paraId="3B032F9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44491D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59C8A0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166FD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709169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2B40BE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039521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210216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0FDDC0A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934EA3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E0AEDA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544B915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721435A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8F9F728" w14:textId="77777777" w:rsidTr="002363CF">
        <w:trPr>
          <w:trHeight w:val="1140"/>
        </w:trPr>
        <w:tc>
          <w:tcPr>
            <w:tcW w:w="567" w:type="dxa"/>
            <w:shd w:val="clear" w:color="auto" w:fill="auto"/>
            <w:noWrap/>
            <w:hideMark/>
          </w:tcPr>
          <w:p w14:paraId="2C61315F" w14:textId="77777777" w:rsidR="002D71EB" w:rsidRPr="002363CF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363CF">
              <w:rPr>
                <w:sz w:val="16"/>
                <w:szCs w:val="16"/>
                <w:lang w:bidi="ar-SA"/>
              </w:rPr>
              <w:t>15</w:t>
            </w:r>
          </w:p>
        </w:tc>
        <w:tc>
          <w:tcPr>
            <w:tcW w:w="1904" w:type="dxa"/>
            <w:shd w:val="clear" w:color="auto" w:fill="auto"/>
            <w:hideMark/>
          </w:tcPr>
          <w:p w14:paraId="27AFCCCD" w14:textId="77777777" w:rsidR="002D71EB" w:rsidRPr="002363CF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363CF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2363CF">
              <w:rPr>
                <w:sz w:val="16"/>
                <w:szCs w:val="16"/>
                <w:lang w:bidi="ar-SA"/>
              </w:rPr>
              <w:t>с.Тетюши</w:t>
            </w:r>
            <w:proofErr w:type="spellEnd"/>
            <w:r w:rsidRPr="002363CF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1E508C4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322FF7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40AEAF5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декабрь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2022  года</w:t>
            </w:r>
            <w:proofErr w:type="gramEnd"/>
          </w:p>
        </w:tc>
        <w:tc>
          <w:tcPr>
            <w:tcW w:w="1103" w:type="dxa"/>
            <w:shd w:val="clear" w:color="auto" w:fill="auto"/>
            <w:hideMark/>
          </w:tcPr>
          <w:p w14:paraId="0888E7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716DC7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13156D8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81847E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68C7E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6EC5C8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54A651E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3400,0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BA0E0D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35DF3EE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07BE0E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3B6EF8D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B4D5FE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2649D7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B2B27D8" w14:textId="77777777" w:rsidTr="002363CF">
        <w:trPr>
          <w:trHeight w:val="1845"/>
        </w:trPr>
        <w:tc>
          <w:tcPr>
            <w:tcW w:w="567" w:type="dxa"/>
            <w:shd w:val="clear" w:color="auto" w:fill="auto"/>
            <w:noWrap/>
            <w:hideMark/>
          </w:tcPr>
          <w:p w14:paraId="288BAF52" w14:textId="77777777" w:rsidR="002D71EB" w:rsidRPr="002363CF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363CF">
              <w:rPr>
                <w:b/>
                <w:bCs/>
                <w:sz w:val="16"/>
                <w:szCs w:val="16"/>
                <w:lang w:bidi="ar-SA"/>
              </w:rPr>
              <w:t>16</w:t>
            </w:r>
          </w:p>
        </w:tc>
        <w:tc>
          <w:tcPr>
            <w:tcW w:w="1904" w:type="dxa"/>
            <w:shd w:val="clear" w:color="auto" w:fill="auto"/>
            <w:hideMark/>
          </w:tcPr>
          <w:p w14:paraId="11D1A4F3" w14:textId="77777777" w:rsidR="002D71EB" w:rsidRPr="002363CF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363CF">
              <w:rPr>
                <w:b/>
                <w:bCs/>
                <w:sz w:val="16"/>
                <w:szCs w:val="16"/>
                <w:lang w:bidi="ar-SA"/>
              </w:rPr>
              <w:t>основное мероприятие 1.4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застройку", в том числе:</w:t>
            </w:r>
          </w:p>
        </w:tc>
        <w:tc>
          <w:tcPr>
            <w:tcW w:w="1576" w:type="dxa"/>
            <w:shd w:val="clear" w:color="auto" w:fill="auto"/>
            <w:hideMark/>
          </w:tcPr>
          <w:p w14:paraId="32B1AEA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587301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0E4CA4E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proofErr w:type="gramStart"/>
            <w:r w:rsidRPr="002D71EB">
              <w:rPr>
                <w:b/>
                <w:bCs/>
                <w:sz w:val="16"/>
                <w:szCs w:val="16"/>
                <w:lang w:bidi="ar-SA"/>
              </w:rPr>
              <w:t>сентябрь  2023</w:t>
            </w:r>
            <w:proofErr w:type="gramEnd"/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2D5EA4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2C896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434898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E8C6DC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C5B9F6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1FE992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1F46D84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BE48EA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3900,0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0A40E87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722202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339321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744485B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03CB593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2B5AB9F" w14:textId="77777777" w:rsidTr="002363CF">
        <w:trPr>
          <w:trHeight w:val="1650"/>
        </w:trPr>
        <w:tc>
          <w:tcPr>
            <w:tcW w:w="567" w:type="dxa"/>
            <w:shd w:val="clear" w:color="auto" w:fill="auto"/>
            <w:noWrap/>
            <w:hideMark/>
          </w:tcPr>
          <w:p w14:paraId="31A4432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17</w:t>
            </w:r>
          </w:p>
        </w:tc>
        <w:tc>
          <w:tcPr>
            <w:tcW w:w="1904" w:type="dxa"/>
            <w:shd w:val="clear" w:color="auto" w:fill="auto"/>
            <w:hideMark/>
          </w:tcPr>
          <w:p w14:paraId="05B176D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" Строительство объекта капитального строительства: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shd w:val="clear" w:color="auto" w:fill="auto"/>
            <w:hideMark/>
          </w:tcPr>
          <w:p w14:paraId="042965D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43337D2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95541E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2D71EB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46CDCA4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FD5E8B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C4CEBE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E01C9D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5A9124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22FDB9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010895A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16251C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1700,0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73E7566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CE9F5A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6829BE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5BA4C82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B9EB5E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58791934" w14:textId="77777777" w:rsidTr="002363CF">
        <w:trPr>
          <w:trHeight w:val="1725"/>
        </w:trPr>
        <w:tc>
          <w:tcPr>
            <w:tcW w:w="567" w:type="dxa"/>
            <w:shd w:val="clear" w:color="auto" w:fill="auto"/>
            <w:noWrap/>
            <w:hideMark/>
          </w:tcPr>
          <w:p w14:paraId="3E85D5E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18</w:t>
            </w:r>
          </w:p>
        </w:tc>
        <w:tc>
          <w:tcPr>
            <w:tcW w:w="1904" w:type="dxa"/>
            <w:shd w:val="clear" w:color="auto" w:fill="auto"/>
            <w:hideMark/>
          </w:tcPr>
          <w:p w14:paraId="2F6B71A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Строительство объекта капитального строительства: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shd w:val="clear" w:color="auto" w:fill="auto"/>
            <w:hideMark/>
          </w:tcPr>
          <w:p w14:paraId="47F40E1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8CDCDA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0A56F06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2D71EB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4450B7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796795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12B9FEA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46B5D2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5E09C9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4E54D3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5BD0EFF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99258D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2100,0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7E669A2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1349B9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1A42C0F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DF1589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7EDF52D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51DC8B04" w14:textId="77777777" w:rsidTr="002363CF">
        <w:trPr>
          <w:trHeight w:val="1680"/>
        </w:trPr>
        <w:tc>
          <w:tcPr>
            <w:tcW w:w="567" w:type="dxa"/>
            <w:shd w:val="clear" w:color="auto" w:fill="auto"/>
            <w:noWrap/>
            <w:hideMark/>
          </w:tcPr>
          <w:p w14:paraId="38C8D4B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19</w:t>
            </w:r>
          </w:p>
        </w:tc>
        <w:tc>
          <w:tcPr>
            <w:tcW w:w="1904" w:type="dxa"/>
            <w:shd w:val="clear" w:color="auto" w:fill="auto"/>
            <w:hideMark/>
          </w:tcPr>
          <w:p w14:paraId="0B94DE0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" 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shd w:val="clear" w:color="auto" w:fill="auto"/>
            <w:hideMark/>
          </w:tcPr>
          <w:p w14:paraId="6917585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3FA4BD4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DFD0A3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2D71EB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5F7D51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5AA53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2434B1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AA3823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DC8982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38123E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C4AF66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2DBFB6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7C486F6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1E71CF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1A4FC38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10D76B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7C90962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5855BE1D" w14:textId="77777777" w:rsidTr="002363CF">
        <w:trPr>
          <w:trHeight w:val="1002"/>
        </w:trPr>
        <w:tc>
          <w:tcPr>
            <w:tcW w:w="567" w:type="dxa"/>
            <w:shd w:val="clear" w:color="auto" w:fill="auto"/>
            <w:noWrap/>
            <w:hideMark/>
          </w:tcPr>
          <w:p w14:paraId="14CDF6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20</w:t>
            </w:r>
          </w:p>
        </w:tc>
        <w:tc>
          <w:tcPr>
            <w:tcW w:w="1904" w:type="dxa"/>
            <w:shd w:val="clear" w:color="auto" w:fill="auto"/>
            <w:hideMark/>
          </w:tcPr>
          <w:p w14:paraId="3C81712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Оказание услуг по осуществлению строительного контроля за объектом: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576" w:type="dxa"/>
            <w:shd w:val="clear" w:color="auto" w:fill="auto"/>
            <w:hideMark/>
          </w:tcPr>
          <w:p w14:paraId="4CDEFA3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1315B3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7D85C51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2D71EB">
              <w:rPr>
                <w:sz w:val="16"/>
                <w:szCs w:val="16"/>
                <w:lang w:bidi="ar-SA"/>
              </w:rPr>
              <w:t>сентябрь  2023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0FE606D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6A0AAF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CCC79A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B651D3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11FB8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8EB67B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19F64E0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91CB3D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50,0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7D2B3F2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F21A58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48D85CC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F6CEAD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0079B65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69476D89" w14:textId="77777777" w:rsidTr="002363CF">
        <w:trPr>
          <w:trHeight w:val="405"/>
        </w:trPr>
        <w:tc>
          <w:tcPr>
            <w:tcW w:w="15589" w:type="dxa"/>
            <w:gridSpan w:val="19"/>
            <w:shd w:val="clear" w:color="auto" w:fill="auto"/>
            <w:vAlign w:val="center"/>
            <w:hideMark/>
          </w:tcPr>
          <w:p w14:paraId="6C6B3E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2D71EB">
              <w:rPr>
                <w:sz w:val="16"/>
                <w:szCs w:val="16"/>
                <w:lang w:bidi="ar-SA"/>
              </w:rPr>
              <w:t>Подпрограмма  "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>Создание и развитие инфраструктуры на сельских территориях"</w:t>
            </w:r>
          </w:p>
        </w:tc>
      </w:tr>
      <w:tr w:rsidR="002D71EB" w:rsidRPr="002D71EB" w14:paraId="03EB22E2" w14:textId="77777777" w:rsidTr="002363CF">
        <w:trPr>
          <w:trHeight w:val="1890"/>
        </w:trPr>
        <w:tc>
          <w:tcPr>
            <w:tcW w:w="567" w:type="dxa"/>
            <w:shd w:val="clear" w:color="auto" w:fill="auto"/>
            <w:noWrap/>
            <w:hideMark/>
          </w:tcPr>
          <w:p w14:paraId="7441FD9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21</w:t>
            </w:r>
          </w:p>
        </w:tc>
        <w:tc>
          <w:tcPr>
            <w:tcW w:w="1904" w:type="dxa"/>
            <w:shd w:val="clear" w:color="auto" w:fill="auto"/>
            <w:hideMark/>
          </w:tcPr>
          <w:p w14:paraId="22AAFF2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Основное мероприятие 2.1 "Благоустройство сельских территорий", в том числе:</w:t>
            </w:r>
          </w:p>
        </w:tc>
        <w:tc>
          <w:tcPr>
            <w:tcW w:w="1576" w:type="dxa"/>
            <w:shd w:val="clear" w:color="auto" w:fill="auto"/>
            <w:hideMark/>
          </w:tcPr>
          <w:p w14:paraId="150C09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09C7488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3D35269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3B169C1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D6EF66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54EF6AF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2333,86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FE668E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5535F7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A81B09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C608DB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F2863F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3B8EE79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456AFC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3CA1E95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A81814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45485B8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63C036A" w14:textId="77777777" w:rsidTr="002363CF">
        <w:trPr>
          <w:trHeight w:val="1125"/>
        </w:trPr>
        <w:tc>
          <w:tcPr>
            <w:tcW w:w="567" w:type="dxa"/>
            <w:shd w:val="clear" w:color="auto" w:fill="auto"/>
            <w:noWrap/>
            <w:hideMark/>
          </w:tcPr>
          <w:p w14:paraId="6EA5E25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22</w:t>
            </w:r>
          </w:p>
        </w:tc>
        <w:tc>
          <w:tcPr>
            <w:tcW w:w="1904" w:type="dxa"/>
            <w:shd w:val="clear" w:color="auto" w:fill="auto"/>
            <w:hideMark/>
          </w:tcPr>
          <w:p w14:paraId="6CE9CE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"Восстановление проезда по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ул.К.Маркса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609DE79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управление строительства, архитектуры и ЖКХ Администрации Атяшевского муниципального </w:t>
            </w:r>
            <w:r w:rsidRPr="002D71EB">
              <w:rPr>
                <w:sz w:val="16"/>
                <w:szCs w:val="16"/>
                <w:lang w:bidi="ar-SA"/>
              </w:rPr>
              <w:lastRenderedPageBreak/>
              <w:t>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4CACC8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lastRenderedPageBreak/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1313FDE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010051A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4481E4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5DBE314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2294,06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47571E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8A078B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F44331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667CF3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784779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4FECF88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1074BF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1FFA961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6B5D4CF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755DB02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5650976A" w14:textId="77777777" w:rsidTr="002363CF">
        <w:trPr>
          <w:trHeight w:val="1002"/>
        </w:trPr>
        <w:tc>
          <w:tcPr>
            <w:tcW w:w="567" w:type="dxa"/>
            <w:shd w:val="clear" w:color="auto" w:fill="auto"/>
            <w:noWrap/>
            <w:hideMark/>
          </w:tcPr>
          <w:p w14:paraId="675BD05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23</w:t>
            </w:r>
          </w:p>
        </w:tc>
        <w:tc>
          <w:tcPr>
            <w:tcW w:w="1904" w:type="dxa"/>
            <w:shd w:val="clear" w:color="auto" w:fill="auto"/>
            <w:hideMark/>
          </w:tcPr>
          <w:p w14:paraId="4854D42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восстановлением проезда по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ул.К.Маркса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795CA7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2845C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AD3029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6C17863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D84D5A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4C045FD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39,80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EDCEF6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CDA174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5BB706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72D424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F85E02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5DF53CD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42CDE6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85DC3E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7031599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3048076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AB25D81" w14:textId="77777777" w:rsidTr="002363CF">
        <w:trPr>
          <w:trHeight w:val="1002"/>
        </w:trPr>
        <w:tc>
          <w:tcPr>
            <w:tcW w:w="567" w:type="dxa"/>
            <w:shd w:val="clear" w:color="auto" w:fill="auto"/>
            <w:noWrap/>
            <w:hideMark/>
          </w:tcPr>
          <w:p w14:paraId="6CCDA2A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24</w:t>
            </w:r>
          </w:p>
        </w:tc>
        <w:tc>
          <w:tcPr>
            <w:tcW w:w="1904" w:type="dxa"/>
            <w:shd w:val="clear" w:color="auto" w:fill="auto"/>
            <w:hideMark/>
          </w:tcPr>
          <w:p w14:paraId="27E60F7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Основное мероприятие 2.3 "Развитие транспортной инфраструктуры на сельских территориях", в том числе</w:t>
            </w:r>
          </w:p>
        </w:tc>
        <w:tc>
          <w:tcPr>
            <w:tcW w:w="1576" w:type="dxa"/>
            <w:shd w:val="clear" w:color="auto" w:fill="auto"/>
            <w:hideMark/>
          </w:tcPr>
          <w:p w14:paraId="3FEC8C5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0CFE6D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72D71FF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41F2358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3FD2E9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2F09AC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36E11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09383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62559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01E144A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A13CA0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16 556,80 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2439749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B398DE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A04DB3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75A84B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6A2B2C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44590A8" w14:textId="77777777" w:rsidTr="002363CF">
        <w:trPr>
          <w:trHeight w:val="1545"/>
        </w:trPr>
        <w:tc>
          <w:tcPr>
            <w:tcW w:w="567" w:type="dxa"/>
            <w:shd w:val="clear" w:color="auto" w:fill="auto"/>
            <w:noWrap/>
            <w:hideMark/>
          </w:tcPr>
          <w:p w14:paraId="67BA01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25</w:t>
            </w:r>
          </w:p>
        </w:tc>
        <w:tc>
          <w:tcPr>
            <w:tcW w:w="1904" w:type="dxa"/>
            <w:shd w:val="clear" w:color="auto" w:fill="auto"/>
            <w:hideMark/>
          </w:tcPr>
          <w:p w14:paraId="65D6354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Реконструкция автомобильной дороги по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ул.Ленина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65C5B2F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C706C7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FFE529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 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4AB4708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74EECC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9DE451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F0C6E8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AF9D4E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D68F5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1E901BB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983646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16 400,00 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60B00DC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D0E3C6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630077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7B9B6E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14E8DBD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D773F1E" w14:textId="77777777" w:rsidTr="002363CF">
        <w:trPr>
          <w:trHeight w:val="1002"/>
        </w:trPr>
        <w:tc>
          <w:tcPr>
            <w:tcW w:w="567" w:type="dxa"/>
            <w:shd w:val="clear" w:color="auto" w:fill="auto"/>
            <w:noWrap/>
            <w:hideMark/>
          </w:tcPr>
          <w:p w14:paraId="3BCB4B8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26</w:t>
            </w:r>
          </w:p>
        </w:tc>
        <w:tc>
          <w:tcPr>
            <w:tcW w:w="1904" w:type="dxa"/>
            <w:shd w:val="clear" w:color="auto" w:fill="auto"/>
            <w:hideMark/>
          </w:tcPr>
          <w:p w14:paraId="011E6E3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объектом: "Реконструкция автомобильной дороги по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ул.Ленина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с.Батушево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обеспечивающей подъезд к ферме КРС КФХ "Од Азор" Атяшевского муниципального района Республики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Мордовияа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0776EF7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8CDD75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0BCAF68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  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0460EAC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51B4AD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3136B6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B0B4E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BCD159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5C2728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7FB0D79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E4BDCA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156,80 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7F5CC50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4FEF5D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429BC0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301F35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385845B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CE38D59" w14:textId="77777777" w:rsidTr="002363CF">
        <w:trPr>
          <w:trHeight w:val="1605"/>
        </w:trPr>
        <w:tc>
          <w:tcPr>
            <w:tcW w:w="567" w:type="dxa"/>
            <w:shd w:val="clear" w:color="auto" w:fill="auto"/>
            <w:noWrap/>
            <w:hideMark/>
          </w:tcPr>
          <w:p w14:paraId="52BD403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27</w:t>
            </w:r>
          </w:p>
        </w:tc>
        <w:tc>
          <w:tcPr>
            <w:tcW w:w="1904" w:type="dxa"/>
            <w:shd w:val="clear" w:color="auto" w:fill="auto"/>
            <w:hideMark/>
          </w:tcPr>
          <w:p w14:paraId="41560B9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Строительство автомобильной дороги по ул. </w:t>
            </w:r>
            <w:proofErr w:type="spellStart"/>
            <w:proofErr w:type="gramStart"/>
            <w:r w:rsidRPr="002D71EB">
              <w:rPr>
                <w:sz w:val="16"/>
                <w:szCs w:val="16"/>
                <w:lang w:bidi="ar-SA"/>
              </w:rPr>
              <w:t>Кулдуркаева,подъезд</w:t>
            </w:r>
            <w:proofErr w:type="spellEnd"/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к молочно-товарной ферме в с.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Лобаски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1D06CEB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934DA7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6BAD99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  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DD8BD5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EE5771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417AE1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B7F5D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0418EA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E0A778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299691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77 000,00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2615D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5C497EF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A99240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3006CC0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FCEBD1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093978F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A7D00BD" w14:textId="77777777" w:rsidTr="002363CF">
        <w:trPr>
          <w:trHeight w:val="1500"/>
        </w:trPr>
        <w:tc>
          <w:tcPr>
            <w:tcW w:w="567" w:type="dxa"/>
            <w:shd w:val="clear" w:color="auto" w:fill="auto"/>
            <w:noWrap/>
            <w:hideMark/>
          </w:tcPr>
          <w:p w14:paraId="40B290C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28</w:t>
            </w:r>
          </w:p>
        </w:tc>
        <w:tc>
          <w:tcPr>
            <w:tcW w:w="1904" w:type="dxa"/>
            <w:shd w:val="clear" w:color="auto" w:fill="auto"/>
            <w:hideMark/>
          </w:tcPr>
          <w:p w14:paraId="1D6A2A3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объектом: "Строительство объекта капитального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стротельства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"Автомобильная дорога по ул.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Кулдуркаева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с.Лобаски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0CE36C9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0BC964B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4829E9D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  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0AFBE44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C701F3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46BB65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33EE43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EC6369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52967E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70838DA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1 500,00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1DD911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2C12ED8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D3012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84DB4A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8198D9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759C8E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6B86F52D" w14:textId="77777777" w:rsidTr="002363CF">
        <w:trPr>
          <w:trHeight w:val="1140"/>
        </w:trPr>
        <w:tc>
          <w:tcPr>
            <w:tcW w:w="567" w:type="dxa"/>
            <w:shd w:val="clear" w:color="auto" w:fill="auto"/>
            <w:noWrap/>
            <w:hideMark/>
          </w:tcPr>
          <w:p w14:paraId="18921CB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29</w:t>
            </w:r>
          </w:p>
        </w:tc>
        <w:tc>
          <w:tcPr>
            <w:tcW w:w="1904" w:type="dxa"/>
            <w:shd w:val="clear" w:color="auto" w:fill="auto"/>
            <w:hideMark/>
          </w:tcPr>
          <w:p w14:paraId="3863777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Основное мероприятие 2.4 "Современный облик сельских территорий", в том числе:</w:t>
            </w:r>
          </w:p>
        </w:tc>
        <w:tc>
          <w:tcPr>
            <w:tcW w:w="1576" w:type="dxa"/>
            <w:shd w:val="clear" w:color="auto" w:fill="auto"/>
            <w:hideMark/>
          </w:tcPr>
          <w:p w14:paraId="5AEAB6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965FF5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900A05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0814024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2A7002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20 667,80 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BBDCD2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  200,00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B73599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 20 052,00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3409DD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1 420,00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0F5275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7F2F85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 116 103,00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F2E033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           -   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533F08A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          -  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43B282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3 300,00 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5C8089A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177 406,66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4A2DC6E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          -   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935443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 xml:space="preserve">            -   </w:t>
            </w:r>
          </w:p>
        </w:tc>
      </w:tr>
      <w:tr w:rsidR="002D71EB" w:rsidRPr="002D71EB" w14:paraId="0B5F2403" w14:textId="77777777" w:rsidTr="002363CF">
        <w:trPr>
          <w:trHeight w:val="1320"/>
        </w:trPr>
        <w:tc>
          <w:tcPr>
            <w:tcW w:w="567" w:type="dxa"/>
            <w:shd w:val="clear" w:color="auto" w:fill="auto"/>
            <w:noWrap/>
            <w:hideMark/>
          </w:tcPr>
          <w:p w14:paraId="3378C19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30</w:t>
            </w:r>
          </w:p>
        </w:tc>
        <w:tc>
          <w:tcPr>
            <w:tcW w:w="1904" w:type="dxa"/>
            <w:shd w:val="clear" w:color="auto" w:fill="auto"/>
            <w:hideMark/>
          </w:tcPr>
          <w:p w14:paraId="3AA6F28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Реконструкция здания, расположенного по адресу: Республика Мордовия, Атяшевский район, с.</w:t>
            </w:r>
            <w:r w:rsidRPr="002D71EB">
              <w:rPr>
                <w:sz w:val="16"/>
                <w:szCs w:val="16"/>
                <w:lang w:bidi="ar-SA"/>
              </w:rPr>
              <w:br w:type="page"/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Лобаски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>, ул. К. Маркса, д. 2 "б"</w:t>
            </w:r>
          </w:p>
        </w:tc>
        <w:tc>
          <w:tcPr>
            <w:tcW w:w="1576" w:type="dxa"/>
            <w:shd w:val="clear" w:color="auto" w:fill="auto"/>
            <w:hideMark/>
          </w:tcPr>
          <w:p w14:paraId="31B3F65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5FFF6A9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64A9C32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5FB193C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A7E170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1245243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18ACA7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486F0F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7D6AE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51FC3AC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4678B0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234D88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06FD62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D76D7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37 321,78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34874F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2DBB740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09EB6E92" w14:textId="77777777" w:rsidTr="00F27D66">
        <w:trPr>
          <w:trHeight w:val="65"/>
        </w:trPr>
        <w:tc>
          <w:tcPr>
            <w:tcW w:w="567" w:type="dxa"/>
            <w:shd w:val="clear" w:color="auto" w:fill="auto"/>
            <w:noWrap/>
            <w:hideMark/>
          </w:tcPr>
          <w:p w14:paraId="5BF5370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31</w:t>
            </w:r>
          </w:p>
        </w:tc>
        <w:tc>
          <w:tcPr>
            <w:tcW w:w="1904" w:type="dxa"/>
            <w:shd w:val="clear" w:color="auto" w:fill="auto"/>
            <w:hideMark/>
          </w:tcPr>
          <w:p w14:paraId="694D846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Оказание услуг по осуществлению строительного контроля за объектом: "Реконструкция здания, расположенного по адресу: Республика Мордовия, Атяшевский район, с.</w:t>
            </w:r>
            <w:r w:rsidRPr="002D71EB">
              <w:rPr>
                <w:sz w:val="16"/>
                <w:szCs w:val="16"/>
                <w:lang w:bidi="ar-SA"/>
              </w:rPr>
              <w:br/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lastRenderedPageBreak/>
              <w:t>Лобаски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>, ул. К. Маркса, д. 2 "б"</w:t>
            </w:r>
          </w:p>
        </w:tc>
        <w:tc>
          <w:tcPr>
            <w:tcW w:w="1576" w:type="dxa"/>
            <w:shd w:val="clear" w:color="auto" w:fill="auto"/>
            <w:hideMark/>
          </w:tcPr>
          <w:p w14:paraId="5DDE24D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E38EEE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931EBB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6B2D60A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6E1492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BBFFB1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F0F80D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0CF4EE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C133C6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2901FE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C7F44B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497B8BE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3B1EC1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BBAEE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768,88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4D59645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796A9BE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287C846" w14:textId="77777777" w:rsidTr="002363CF">
        <w:trPr>
          <w:trHeight w:val="1800"/>
        </w:trPr>
        <w:tc>
          <w:tcPr>
            <w:tcW w:w="567" w:type="dxa"/>
            <w:shd w:val="clear" w:color="auto" w:fill="auto"/>
            <w:noWrap/>
            <w:hideMark/>
          </w:tcPr>
          <w:p w14:paraId="27FD8A8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32</w:t>
            </w:r>
          </w:p>
        </w:tc>
        <w:tc>
          <w:tcPr>
            <w:tcW w:w="1904" w:type="dxa"/>
            <w:shd w:val="clear" w:color="auto" w:fill="auto"/>
            <w:hideMark/>
          </w:tcPr>
          <w:p w14:paraId="44B7BBA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«Дом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57A5C28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0D24102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3B8D807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3E86213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AB4CF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400,00 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57B463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54241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9D5572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87C66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2787648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02780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568BE80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0518CB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390347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E39162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F1422C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5C1EE7DE" w14:textId="77777777" w:rsidTr="002363CF">
        <w:trPr>
          <w:trHeight w:val="1965"/>
        </w:trPr>
        <w:tc>
          <w:tcPr>
            <w:tcW w:w="567" w:type="dxa"/>
            <w:shd w:val="clear" w:color="auto" w:fill="auto"/>
            <w:noWrap/>
            <w:hideMark/>
          </w:tcPr>
          <w:p w14:paraId="4E1AE8F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33</w:t>
            </w:r>
          </w:p>
        </w:tc>
        <w:tc>
          <w:tcPr>
            <w:tcW w:w="1904" w:type="dxa"/>
            <w:shd w:val="clear" w:color="auto" w:fill="auto"/>
            <w:hideMark/>
          </w:tcPr>
          <w:p w14:paraId="7967324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( включая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результаты инженерных изысканий) на Строительство объекта капитального строительства: «Дом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0700A7A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3F2BC39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0CFBA4F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2CF37BA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3DBA82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6CCEF55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180,00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AA749F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ECDABF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34C4DF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7158185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BAB3F2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53A2FB8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E978E7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741DFE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5364A0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0EC2A4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3ADC334" w14:textId="77777777" w:rsidTr="002363CF">
        <w:trPr>
          <w:trHeight w:val="1920"/>
        </w:trPr>
        <w:tc>
          <w:tcPr>
            <w:tcW w:w="567" w:type="dxa"/>
            <w:shd w:val="clear" w:color="auto" w:fill="auto"/>
            <w:noWrap/>
            <w:hideMark/>
          </w:tcPr>
          <w:p w14:paraId="28B208B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34</w:t>
            </w:r>
          </w:p>
        </w:tc>
        <w:tc>
          <w:tcPr>
            <w:tcW w:w="1904" w:type="dxa"/>
            <w:shd w:val="clear" w:color="auto" w:fill="auto"/>
            <w:hideMark/>
          </w:tcPr>
          <w:p w14:paraId="5106136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на  Строительство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объекта капитального строительства: «Дом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712226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461CF10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F56EF3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2523AC6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499D7B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CF466D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20,00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719E8C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804B7D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80DBC3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1FABF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BA3E1F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69209C2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31301F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2B40633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602AE4B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6894E8A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0303BE84" w14:textId="77777777" w:rsidTr="002363CF">
        <w:trPr>
          <w:trHeight w:val="1350"/>
        </w:trPr>
        <w:tc>
          <w:tcPr>
            <w:tcW w:w="567" w:type="dxa"/>
            <w:shd w:val="clear" w:color="auto" w:fill="auto"/>
            <w:noWrap/>
            <w:hideMark/>
          </w:tcPr>
          <w:p w14:paraId="2C2683C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35</w:t>
            </w:r>
          </w:p>
        </w:tc>
        <w:tc>
          <w:tcPr>
            <w:tcW w:w="1904" w:type="dxa"/>
            <w:shd w:val="clear" w:color="auto" w:fill="auto"/>
            <w:hideMark/>
          </w:tcPr>
          <w:p w14:paraId="5C9918C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"Строительство объекта капитального строительства: «Дом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785803F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39E43F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49A193E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56B4ABF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C36C7E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CA09FB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91C40C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BED80C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1717F5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7A2F503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89 500,00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42675B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527E404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0758F8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490F374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67C8A2D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171B07B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65EA3B5E" w14:textId="77777777" w:rsidTr="002363CF">
        <w:trPr>
          <w:trHeight w:val="2055"/>
        </w:trPr>
        <w:tc>
          <w:tcPr>
            <w:tcW w:w="567" w:type="dxa"/>
            <w:shd w:val="clear" w:color="auto" w:fill="auto"/>
            <w:noWrap/>
            <w:hideMark/>
          </w:tcPr>
          <w:p w14:paraId="41B088E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36</w:t>
            </w:r>
          </w:p>
        </w:tc>
        <w:tc>
          <w:tcPr>
            <w:tcW w:w="1904" w:type="dxa"/>
            <w:shd w:val="clear" w:color="auto" w:fill="auto"/>
            <w:hideMark/>
          </w:tcPr>
          <w:p w14:paraId="2C819DB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"Оказание услуг по осуществлению строительного контроля за объектом: "Строительство объекта капитального строительства: «Дом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с.Алово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038BD65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6A97F5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4F8658D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00AE0B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C5C61B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F1D860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AAB2D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40BF63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9F08D6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2C6D1C2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100,00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0DCFFE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6952C3B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72B52A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440F486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19589E6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77C1EE9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5CE95E9A" w14:textId="77777777" w:rsidTr="002363CF">
        <w:trPr>
          <w:trHeight w:val="1875"/>
        </w:trPr>
        <w:tc>
          <w:tcPr>
            <w:tcW w:w="567" w:type="dxa"/>
            <w:shd w:val="clear" w:color="auto" w:fill="auto"/>
            <w:noWrap/>
            <w:hideMark/>
          </w:tcPr>
          <w:p w14:paraId="65F4676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37</w:t>
            </w:r>
          </w:p>
        </w:tc>
        <w:tc>
          <w:tcPr>
            <w:tcW w:w="1904" w:type="dxa"/>
            <w:shd w:val="clear" w:color="auto" w:fill="auto"/>
            <w:hideMark/>
          </w:tcPr>
          <w:p w14:paraId="6C2ED31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реконструкцию  объекта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капитального строительства: «Дом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5B653E4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5612D55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B8EBF7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1E5360A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FAF407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14889E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6DFC5E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1B7037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50D7A9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31241AA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11FCD9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4C1FE2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E3DE94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282C254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409F342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36A1168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5F2064CD" w14:textId="77777777" w:rsidTr="002363CF">
        <w:trPr>
          <w:trHeight w:val="2250"/>
        </w:trPr>
        <w:tc>
          <w:tcPr>
            <w:tcW w:w="567" w:type="dxa"/>
            <w:shd w:val="clear" w:color="auto" w:fill="auto"/>
            <w:noWrap/>
            <w:hideMark/>
          </w:tcPr>
          <w:p w14:paraId="7FDF30E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38</w:t>
            </w:r>
          </w:p>
        </w:tc>
        <w:tc>
          <w:tcPr>
            <w:tcW w:w="1904" w:type="dxa"/>
            <w:shd w:val="clear" w:color="auto" w:fill="auto"/>
            <w:hideMark/>
          </w:tcPr>
          <w:p w14:paraId="3065056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( включая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результаты инженерных изысканий) на реконструкцию объекта капитального строительства: «Дом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2E8C623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5AA1654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7CB7013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13B6DCE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9451A5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1B0FD9E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A26BD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B3AB7A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6A5587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303FA74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180,00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501CED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016841A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7AC7F9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4FA6788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4069ACE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311A75A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0B21E60" w14:textId="77777777" w:rsidTr="002363CF">
        <w:trPr>
          <w:trHeight w:val="1800"/>
        </w:trPr>
        <w:tc>
          <w:tcPr>
            <w:tcW w:w="567" w:type="dxa"/>
            <w:shd w:val="clear" w:color="auto" w:fill="auto"/>
            <w:noWrap/>
            <w:hideMark/>
          </w:tcPr>
          <w:p w14:paraId="78C8043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39</w:t>
            </w:r>
          </w:p>
        </w:tc>
        <w:tc>
          <w:tcPr>
            <w:tcW w:w="1904" w:type="dxa"/>
            <w:shd w:val="clear" w:color="auto" w:fill="auto"/>
            <w:hideMark/>
          </w:tcPr>
          <w:p w14:paraId="2C5649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реконструкцию объекта капитального строительства: «Дом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05407C2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5E71BF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E279C2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309D84F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601DB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303D893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3C506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88CA85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72350E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30E3570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  20,00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C8F833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48A9814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9D0CE9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4A925C3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6BE93A6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6D7305C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D9FDE01" w14:textId="77777777" w:rsidTr="002363CF">
        <w:trPr>
          <w:trHeight w:val="1230"/>
        </w:trPr>
        <w:tc>
          <w:tcPr>
            <w:tcW w:w="567" w:type="dxa"/>
            <w:shd w:val="clear" w:color="auto" w:fill="auto"/>
            <w:noWrap/>
            <w:hideMark/>
          </w:tcPr>
          <w:p w14:paraId="7C443CC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40</w:t>
            </w:r>
          </w:p>
        </w:tc>
        <w:tc>
          <w:tcPr>
            <w:tcW w:w="1904" w:type="dxa"/>
            <w:shd w:val="clear" w:color="auto" w:fill="auto"/>
            <w:hideMark/>
          </w:tcPr>
          <w:p w14:paraId="60DCEB3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Реконструкция объекта капитального строительства:</w:t>
            </w:r>
            <w:r w:rsidRPr="002D71EB">
              <w:rPr>
                <w:sz w:val="16"/>
                <w:szCs w:val="16"/>
                <w:lang w:bidi="ar-SA"/>
              </w:rPr>
              <w:br/>
              <w:t xml:space="preserve">«Дом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576" w:type="dxa"/>
            <w:shd w:val="clear" w:color="auto" w:fill="auto"/>
            <w:hideMark/>
          </w:tcPr>
          <w:p w14:paraId="1638BB7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97C318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4C83C5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640976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6FE6C2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98793C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13DB0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699E21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8833D8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5DDB84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966199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6CF00C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016740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86EAF6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38 000,00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194AC68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64ADE1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13DCCFFD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7914B93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41</w:t>
            </w:r>
          </w:p>
        </w:tc>
        <w:tc>
          <w:tcPr>
            <w:tcW w:w="1904" w:type="dxa"/>
            <w:shd w:val="clear" w:color="auto" w:fill="auto"/>
            <w:hideMark/>
          </w:tcPr>
          <w:p w14:paraId="2B1309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«Дом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с.Сабанчеево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Мордовия»"</w:t>
            </w:r>
          </w:p>
        </w:tc>
        <w:tc>
          <w:tcPr>
            <w:tcW w:w="1576" w:type="dxa"/>
            <w:shd w:val="clear" w:color="auto" w:fill="auto"/>
            <w:hideMark/>
          </w:tcPr>
          <w:p w14:paraId="146B5FE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649F7E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0EB754F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2A438D0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C8624B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13ADB1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9F3E9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D4386C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29680C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72D7D95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DBABB0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5FA5A0E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01BBCC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326E55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99,00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3639A8A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D07EB5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50FECAF3" w14:textId="77777777" w:rsidTr="002363CF">
        <w:trPr>
          <w:trHeight w:val="1800"/>
        </w:trPr>
        <w:tc>
          <w:tcPr>
            <w:tcW w:w="567" w:type="dxa"/>
            <w:shd w:val="clear" w:color="auto" w:fill="auto"/>
            <w:noWrap/>
            <w:hideMark/>
          </w:tcPr>
          <w:p w14:paraId="1923CCC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42</w:t>
            </w:r>
          </w:p>
        </w:tc>
        <w:tc>
          <w:tcPr>
            <w:tcW w:w="1904" w:type="dxa"/>
            <w:shd w:val="clear" w:color="auto" w:fill="auto"/>
            <w:hideMark/>
          </w:tcPr>
          <w:p w14:paraId="0D743DD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капитальный ремонт объекта капитального 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3F7566D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5F79BC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720E2C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23AA092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D2DCA8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0BE663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364446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8A0864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14BEC0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8AA455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7323BE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0D30A99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EE7DBA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3FE36E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130FA7E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AAA43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01EA7F29" w14:textId="77777777" w:rsidTr="002363CF">
        <w:trPr>
          <w:trHeight w:val="2250"/>
        </w:trPr>
        <w:tc>
          <w:tcPr>
            <w:tcW w:w="567" w:type="dxa"/>
            <w:shd w:val="clear" w:color="auto" w:fill="auto"/>
            <w:noWrap/>
            <w:hideMark/>
          </w:tcPr>
          <w:p w14:paraId="59BCB32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43</w:t>
            </w:r>
          </w:p>
        </w:tc>
        <w:tc>
          <w:tcPr>
            <w:tcW w:w="1904" w:type="dxa"/>
            <w:shd w:val="clear" w:color="auto" w:fill="auto"/>
            <w:hideMark/>
          </w:tcPr>
          <w:p w14:paraId="3731C81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капитальный ремонт объекта капитального 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0BD5196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093C6D7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6E40616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36E5408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3E83C0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F54987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B6ABE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90C3C0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568663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125F4E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830AF8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2ECBEDE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072481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1B43F19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180,00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1898354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223FBAB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5D4A03D" w14:textId="77777777" w:rsidTr="002363CF">
        <w:trPr>
          <w:trHeight w:val="1800"/>
        </w:trPr>
        <w:tc>
          <w:tcPr>
            <w:tcW w:w="567" w:type="dxa"/>
            <w:shd w:val="clear" w:color="auto" w:fill="auto"/>
            <w:noWrap/>
            <w:hideMark/>
          </w:tcPr>
          <w:p w14:paraId="1C1CED5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44</w:t>
            </w:r>
          </w:p>
        </w:tc>
        <w:tc>
          <w:tcPr>
            <w:tcW w:w="1904" w:type="dxa"/>
            <w:shd w:val="clear" w:color="auto" w:fill="auto"/>
            <w:hideMark/>
          </w:tcPr>
          <w:p w14:paraId="1CCAB55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капитальный ремонт объекта капитального 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с.Челпаново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279CCAE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45213ED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7746AB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382DBEB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DF9ADE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E9208D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36A966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B187CA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572017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21AEBEB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7D865A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53C171D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F3936B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10F4329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20,00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345A2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216D36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8A81C70" w14:textId="77777777" w:rsidTr="002363CF">
        <w:trPr>
          <w:trHeight w:val="1800"/>
        </w:trPr>
        <w:tc>
          <w:tcPr>
            <w:tcW w:w="567" w:type="dxa"/>
            <w:shd w:val="clear" w:color="auto" w:fill="auto"/>
            <w:noWrap/>
            <w:hideMark/>
          </w:tcPr>
          <w:p w14:paraId="7914436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45</w:t>
            </w:r>
          </w:p>
        </w:tc>
        <w:tc>
          <w:tcPr>
            <w:tcW w:w="1904" w:type="dxa"/>
            <w:shd w:val="clear" w:color="auto" w:fill="auto"/>
            <w:hideMark/>
          </w:tcPr>
          <w:p w14:paraId="196A174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с.Покровское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160C422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F51DA6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3235A42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4EE6245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E0CC05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A3CE1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C95F9D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09DBBB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E38225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7A89638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3BD083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05F1FB4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F41BAF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400,00 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7AD9BD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A3FB33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68CA017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31DEC59" w14:textId="77777777" w:rsidTr="002363CF">
        <w:trPr>
          <w:trHeight w:val="2250"/>
        </w:trPr>
        <w:tc>
          <w:tcPr>
            <w:tcW w:w="567" w:type="dxa"/>
            <w:shd w:val="clear" w:color="auto" w:fill="auto"/>
            <w:noWrap/>
            <w:hideMark/>
          </w:tcPr>
          <w:p w14:paraId="5457AA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46</w:t>
            </w:r>
          </w:p>
        </w:tc>
        <w:tc>
          <w:tcPr>
            <w:tcW w:w="1904" w:type="dxa"/>
            <w:shd w:val="clear" w:color="auto" w:fill="auto"/>
            <w:hideMark/>
          </w:tcPr>
          <w:p w14:paraId="4225E19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строительство</w:t>
            </w:r>
            <w:r w:rsidRPr="002D71EB">
              <w:rPr>
                <w:sz w:val="16"/>
                <w:szCs w:val="16"/>
                <w:lang w:bidi="ar-SA"/>
              </w:rPr>
              <w:br/>
              <w:t>объекта капитального строительства: "Дом культуры</w:t>
            </w:r>
            <w:r w:rsidRPr="002D71EB">
              <w:rPr>
                <w:sz w:val="16"/>
                <w:szCs w:val="16"/>
                <w:lang w:bidi="ar-SA"/>
              </w:rPr>
              <w:br/>
              <w:t xml:space="preserve">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с.Покровское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424B590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5FA279B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77235E9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22F0477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6F2185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09D7ED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5184DB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06AE54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FEB002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5571C1D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8254D1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1A0C116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C03606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896F33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180,00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1FC5E1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69B36B0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F5367A2" w14:textId="77777777" w:rsidTr="002363CF">
        <w:trPr>
          <w:trHeight w:val="1800"/>
        </w:trPr>
        <w:tc>
          <w:tcPr>
            <w:tcW w:w="567" w:type="dxa"/>
            <w:shd w:val="clear" w:color="auto" w:fill="auto"/>
            <w:noWrap/>
            <w:hideMark/>
          </w:tcPr>
          <w:p w14:paraId="4E00CF0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47</w:t>
            </w:r>
          </w:p>
        </w:tc>
        <w:tc>
          <w:tcPr>
            <w:tcW w:w="1904" w:type="dxa"/>
            <w:shd w:val="clear" w:color="auto" w:fill="auto"/>
            <w:hideMark/>
          </w:tcPr>
          <w:p w14:paraId="1012F7F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с.Покровское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42BF8FF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4A02599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733901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02B3F2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621DC7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1C135DE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E073CB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6B2113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84BAD7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A4BA94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3AA790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6DF14EF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D6F42B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105EDFA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20,00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2B7424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6B77004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AE7F9B7" w14:textId="77777777" w:rsidTr="002363CF">
        <w:trPr>
          <w:trHeight w:val="1800"/>
        </w:trPr>
        <w:tc>
          <w:tcPr>
            <w:tcW w:w="567" w:type="dxa"/>
            <w:shd w:val="clear" w:color="auto" w:fill="auto"/>
            <w:noWrap/>
            <w:hideMark/>
          </w:tcPr>
          <w:p w14:paraId="4DBB8D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48</w:t>
            </w:r>
          </w:p>
        </w:tc>
        <w:tc>
          <w:tcPr>
            <w:tcW w:w="1904" w:type="dxa"/>
            <w:shd w:val="clear" w:color="auto" w:fill="auto"/>
            <w:hideMark/>
          </w:tcPr>
          <w:p w14:paraId="2F3B535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11F97C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B3503B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BDD1F8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5D0F953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9DD80D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1A52BC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88D191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807FF6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5DE611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3F3EC80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405,00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68CA23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3C38D50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B504ED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2ED994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701CEB9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2085DFD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4A77519" w14:textId="77777777" w:rsidTr="002363CF">
        <w:trPr>
          <w:trHeight w:val="2250"/>
        </w:trPr>
        <w:tc>
          <w:tcPr>
            <w:tcW w:w="567" w:type="dxa"/>
            <w:shd w:val="clear" w:color="auto" w:fill="auto"/>
            <w:noWrap/>
            <w:hideMark/>
          </w:tcPr>
          <w:p w14:paraId="4063C27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49</w:t>
            </w:r>
          </w:p>
        </w:tc>
        <w:tc>
          <w:tcPr>
            <w:tcW w:w="1904" w:type="dxa"/>
            <w:shd w:val="clear" w:color="auto" w:fill="auto"/>
            <w:hideMark/>
          </w:tcPr>
          <w:p w14:paraId="4E271E2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4DBD75D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85FB77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0B0E26B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38EF6C2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41601A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6B4AD8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164AA3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DE20B9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3E482D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507D49C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180,00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1851E6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1AED3D7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A5B366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3841D34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5053DCF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3C506E6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6CC46C60" w14:textId="77777777" w:rsidTr="002363CF">
        <w:trPr>
          <w:trHeight w:val="1800"/>
        </w:trPr>
        <w:tc>
          <w:tcPr>
            <w:tcW w:w="567" w:type="dxa"/>
            <w:shd w:val="clear" w:color="auto" w:fill="auto"/>
            <w:noWrap/>
            <w:hideMark/>
          </w:tcPr>
          <w:p w14:paraId="5744359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50</w:t>
            </w:r>
          </w:p>
        </w:tc>
        <w:tc>
          <w:tcPr>
            <w:tcW w:w="1904" w:type="dxa"/>
            <w:shd w:val="clear" w:color="auto" w:fill="auto"/>
            <w:hideMark/>
          </w:tcPr>
          <w:p w14:paraId="6EC7F4A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с.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0802C4D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D45B82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6B79B4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6CCC88E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DACA96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63ECE5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21C534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3B3BB0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11B25D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0988176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  20,00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4F5AF6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20567B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0D7B8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5EBF388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68E886E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3B8B5EE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18CFC51B" w14:textId="77777777" w:rsidTr="002363CF">
        <w:trPr>
          <w:trHeight w:val="1245"/>
        </w:trPr>
        <w:tc>
          <w:tcPr>
            <w:tcW w:w="567" w:type="dxa"/>
            <w:shd w:val="clear" w:color="auto" w:fill="auto"/>
            <w:noWrap/>
            <w:hideMark/>
          </w:tcPr>
          <w:p w14:paraId="467EA26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51</w:t>
            </w:r>
          </w:p>
        </w:tc>
        <w:tc>
          <w:tcPr>
            <w:tcW w:w="1904" w:type="dxa"/>
            <w:shd w:val="clear" w:color="auto" w:fill="auto"/>
            <w:hideMark/>
          </w:tcPr>
          <w:p w14:paraId="03280E5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Реконструкция объекта капитального 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32BA4AA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FCE29C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1326A57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4CA6BA1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33D175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9B50D1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1C3225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608286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2040E3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0A1BFA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843211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0258857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905A6A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8D684B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30 000,00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8AE7EF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4949370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566C854F" w14:textId="77777777" w:rsidTr="002363CF">
        <w:trPr>
          <w:trHeight w:val="1800"/>
        </w:trPr>
        <w:tc>
          <w:tcPr>
            <w:tcW w:w="567" w:type="dxa"/>
            <w:shd w:val="clear" w:color="auto" w:fill="auto"/>
            <w:noWrap/>
            <w:hideMark/>
          </w:tcPr>
          <w:p w14:paraId="75C968E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52</w:t>
            </w:r>
          </w:p>
        </w:tc>
        <w:tc>
          <w:tcPr>
            <w:tcW w:w="1904" w:type="dxa"/>
            <w:shd w:val="clear" w:color="auto" w:fill="auto"/>
            <w:hideMark/>
          </w:tcPr>
          <w:p w14:paraId="4ACB87A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7D1F914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3F15C7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41976BB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690CF0B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07CCD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3EDE696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57E9CB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54EDB7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D464D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5D06F0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E3F4D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0D7F2A8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28E7B3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F18E8F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118,00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49ADD6E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2D19EB8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0268A5A" w14:textId="77777777" w:rsidTr="002363CF">
        <w:trPr>
          <w:trHeight w:val="1800"/>
        </w:trPr>
        <w:tc>
          <w:tcPr>
            <w:tcW w:w="567" w:type="dxa"/>
            <w:shd w:val="clear" w:color="auto" w:fill="auto"/>
            <w:noWrap/>
            <w:hideMark/>
          </w:tcPr>
          <w:p w14:paraId="1C43128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53</w:t>
            </w:r>
          </w:p>
        </w:tc>
        <w:tc>
          <w:tcPr>
            <w:tcW w:w="1904" w:type="dxa"/>
            <w:shd w:val="clear" w:color="auto" w:fill="auto"/>
            <w:hideMark/>
          </w:tcPr>
          <w:p w14:paraId="542B5F7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с.Селищи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1EF9896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619315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6F860F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04FF0D8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7B6B1D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6D2192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51B5A3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560A52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7ADAE3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0D00C8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20E098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1F912DB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F93375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DBE11F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2FC40E0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0F5A8ED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618A9BCE" w14:textId="77777777" w:rsidTr="002363CF">
        <w:trPr>
          <w:trHeight w:val="2250"/>
        </w:trPr>
        <w:tc>
          <w:tcPr>
            <w:tcW w:w="567" w:type="dxa"/>
            <w:shd w:val="clear" w:color="auto" w:fill="auto"/>
            <w:noWrap/>
            <w:hideMark/>
          </w:tcPr>
          <w:p w14:paraId="019653A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54</w:t>
            </w:r>
          </w:p>
        </w:tc>
        <w:tc>
          <w:tcPr>
            <w:tcW w:w="1904" w:type="dxa"/>
            <w:shd w:val="clear" w:color="auto" w:fill="auto"/>
            <w:hideMark/>
          </w:tcPr>
          <w:p w14:paraId="7F14B11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реконструкцию объекта капитального</w:t>
            </w:r>
            <w:r w:rsidRPr="002D71EB">
              <w:rPr>
                <w:sz w:val="16"/>
                <w:szCs w:val="16"/>
                <w:lang w:bidi="ar-SA"/>
              </w:rPr>
              <w:br/>
              <w:t xml:space="preserve">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с.Селищи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57D9D33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5A89862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68EB77F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2C65AEE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3F461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613C67A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562088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CEEE5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3EB6A1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2951B4B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E8ED1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0816992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5FF378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B020A4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180,00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68508C7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7529D98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F303A39" w14:textId="77777777" w:rsidTr="002363CF">
        <w:trPr>
          <w:trHeight w:val="2040"/>
        </w:trPr>
        <w:tc>
          <w:tcPr>
            <w:tcW w:w="567" w:type="dxa"/>
            <w:shd w:val="clear" w:color="auto" w:fill="auto"/>
            <w:noWrap/>
            <w:hideMark/>
          </w:tcPr>
          <w:p w14:paraId="1D881B9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55</w:t>
            </w:r>
          </w:p>
        </w:tc>
        <w:tc>
          <w:tcPr>
            <w:tcW w:w="1904" w:type="dxa"/>
            <w:shd w:val="clear" w:color="auto" w:fill="auto"/>
            <w:vAlign w:val="bottom"/>
            <w:hideMark/>
          </w:tcPr>
          <w:p w14:paraId="0997E7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br/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с.Селищи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238A53A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0CB6DFE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EB8F61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8C5A14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0C901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A40DF3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5C0365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9F0AC8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11673A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255ECC1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0C9729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0B3CEC1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B39BF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317215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20,00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0AC424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6B783FB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2D2CF8F" w14:textId="77777777" w:rsidTr="002363CF">
        <w:trPr>
          <w:trHeight w:val="1845"/>
        </w:trPr>
        <w:tc>
          <w:tcPr>
            <w:tcW w:w="567" w:type="dxa"/>
            <w:shd w:val="clear" w:color="auto" w:fill="auto"/>
            <w:noWrap/>
            <w:hideMark/>
          </w:tcPr>
          <w:p w14:paraId="783688A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56</w:t>
            </w:r>
          </w:p>
        </w:tc>
        <w:tc>
          <w:tcPr>
            <w:tcW w:w="1904" w:type="dxa"/>
            <w:shd w:val="clear" w:color="auto" w:fill="auto"/>
            <w:hideMark/>
          </w:tcPr>
          <w:p w14:paraId="5F264B4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Выполнение работ по строительству объекта капитального строительства" Строительство сетей водоснабжения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5B23F64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0DAC072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1B9BBC6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июнь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4096EB8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78D71B9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19834,07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6F49955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4F31A9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D5134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1F6683F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3AE1679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74508D1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51414E6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16A5F5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8D9AD0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51D0E15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5622FD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DC8EFB0" w14:textId="77777777" w:rsidTr="002363CF">
        <w:trPr>
          <w:trHeight w:val="1395"/>
        </w:trPr>
        <w:tc>
          <w:tcPr>
            <w:tcW w:w="567" w:type="dxa"/>
            <w:shd w:val="clear" w:color="auto" w:fill="auto"/>
            <w:noWrap/>
            <w:hideMark/>
          </w:tcPr>
          <w:p w14:paraId="5C7163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57</w:t>
            </w:r>
          </w:p>
        </w:tc>
        <w:tc>
          <w:tcPr>
            <w:tcW w:w="1904" w:type="dxa"/>
            <w:shd w:val="clear" w:color="auto" w:fill="auto"/>
            <w:hideMark/>
          </w:tcPr>
          <w:p w14:paraId="04F411E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</w:p>
        </w:tc>
        <w:tc>
          <w:tcPr>
            <w:tcW w:w="1576" w:type="dxa"/>
            <w:shd w:val="clear" w:color="auto" w:fill="auto"/>
            <w:hideMark/>
          </w:tcPr>
          <w:p w14:paraId="2260620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69D717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4116FB0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июнь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29A8639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C00F52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433,73 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BCA224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491C55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74CD31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94A87B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B46904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D1A41E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435FC8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CAA714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41C7745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1BC75AD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49F4C22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3666693" w14:textId="77777777" w:rsidTr="002363CF">
        <w:trPr>
          <w:trHeight w:val="1245"/>
        </w:trPr>
        <w:tc>
          <w:tcPr>
            <w:tcW w:w="567" w:type="dxa"/>
            <w:shd w:val="clear" w:color="auto" w:fill="auto"/>
            <w:noWrap/>
            <w:hideMark/>
          </w:tcPr>
          <w:p w14:paraId="30A0228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58</w:t>
            </w:r>
          </w:p>
        </w:tc>
        <w:tc>
          <w:tcPr>
            <w:tcW w:w="1904" w:type="dxa"/>
            <w:shd w:val="clear" w:color="auto" w:fill="auto"/>
            <w:hideMark/>
          </w:tcPr>
          <w:p w14:paraId="0A589A7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технического плана на объект" Строительство сетей водоснабжения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042A746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BC0CE4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EB6C72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2503B82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ABD84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38AF05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432572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A46333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22843E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1DC133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7D086E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35D3946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0F0D00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169F85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5967BF0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7C1818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B27B4A9" w14:textId="77777777" w:rsidTr="002363CF">
        <w:trPr>
          <w:trHeight w:val="1785"/>
        </w:trPr>
        <w:tc>
          <w:tcPr>
            <w:tcW w:w="567" w:type="dxa"/>
            <w:shd w:val="clear" w:color="auto" w:fill="auto"/>
            <w:noWrap/>
            <w:hideMark/>
          </w:tcPr>
          <w:p w14:paraId="4A79F8D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59</w:t>
            </w:r>
          </w:p>
        </w:tc>
        <w:tc>
          <w:tcPr>
            <w:tcW w:w="1904" w:type="dxa"/>
            <w:shd w:val="clear" w:color="auto" w:fill="auto"/>
            <w:hideMark/>
          </w:tcPr>
          <w:p w14:paraId="444BDEA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документа, устанавливающего охранную зону на объект" Строительство сетей водоснабжения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2DA91C8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4BB971C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44E418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69356D6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1B3D91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B9B65A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397708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400,00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3C532C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F3AC60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2CCCC9E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76B3D7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7822238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0B999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B5504F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7ACE00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0E1A89D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6107F55" w14:textId="77777777" w:rsidTr="00F27D66">
        <w:trPr>
          <w:trHeight w:val="65"/>
        </w:trPr>
        <w:tc>
          <w:tcPr>
            <w:tcW w:w="567" w:type="dxa"/>
            <w:shd w:val="clear" w:color="auto" w:fill="auto"/>
            <w:noWrap/>
            <w:hideMark/>
          </w:tcPr>
          <w:p w14:paraId="2D4A74E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60</w:t>
            </w:r>
          </w:p>
        </w:tc>
        <w:tc>
          <w:tcPr>
            <w:tcW w:w="1904" w:type="dxa"/>
            <w:shd w:val="clear" w:color="auto" w:fill="auto"/>
            <w:hideMark/>
          </w:tcPr>
          <w:p w14:paraId="1C73ED5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проектно-сметной документации (включая инженерные изыскания) на строительство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объкта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капитального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строительства:  "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Строительство сетей водоснабжения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</w:t>
            </w:r>
            <w:r w:rsidRPr="002D71EB">
              <w:rPr>
                <w:sz w:val="16"/>
                <w:szCs w:val="16"/>
                <w:lang w:bidi="ar-SA"/>
              </w:rPr>
              <w:lastRenderedPageBreak/>
              <w:t>Республики Мордовия" (2 очередь)</w:t>
            </w:r>
          </w:p>
        </w:tc>
        <w:tc>
          <w:tcPr>
            <w:tcW w:w="1576" w:type="dxa"/>
            <w:shd w:val="clear" w:color="auto" w:fill="auto"/>
            <w:hideMark/>
          </w:tcPr>
          <w:p w14:paraId="2665865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FDE852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36A6033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19D5AEE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5A43CB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78BA466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D2B6B9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3 000,00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5CAF3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5E643F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1DCB5CF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DBB172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2D74D4D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6161E7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499C67D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1048996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4C3270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05BC837" w14:textId="77777777" w:rsidTr="002363CF">
        <w:trPr>
          <w:trHeight w:val="2475"/>
        </w:trPr>
        <w:tc>
          <w:tcPr>
            <w:tcW w:w="567" w:type="dxa"/>
            <w:shd w:val="clear" w:color="auto" w:fill="auto"/>
            <w:noWrap/>
            <w:hideMark/>
          </w:tcPr>
          <w:p w14:paraId="01F1C96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61</w:t>
            </w:r>
          </w:p>
        </w:tc>
        <w:tc>
          <w:tcPr>
            <w:tcW w:w="1904" w:type="dxa"/>
            <w:shd w:val="clear" w:color="auto" w:fill="auto"/>
            <w:hideMark/>
          </w:tcPr>
          <w:p w14:paraId="33C75E7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Проведение государственной экспертизы проектно-сметной документации (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включая  инженерные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изыскания)   на строительство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объкта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капитального строительства: "Строительство сетей водоснабжения в с. Атяшево Атяшевского муниципального района Республики Мордовия" (2 очередь)</w:t>
            </w:r>
          </w:p>
        </w:tc>
        <w:tc>
          <w:tcPr>
            <w:tcW w:w="1576" w:type="dxa"/>
            <w:shd w:val="clear" w:color="auto" w:fill="auto"/>
            <w:hideMark/>
          </w:tcPr>
          <w:p w14:paraId="0280A97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CF32D9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3828425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B85B7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3D3320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6833A12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FB9D76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800,00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789E89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0AC654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30B579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D0706F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51A36C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57BCA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923037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4F48AB0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31D5C10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6F900247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0C1CE48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62</w:t>
            </w:r>
          </w:p>
        </w:tc>
        <w:tc>
          <w:tcPr>
            <w:tcW w:w="1904" w:type="dxa"/>
            <w:shd w:val="clear" w:color="auto" w:fill="auto"/>
            <w:hideMark/>
          </w:tcPr>
          <w:p w14:paraId="4B782DAA" w14:textId="733F7F6B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Подготовка проектно-сметной документации (включая инженерные изыскания) на строительство объ</w:t>
            </w:r>
            <w:r w:rsidR="00634573">
              <w:rPr>
                <w:sz w:val="16"/>
                <w:szCs w:val="16"/>
                <w:lang w:bidi="ar-SA"/>
              </w:rPr>
              <w:t>екта</w:t>
            </w:r>
            <w:r w:rsidRPr="002D71EB">
              <w:rPr>
                <w:sz w:val="16"/>
                <w:szCs w:val="16"/>
                <w:lang w:bidi="ar-SA"/>
              </w:rPr>
              <w:t xml:space="preserve"> капитального строительства: "Строительство сетей водоснабжения в с.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Тетюши  Атяшевского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5C7CC10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3906F7F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B62F22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DF0A9F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4B4725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6993741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8DA1D5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2 000,00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2A4F4F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D56777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0931812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B353B4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542F881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E84421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2E7D8C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4374FAA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79C0ABE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6E293EE" w14:textId="77777777" w:rsidTr="002363CF">
        <w:trPr>
          <w:trHeight w:val="2250"/>
        </w:trPr>
        <w:tc>
          <w:tcPr>
            <w:tcW w:w="567" w:type="dxa"/>
            <w:shd w:val="clear" w:color="auto" w:fill="auto"/>
            <w:noWrap/>
            <w:hideMark/>
          </w:tcPr>
          <w:p w14:paraId="02B448B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63</w:t>
            </w:r>
          </w:p>
        </w:tc>
        <w:tc>
          <w:tcPr>
            <w:tcW w:w="1904" w:type="dxa"/>
            <w:shd w:val="clear" w:color="auto" w:fill="auto"/>
            <w:hideMark/>
          </w:tcPr>
          <w:p w14:paraId="5956761C" w14:textId="15888A0F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Проведение государственной экспертизы проектно-сметной документации (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включая  инженерные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изыскания)   на строительство объ</w:t>
            </w:r>
            <w:r w:rsidR="00634573">
              <w:rPr>
                <w:sz w:val="16"/>
                <w:szCs w:val="16"/>
                <w:lang w:bidi="ar-SA"/>
              </w:rPr>
              <w:t>е</w:t>
            </w:r>
            <w:r w:rsidRPr="002D71EB">
              <w:rPr>
                <w:sz w:val="16"/>
                <w:szCs w:val="16"/>
                <w:lang w:bidi="ar-SA"/>
              </w:rPr>
              <w:t xml:space="preserve">кта капитального строительства: "Строительство сетей водоснабжения в с. Тетюши Атяшевского муниципального района Республики Мордовия" </w:t>
            </w:r>
          </w:p>
        </w:tc>
        <w:tc>
          <w:tcPr>
            <w:tcW w:w="1576" w:type="dxa"/>
            <w:shd w:val="clear" w:color="auto" w:fill="auto"/>
            <w:hideMark/>
          </w:tcPr>
          <w:p w14:paraId="64FE040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FECD0E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3B16809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694FD88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7328B4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9172E7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95F549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900,00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93DF7C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956968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9D9BD1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13710F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78929AC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B480C2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607CC0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742AEC6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2DBD012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C6C692D" w14:textId="77777777" w:rsidTr="002363CF">
        <w:trPr>
          <w:trHeight w:val="2265"/>
        </w:trPr>
        <w:tc>
          <w:tcPr>
            <w:tcW w:w="567" w:type="dxa"/>
            <w:shd w:val="clear" w:color="auto" w:fill="auto"/>
            <w:noWrap/>
            <w:hideMark/>
          </w:tcPr>
          <w:p w14:paraId="7D51EBF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64</w:t>
            </w:r>
          </w:p>
        </w:tc>
        <w:tc>
          <w:tcPr>
            <w:tcW w:w="1904" w:type="dxa"/>
            <w:shd w:val="clear" w:color="auto" w:fill="auto"/>
            <w:hideMark/>
          </w:tcPr>
          <w:p w14:paraId="4AD6997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proofErr w:type="gramStart"/>
            <w:r w:rsidRPr="002D71EB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25CADE6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2C3ADC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7EF5FC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153A01B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D610B6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3EFEFED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782DC7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25085B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450,00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626981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1A4B52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6C7092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7CB762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240405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15F0E11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54F6D0A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1BB0104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5515CBE" w14:textId="77777777" w:rsidTr="002363CF">
        <w:trPr>
          <w:trHeight w:val="2520"/>
        </w:trPr>
        <w:tc>
          <w:tcPr>
            <w:tcW w:w="567" w:type="dxa"/>
            <w:shd w:val="clear" w:color="auto" w:fill="auto"/>
            <w:noWrap/>
            <w:hideMark/>
          </w:tcPr>
          <w:p w14:paraId="760BBBD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65</w:t>
            </w:r>
          </w:p>
        </w:tc>
        <w:tc>
          <w:tcPr>
            <w:tcW w:w="1904" w:type="dxa"/>
            <w:shd w:val="clear" w:color="auto" w:fill="auto"/>
            <w:hideMark/>
          </w:tcPr>
          <w:p w14:paraId="3B31EE7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2D71EB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0595158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4367C9E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7FB8EE3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498A62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F29FF2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92E59C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7237F71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8103E7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250,00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23881B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5CD43AD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4E143C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60F14F8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484D70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1739A0A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18D4E53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3A6AFBF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6D3A04B" w14:textId="77777777" w:rsidTr="002363CF">
        <w:trPr>
          <w:trHeight w:val="2160"/>
        </w:trPr>
        <w:tc>
          <w:tcPr>
            <w:tcW w:w="567" w:type="dxa"/>
            <w:shd w:val="clear" w:color="auto" w:fill="auto"/>
            <w:noWrap/>
            <w:hideMark/>
          </w:tcPr>
          <w:p w14:paraId="0D5FC45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66</w:t>
            </w:r>
          </w:p>
        </w:tc>
        <w:tc>
          <w:tcPr>
            <w:tcW w:w="1904" w:type="dxa"/>
            <w:shd w:val="clear" w:color="auto" w:fill="auto"/>
            <w:hideMark/>
          </w:tcPr>
          <w:p w14:paraId="2DFBCC8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2D71EB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2FE1C3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03127CB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774776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0B8907C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2FC1E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3D1BD03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F0FC91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BA23B8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10,00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9D3025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1F0E6C7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7642AC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28C9354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A0DFF1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15FF2F4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79C68E0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143F32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55C50F6D" w14:textId="77777777" w:rsidTr="002363CF">
        <w:trPr>
          <w:trHeight w:val="1575"/>
        </w:trPr>
        <w:tc>
          <w:tcPr>
            <w:tcW w:w="567" w:type="dxa"/>
            <w:shd w:val="clear" w:color="auto" w:fill="auto"/>
            <w:noWrap/>
            <w:hideMark/>
          </w:tcPr>
          <w:p w14:paraId="6FB92C8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67</w:t>
            </w:r>
          </w:p>
        </w:tc>
        <w:tc>
          <w:tcPr>
            <w:tcW w:w="1904" w:type="dxa"/>
            <w:shd w:val="clear" w:color="auto" w:fill="auto"/>
            <w:hideMark/>
          </w:tcPr>
          <w:p w14:paraId="2DEDCAE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168DB8A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55F1324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123EC8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A3592C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44C4A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DE5810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89407D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1FEA21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09C5E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9F0F5D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9 100,00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C142EF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0D5AAF3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B00C9F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1851D62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1691C86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71C2B5C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4C805E5" w14:textId="77777777" w:rsidTr="002363CF">
        <w:trPr>
          <w:trHeight w:val="1680"/>
        </w:trPr>
        <w:tc>
          <w:tcPr>
            <w:tcW w:w="567" w:type="dxa"/>
            <w:shd w:val="clear" w:color="auto" w:fill="auto"/>
            <w:noWrap/>
            <w:hideMark/>
          </w:tcPr>
          <w:p w14:paraId="03EDAAF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68</w:t>
            </w:r>
          </w:p>
        </w:tc>
        <w:tc>
          <w:tcPr>
            <w:tcW w:w="1904" w:type="dxa"/>
            <w:shd w:val="clear" w:color="auto" w:fill="auto"/>
            <w:hideMark/>
          </w:tcPr>
          <w:p w14:paraId="4FC5259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по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с.Андреевка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  <w:r w:rsidRPr="002D71EB">
              <w:rPr>
                <w:sz w:val="16"/>
                <w:szCs w:val="16"/>
                <w:lang w:bidi="ar-SA"/>
              </w:rPr>
              <w:br/>
              <w:t>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5940EE5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B049EE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6B50E43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194F620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57076C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168A11D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9DAC1D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84A338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1A8DD7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64553B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  99,00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CA91E0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2EF288C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97518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C2F20D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70AD12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4506E69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62EEBE59" w14:textId="77777777" w:rsidTr="002363CF">
        <w:trPr>
          <w:trHeight w:val="2160"/>
        </w:trPr>
        <w:tc>
          <w:tcPr>
            <w:tcW w:w="567" w:type="dxa"/>
            <w:shd w:val="clear" w:color="auto" w:fill="auto"/>
            <w:noWrap/>
            <w:hideMark/>
          </w:tcPr>
          <w:p w14:paraId="7896E50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69</w:t>
            </w:r>
          </w:p>
        </w:tc>
        <w:tc>
          <w:tcPr>
            <w:tcW w:w="1904" w:type="dxa"/>
            <w:shd w:val="clear" w:color="auto" w:fill="auto"/>
            <w:hideMark/>
          </w:tcPr>
          <w:p w14:paraId="4FDD184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6FF95AC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4C1D196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13636CF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6858FC1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8CB60C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6D4BD5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15CE06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31A21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450,00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C81CB3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A5DA45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5759F2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2C66777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201550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382827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777DE68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34029A8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25D2B27" w14:textId="77777777" w:rsidTr="002363CF">
        <w:trPr>
          <w:trHeight w:val="2415"/>
        </w:trPr>
        <w:tc>
          <w:tcPr>
            <w:tcW w:w="567" w:type="dxa"/>
            <w:shd w:val="clear" w:color="auto" w:fill="auto"/>
            <w:noWrap/>
            <w:hideMark/>
          </w:tcPr>
          <w:p w14:paraId="7C095AF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70</w:t>
            </w:r>
          </w:p>
        </w:tc>
        <w:tc>
          <w:tcPr>
            <w:tcW w:w="1904" w:type="dxa"/>
            <w:shd w:val="clear" w:color="auto" w:fill="auto"/>
            <w:hideMark/>
          </w:tcPr>
          <w:p w14:paraId="0DF3682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2D71EB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4DEFA9D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E525DE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38E8B8B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53020F1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10955A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2E2689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764C53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FED99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250,00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93525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76F06F1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0E3BA8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3B7689D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D9369B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2B4C01B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1DEA16E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387D84D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7F0D1C1" w14:textId="77777777" w:rsidTr="002363CF">
        <w:trPr>
          <w:trHeight w:val="2100"/>
        </w:trPr>
        <w:tc>
          <w:tcPr>
            <w:tcW w:w="567" w:type="dxa"/>
            <w:shd w:val="clear" w:color="auto" w:fill="auto"/>
            <w:noWrap/>
            <w:hideMark/>
          </w:tcPr>
          <w:p w14:paraId="0B4D603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71</w:t>
            </w:r>
          </w:p>
        </w:tc>
        <w:tc>
          <w:tcPr>
            <w:tcW w:w="1904" w:type="dxa"/>
            <w:shd w:val="clear" w:color="auto" w:fill="auto"/>
            <w:hideMark/>
          </w:tcPr>
          <w:p w14:paraId="3271112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2D71EB">
              <w:rPr>
                <w:sz w:val="16"/>
                <w:szCs w:val="16"/>
                <w:lang w:bidi="ar-SA"/>
              </w:rPr>
              <w:t>с.Вечерлей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 Атяшевского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36AB994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022F9C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08D6073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15E07A0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FB5B08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84263B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5F9400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61AE5E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10,00 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0F284B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2DA4A5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B6351C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3C4565D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4D617A9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2FA8F29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7F7018E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0A77FB5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334D478" w14:textId="77777777" w:rsidTr="00F27D66">
        <w:trPr>
          <w:trHeight w:val="1268"/>
        </w:trPr>
        <w:tc>
          <w:tcPr>
            <w:tcW w:w="567" w:type="dxa"/>
            <w:shd w:val="clear" w:color="auto" w:fill="auto"/>
            <w:noWrap/>
            <w:hideMark/>
          </w:tcPr>
          <w:p w14:paraId="2CAB9A9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72</w:t>
            </w:r>
          </w:p>
        </w:tc>
        <w:tc>
          <w:tcPr>
            <w:tcW w:w="1904" w:type="dxa"/>
            <w:shd w:val="clear" w:color="auto" w:fill="auto"/>
            <w:hideMark/>
          </w:tcPr>
          <w:p w14:paraId="4E56D65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Строительство объекта капитального строительства: "Сети водоснабжения в с.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576" w:type="dxa"/>
            <w:shd w:val="clear" w:color="auto" w:fill="auto"/>
            <w:hideMark/>
          </w:tcPr>
          <w:p w14:paraId="7469C3F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890887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7BD0290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BC3C02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FB039E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6AAAF6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D18FE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2EC4C8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E400D0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1A401A9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15 200,00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849A9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2CF6149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77FC13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7B2419D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33005C9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2FED071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15CD74B" w14:textId="77777777" w:rsidTr="002363CF">
        <w:trPr>
          <w:trHeight w:val="1860"/>
        </w:trPr>
        <w:tc>
          <w:tcPr>
            <w:tcW w:w="567" w:type="dxa"/>
            <w:shd w:val="clear" w:color="auto" w:fill="auto"/>
            <w:noWrap/>
            <w:hideMark/>
          </w:tcPr>
          <w:p w14:paraId="0CC7C96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73</w:t>
            </w:r>
          </w:p>
        </w:tc>
        <w:tc>
          <w:tcPr>
            <w:tcW w:w="1904" w:type="dxa"/>
            <w:shd w:val="clear" w:color="auto" w:fill="auto"/>
            <w:hideMark/>
          </w:tcPr>
          <w:p w14:paraId="678624A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Оказание услуг по осуществлению строительного контроля за строительством объекта: "Сети водоснабжения по в с.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Вечерлей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 Атяшевского муниципального</w:t>
            </w:r>
            <w:r w:rsidRPr="002D71EB">
              <w:rPr>
                <w:sz w:val="16"/>
                <w:szCs w:val="16"/>
                <w:lang w:bidi="ar-SA"/>
              </w:rPr>
              <w:br/>
              <w:t>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2039B36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0A5276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3AE4725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6903D6C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353D30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1D3B6F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21F127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D157A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BFB6F0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77E0137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  99,00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A58DDF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6E47CC5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3779C6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2EB89B4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7B2A980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2C18756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0CAA605D" w14:textId="77777777" w:rsidTr="00F27D66">
        <w:trPr>
          <w:trHeight w:val="1714"/>
        </w:trPr>
        <w:tc>
          <w:tcPr>
            <w:tcW w:w="567" w:type="dxa"/>
            <w:shd w:val="clear" w:color="auto" w:fill="auto"/>
            <w:noWrap/>
            <w:hideMark/>
          </w:tcPr>
          <w:p w14:paraId="21BC412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74</w:t>
            </w:r>
          </w:p>
        </w:tc>
        <w:tc>
          <w:tcPr>
            <w:tcW w:w="1904" w:type="dxa"/>
            <w:shd w:val="clear" w:color="auto" w:fill="auto"/>
            <w:hideMark/>
          </w:tcPr>
          <w:p w14:paraId="4E1C0DA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2545422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D085EC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752925D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469D039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09EAB8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3226B8A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285AB8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2D11B52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B60717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5DEDAE3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1 000,00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241082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13E1FB3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F70027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71A8B2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058684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AA525D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3A5F453" w14:textId="77777777" w:rsidTr="002363CF">
        <w:trPr>
          <w:trHeight w:val="2325"/>
        </w:trPr>
        <w:tc>
          <w:tcPr>
            <w:tcW w:w="567" w:type="dxa"/>
            <w:shd w:val="clear" w:color="auto" w:fill="auto"/>
            <w:noWrap/>
            <w:hideMark/>
          </w:tcPr>
          <w:p w14:paraId="7F3F7FD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75</w:t>
            </w:r>
          </w:p>
        </w:tc>
        <w:tc>
          <w:tcPr>
            <w:tcW w:w="1904" w:type="dxa"/>
            <w:shd w:val="clear" w:color="auto" w:fill="auto"/>
            <w:hideMark/>
          </w:tcPr>
          <w:p w14:paraId="421738F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0FF10C8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D79BA9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31F7BA6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07B7A85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BC1C2A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3568C7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A568ED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5B3768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20D6BC0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8F8787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180,00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F31525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4231359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4E1B51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11ED78B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5E3CEF6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62B923F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A80C6A4" w14:textId="77777777" w:rsidTr="002363CF">
        <w:trPr>
          <w:trHeight w:val="2220"/>
        </w:trPr>
        <w:tc>
          <w:tcPr>
            <w:tcW w:w="567" w:type="dxa"/>
            <w:shd w:val="clear" w:color="auto" w:fill="auto"/>
            <w:hideMark/>
          </w:tcPr>
          <w:p w14:paraId="409B116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76</w:t>
            </w:r>
          </w:p>
        </w:tc>
        <w:tc>
          <w:tcPr>
            <w:tcW w:w="1904" w:type="dxa"/>
            <w:shd w:val="clear" w:color="auto" w:fill="auto"/>
            <w:hideMark/>
          </w:tcPr>
          <w:p w14:paraId="17F89DC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Проведение проверки достоверности определения сметной стоимости на строительство объекта капитального строительства: "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37C9959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4B7C817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027FBA9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2023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9266FE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29FAF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530DACF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4EB0AFB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B518CE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3296F46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6429CFE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  20,00 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31ABB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2389700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A9C69C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0D91F27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330ED76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5B69878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BE43BAE" w14:textId="77777777" w:rsidTr="00F27D66">
        <w:trPr>
          <w:trHeight w:val="1455"/>
        </w:trPr>
        <w:tc>
          <w:tcPr>
            <w:tcW w:w="567" w:type="dxa"/>
            <w:shd w:val="clear" w:color="auto" w:fill="auto"/>
            <w:noWrap/>
            <w:hideMark/>
          </w:tcPr>
          <w:p w14:paraId="39516CC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77</w:t>
            </w:r>
          </w:p>
        </w:tc>
        <w:tc>
          <w:tcPr>
            <w:tcW w:w="1904" w:type="dxa"/>
            <w:shd w:val="clear" w:color="auto" w:fill="auto"/>
            <w:hideMark/>
          </w:tcPr>
          <w:p w14:paraId="03C7CB9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22DB296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4CCFB59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7777BD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1DD7A4B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4D74C6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29C288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BCA78D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18993E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5FB518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5731DE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C4FF95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531E770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52C9D0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234D502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70000,0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68095D6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4A514C2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417C8902" w14:textId="77777777" w:rsidTr="002363CF">
        <w:trPr>
          <w:trHeight w:val="1800"/>
        </w:trPr>
        <w:tc>
          <w:tcPr>
            <w:tcW w:w="567" w:type="dxa"/>
            <w:shd w:val="clear" w:color="auto" w:fill="auto"/>
            <w:noWrap/>
            <w:hideMark/>
          </w:tcPr>
          <w:p w14:paraId="6DD25A2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78</w:t>
            </w:r>
          </w:p>
        </w:tc>
        <w:tc>
          <w:tcPr>
            <w:tcW w:w="1904" w:type="dxa"/>
            <w:shd w:val="clear" w:color="auto" w:fill="auto"/>
            <w:hideMark/>
          </w:tcPr>
          <w:p w14:paraId="39DA53A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Оказание услуг по осуществлению строительного контроля за строительством объекта: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07C714E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7B793AA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74CC11F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53DA80A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08688F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441671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C1BA9E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C51E71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D1B7E4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42C9301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B47575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3AEFB00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183FDDB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6528CC8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      99,00 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693A5EB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7F502A8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C4F670F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61A0F74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79</w:t>
            </w:r>
          </w:p>
        </w:tc>
        <w:tc>
          <w:tcPr>
            <w:tcW w:w="1904" w:type="dxa"/>
            <w:shd w:val="clear" w:color="auto" w:fill="auto"/>
            <w:hideMark/>
          </w:tcPr>
          <w:p w14:paraId="773A572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"Строительство спортивного стадиона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р.п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142F15A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D5EFD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7022148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6679B58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63641C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4A86568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1EB2F7E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52DC1CF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1514D8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0719488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6FFF69B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3488283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67B946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2 280,00 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2DFA209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6FC2336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0839CBE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7D251AD" w14:textId="77777777" w:rsidTr="002363CF">
        <w:trPr>
          <w:trHeight w:val="2475"/>
        </w:trPr>
        <w:tc>
          <w:tcPr>
            <w:tcW w:w="567" w:type="dxa"/>
            <w:shd w:val="clear" w:color="auto" w:fill="auto"/>
            <w:noWrap/>
            <w:hideMark/>
          </w:tcPr>
          <w:p w14:paraId="7D3168A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80</w:t>
            </w:r>
          </w:p>
        </w:tc>
        <w:tc>
          <w:tcPr>
            <w:tcW w:w="1904" w:type="dxa"/>
            <w:shd w:val="clear" w:color="auto" w:fill="auto"/>
            <w:hideMark/>
          </w:tcPr>
          <w:p w14:paraId="6B882C4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спортивного стадиона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р.п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62176B6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377FE62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40ADEFB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6BD20F2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49B420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0341B74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B20EE7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0968421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FBD33E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14:paraId="187E278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14:paraId="3ABE3D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vAlign w:val="center"/>
            <w:hideMark/>
          </w:tcPr>
          <w:p w14:paraId="2F5C8FE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0D09D3A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    200,00 </w:t>
            </w:r>
          </w:p>
        </w:tc>
        <w:tc>
          <w:tcPr>
            <w:tcW w:w="740" w:type="dxa"/>
            <w:shd w:val="clear" w:color="auto" w:fill="auto"/>
            <w:vAlign w:val="center"/>
            <w:hideMark/>
          </w:tcPr>
          <w:p w14:paraId="4D09B11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vAlign w:val="center"/>
            <w:hideMark/>
          </w:tcPr>
          <w:p w14:paraId="07DBB02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vAlign w:val="center"/>
            <w:hideMark/>
          </w:tcPr>
          <w:p w14:paraId="12007D4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7E8F3553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1A9427A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81</w:t>
            </w:r>
          </w:p>
        </w:tc>
        <w:tc>
          <w:tcPr>
            <w:tcW w:w="1904" w:type="dxa"/>
            <w:shd w:val="clear" w:color="auto" w:fill="auto"/>
            <w:hideMark/>
          </w:tcPr>
          <w:p w14:paraId="40C0ED6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"Строительство спортивного стадиона в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р.п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576" w:type="dxa"/>
            <w:shd w:val="clear" w:color="auto" w:fill="auto"/>
            <w:hideMark/>
          </w:tcPr>
          <w:p w14:paraId="446179A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A854D6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16F6DE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17D4FB0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60AE3B9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14:paraId="172FFA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269F40A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4680791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49B1940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3C88F7B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6D93BDC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57E58C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1C5E70D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20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E1BEB6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noWrap/>
            <w:vAlign w:val="center"/>
            <w:hideMark/>
          </w:tcPr>
          <w:p w14:paraId="4021CB1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B783B7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62812D80" w14:textId="77777777" w:rsidTr="002363CF">
        <w:trPr>
          <w:trHeight w:val="2025"/>
        </w:trPr>
        <w:tc>
          <w:tcPr>
            <w:tcW w:w="567" w:type="dxa"/>
            <w:shd w:val="clear" w:color="auto" w:fill="auto"/>
            <w:noWrap/>
            <w:hideMark/>
          </w:tcPr>
          <w:p w14:paraId="56FDA85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82</w:t>
            </w:r>
          </w:p>
        </w:tc>
        <w:tc>
          <w:tcPr>
            <w:tcW w:w="1904" w:type="dxa"/>
            <w:shd w:val="clear" w:color="auto" w:fill="auto"/>
            <w:hideMark/>
          </w:tcPr>
          <w:p w14:paraId="5C30D15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проектно-сметной документации (включая инженерные изыскания) на строительство объекта капитального строительства "Строительство социального центра, расположенного по адресу: Республика Мордовия, Атяшевский район,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>"</w:t>
            </w:r>
          </w:p>
        </w:tc>
        <w:tc>
          <w:tcPr>
            <w:tcW w:w="1576" w:type="dxa"/>
            <w:shd w:val="clear" w:color="auto" w:fill="auto"/>
            <w:hideMark/>
          </w:tcPr>
          <w:p w14:paraId="57DB395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10329BF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009512E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20374D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09A67A8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52B68B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401DB7E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6400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4F25B60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74C4BD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3A98504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004BF9E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7DBDD08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75F6AAA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2FECE6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noWrap/>
            <w:vAlign w:val="center"/>
            <w:hideMark/>
          </w:tcPr>
          <w:p w14:paraId="543FE16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31B75D40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3D1847C5" w14:textId="77777777" w:rsidTr="002363CF">
        <w:trPr>
          <w:trHeight w:val="2475"/>
        </w:trPr>
        <w:tc>
          <w:tcPr>
            <w:tcW w:w="567" w:type="dxa"/>
            <w:shd w:val="clear" w:color="auto" w:fill="auto"/>
            <w:noWrap/>
            <w:hideMark/>
          </w:tcPr>
          <w:p w14:paraId="10BB6BC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lastRenderedPageBreak/>
              <w:t>83</w:t>
            </w:r>
          </w:p>
        </w:tc>
        <w:tc>
          <w:tcPr>
            <w:tcW w:w="1904" w:type="dxa"/>
            <w:shd w:val="clear" w:color="auto" w:fill="auto"/>
            <w:hideMark/>
          </w:tcPr>
          <w:p w14:paraId="0121A64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проектно-сметной документации (включая результаты инженерных изысканий) на строительство объекта капитального строительства "Строительство социального центра, расположенного по адресу: Республика Мордовия, Атяшевский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 xml:space="preserve">район, 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proofErr w:type="gramEnd"/>
            <w:r w:rsidRPr="002D71EB">
              <w:rPr>
                <w:sz w:val="16"/>
                <w:szCs w:val="16"/>
                <w:lang w:bidi="ar-SA"/>
              </w:rPr>
              <w:t>"</w:t>
            </w:r>
          </w:p>
        </w:tc>
        <w:tc>
          <w:tcPr>
            <w:tcW w:w="1576" w:type="dxa"/>
            <w:shd w:val="clear" w:color="auto" w:fill="auto"/>
            <w:hideMark/>
          </w:tcPr>
          <w:p w14:paraId="02F5B3F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2706A67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452DC38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07B26FB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6373951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642B919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767DE9F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1500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578639F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536BB03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65534FB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482632B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7C746D6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1995B08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1EA1259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noWrap/>
            <w:vAlign w:val="center"/>
            <w:hideMark/>
          </w:tcPr>
          <w:p w14:paraId="272C252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39A9A2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128437AA" w14:textId="77777777" w:rsidTr="002363CF">
        <w:trPr>
          <w:trHeight w:val="2250"/>
        </w:trPr>
        <w:tc>
          <w:tcPr>
            <w:tcW w:w="567" w:type="dxa"/>
            <w:shd w:val="clear" w:color="auto" w:fill="auto"/>
            <w:noWrap/>
            <w:hideMark/>
          </w:tcPr>
          <w:p w14:paraId="6786319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84</w:t>
            </w:r>
          </w:p>
        </w:tc>
        <w:tc>
          <w:tcPr>
            <w:tcW w:w="1904" w:type="dxa"/>
            <w:shd w:val="clear" w:color="auto" w:fill="auto"/>
            <w:hideMark/>
          </w:tcPr>
          <w:p w14:paraId="22299D0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Подготовка проектно-сметной документации (включая инженерные изыскания) на объект "Реконструкция административного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здания  под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 социальный центр, расположенного по адресу: Республика Мордовия, Атяшевский район,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,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пер.Советский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>, д.4"</w:t>
            </w:r>
          </w:p>
        </w:tc>
        <w:tc>
          <w:tcPr>
            <w:tcW w:w="1576" w:type="dxa"/>
            <w:shd w:val="clear" w:color="auto" w:fill="auto"/>
            <w:hideMark/>
          </w:tcPr>
          <w:p w14:paraId="317A560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3D43631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5D3D890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1CBEAE4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5A31BB3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40E8988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36315C6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3902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1EB3771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65ECC81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47C4AAD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5EDAD27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0BC83F2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1C2C5A1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6C882B4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noWrap/>
            <w:vAlign w:val="center"/>
            <w:hideMark/>
          </w:tcPr>
          <w:p w14:paraId="3EF0E1E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3A16A9F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22C255C5" w14:textId="77777777" w:rsidTr="002363CF">
        <w:trPr>
          <w:trHeight w:val="2700"/>
        </w:trPr>
        <w:tc>
          <w:tcPr>
            <w:tcW w:w="567" w:type="dxa"/>
            <w:shd w:val="clear" w:color="auto" w:fill="auto"/>
            <w:noWrap/>
            <w:hideMark/>
          </w:tcPr>
          <w:p w14:paraId="755825A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85</w:t>
            </w:r>
          </w:p>
        </w:tc>
        <w:tc>
          <w:tcPr>
            <w:tcW w:w="1904" w:type="dxa"/>
            <w:shd w:val="clear" w:color="auto" w:fill="auto"/>
            <w:hideMark/>
          </w:tcPr>
          <w:p w14:paraId="51AA9BD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 xml:space="preserve">Проведение государственной экспертизы проектно-сметной документации (включая результаты инженерных изысканий) на объект "Реконструкция административного </w:t>
            </w:r>
            <w:proofErr w:type="gramStart"/>
            <w:r w:rsidRPr="002D71EB">
              <w:rPr>
                <w:sz w:val="16"/>
                <w:szCs w:val="16"/>
                <w:lang w:bidi="ar-SA"/>
              </w:rPr>
              <w:t>здания  под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 xml:space="preserve">  социальный центр, расположенного по адресу: Республика Мордовия, Атяшевский район, 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с.Атяшево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 xml:space="preserve">, </w:t>
            </w:r>
            <w:proofErr w:type="spellStart"/>
            <w:r w:rsidRPr="002D71EB">
              <w:rPr>
                <w:sz w:val="16"/>
                <w:szCs w:val="16"/>
                <w:lang w:bidi="ar-SA"/>
              </w:rPr>
              <w:t>пер.Советский</w:t>
            </w:r>
            <w:proofErr w:type="spellEnd"/>
            <w:r w:rsidRPr="002D71EB">
              <w:rPr>
                <w:sz w:val="16"/>
                <w:szCs w:val="16"/>
                <w:lang w:bidi="ar-SA"/>
              </w:rPr>
              <w:t>, д.4"</w:t>
            </w:r>
          </w:p>
        </w:tc>
        <w:tc>
          <w:tcPr>
            <w:tcW w:w="1576" w:type="dxa"/>
            <w:shd w:val="clear" w:color="auto" w:fill="auto"/>
            <w:hideMark/>
          </w:tcPr>
          <w:p w14:paraId="192A5FB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09A63D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49A0B12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декабрь 2022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34B861B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208A30D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708106F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20F42D0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750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527071E2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3ECDCD1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7842751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2894312E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582F828F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31B0816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5B6194B3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noWrap/>
            <w:vAlign w:val="center"/>
            <w:hideMark/>
          </w:tcPr>
          <w:p w14:paraId="4992850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1506038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r w:rsidRPr="002D71EB">
              <w:rPr>
                <w:sz w:val="16"/>
                <w:szCs w:val="16"/>
                <w:lang w:bidi="ar-SA"/>
              </w:rPr>
              <w:t> </w:t>
            </w:r>
          </w:p>
        </w:tc>
      </w:tr>
      <w:tr w:rsidR="002D71EB" w:rsidRPr="002D71EB" w14:paraId="6E0E1433" w14:textId="77777777" w:rsidTr="002363CF">
        <w:trPr>
          <w:trHeight w:val="300"/>
        </w:trPr>
        <w:tc>
          <w:tcPr>
            <w:tcW w:w="15589" w:type="dxa"/>
            <w:gridSpan w:val="19"/>
            <w:shd w:val="clear" w:color="auto" w:fill="auto"/>
            <w:vAlign w:val="center"/>
            <w:hideMark/>
          </w:tcPr>
          <w:p w14:paraId="1461267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  <w:proofErr w:type="gramStart"/>
            <w:r w:rsidRPr="002D71EB">
              <w:rPr>
                <w:sz w:val="16"/>
                <w:szCs w:val="16"/>
                <w:lang w:bidi="ar-SA"/>
              </w:rPr>
              <w:t>Подпрограмма  "</w:t>
            </w:r>
            <w:proofErr w:type="gramEnd"/>
            <w:r w:rsidRPr="002D71EB">
              <w:rPr>
                <w:sz w:val="16"/>
                <w:szCs w:val="16"/>
                <w:lang w:bidi="ar-SA"/>
              </w:rPr>
              <w:t>Развитие рынка труда (кадрового потенциала) на сельских территориях"</w:t>
            </w:r>
          </w:p>
        </w:tc>
      </w:tr>
      <w:tr w:rsidR="002D71EB" w:rsidRPr="002D71EB" w14:paraId="01E044D4" w14:textId="77777777" w:rsidTr="002363CF">
        <w:trPr>
          <w:trHeight w:val="16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2D29C85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904" w:type="dxa"/>
            <w:shd w:val="clear" w:color="auto" w:fill="auto"/>
            <w:hideMark/>
          </w:tcPr>
          <w:p w14:paraId="36F8578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Основное мероприятие 3.1. "Содействие сельскохозяйственным товаропроизводителям в обеспечении квалифицированными специалистами"</w:t>
            </w:r>
          </w:p>
        </w:tc>
        <w:tc>
          <w:tcPr>
            <w:tcW w:w="1576" w:type="dxa"/>
            <w:shd w:val="clear" w:color="auto" w:fill="auto"/>
            <w:hideMark/>
          </w:tcPr>
          <w:p w14:paraId="704385C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995" w:type="dxa"/>
            <w:shd w:val="clear" w:color="auto" w:fill="auto"/>
            <w:hideMark/>
          </w:tcPr>
          <w:p w14:paraId="6970F18C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1075" w:type="dxa"/>
            <w:shd w:val="clear" w:color="auto" w:fill="auto"/>
            <w:hideMark/>
          </w:tcPr>
          <w:p w14:paraId="2CEF6D3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декабрь 2024 года</w:t>
            </w:r>
          </w:p>
        </w:tc>
        <w:tc>
          <w:tcPr>
            <w:tcW w:w="1103" w:type="dxa"/>
            <w:shd w:val="clear" w:color="auto" w:fill="auto"/>
            <w:hideMark/>
          </w:tcPr>
          <w:p w14:paraId="783E8DC8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х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12D21C95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14:paraId="219F3B6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74B6858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192D8534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025BEACB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916" w:type="dxa"/>
            <w:shd w:val="clear" w:color="auto" w:fill="auto"/>
            <w:noWrap/>
            <w:vAlign w:val="center"/>
            <w:hideMark/>
          </w:tcPr>
          <w:p w14:paraId="1B4B2B7D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56" w:type="dxa"/>
            <w:shd w:val="clear" w:color="auto" w:fill="auto"/>
            <w:noWrap/>
            <w:vAlign w:val="center"/>
            <w:hideMark/>
          </w:tcPr>
          <w:p w14:paraId="2DD027A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619" w:type="dxa"/>
            <w:gridSpan w:val="2"/>
            <w:shd w:val="clear" w:color="auto" w:fill="auto"/>
            <w:noWrap/>
            <w:vAlign w:val="center"/>
            <w:hideMark/>
          </w:tcPr>
          <w:p w14:paraId="258E79A7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65DDCDCA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1100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14:paraId="092C9B39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521" w:type="dxa"/>
            <w:shd w:val="clear" w:color="auto" w:fill="auto"/>
            <w:noWrap/>
            <w:vAlign w:val="center"/>
            <w:hideMark/>
          </w:tcPr>
          <w:p w14:paraId="0F4B8F36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0C1B241" w14:textId="77777777" w:rsidR="002D71EB" w:rsidRPr="002D71EB" w:rsidRDefault="002D71EB" w:rsidP="002D71EB">
            <w:pPr>
              <w:widowControl/>
              <w:autoSpaceDE/>
              <w:autoSpaceDN/>
              <w:jc w:val="center"/>
              <w:rPr>
                <w:b/>
                <w:bCs/>
                <w:sz w:val="16"/>
                <w:szCs w:val="16"/>
                <w:lang w:bidi="ar-SA"/>
              </w:rPr>
            </w:pPr>
            <w:r w:rsidRPr="002D71EB">
              <w:rPr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</w:tbl>
    <w:p w14:paraId="5A02A7D1" w14:textId="77777777" w:rsidR="00611DE6" w:rsidRDefault="00611DE6" w:rsidP="00E01840">
      <w:pPr>
        <w:rPr>
          <w:sz w:val="28"/>
          <w:szCs w:val="28"/>
        </w:rPr>
      </w:pPr>
    </w:p>
    <w:p w14:paraId="1E4103F8" w14:textId="59C8DF16" w:rsidR="00E01840" w:rsidRDefault="00480659" w:rsidP="00480659">
      <w:pPr>
        <w:jc w:val="right"/>
        <w:rPr>
          <w:sz w:val="20"/>
        </w:rPr>
      </w:pPr>
      <w:r>
        <w:rPr>
          <w:sz w:val="28"/>
          <w:szCs w:val="28"/>
        </w:rPr>
        <w:t>»;</w:t>
      </w:r>
    </w:p>
    <w:p w14:paraId="2FB154A9" w14:textId="5E6DB854" w:rsidR="00B37336" w:rsidRPr="008B28B2" w:rsidRDefault="00B37336" w:rsidP="008B28B2">
      <w:pPr>
        <w:jc w:val="right"/>
        <w:rPr>
          <w:sz w:val="24"/>
          <w:szCs w:val="24"/>
        </w:rPr>
      </w:pPr>
    </w:p>
    <w:sectPr w:rsidR="00B37336" w:rsidRPr="008B28B2" w:rsidSect="00E0184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76"/>
    <w:rsid w:val="0001002B"/>
    <w:rsid w:val="0002123E"/>
    <w:rsid w:val="000266D2"/>
    <w:rsid w:val="00074B87"/>
    <w:rsid w:val="00092B76"/>
    <w:rsid w:val="00192955"/>
    <w:rsid w:val="00194952"/>
    <w:rsid w:val="001A29B9"/>
    <w:rsid w:val="002216BD"/>
    <w:rsid w:val="002363CF"/>
    <w:rsid w:val="0024392F"/>
    <w:rsid w:val="00266B63"/>
    <w:rsid w:val="002D71EB"/>
    <w:rsid w:val="00355EBE"/>
    <w:rsid w:val="003E256E"/>
    <w:rsid w:val="00427717"/>
    <w:rsid w:val="00480659"/>
    <w:rsid w:val="00510356"/>
    <w:rsid w:val="00544B97"/>
    <w:rsid w:val="005644A8"/>
    <w:rsid w:val="00611DE6"/>
    <w:rsid w:val="00634573"/>
    <w:rsid w:val="006958E5"/>
    <w:rsid w:val="007C1E2D"/>
    <w:rsid w:val="00846518"/>
    <w:rsid w:val="008B28B2"/>
    <w:rsid w:val="0096543E"/>
    <w:rsid w:val="009B0E56"/>
    <w:rsid w:val="00AD040E"/>
    <w:rsid w:val="00AF2B25"/>
    <w:rsid w:val="00B37336"/>
    <w:rsid w:val="00B61877"/>
    <w:rsid w:val="00BD053F"/>
    <w:rsid w:val="00D44032"/>
    <w:rsid w:val="00DE48C3"/>
    <w:rsid w:val="00E01840"/>
    <w:rsid w:val="00E60E27"/>
    <w:rsid w:val="00EE6916"/>
    <w:rsid w:val="00F27D66"/>
    <w:rsid w:val="00F5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4012C"/>
  <w15:chartTrackingRefBased/>
  <w15:docId w15:val="{F04B391D-E973-477C-B226-DA1207B4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018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E01840"/>
    <w:rPr>
      <w:b/>
      <w:bCs/>
      <w:color w:val="000080"/>
    </w:rPr>
  </w:style>
  <w:style w:type="character" w:styleId="a4">
    <w:name w:val="Hyperlink"/>
    <w:basedOn w:val="a0"/>
    <w:uiPriority w:val="99"/>
    <w:semiHidden/>
    <w:unhideWhenUsed/>
    <w:rsid w:val="00611DE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611DE6"/>
    <w:rPr>
      <w:color w:val="954F72"/>
      <w:u w:val="single"/>
    </w:rPr>
  </w:style>
  <w:style w:type="paragraph" w:customStyle="1" w:styleId="msonormal0">
    <w:name w:val="msonormal"/>
    <w:basedOn w:val="a"/>
    <w:rsid w:val="00611DE6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65">
    <w:name w:val="xl65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66">
    <w:name w:val="xl6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16"/>
      <w:szCs w:val="16"/>
      <w:lang w:bidi="ar-SA"/>
    </w:rPr>
  </w:style>
  <w:style w:type="paragraph" w:customStyle="1" w:styleId="xl67">
    <w:name w:val="xl6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16"/>
      <w:szCs w:val="16"/>
      <w:lang w:bidi="ar-SA"/>
    </w:rPr>
  </w:style>
  <w:style w:type="paragraph" w:customStyle="1" w:styleId="xl68">
    <w:name w:val="xl6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69">
    <w:name w:val="xl69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0">
    <w:name w:val="xl7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1">
    <w:name w:val="xl7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2">
    <w:name w:val="xl72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73">
    <w:name w:val="xl73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74">
    <w:name w:val="xl7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75">
    <w:name w:val="xl75"/>
    <w:basedOn w:val="a"/>
    <w:rsid w:val="00611DE6"/>
    <w:pPr>
      <w:widowControl/>
      <w:autoSpaceDE/>
      <w:autoSpaceDN/>
      <w:spacing w:before="100" w:beforeAutospacing="1" w:after="100" w:afterAutospacing="1"/>
    </w:pPr>
    <w:rPr>
      <w:sz w:val="16"/>
      <w:szCs w:val="16"/>
      <w:lang w:bidi="ar-SA"/>
    </w:rPr>
  </w:style>
  <w:style w:type="paragraph" w:customStyle="1" w:styleId="xl76">
    <w:name w:val="xl76"/>
    <w:basedOn w:val="a"/>
    <w:rsid w:val="00611DE6"/>
    <w:pPr>
      <w:widowControl/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77">
    <w:name w:val="xl77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78">
    <w:name w:val="xl7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79">
    <w:name w:val="xl79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81">
    <w:name w:val="xl8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83">
    <w:name w:val="xl83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84">
    <w:name w:val="xl8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85">
    <w:name w:val="xl85"/>
    <w:basedOn w:val="a"/>
    <w:rsid w:val="00611DE6"/>
    <w:pPr>
      <w:widowControl/>
      <w:autoSpaceDE/>
      <w:autoSpaceDN/>
      <w:spacing w:before="100" w:beforeAutospacing="1" w:after="100" w:afterAutospacing="1"/>
    </w:pPr>
    <w:rPr>
      <w:b/>
      <w:bCs/>
      <w:sz w:val="16"/>
      <w:szCs w:val="16"/>
      <w:lang w:bidi="ar-SA"/>
    </w:rPr>
  </w:style>
  <w:style w:type="paragraph" w:customStyle="1" w:styleId="xl86">
    <w:name w:val="xl8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87">
    <w:name w:val="xl8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88">
    <w:name w:val="xl8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89">
    <w:name w:val="xl89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0">
    <w:name w:val="xl90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1">
    <w:name w:val="xl9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2">
    <w:name w:val="xl92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3">
    <w:name w:val="xl93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4">
    <w:name w:val="xl9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5">
    <w:name w:val="xl95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6">
    <w:name w:val="xl9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7">
    <w:name w:val="xl9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98">
    <w:name w:val="xl98"/>
    <w:basedOn w:val="a"/>
    <w:rsid w:val="00611DE6"/>
    <w:pPr>
      <w:widowControl/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99">
    <w:name w:val="xl99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0">
    <w:name w:val="xl10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1">
    <w:name w:val="xl10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2">
    <w:name w:val="xl102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3">
    <w:name w:val="xl103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4">
    <w:name w:val="xl104"/>
    <w:basedOn w:val="a"/>
    <w:rsid w:val="00611DE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5">
    <w:name w:val="xl105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6">
    <w:name w:val="xl106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07">
    <w:name w:val="xl107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8">
    <w:name w:val="xl108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09">
    <w:name w:val="xl109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10">
    <w:name w:val="xl110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11">
    <w:name w:val="xl111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12">
    <w:name w:val="xl112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bidi="ar-SA"/>
    </w:rPr>
  </w:style>
  <w:style w:type="paragraph" w:customStyle="1" w:styleId="xl113">
    <w:name w:val="xl113"/>
    <w:basedOn w:val="a"/>
    <w:rsid w:val="00611DE6"/>
    <w:pPr>
      <w:widowControl/>
      <w:shd w:val="clear" w:color="000000" w:fill="99FFCC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14">
    <w:name w:val="xl114"/>
    <w:basedOn w:val="a"/>
    <w:rsid w:val="00611D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15">
    <w:name w:val="xl115"/>
    <w:basedOn w:val="a"/>
    <w:rsid w:val="005644A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16"/>
      <w:szCs w:val="16"/>
      <w:lang w:bidi="ar-SA"/>
    </w:rPr>
  </w:style>
  <w:style w:type="paragraph" w:customStyle="1" w:styleId="xl116">
    <w:name w:val="xl116"/>
    <w:basedOn w:val="a"/>
    <w:rsid w:val="002D71E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autoSpaceDE/>
      <w:autoSpaceDN/>
      <w:spacing w:before="100" w:beforeAutospacing="1" w:after="100" w:afterAutospacing="1"/>
      <w:jc w:val="center"/>
      <w:textAlignment w:val="top"/>
    </w:pPr>
    <w:rPr>
      <w:sz w:val="16"/>
      <w:szCs w:val="16"/>
      <w:lang w:bidi="ar-SA"/>
    </w:rPr>
  </w:style>
  <w:style w:type="paragraph" w:customStyle="1" w:styleId="xl117">
    <w:name w:val="xl117"/>
    <w:basedOn w:val="a"/>
    <w:rsid w:val="002D71E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18">
    <w:name w:val="xl118"/>
    <w:basedOn w:val="a"/>
    <w:rsid w:val="002D71E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autoSpaceDE/>
      <w:autoSpaceDN/>
      <w:spacing w:before="100" w:beforeAutospacing="1" w:after="100" w:afterAutospacing="1"/>
      <w:jc w:val="center"/>
      <w:textAlignment w:val="top"/>
    </w:pPr>
    <w:rPr>
      <w:sz w:val="16"/>
      <w:szCs w:val="16"/>
      <w:lang w:bidi="ar-SA"/>
    </w:rPr>
  </w:style>
  <w:style w:type="paragraph" w:customStyle="1" w:styleId="xl119">
    <w:name w:val="xl119"/>
    <w:basedOn w:val="a"/>
    <w:rsid w:val="002D71E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20">
    <w:name w:val="xl120"/>
    <w:basedOn w:val="a"/>
    <w:rsid w:val="002D71EB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  <w:style w:type="paragraph" w:customStyle="1" w:styleId="xl121">
    <w:name w:val="xl121"/>
    <w:basedOn w:val="a"/>
    <w:rsid w:val="002D71EB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FC94B-6981-41B1-9914-0791B7A01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23</Pages>
  <Words>4989</Words>
  <Characters>28442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2022-05-20T07:27:00Z</cp:lastPrinted>
  <dcterms:created xsi:type="dcterms:W3CDTF">2021-12-21T06:24:00Z</dcterms:created>
  <dcterms:modified xsi:type="dcterms:W3CDTF">2022-07-21T11:30:00Z</dcterms:modified>
</cp:coreProperties>
</file>