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655" w:rsidRPr="007C400F" w:rsidRDefault="00CC7655" w:rsidP="00CC7655">
      <w:pPr>
        <w:suppressAutoHyphens w:val="0"/>
        <w:jc w:val="center"/>
        <w:rPr>
          <w:b/>
          <w:lang w:val="ru-RU" w:eastAsia="ru-RU"/>
        </w:rPr>
      </w:pPr>
      <w:r w:rsidRPr="007C400F">
        <w:rPr>
          <w:b/>
          <w:lang w:val="ru-RU" w:eastAsia="ru-RU"/>
        </w:rPr>
        <w:t>СОВЕТ  ДЕПУТАТОВ САБАНЧЕЕВСКОГО СЕЛЬСКОГО ПОСЕЛЕНИЯ</w:t>
      </w:r>
    </w:p>
    <w:p w:rsidR="00CC7655" w:rsidRPr="007C400F" w:rsidRDefault="00CC7655" w:rsidP="00CC7655">
      <w:pPr>
        <w:tabs>
          <w:tab w:val="left" w:pos="1545"/>
        </w:tabs>
        <w:suppressAutoHyphens w:val="0"/>
        <w:jc w:val="center"/>
        <w:rPr>
          <w:b/>
          <w:lang w:val="ru-RU" w:eastAsia="ru-RU"/>
        </w:rPr>
      </w:pPr>
      <w:r w:rsidRPr="007C400F">
        <w:rPr>
          <w:b/>
          <w:lang w:val="ru-RU" w:eastAsia="ru-RU"/>
        </w:rPr>
        <w:t xml:space="preserve">АТЯШЕВСКОГО МУНИЦИПАЛЬНОГО РАЙОНА </w:t>
      </w:r>
    </w:p>
    <w:p w:rsidR="00CC7655" w:rsidRPr="007C400F" w:rsidRDefault="00CC7655" w:rsidP="00CC7655">
      <w:pPr>
        <w:tabs>
          <w:tab w:val="left" w:pos="2160"/>
        </w:tabs>
        <w:suppressAutoHyphens w:val="0"/>
        <w:jc w:val="center"/>
        <w:rPr>
          <w:b/>
          <w:lang w:val="ru-RU" w:eastAsia="ru-RU"/>
        </w:rPr>
      </w:pPr>
      <w:r w:rsidRPr="007C400F">
        <w:rPr>
          <w:b/>
          <w:lang w:val="ru-RU" w:eastAsia="ru-RU"/>
        </w:rPr>
        <w:t>РЕСПУБЛИКИ МОРДОВИЯ</w:t>
      </w:r>
    </w:p>
    <w:p w:rsidR="00CC7655" w:rsidRPr="007C400F" w:rsidRDefault="00CC7655" w:rsidP="00CC7655">
      <w:pPr>
        <w:tabs>
          <w:tab w:val="left" w:pos="1545"/>
        </w:tabs>
        <w:suppressAutoHyphens w:val="0"/>
        <w:jc w:val="center"/>
        <w:rPr>
          <w:b/>
          <w:lang w:val="ru-RU" w:eastAsia="ru-RU"/>
        </w:rPr>
      </w:pPr>
    </w:p>
    <w:p w:rsidR="00CC7655" w:rsidRPr="007C400F" w:rsidRDefault="00CC7655" w:rsidP="00CC7655">
      <w:pPr>
        <w:suppressAutoHyphens w:val="0"/>
        <w:rPr>
          <w:b/>
          <w:lang w:val="ru-RU" w:eastAsia="ru-RU"/>
        </w:rPr>
      </w:pPr>
    </w:p>
    <w:p w:rsidR="00CC7655" w:rsidRPr="007C400F" w:rsidRDefault="00CC7655" w:rsidP="00CC7655">
      <w:pPr>
        <w:suppressAutoHyphens w:val="0"/>
        <w:rPr>
          <w:b/>
          <w:lang w:val="ru-RU" w:eastAsia="ru-RU"/>
        </w:rPr>
      </w:pPr>
      <w:r w:rsidRPr="007C400F">
        <w:rPr>
          <w:b/>
          <w:lang w:val="ru-RU" w:eastAsia="ru-RU"/>
        </w:rPr>
        <w:t xml:space="preserve">                                                           РЕШЕНИЕ</w:t>
      </w:r>
    </w:p>
    <w:p w:rsidR="00CC7655" w:rsidRPr="007C400F" w:rsidRDefault="00CC7655" w:rsidP="00CC7655">
      <w:pPr>
        <w:suppressAutoHyphens w:val="0"/>
        <w:rPr>
          <w:lang w:val="ru-RU" w:eastAsia="ru-RU"/>
        </w:rPr>
      </w:pPr>
    </w:p>
    <w:p w:rsidR="00CC7655" w:rsidRPr="007C400F" w:rsidRDefault="00CC7655" w:rsidP="00CC7655">
      <w:pPr>
        <w:suppressAutoHyphens w:val="0"/>
        <w:rPr>
          <w:lang w:val="ru-RU" w:eastAsia="ru-RU"/>
        </w:rPr>
      </w:pPr>
      <w:r w:rsidRPr="007C400F">
        <w:rPr>
          <w:lang w:val="ru-RU" w:eastAsia="ru-RU"/>
        </w:rPr>
        <w:t xml:space="preserve">от </w:t>
      </w:r>
      <w:r w:rsidR="006B384A">
        <w:rPr>
          <w:lang w:val="ru-RU" w:eastAsia="ru-RU"/>
        </w:rPr>
        <w:t xml:space="preserve"> 29 июля </w:t>
      </w:r>
      <w:r w:rsidRPr="007C400F">
        <w:rPr>
          <w:lang w:val="ru-RU" w:eastAsia="ru-RU"/>
        </w:rPr>
        <w:t xml:space="preserve">2022 г.                                                             </w:t>
      </w:r>
      <w:r w:rsidR="006B384A">
        <w:rPr>
          <w:lang w:val="ru-RU" w:eastAsia="ru-RU"/>
        </w:rPr>
        <w:t xml:space="preserve">                                           № </w:t>
      </w:r>
      <w:r w:rsidRPr="007C400F">
        <w:rPr>
          <w:lang w:val="ru-RU" w:eastAsia="ru-RU"/>
        </w:rPr>
        <w:t xml:space="preserve"> </w:t>
      </w:r>
      <w:r w:rsidR="00A907D2">
        <w:rPr>
          <w:lang w:val="ru-RU" w:eastAsia="ru-RU"/>
        </w:rPr>
        <w:t>7</w:t>
      </w:r>
      <w:r w:rsidRPr="007C400F">
        <w:rPr>
          <w:lang w:val="ru-RU" w:eastAsia="ru-RU"/>
        </w:rPr>
        <w:t xml:space="preserve">                                 </w:t>
      </w:r>
      <w:r w:rsidRPr="007C400F">
        <w:rPr>
          <w:lang w:val="ru-RU" w:eastAsia="ru-RU"/>
        </w:rPr>
        <w:tab/>
      </w:r>
    </w:p>
    <w:p w:rsidR="00CC7655" w:rsidRPr="007C400F" w:rsidRDefault="00CC7655" w:rsidP="00CC7655">
      <w:pPr>
        <w:suppressAutoHyphens w:val="0"/>
        <w:rPr>
          <w:lang w:val="ru-RU" w:eastAsia="ru-RU"/>
        </w:rPr>
      </w:pPr>
    </w:p>
    <w:p w:rsidR="00CC7655" w:rsidRPr="007C400F" w:rsidRDefault="00CC7655" w:rsidP="00CC7655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400F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Pr="007C400F">
        <w:rPr>
          <w:rFonts w:ascii="Times New Roman" w:hAnsi="Times New Roman" w:cs="Times New Roman"/>
          <w:b/>
          <w:sz w:val="24"/>
          <w:szCs w:val="24"/>
        </w:rPr>
        <w:t>Сабанчеевского</w:t>
      </w:r>
      <w:proofErr w:type="spellEnd"/>
      <w:r w:rsidRPr="007C400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  <w:r w:rsidR="00F252F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252F2">
        <w:rPr>
          <w:rFonts w:ascii="Times New Roman" w:hAnsi="Times New Roman" w:cs="Times New Roman"/>
          <w:b/>
          <w:sz w:val="24"/>
          <w:szCs w:val="24"/>
        </w:rPr>
        <w:t>Атяшевского</w:t>
      </w:r>
      <w:proofErr w:type="spellEnd"/>
      <w:r w:rsidR="00F252F2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 w:rsidRPr="007C400F">
        <w:rPr>
          <w:rFonts w:ascii="Times New Roman" w:hAnsi="Times New Roman" w:cs="Times New Roman"/>
          <w:b/>
          <w:sz w:val="24"/>
          <w:szCs w:val="24"/>
        </w:rPr>
        <w:t xml:space="preserve"> от 28 декабря 2021 г. № 16 «О бюджете </w:t>
      </w:r>
      <w:proofErr w:type="spellStart"/>
      <w:r w:rsidRPr="007C400F">
        <w:rPr>
          <w:rFonts w:ascii="Times New Roman" w:hAnsi="Times New Roman" w:cs="Times New Roman"/>
          <w:b/>
          <w:sz w:val="24"/>
          <w:szCs w:val="24"/>
        </w:rPr>
        <w:t>Сабанчеевского</w:t>
      </w:r>
      <w:proofErr w:type="spellEnd"/>
      <w:r w:rsidRPr="007C400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="00F252F2">
        <w:rPr>
          <w:rFonts w:ascii="Times New Roman" w:hAnsi="Times New Roman" w:cs="Times New Roman"/>
          <w:b/>
          <w:sz w:val="24"/>
          <w:szCs w:val="24"/>
        </w:rPr>
        <w:t>Атяшевского</w:t>
      </w:r>
      <w:proofErr w:type="spellEnd"/>
      <w:r w:rsidR="00F252F2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 w:rsidR="00F252F2" w:rsidRPr="007C40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400F">
        <w:rPr>
          <w:rFonts w:ascii="Times New Roman" w:hAnsi="Times New Roman" w:cs="Times New Roman"/>
          <w:b/>
          <w:sz w:val="24"/>
          <w:szCs w:val="24"/>
        </w:rPr>
        <w:t xml:space="preserve">на 2022 год и плановый период 2023 и 2024 годов» </w:t>
      </w:r>
    </w:p>
    <w:p w:rsidR="00CC7655" w:rsidRPr="007C400F" w:rsidRDefault="00CC7655" w:rsidP="00CC7655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7655" w:rsidRPr="007C400F" w:rsidRDefault="00CC7655" w:rsidP="00CC7655">
      <w:pPr>
        <w:jc w:val="both"/>
        <w:rPr>
          <w:bCs/>
          <w:lang w:val="ru-RU"/>
        </w:rPr>
      </w:pPr>
      <w:r w:rsidRPr="007C400F">
        <w:rPr>
          <w:lang w:val="ru-RU"/>
        </w:rPr>
        <w:t xml:space="preserve">             Совет депутатов </w:t>
      </w:r>
      <w:proofErr w:type="spellStart"/>
      <w:r w:rsidRPr="007C400F">
        <w:rPr>
          <w:lang w:val="ru-RU"/>
        </w:rPr>
        <w:t>Сабанчеевского</w:t>
      </w:r>
      <w:proofErr w:type="spellEnd"/>
      <w:r w:rsidRPr="007C400F">
        <w:rPr>
          <w:lang w:val="ru-RU"/>
        </w:rPr>
        <w:t xml:space="preserve"> сельского поселения решил:</w:t>
      </w:r>
    </w:p>
    <w:p w:rsidR="00CC7655" w:rsidRPr="007C400F" w:rsidRDefault="00CC7655" w:rsidP="00CC7655">
      <w:pPr>
        <w:jc w:val="both"/>
        <w:rPr>
          <w:lang w:val="ru-RU"/>
        </w:rPr>
      </w:pPr>
    </w:p>
    <w:p w:rsidR="00CC7655" w:rsidRPr="007C400F" w:rsidRDefault="00CC7655" w:rsidP="00CC7655">
      <w:pPr>
        <w:jc w:val="both"/>
        <w:rPr>
          <w:lang w:val="ru-RU"/>
        </w:rPr>
      </w:pPr>
      <w:r w:rsidRPr="007C400F">
        <w:rPr>
          <w:lang w:val="ru-RU"/>
        </w:rPr>
        <w:t xml:space="preserve">     Внести в решение Совета депутатов </w:t>
      </w:r>
      <w:proofErr w:type="spellStart"/>
      <w:r w:rsidRPr="007C400F">
        <w:rPr>
          <w:lang w:val="ru-RU"/>
        </w:rPr>
        <w:t>Сабанчеевского</w:t>
      </w:r>
      <w:proofErr w:type="spellEnd"/>
      <w:r w:rsidRPr="007C400F">
        <w:rPr>
          <w:lang w:val="ru-RU"/>
        </w:rPr>
        <w:t xml:space="preserve"> сельского поселения от 28.12.2021 года № 16 «О бюджете </w:t>
      </w:r>
      <w:proofErr w:type="spellStart"/>
      <w:r w:rsidRPr="007C400F">
        <w:rPr>
          <w:lang w:val="ru-RU"/>
        </w:rPr>
        <w:t>Сабанчеевского</w:t>
      </w:r>
      <w:proofErr w:type="spellEnd"/>
      <w:r w:rsidRPr="007C400F">
        <w:rPr>
          <w:lang w:val="ru-RU"/>
        </w:rPr>
        <w:t xml:space="preserve"> сельского поселения на 2022 год и плановый период 2023-2024 годов» следующие изменения:</w:t>
      </w:r>
    </w:p>
    <w:p w:rsidR="00CC7655" w:rsidRPr="007C400F" w:rsidRDefault="00CC7655" w:rsidP="00CC7655">
      <w:pPr>
        <w:jc w:val="both"/>
        <w:rPr>
          <w:lang w:val="ru-RU"/>
        </w:rPr>
      </w:pPr>
    </w:p>
    <w:p w:rsidR="00CC7655" w:rsidRPr="007C400F" w:rsidRDefault="00CC7655" w:rsidP="00CC7655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C400F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Pr="007C400F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Пункт 1 статьи</w:t>
      </w:r>
      <w:r w:rsidRPr="007C400F">
        <w:rPr>
          <w:rFonts w:ascii="Times New Roman" w:hAnsi="Times New Roman" w:cs="Times New Roman"/>
          <w:sz w:val="24"/>
          <w:szCs w:val="24"/>
        </w:rPr>
        <w:t xml:space="preserve"> 1 изложить в следующей  редакции:   </w:t>
      </w:r>
    </w:p>
    <w:p w:rsidR="00CC7655" w:rsidRPr="007C400F" w:rsidRDefault="00CC7655" w:rsidP="00CC7655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C400F"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proofErr w:type="spellStart"/>
      <w:r w:rsidRPr="007C400F"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 w:rsidRPr="007C400F">
        <w:rPr>
          <w:rFonts w:ascii="Times New Roman" w:hAnsi="Times New Roman" w:cs="Times New Roman"/>
          <w:sz w:val="24"/>
          <w:szCs w:val="24"/>
        </w:rPr>
        <w:t xml:space="preserve"> сельского поселения на 2022 год по доходам в сумме </w:t>
      </w:r>
      <w:r>
        <w:rPr>
          <w:rFonts w:ascii="Times New Roman" w:hAnsi="Times New Roman" w:cs="Times New Roman"/>
          <w:sz w:val="24"/>
          <w:szCs w:val="24"/>
        </w:rPr>
        <w:t>5147,6</w:t>
      </w:r>
      <w:r w:rsidRPr="007C400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тыс. </w:t>
      </w:r>
      <w:r w:rsidRPr="007C400F">
        <w:rPr>
          <w:rFonts w:ascii="Times New Roman" w:hAnsi="Times New Roman" w:cs="Times New Roman"/>
          <w:sz w:val="24"/>
          <w:szCs w:val="24"/>
        </w:rPr>
        <w:t xml:space="preserve">рублей, по расходам в сумме </w:t>
      </w:r>
      <w:r>
        <w:rPr>
          <w:rFonts w:ascii="Times New Roman" w:hAnsi="Times New Roman" w:cs="Times New Roman"/>
          <w:color w:val="000000"/>
          <w:sz w:val="24"/>
          <w:szCs w:val="24"/>
        </w:rPr>
        <w:t>5486,7</w:t>
      </w:r>
      <w:r w:rsidRPr="007C400F">
        <w:rPr>
          <w:rFonts w:ascii="Times New Roman" w:hAnsi="Times New Roman" w:cs="Times New Roman"/>
          <w:color w:val="000000"/>
          <w:sz w:val="24"/>
          <w:szCs w:val="24"/>
        </w:rPr>
        <w:t xml:space="preserve"> тыс. </w:t>
      </w:r>
      <w:r w:rsidRPr="007C400F">
        <w:rPr>
          <w:rFonts w:ascii="Times New Roman" w:hAnsi="Times New Roman" w:cs="Times New Roman"/>
          <w:sz w:val="24"/>
          <w:szCs w:val="24"/>
        </w:rPr>
        <w:t xml:space="preserve">рублей с превышением расходов над доходами  в сумме   </w:t>
      </w:r>
      <w:r>
        <w:rPr>
          <w:rFonts w:ascii="Times New Roman" w:hAnsi="Times New Roman" w:cs="Times New Roman"/>
          <w:sz w:val="24"/>
          <w:szCs w:val="24"/>
        </w:rPr>
        <w:t>339,1</w:t>
      </w:r>
      <w:r w:rsidRPr="007C400F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5,0 процента (декабрь 2022 года к декабрю 2021 года).</w:t>
      </w:r>
    </w:p>
    <w:p w:rsidR="00CC7655" w:rsidRPr="007C400F" w:rsidRDefault="00CC7655" w:rsidP="00CC7655">
      <w:pPr>
        <w:jc w:val="both"/>
        <w:rPr>
          <w:lang w:val="ru-RU"/>
        </w:rPr>
      </w:pPr>
      <w:r w:rsidRPr="007C400F">
        <w:rPr>
          <w:lang w:val="ru-RU"/>
        </w:rPr>
        <w:t xml:space="preserve">     2. Приложения 1, 2, 3, 4</w:t>
      </w:r>
      <w:r>
        <w:rPr>
          <w:lang w:val="ru-RU"/>
        </w:rPr>
        <w:t>,6,7</w:t>
      </w:r>
      <w:r w:rsidRPr="007C400F">
        <w:rPr>
          <w:lang w:val="ru-RU"/>
        </w:rPr>
        <w:t xml:space="preserve"> изложить в новой редакции. </w:t>
      </w:r>
    </w:p>
    <w:p w:rsidR="00CC7655" w:rsidRPr="007C400F" w:rsidRDefault="00CC7655" w:rsidP="00CC7655">
      <w:pPr>
        <w:jc w:val="both"/>
        <w:rPr>
          <w:lang w:val="ru-RU"/>
        </w:rPr>
      </w:pPr>
      <w:r w:rsidRPr="007C400F">
        <w:rPr>
          <w:lang w:val="ru-RU"/>
        </w:rPr>
        <w:t xml:space="preserve">     3. Опубликовать настоящее решение в Информационном бюллетене </w:t>
      </w:r>
      <w:proofErr w:type="spellStart"/>
      <w:r w:rsidRPr="007C400F">
        <w:rPr>
          <w:lang w:val="ru-RU"/>
        </w:rPr>
        <w:t>Сабанчеевского</w:t>
      </w:r>
      <w:proofErr w:type="spellEnd"/>
      <w:r w:rsidRPr="007C400F">
        <w:rPr>
          <w:lang w:val="ru-RU"/>
        </w:rPr>
        <w:t xml:space="preserve"> сельского поселения.</w:t>
      </w:r>
    </w:p>
    <w:p w:rsidR="00CC7655" w:rsidRPr="007C400F" w:rsidRDefault="00CC7655" w:rsidP="00CC7655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C400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C7655" w:rsidRPr="007C400F" w:rsidRDefault="00CC7655" w:rsidP="00CC7655">
      <w:pPr>
        <w:jc w:val="both"/>
        <w:rPr>
          <w:lang w:val="ru-RU"/>
        </w:rPr>
      </w:pPr>
    </w:p>
    <w:p w:rsidR="00CC7655" w:rsidRPr="007C400F" w:rsidRDefault="00CC7655" w:rsidP="00CC7655">
      <w:pPr>
        <w:jc w:val="both"/>
        <w:rPr>
          <w:lang w:val="ru-RU"/>
        </w:rPr>
      </w:pPr>
    </w:p>
    <w:p w:rsidR="00CC7655" w:rsidRPr="007C400F" w:rsidRDefault="00CC7655" w:rsidP="00CC7655">
      <w:pPr>
        <w:jc w:val="both"/>
        <w:rPr>
          <w:lang w:val="ru-RU"/>
        </w:rPr>
      </w:pPr>
    </w:p>
    <w:p w:rsidR="00CC7655" w:rsidRPr="007C400F" w:rsidRDefault="00CC7655" w:rsidP="00CC765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7655" w:rsidRPr="007C400F" w:rsidRDefault="00CC7655" w:rsidP="00CC765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C400F">
        <w:rPr>
          <w:rFonts w:ascii="Times New Roman" w:hAnsi="Times New Roman" w:cs="Times New Roman"/>
          <w:sz w:val="24"/>
          <w:szCs w:val="24"/>
        </w:rPr>
        <w:t xml:space="preserve"> Глава</w:t>
      </w:r>
    </w:p>
    <w:p w:rsidR="00CC7655" w:rsidRPr="007C400F" w:rsidRDefault="00CC7655" w:rsidP="00CC765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400F"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 w:rsidRPr="007C400F">
        <w:rPr>
          <w:rFonts w:ascii="Times New Roman" w:hAnsi="Times New Roman" w:cs="Times New Roman"/>
          <w:sz w:val="24"/>
          <w:szCs w:val="24"/>
        </w:rPr>
        <w:t xml:space="preserve"> сельского поселения:                          </w:t>
      </w:r>
      <w:r w:rsidR="006B384A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7C400F">
        <w:rPr>
          <w:rFonts w:ascii="Times New Roman" w:hAnsi="Times New Roman" w:cs="Times New Roman"/>
          <w:sz w:val="24"/>
          <w:szCs w:val="24"/>
        </w:rPr>
        <w:t xml:space="preserve">    В.П.Сидоров</w:t>
      </w:r>
    </w:p>
    <w:p w:rsidR="00CC7655" w:rsidRPr="007C400F" w:rsidRDefault="00CC7655" w:rsidP="00CC7655">
      <w:pPr>
        <w:rPr>
          <w:lang w:val="ru-RU"/>
        </w:rPr>
      </w:pPr>
    </w:p>
    <w:p w:rsidR="00CC7655" w:rsidRPr="00E94B41" w:rsidRDefault="00CC7655" w:rsidP="00CC7655">
      <w:pPr>
        <w:rPr>
          <w:lang w:val="ru-RU"/>
        </w:rPr>
      </w:pPr>
    </w:p>
    <w:p w:rsidR="004E53E5" w:rsidRDefault="004E53E5">
      <w:pPr>
        <w:rPr>
          <w:lang w:val="ru-RU"/>
        </w:rPr>
      </w:pPr>
    </w:p>
    <w:p w:rsidR="00CC7655" w:rsidRDefault="00CC7655">
      <w:pPr>
        <w:rPr>
          <w:lang w:val="ru-RU"/>
        </w:rPr>
      </w:pPr>
    </w:p>
    <w:p w:rsidR="00CC7655" w:rsidRDefault="00CC7655">
      <w:pPr>
        <w:rPr>
          <w:lang w:val="ru-RU"/>
        </w:rPr>
      </w:pPr>
    </w:p>
    <w:p w:rsidR="00CC7655" w:rsidRDefault="00CC7655">
      <w:pPr>
        <w:rPr>
          <w:lang w:val="ru-RU"/>
        </w:rPr>
      </w:pPr>
    </w:p>
    <w:p w:rsidR="00677476" w:rsidRDefault="00677476">
      <w:pPr>
        <w:rPr>
          <w:lang w:val="ru-RU"/>
        </w:rPr>
      </w:pPr>
    </w:p>
    <w:p w:rsidR="00677476" w:rsidRDefault="00677476">
      <w:pPr>
        <w:rPr>
          <w:lang w:val="ru-RU"/>
        </w:rPr>
      </w:pPr>
    </w:p>
    <w:p w:rsidR="00677476" w:rsidRDefault="00677476">
      <w:pPr>
        <w:rPr>
          <w:lang w:val="ru-RU"/>
        </w:rPr>
      </w:pPr>
    </w:p>
    <w:p w:rsidR="00677476" w:rsidRDefault="00677476">
      <w:pPr>
        <w:rPr>
          <w:lang w:val="ru-RU"/>
        </w:rPr>
      </w:pPr>
    </w:p>
    <w:p w:rsidR="00677476" w:rsidRDefault="00677476">
      <w:pPr>
        <w:rPr>
          <w:lang w:val="ru-RU"/>
        </w:rPr>
      </w:pPr>
    </w:p>
    <w:p w:rsidR="00677476" w:rsidRDefault="00677476">
      <w:pPr>
        <w:rPr>
          <w:lang w:val="ru-RU"/>
        </w:rPr>
      </w:pPr>
    </w:p>
    <w:p w:rsidR="00677476" w:rsidRDefault="00677476">
      <w:pPr>
        <w:rPr>
          <w:lang w:val="ru-RU"/>
        </w:rPr>
      </w:pPr>
    </w:p>
    <w:p w:rsidR="00677476" w:rsidRDefault="00677476">
      <w:pPr>
        <w:rPr>
          <w:lang w:val="ru-RU"/>
        </w:rPr>
      </w:pPr>
    </w:p>
    <w:p w:rsidR="00677476" w:rsidRDefault="00677476">
      <w:pPr>
        <w:rPr>
          <w:lang w:val="ru-RU"/>
        </w:rPr>
      </w:pPr>
    </w:p>
    <w:p w:rsidR="00677476" w:rsidRDefault="00677476">
      <w:pPr>
        <w:rPr>
          <w:lang w:val="ru-RU"/>
        </w:rPr>
      </w:pPr>
    </w:p>
    <w:p w:rsidR="00CC7655" w:rsidRDefault="00CC7655">
      <w:pPr>
        <w:rPr>
          <w:lang w:val="ru-RU"/>
        </w:rPr>
      </w:pPr>
    </w:p>
    <w:p w:rsidR="00677476" w:rsidRDefault="00677476" w:rsidP="00677476">
      <w:pPr>
        <w:suppressAutoHyphens w:val="0"/>
        <w:jc w:val="right"/>
        <w:rPr>
          <w:sz w:val="20"/>
          <w:szCs w:val="20"/>
          <w:lang w:val="ru-RU" w:eastAsia="ru-RU"/>
        </w:rPr>
      </w:pPr>
      <w:r w:rsidRPr="00CC7655">
        <w:rPr>
          <w:sz w:val="20"/>
          <w:szCs w:val="20"/>
          <w:lang w:val="ru-RU" w:eastAsia="ru-RU"/>
        </w:rPr>
        <w:t>Приложение 1</w:t>
      </w:r>
      <w:r w:rsidRPr="00CC7655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 xml:space="preserve">                                                                                  </w:t>
      </w:r>
      <w:r w:rsidRPr="00CC7655">
        <w:rPr>
          <w:sz w:val="20"/>
          <w:szCs w:val="20"/>
          <w:lang w:val="ru-RU" w:eastAsia="ru-RU"/>
        </w:rPr>
        <w:t xml:space="preserve">к решению  Совета депутатов </w:t>
      </w:r>
      <w:r>
        <w:rPr>
          <w:sz w:val="20"/>
          <w:szCs w:val="20"/>
          <w:lang w:val="ru-RU" w:eastAsia="ru-RU"/>
        </w:rPr>
        <w:t xml:space="preserve">                                             </w:t>
      </w:r>
      <w:proofErr w:type="spellStart"/>
      <w:r w:rsidRPr="00CC7655">
        <w:rPr>
          <w:sz w:val="20"/>
          <w:szCs w:val="20"/>
          <w:lang w:val="ru-RU" w:eastAsia="ru-RU"/>
        </w:rPr>
        <w:t>Сабанчеевского</w:t>
      </w:r>
      <w:proofErr w:type="spellEnd"/>
      <w:r w:rsidRPr="00CC7655">
        <w:rPr>
          <w:sz w:val="20"/>
          <w:szCs w:val="20"/>
          <w:lang w:val="ru-RU" w:eastAsia="ru-RU"/>
        </w:rPr>
        <w:t xml:space="preserve"> сельского </w:t>
      </w:r>
      <w:r>
        <w:rPr>
          <w:sz w:val="20"/>
          <w:szCs w:val="20"/>
          <w:lang w:val="ru-RU" w:eastAsia="ru-RU"/>
        </w:rPr>
        <w:t>поселения</w:t>
      </w:r>
    </w:p>
    <w:p w:rsidR="00CC7655" w:rsidRDefault="00677476" w:rsidP="00677476">
      <w:pPr>
        <w:jc w:val="right"/>
        <w:rPr>
          <w:lang w:val="ru-RU"/>
        </w:rPr>
      </w:pPr>
      <w:r>
        <w:rPr>
          <w:sz w:val="20"/>
          <w:szCs w:val="20"/>
          <w:lang w:val="ru-RU" w:eastAsia="ru-RU"/>
        </w:rPr>
        <w:t>от 29.07.2022 г. № 7</w:t>
      </w:r>
    </w:p>
    <w:p w:rsidR="00CC7655" w:rsidRDefault="00CC7655">
      <w:pPr>
        <w:rPr>
          <w:lang w:val="ru-RU"/>
        </w:rPr>
      </w:pPr>
    </w:p>
    <w:p w:rsidR="00CC7655" w:rsidRDefault="00CC7655">
      <w:pPr>
        <w:rPr>
          <w:lang w:val="ru-RU"/>
        </w:rPr>
      </w:pPr>
    </w:p>
    <w:p w:rsidR="00CC7655" w:rsidRDefault="00CC7655">
      <w:pPr>
        <w:rPr>
          <w:lang w:val="ru-RU"/>
        </w:rPr>
      </w:pPr>
    </w:p>
    <w:p w:rsidR="00CC7655" w:rsidRDefault="00CC7655">
      <w:pPr>
        <w:rPr>
          <w:lang w:val="ru-RU"/>
        </w:rPr>
      </w:pPr>
    </w:p>
    <w:tbl>
      <w:tblPr>
        <w:tblW w:w="9747" w:type="dxa"/>
        <w:tblLook w:val="04A0"/>
      </w:tblPr>
      <w:tblGrid>
        <w:gridCol w:w="1985"/>
        <w:gridCol w:w="4502"/>
        <w:gridCol w:w="993"/>
        <w:gridCol w:w="992"/>
        <w:gridCol w:w="1275"/>
      </w:tblGrid>
      <w:tr w:rsidR="00CC7655" w:rsidRPr="00F252F2" w:rsidTr="00677476">
        <w:trPr>
          <w:trHeight w:val="1275"/>
        </w:trPr>
        <w:tc>
          <w:tcPr>
            <w:tcW w:w="97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CC7655">
              <w:rPr>
                <w:b/>
                <w:bCs/>
                <w:lang w:val="ru-RU" w:eastAsia="ru-RU"/>
              </w:rPr>
              <w:t xml:space="preserve">ОБЪЕМ </w:t>
            </w:r>
            <w:r w:rsidRPr="00CC7655">
              <w:rPr>
                <w:b/>
                <w:bCs/>
                <w:lang w:val="ru-RU" w:eastAsia="ru-RU"/>
              </w:rPr>
              <w:br/>
              <w:t>БЕЗВОЗМЕЗДНЫХ ПОСТУПЛЕНИЙ В БЮДЖЕТ САБАНЧЕЕВСКОГО СЕЛЬСКОГО ПОСЕЛЕНИЯ АТЯШЕВСКОГО МУНИЦИПАЛЬНОГО РАЙОНА РЕСПУБЛИКИ МОРДОВИЯ НА 2022 ГОД И НА ПЛАНОВЫЙ ПЕРИОД 2023</w:t>
            </w:r>
            <w:proofErr w:type="gramStart"/>
            <w:r w:rsidRPr="00CC7655">
              <w:rPr>
                <w:b/>
                <w:bCs/>
                <w:lang w:val="ru-RU" w:eastAsia="ru-RU"/>
              </w:rPr>
              <w:t xml:space="preserve"> И</w:t>
            </w:r>
            <w:proofErr w:type="gramEnd"/>
            <w:r w:rsidRPr="00CC7655">
              <w:rPr>
                <w:b/>
                <w:bCs/>
                <w:lang w:val="ru-RU" w:eastAsia="ru-RU"/>
              </w:rPr>
              <w:t xml:space="preserve"> 2024 ГОДОВ</w:t>
            </w:r>
            <w:r w:rsidRPr="00CC7655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CC7655" w:rsidRPr="00F252F2" w:rsidTr="00677476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6B384A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CC7655" w:rsidRPr="00CC7655" w:rsidTr="00677476">
        <w:trPr>
          <w:trHeight w:val="25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Сумм</w:t>
            </w:r>
            <w:proofErr w:type="gramStart"/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а</w:t>
            </w:r>
            <w:r w:rsidR="006B384A">
              <w:rPr>
                <w:b/>
                <w:bCs/>
                <w:sz w:val="20"/>
                <w:szCs w:val="20"/>
                <w:lang w:val="ru-RU" w:eastAsia="ru-RU"/>
              </w:rPr>
              <w:t>(</w:t>
            </w:r>
            <w:proofErr w:type="gramEnd"/>
            <w:r w:rsidR="006B384A">
              <w:rPr>
                <w:b/>
                <w:bCs/>
                <w:sz w:val="20"/>
                <w:szCs w:val="20"/>
                <w:lang w:val="ru-RU" w:eastAsia="ru-RU"/>
              </w:rPr>
              <w:t>тыс.руб.)</w:t>
            </w:r>
          </w:p>
        </w:tc>
      </w:tr>
      <w:tr w:rsidR="00CC7655" w:rsidRPr="00CC7655" w:rsidTr="00677476">
        <w:trPr>
          <w:trHeight w:val="33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CC7655" w:rsidRPr="00CC7655" w:rsidTr="00677476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CC7655" w:rsidRPr="00CC7655" w:rsidTr="00677476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2 00 00000 00 0000 000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3 561,5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877,4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480,6</w:t>
            </w:r>
          </w:p>
        </w:tc>
      </w:tr>
      <w:tr w:rsidR="00CC7655" w:rsidRPr="00CC7655" w:rsidTr="00677476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2 02 00000 00 0000 000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3 561,5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877,4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480,6</w:t>
            </w:r>
          </w:p>
        </w:tc>
      </w:tr>
      <w:tr w:rsidR="00CC7655" w:rsidRPr="00CC7655" w:rsidTr="00677476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2 02 10000 00 0000 150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Дотации  бюджетам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604,7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CC7655" w:rsidRPr="00CC7655" w:rsidTr="00677476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2 02 15001 00 0000 150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CC7655" w:rsidRPr="00F252F2" w:rsidTr="00677476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2 02 15001 10 0000 150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C7655" w:rsidRPr="00CC7655" w:rsidTr="00677476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2 02 15002 00 0000 150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604,7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CC7655" w:rsidRPr="00CC7655" w:rsidTr="00677476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2 02 15002 10 0000 150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604,7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C7655" w:rsidRPr="00CC7655" w:rsidTr="00677476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2 02 20000 00 0000 150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406,7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CC7655" w:rsidRPr="00CC7655" w:rsidTr="00677476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2 02 25599 10 0000 150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0E67" w:rsidRPr="00E40E67" w:rsidRDefault="00CC7655" w:rsidP="00E40E67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  <w:r w:rsidR="00E40E67" w:rsidRPr="00E40E6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Субсидии бюджетам на подготовку проектов</w:t>
            </w:r>
          </w:p>
          <w:p w:rsidR="00E40E67" w:rsidRPr="00E40E67" w:rsidRDefault="00E40E67" w:rsidP="00E40E67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40E6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межевания земельных участков и на проведение</w:t>
            </w:r>
          </w:p>
          <w:p w:rsidR="00CC7655" w:rsidRPr="00CC7655" w:rsidRDefault="00E40E67" w:rsidP="00E40E67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40E6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кадастровых работ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CC7655" w:rsidRPr="00CC7655" w:rsidTr="00677476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2 02 29999 10 0000 150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391,7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CC7655" w:rsidRPr="00CC7655" w:rsidTr="00677476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2 02 30000 00 0000 150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93,2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96,4</w:t>
            </w:r>
          </w:p>
        </w:tc>
      </w:tr>
      <w:tr w:rsidR="00CC7655" w:rsidRPr="00CC7655" w:rsidTr="00677476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2 02 30024 00 0000 150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0,4</w:t>
            </w:r>
          </w:p>
        </w:tc>
      </w:tr>
      <w:tr w:rsidR="00CC7655" w:rsidRPr="00CC7655" w:rsidTr="00677476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2 02 30024 10 0000 150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0,4</w:t>
            </w:r>
          </w:p>
        </w:tc>
      </w:tr>
      <w:tr w:rsidR="00CC7655" w:rsidRPr="00CC7655" w:rsidTr="00677476">
        <w:trPr>
          <w:trHeight w:val="72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2 02 35118 00 0000 150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96,0</w:t>
            </w:r>
          </w:p>
        </w:tc>
      </w:tr>
      <w:tr w:rsidR="00CC7655" w:rsidRPr="00CC7655" w:rsidTr="00677476">
        <w:trPr>
          <w:trHeight w:val="72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2 02 35118 10 0000 150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96,0</w:t>
            </w:r>
          </w:p>
        </w:tc>
      </w:tr>
      <w:tr w:rsidR="00CC7655" w:rsidRPr="00CC7655" w:rsidTr="00677476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2 02 40000 00 0000 150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2 459,9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784,2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384,2</w:t>
            </w:r>
          </w:p>
        </w:tc>
      </w:tr>
      <w:tr w:rsidR="00CC7655" w:rsidRPr="00CC7655" w:rsidTr="00677476">
        <w:trPr>
          <w:trHeight w:val="72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2 02 40014 00 0000 150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384,2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784,2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384,2</w:t>
            </w:r>
          </w:p>
        </w:tc>
      </w:tr>
      <w:tr w:rsidR="00CC7655" w:rsidRPr="00CC7655" w:rsidTr="00677476">
        <w:trPr>
          <w:trHeight w:val="9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2 02 40014 10 0000 150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384,2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784,2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384,2</w:t>
            </w:r>
          </w:p>
        </w:tc>
      </w:tr>
      <w:tr w:rsidR="00CC7655" w:rsidRPr="00CC7655" w:rsidTr="00677476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2 02 49999 00 0000 150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2 075,7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CC7655" w:rsidRPr="00CC7655" w:rsidTr="00677476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2 02 49999 10 0000 150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CC7655">
              <w:rPr>
                <w:color w:val="000000"/>
                <w:sz w:val="18"/>
                <w:szCs w:val="18"/>
                <w:lang w:val="ru-RU"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2 075,7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sz w:val="20"/>
                <w:szCs w:val="20"/>
                <w:lang w:val="ru-RU" w:eastAsia="ru-RU"/>
              </w:rPr>
              <w:t> </w:t>
            </w:r>
          </w:p>
        </w:tc>
      </w:tr>
    </w:tbl>
    <w:p w:rsidR="00CC7655" w:rsidRDefault="00CC7655">
      <w:pPr>
        <w:rPr>
          <w:lang w:val="ru-RU"/>
        </w:rPr>
      </w:pPr>
    </w:p>
    <w:tbl>
      <w:tblPr>
        <w:tblW w:w="9781" w:type="dxa"/>
        <w:tblLayout w:type="fixed"/>
        <w:tblLook w:val="04A0"/>
      </w:tblPr>
      <w:tblGrid>
        <w:gridCol w:w="9781"/>
      </w:tblGrid>
      <w:tr w:rsidR="00CC7655" w:rsidRPr="004F5467" w:rsidTr="00CC7655">
        <w:trPr>
          <w:trHeight w:val="130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7476" w:rsidRDefault="00677476" w:rsidP="00677476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677476" w:rsidRDefault="00677476" w:rsidP="00677476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677476" w:rsidRDefault="00677476" w:rsidP="00677476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677476" w:rsidRDefault="00677476" w:rsidP="00677476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677476" w:rsidRDefault="00677476" w:rsidP="00677476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677476" w:rsidRDefault="00677476" w:rsidP="00677476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color w:val="000000"/>
                <w:sz w:val="20"/>
                <w:szCs w:val="20"/>
                <w:lang w:val="ru-RU" w:eastAsia="ru-RU"/>
              </w:rPr>
              <w:t>Приложение 2</w:t>
            </w:r>
            <w:r w:rsidRPr="00CC7655">
              <w:rPr>
                <w:sz w:val="20"/>
                <w:szCs w:val="20"/>
                <w:lang w:val="ru-RU" w:eastAsia="ru-RU"/>
              </w:rPr>
              <w:br/>
              <w:t xml:space="preserve">к решению  Совета депутатов </w:t>
            </w:r>
          </w:p>
          <w:p w:rsidR="00677476" w:rsidRDefault="00677476" w:rsidP="00677476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proofErr w:type="spellStart"/>
            <w:r w:rsidRPr="00CC7655">
              <w:rPr>
                <w:sz w:val="20"/>
                <w:szCs w:val="20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20"/>
                <w:szCs w:val="20"/>
                <w:lang w:val="ru-RU" w:eastAsia="ru-RU"/>
              </w:rPr>
              <w:t xml:space="preserve"> сельского </w:t>
            </w:r>
            <w:r>
              <w:rPr>
                <w:sz w:val="20"/>
                <w:szCs w:val="20"/>
                <w:lang w:val="ru-RU" w:eastAsia="ru-RU"/>
              </w:rPr>
              <w:t>поселения</w:t>
            </w:r>
          </w:p>
          <w:p w:rsidR="00677476" w:rsidRDefault="00677476" w:rsidP="00677476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от 29.07.2022 г. № 7</w:t>
            </w:r>
          </w:p>
          <w:p w:rsidR="00677476" w:rsidRDefault="00677476" w:rsidP="00CC7655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  <w:p w:rsidR="00677476" w:rsidRDefault="00677476" w:rsidP="00677476">
            <w:pPr>
              <w:suppressAutoHyphens w:val="0"/>
              <w:rPr>
                <w:b/>
                <w:bCs/>
                <w:color w:val="000000"/>
                <w:lang w:val="ru-RU" w:eastAsia="ru-RU"/>
              </w:rPr>
            </w:pPr>
          </w:p>
          <w:p w:rsidR="00677476" w:rsidRDefault="00677476" w:rsidP="00CC7655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  <w:p w:rsidR="004F5467" w:rsidRDefault="00CC7655" w:rsidP="00CC7655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CC7655">
              <w:rPr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CC7655">
              <w:rPr>
                <w:b/>
                <w:bCs/>
                <w:color w:val="000000"/>
                <w:lang w:val="ru-RU" w:eastAsia="ru-RU"/>
              </w:rPr>
              <w:br/>
              <w:t>РАСХОДОВ БЮДЖЕТА САБАНЧЕЕВСКОГО СЕЛЬСКОГО ПОСЕЛЕНИЯ АТЯШЕВСКОГО МУНИЦИПАЛЬНОГО РАЙОНА РЕСПУБЛИКИ МОРДОВИЯ НА 2022 ГОД И НА ПЛАНОВЫЙ ПЕРИОД 2023</w:t>
            </w:r>
            <w:proofErr w:type="gramStart"/>
            <w:r w:rsidRPr="00CC7655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CC7655">
              <w:rPr>
                <w:b/>
                <w:bCs/>
                <w:color w:val="000000"/>
                <w:lang w:val="ru-RU" w:eastAsia="ru-RU"/>
              </w:rPr>
              <w:t xml:space="preserve"> 2024 ГОДОВ</w:t>
            </w:r>
          </w:p>
          <w:p w:rsidR="004F5467" w:rsidRPr="00CC7655" w:rsidRDefault="004F5467" w:rsidP="00CC7655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  <w:tbl>
            <w:tblPr>
              <w:tblW w:w="9490" w:type="dxa"/>
              <w:tblLayout w:type="fixed"/>
              <w:tblCellMar>
                <w:left w:w="30" w:type="dxa"/>
                <w:right w:w="30" w:type="dxa"/>
              </w:tblCellMar>
              <w:tblLook w:val="0000"/>
            </w:tblPr>
            <w:tblGrid>
              <w:gridCol w:w="3365"/>
              <w:gridCol w:w="494"/>
              <w:gridCol w:w="375"/>
              <w:gridCol w:w="403"/>
              <w:gridCol w:w="374"/>
              <w:gridCol w:w="375"/>
              <w:gridCol w:w="374"/>
              <w:gridCol w:w="749"/>
              <w:gridCol w:w="374"/>
              <w:gridCol w:w="764"/>
              <w:gridCol w:w="850"/>
              <w:gridCol w:w="993"/>
            </w:tblGrid>
            <w:tr w:rsidR="004F5467" w:rsidTr="004F5467">
              <w:trPr>
                <w:trHeight w:val="353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Наименование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Адм</w:t>
                  </w:r>
                  <w:proofErr w:type="spellEnd"/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Рз</w:t>
                  </w:r>
                  <w:proofErr w:type="spellEnd"/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Прз</w:t>
                  </w:r>
                  <w:proofErr w:type="spellEnd"/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nil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Цср</w:t>
                  </w:r>
                  <w:proofErr w:type="spellEnd"/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nil"/>
                    <w:bottom w:val="nil"/>
                    <w:right w:val="nil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nil"/>
                    <w:bottom w:val="nil"/>
                    <w:right w:val="nil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nil"/>
                    <w:bottom w:val="nil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Вр</w:t>
                  </w:r>
                  <w:proofErr w:type="spellEnd"/>
                </w:p>
              </w:tc>
              <w:tc>
                <w:tcPr>
                  <w:tcW w:w="2607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auto"/>
                    <w:right w:val="single" w:sz="6" w:space="0" w:color="000000"/>
                  </w:tcBorders>
                  <w:vAlign w:val="center"/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Сумма (тыс. руб.)</w:t>
                  </w:r>
                </w:p>
              </w:tc>
            </w:tr>
            <w:tr w:rsidR="004F5467" w:rsidTr="004F5467">
              <w:trPr>
                <w:trHeight w:val="288"/>
              </w:trPr>
              <w:tc>
                <w:tcPr>
                  <w:tcW w:w="336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494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403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auto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000000"/>
                    <w:right w:val="single" w:sz="4" w:space="0" w:color="auto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2022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2023</w:t>
                  </w:r>
                </w:p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 xml:space="preserve"> год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000000"/>
                    <w:right w:val="single" w:sz="6" w:space="0" w:color="auto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 xml:space="preserve">2024 </w:t>
                  </w:r>
                </w:p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год</w:t>
                  </w:r>
                </w:p>
              </w:tc>
            </w:tr>
            <w:tr w:rsidR="004F5467" w:rsidTr="004F5467">
              <w:trPr>
                <w:trHeight w:val="257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1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5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6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7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8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9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12</w:t>
                  </w:r>
                </w:p>
              </w:tc>
            </w:tr>
            <w:tr w:rsidR="004F5467" w:rsidTr="004F5467">
              <w:trPr>
                <w:trHeight w:val="257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8"/>
                      <w:szCs w:val="18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8"/>
                      <w:szCs w:val="18"/>
                      <w:lang w:val="ru-RU" w:eastAsia="en-US"/>
                    </w:rPr>
                    <w:t>ВСЕГО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8"/>
                      <w:szCs w:val="18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8"/>
                      <w:szCs w:val="18"/>
                      <w:lang w:val="ru-RU" w:eastAsia="en-US"/>
                    </w:rPr>
                  </w:pP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8"/>
                      <w:szCs w:val="18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8"/>
                      <w:szCs w:val="18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8"/>
                      <w:szCs w:val="18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8"/>
                      <w:szCs w:val="18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8"/>
                      <w:szCs w:val="18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8"/>
                      <w:szCs w:val="18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8"/>
                      <w:szCs w:val="18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8"/>
                      <w:szCs w:val="18"/>
                      <w:lang w:val="ru-RU" w:eastAsia="en-US"/>
                    </w:rPr>
                    <w:t>5 279,0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8"/>
                      <w:szCs w:val="18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8"/>
                      <w:szCs w:val="18"/>
                      <w:lang w:val="ru-RU" w:eastAsia="en-US"/>
                    </w:rPr>
                    <w:t>2 530,8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8"/>
                      <w:szCs w:val="18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8"/>
                      <w:szCs w:val="18"/>
                      <w:lang w:val="ru-RU" w:eastAsia="en-US"/>
                    </w:rPr>
                    <w:t>2 244,9</w:t>
                  </w:r>
                </w:p>
              </w:tc>
            </w:tr>
            <w:tr w:rsidR="004F5467" w:rsidTr="004F5467">
              <w:trPr>
                <w:trHeight w:val="612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 xml:space="preserve">Администрация </w:t>
                  </w:r>
                  <w:proofErr w:type="spellStart"/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 xml:space="preserve"> поселения </w:t>
                  </w:r>
                  <w:proofErr w:type="spellStart"/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Атяшевского</w:t>
                  </w:r>
                  <w:proofErr w:type="spellEnd"/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5279,0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2530,8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2244,9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Общегосударственные вопросы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2218,1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1254,5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1367,1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379,5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</w:tr>
            <w:tr w:rsidR="004F5467" w:rsidTr="004F5467">
              <w:trPr>
                <w:trHeight w:val="1063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Муниципальная программа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"Повышение эффективности муниципального управления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на 2016-2024 годы"</w:t>
                  </w:r>
                </w:p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379,5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</w:tr>
            <w:tr w:rsidR="004F5467" w:rsidTr="004F5467">
              <w:trPr>
                <w:trHeight w:val="9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Основное мероприятие "Обеспечение функций высшего должностного лица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Атяшевского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муниципального района Республики Мордовия"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379,5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по оплате труда высшего должностного лица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41150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112,9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</w:tr>
            <w:tr w:rsidR="004F5467" w:rsidTr="004F5467">
              <w:trPr>
                <w:trHeight w:val="11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41150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112,9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</w:tr>
            <w:tr w:rsidR="004F5467" w:rsidTr="004F5467">
              <w:trPr>
                <w:trHeight w:val="425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41150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112,9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41150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121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36,0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247,1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247,1</w:t>
                  </w:r>
                </w:p>
              </w:tc>
            </w:tr>
            <w:tr w:rsidR="004F5467" w:rsidTr="004F5467">
              <w:trPr>
                <w:trHeight w:val="8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lastRenderedPageBreak/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41150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129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76,9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74,6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74,6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Субсидии на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софинансирование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расходных обязательств поселений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266,6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9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Субсидии на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софинансирование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266,6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11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266,6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46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266,6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121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266,6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811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129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9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1819,0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917,1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1028,6</w:t>
                  </w:r>
                </w:p>
              </w:tc>
            </w:tr>
            <w:tr w:rsidR="004F5467" w:rsidTr="004F5467">
              <w:trPr>
                <w:trHeight w:val="1025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Муниципальная программа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"Повышение эффективности муниципального управления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на 2016-2024 годы"</w:t>
                  </w:r>
                </w:p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1803,6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916,7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1028,2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Основное мероприятие "Обеспечение деятельности Администрации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поселения"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1803,6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916,7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1028,2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1350,7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916,7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1028,2</w:t>
                  </w:r>
                </w:p>
              </w:tc>
            </w:tr>
            <w:tr w:rsidR="004F5467" w:rsidTr="004F5467">
              <w:trPr>
                <w:trHeight w:val="11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1350,7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916,7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1028,2</w:t>
                  </w:r>
                </w:p>
              </w:tc>
            </w:tr>
            <w:tr w:rsidR="004F5467" w:rsidTr="004F5467">
              <w:trPr>
                <w:trHeight w:val="454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1350,7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916,7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1028,2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121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997,3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716,5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790,0</w:t>
                  </w:r>
                </w:p>
              </w:tc>
            </w:tr>
            <w:tr w:rsidR="004F5467" w:rsidTr="004F5467">
              <w:trPr>
                <w:trHeight w:val="811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129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353,4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200,2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238,2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327,8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11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lastRenderedPageBreak/>
                    <w:t>Иные выплаты персоналу государственны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х(</w:t>
                  </w:r>
                  <w:proofErr w:type="gram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муниципальных) органов, за исключением фонда оплаты труда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122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302,3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302,3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246,6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энергетических ресурсов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247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55,7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бюджетные ассигнования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850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851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Уплата прочих налогов, сборов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852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Уплата иных платежей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853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Субсидии на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софинансирование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расходных обязательств поселений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125,1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9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Субсидии на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софинансирование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125,1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11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125,1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425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125,1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121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125,1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9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129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</w:tr>
            <w:tr w:rsidR="004F5467" w:rsidTr="004F5467">
              <w:trPr>
                <w:trHeight w:val="9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77000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77150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77150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77150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lastRenderedPageBreak/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Мордовия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9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Иные межбюджетные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трансфертв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44500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Межбюджетные трансферты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44501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межбюджетные трансферты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44501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Резервные фонды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16,8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16,8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Мордовия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16,8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Резервный фонд администрации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Атяшевского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16,8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бюджетные ассигнования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16,8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Резервные средства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870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16,8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Другие общегосударственные вопросы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4,4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Мордовия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9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41210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41210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41210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41210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11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Муниципальная программа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"Противодействие экстремизму и профилактика терроризма на территории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на 2019-2023 годы"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9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Подпрограмма "Противодействие терроризму и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экстремизму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,з</w:t>
                  </w:r>
                  <w:proofErr w:type="gram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ащита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жизни граждан, проживающих на территории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от террористических и экстремистских актов"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Основное мероприятие "Информационно-пропагандистское противодействие терроризму и экстремизму"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74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42300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42300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42300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lastRenderedPageBreak/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42300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Национальная оборона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89,8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92,8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96,0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92,8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96,0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92,8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96,0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Мордовия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92,8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96,0</w:t>
                  </w:r>
                </w:p>
              </w:tc>
            </w:tr>
            <w:tr w:rsidR="004F5467" w:rsidTr="004F5467">
              <w:trPr>
                <w:trHeight w:val="9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51180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92,8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96,0</w:t>
                  </w:r>
                </w:p>
              </w:tc>
            </w:tr>
            <w:tr w:rsidR="004F5467" w:rsidTr="004F5467">
              <w:trPr>
                <w:trHeight w:val="11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51180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86,8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86,8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86,8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51180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86,8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86,8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86,8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51180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121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66,7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66,7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66,7</w:t>
                  </w:r>
                </w:p>
              </w:tc>
            </w:tr>
            <w:tr w:rsidR="004F5467" w:rsidTr="004F5467">
              <w:trPr>
                <w:trHeight w:val="9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51180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129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20,1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51180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9,2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51180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9,2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51180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9,2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Национальная безопасность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88,3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38,0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38,0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64,3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64,3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64,3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межбюджетные трансферты для выполнения работ по весеннему паводку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80190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63,7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80190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63,7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80190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63,7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80190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63,7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lastRenderedPageBreak/>
                    <w:t>Защита населения и территории от чрезвычайных ситуаций природного и техногенного характера, пожарная безопасность.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Мероприятия по обеспечению пожарной безопасности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42120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42120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42120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42120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Национальная экономика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423,9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771,1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371,1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Сельское хозяйство и рыболовство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15,8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5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15,8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74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15,8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5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L5992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15,8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5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L5992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15,8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L5992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15,8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Дорожное хозяйство (дорожные фонды)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386,3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386,3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Мордовия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386,3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</w:tr>
            <w:tr w:rsidR="004F5467" w:rsidTr="004F5467">
              <w:trPr>
                <w:trHeight w:val="2925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      </w:r>
                  <w:proofErr w:type="gram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Оформление дорог общего пользования местного значения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lastRenderedPageBreak/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42180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400,8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400,8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400,8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</w:tr>
            <w:tr w:rsidR="004F5467" w:rsidTr="004F5467">
              <w:trPr>
                <w:trHeight w:val="4230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      </w:r>
                  <w:proofErr w:type="gram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44107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400,8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44107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400,8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44107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400,8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44107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400,8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42370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42370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42370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42370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Жилищно-коммунальное хозяйство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2240,1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148,3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148,3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Благоустройство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2240,1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148,3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148,3</w:t>
                  </w:r>
                </w:p>
              </w:tc>
            </w:tr>
            <w:tr w:rsidR="004F5467" w:rsidTr="004F5467">
              <w:trPr>
                <w:trHeight w:val="9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Муниципальная программа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"Комплексное развитие сельских территорий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на 2020-2025 годы"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Подпрограмма "Благоустройство сельских территорий"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11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Основное мероприятие «Организация освещения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территории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,в</w:t>
                  </w:r>
                  <w:proofErr w:type="gram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ключая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архитектурную подсветку зданий, строений, сооружений в том числе с использованием энергосберегающих технологий"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46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Мероприятия по благоустройству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территириий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Прочие мероприятия по благоустройству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Подпрограмма "Текущее содержание сельских территорий"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2209,8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Основное мероприятие "Текущее содержание и обслуживание наружных сетей уличного освещения территории сельского поселения"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183,6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</w:tr>
            <w:tr w:rsidR="004F5467" w:rsidTr="004F5467">
              <w:trPr>
                <w:trHeight w:val="492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Мероприятия по благоустройству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территириий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183,6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Уличное освещение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183,6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183,6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183,6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энергетических ресурсов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247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183,6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</w:tr>
            <w:tr w:rsidR="004F5467" w:rsidTr="004F5467">
              <w:trPr>
                <w:trHeight w:val="413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Основное мероприятие "Озеленение территории сельского поселения"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437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Мероприятия по благоустройству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территириий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Озеленение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43020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Основное мероприятие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Ссодержание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мест захоронения"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384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Мероприятия по благоустройству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территириий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240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43030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43030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43030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43030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Основное мероприятие «Текущий ремонт и содержание историко-культурных памятников и памятников искусства"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Мероприятия по благоустройству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территириий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Прочие мероприятия по благоустройству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Основное мероприятие  «Прочие мероприятия по содержанию территории сельского поселения»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Мероприятия по благоустройству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территириий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Прочие мероприятия по благоустройству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990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Основное мероприятие "Решение вопросов местного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значения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,о</w:t>
                  </w:r>
                  <w:proofErr w:type="gram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существляемое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 привлечением средств самообложения граждан"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2021,5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47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Мероприятия по благоустройству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территириий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9,5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281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43030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9,5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43030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9,5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43030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9,5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43030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9,5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Прочие мероприятия по благоустройству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Решение вопросов местного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значения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,о</w:t>
                  </w:r>
                  <w:proofErr w:type="gram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существляемое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 привлечением средств самообложения граждан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78090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2012,0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78090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2012,0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78090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2012,0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78090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2012,0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Финансовое обеспечение расходных обязательств поселений по переданным полномочиям муниципальных районов Республики Мордовия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44104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Охрана окружающей среды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Охрана объектов растительного и животного мира и среды их обитания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lastRenderedPageBreak/>
                    <w:t>Финансовое обеспечение расходных обязательств поселений по переданным полномочиям муниципальных районов Республики Мордовия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4F5467" w:rsidTr="004F5467">
              <w:trPr>
                <w:trHeight w:val="9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44106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44106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44106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44106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Социальная политика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  <w:tr w:rsidR="004F5467" w:rsidTr="004F5467">
              <w:trPr>
                <w:trHeight w:val="226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Пенсионное обеспечение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  <w:tr w:rsidR="004F5467" w:rsidTr="004F5467">
              <w:trPr>
                <w:trHeight w:val="63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местного бюджета</w:t>
                  </w:r>
                </w:p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  <w:tr w:rsidR="004F5467" w:rsidTr="004F5467">
              <w:trPr>
                <w:trHeight w:val="799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  <w:tr w:rsidR="004F5467" w:rsidTr="004F5467">
              <w:trPr>
                <w:trHeight w:val="5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03000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03010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03010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300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  <w:tr w:rsidR="004F5467" w:rsidTr="004F5467">
              <w:trPr>
                <w:trHeight w:val="398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03010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310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  <w:tr w:rsidR="004F5467" w:rsidTr="004F5467">
              <w:trPr>
                <w:trHeight w:val="334"/>
              </w:trPr>
              <w:tc>
                <w:tcPr>
                  <w:tcW w:w="33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4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926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4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03010</w:t>
                  </w:r>
                </w:p>
              </w:tc>
              <w:tc>
                <w:tcPr>
                  <w:tcW w:w="3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312</w:t>
                  </w:r>
                </w:p>
              </w:tc>
              <w:tc>
                <w:tcPr>
                  <w:tcW w:w="7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4F5467" w:rsidRDefault="004F5467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</w:tbl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</w:tr>
    </w:tbl>
    <w:p w:rsidR="00CC7655" w:rsidRPr="00B15461" w:rsidRDefault="00CC7655">
      <w:pPr>
        <w:rPr>
          <w:lang w:val="ru-RU"/>
        </w:rPr>
      </w:pPr>
    </w:p>
    <w:p w:rsidR="00CC7655" w:rsidRPr="00B15461" w:rsidRDefault="00CC7655">
      <w:pPr>
        <w:rPr>
          <w:lang w:val="ru-RU"/>
        </w:rPr>
      </w:pPr>
    </w:p>
    <w:p w:rsidR="00CC7655" w:rsidRPr="00B15461" w:rsidRDefault="00CC7655">
      <w:pPr>
        <w:rPr>
          <w:lang w:val="ru-RU"/>
        </w:rPr>
      </w:pPr>
    </w:p>
    <w:tbl>
      <w:tblPr>
        <w:tblW w:w="9639" w:type="dxa"/>
        <w:tblLayout w:type="fixed"/>
        <w:tblLook w:val="04A0"/>
      </w:tblPr>
      <w:tblGrid>
        <w:gridCol w:w="3103"/>
        <w:gridCol w:w="456"/>
        <w:gridCol w:w="518"/>
        <w:gridCol w:w="425"/>
        <w:gridCol w:w="358"/>
        <w:gridCol w:w="379"/>
        <w:gridCol w:w="720"/>
        <w:gridCol w:w="3680"/>
      </w:tblGrid>
      <w:tr w:rsidR="00CC7655" w:rsidRPr="006B384A" w:rsidTr="00D71CF7">
        <w:trPr>
          <w:trHeight w:val="2115"/>
        </w:trPr>
        <w:tc>
          <w:tcPr>
            <w:tcW w:w="3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655" w:rsidRPr="00B15461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655" w:rsidRPr="00B15461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655" w:rsidRPr="00B15461" w:rsidRDefault="00CC7655" w:rsidP="00CC7655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655" w:rsidRPr="00B15461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655" w:rsidRPr="00B15461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655" w:rsidRPr="00B15461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655" w:rsidRPr="00B15461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384A" w:rsidRDefault="006B384A" w:rsidP="006B38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CC7655">
              <w:rPr>
                <w:color w:val="000000"/>
                <w:sz w:val="20"/>
                <w:szCs w:val="20"/>
                <w:lang w:val="ru-RU" w:eastAsia="ru-RU"/>
              </w:rPr>
              <w:t xml:space="preserve">Приложение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3</w:t>
            </w:r>
            <w:r w:rsidRPr="00CC7655">
              <w:rPr>
                <w:sz w:val="20"/>
                <w:szCs w:val="20"/>
                <w:lang w:val="ru-RU" w:eastAsia="ru-RU"/>
              </w:rPr>
              <w:br/>
              <w:t xml:space="preserve">к решению  Совета депутатов </w:t>
            </w:r>
            <w:proofErr w:type="spellStart"/>
            <w:r w:rsidRPr="00CC7655">
              <w:rPr>
                <w:sz w:val="20"/>
                <w:szCs w:val="20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20"/>
                <w:szCs w:val="20"/>
                <w:lang w:val="ru-RU" w:eastAsia="ru-RU"/>
              </w:rPr>
              <w:t xml:space="preserve"> сельского </w:t>
            </w:r>
            <w:r w:rsidR="00677476">
              <w:rPr>
                <w:sz w:val="20"/>
                <w:szCs w:val="20"/>
                <w:lang w:val="ru-RU" w:eastAsia="ru-RU"/>
              </w:rPr>
              <w:t xml:space="preserve"> поселения</w:t>
            </w:r>
          </w:p>
          <w:p w:rsidR="006B384A" w:rsidRDefault="006B384A" w:rsidP="006B384A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от 29.07.2022 г. № 7</w:t>
            </w:r>
          </w:p>
          <w:p w:rsidR="00CC7655" w:rsidRPr="00B15461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CC7655" w:rsidRPr="00B5588F" w:rsidTr="00CC7655">
        <w:trPr>
          <w:trHeight w:val="2175"/>
        </w:trPr>
        <w:tc>
          <w:tcPr>
            <w:tcW w:w="96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655" w:rsidRDefault="00CC7655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B15461">
              <w:rPr>
                <w:b/>
                <w:bCs/>
                <w:lang w:val="ru-RU" w:eastAsia="ru-RU"/>
              </w:rPr>
              <w:t xml:space="preserve">РАСПРЕДЕЛЕНИЕ </w:t>
            </w:r>
            <w:r w:rsidRPr="00B15461">
              <w:rPr>
                <w:b/>
                <w:bCs/>
                <w:lang w:val="ru-RU" w:eastAsia="ru-RU"/>
              </w:rPr>
              <w:br/>
              <w:t>БЮДЖЕТНЫХ АССИГНОВАНИЙ БЮДЖЕТА САБАНЧЕЕВСКОГО СЕЛЬСКОГО ПОСЕЛЕНИЯ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</w:t>
            </w:r>
            <w:proofErr w:type="gramStart"/>
            <w:r w:rsidRPr="00B15461">
              <w:rPr>
                <w:b/>
                <w:bCs/>
                <w:lang w:val="ru-RU" w:eastAsia="ru-RU"/>
              </w:rPr>
              <w:t xml:space="preserve"> И</w:t>
            </w:r>
            <w:proofErr w:type="gramEnd"/>
            <w:r w:rsidRPr="00B15461">
              <w:rPr>
                <w:b/>
                <w:bCs/>
                <w:lang w:val="ru-RU" w:eastAsia="ru-RU"/>
              </w:rPr>
              <w:t xml:space="preserve"> 2024 ГОДОВ</w:t>
            </w:r>
          </w:p>
          <w:p w:rsidR="006464E7" w:rsidRDefault="006464E7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  <w:p w:rsidR="006464E7" w:rsidRDefault="006464E7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  <w:tbl>
            <w:tblPr>
              <w:tblW w:w="9266" w:type="dxa"/>
              <w:tblLayout w:type="fixed"/>
              <w:tblCellMar>
                <w:left w:w="30" w:type="dxa"/>
                <w:right w:w="30" w:type="dxa"/>
              </w:tblCellMar>
              <w:tblLook w:val="0000"/>
            </w:tblPr>
            <w:tblGrid>
              <w:gridCol w:w="3180"/>
              <w:gridCol w:w="15"/>
              <w:gridCol w:w="363"/>
              <w:gridCol w:w="386"/>
              <w:gridCol w:w="358"/>
              <w:gridCol w:w="357"/>
              <w:gridCol w:w="358"/>
              <w:gridCol w:w="715"/>
              <w:gridCol w:w="358"/>
              <w:gridCol w:w="991"/>
              <w:gridCol w:w="1199"/>
              <w:gridCol w:w="986"/>
            </w:tblGrid>
            <w:tr w:rsidR="00474EAA" w:rsidTr="00F816A8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:rsidR="00474EAA" w:rsidRDefault="00474EAA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Наименование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:rsidR="00474EAA" w:rsidRDefault="00474EAA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Рз</w:t>
                  </w:r>
                  <w:proofErr w:type="spellEnd"/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:rsidR="00474EAA" w:rsidRDefault="00474EAA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Прз</w:t>
                  </w:r>
                  <w:proofErr w:type="spellEnd"/>
                </w:p>
              </w:tc>
              <w:tc>
                <w:tcPr>
                  <w:tcW w:w="71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nil"/>
                  </w:tcBorders>
                </w:tcPr>
                <w:p w:rsidR="00474EAA" w:rsidRDefault="00474EAA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Цср</w:t>
                  </w:r>
                  <w:proofErr w:type="spellEnd"/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nil"/>
                    <w:bottom w:val="nil"/>
                    <w:right w:val="nil"/>
                  </w:tcBorders>
                </w:tcPr>
                <w:p w:rsidR="00474EAA" w:rsidRDefault="00474EAA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nil"/>
                    <w:bottom w:val="nil"/>
                    <w:right w:val="single" w:sz="6" w:space="0" w:color="000000"/>
                  </w:tcBorders>
                </w:tcPr>
                <w:p w:rsidR="00474EAA" w:rsidRDefault="00474EAA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:rsidR="00474EAA" w:rsidRDefault="00474EAA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proofErr w:type="spellStart"/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Вр</w:t>
                  </w:r>
                  <w:proofErr w:type="spellEnd"/>
                </w:p>
              </w:tc>
              <w:tc>
                <w:tcPr>
                  <w:tcW w:w="3176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auto"/>
                    <w:right w:val="single" w:sz="6" w:space="0" w:color="000000"/>
                  </w:tcBorders>
                </w:tcPr>
                <w:p w:rsidR="00474EAA" w:rsidRDefault="00474EAA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Сумма (тыс</w:t>
                  </w:r>
                  <w:proofErr w:type="gramStart"/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.р</w:t>
                  </w:r>
                  <w:proofErr w:type="gramEnd"/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уб.)</w:t>
                  </w:r>
                </w:p>
              </w:tc>
            </w:tr>
            <w:tr w:rsidR="00B5588F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386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auto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000000"/>
                    <w:right w:val="single" w:sz="6" w:space="0" w:color="auto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2022 год</w:t>
                  </w:r>
                </w:p>
              </w:tc>
              <w:tc>
                <w:tcPr>
                  <w:tcW w:w="119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000000"/>
                    <w:right w:val="single" w:sz="6" w:space="0" w:color="auto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2023 год</w:t>
                  </w:r>
                </w:p>
              </w:tc>
              <w:tc>
                <w:tcPr>
                  <w:tcW w:w="9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000000"/>
                    <w:right w:val="single" w:sz="6" w:space="0" w:color="auto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2024 год</w:t>
                  </w:r>
                </w:p>
              </w:tc>
            </w:tr>
            <w:tr w:rsidR="00B5588F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1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2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4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6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7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8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9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10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20"/>
                      <w:szCs w:val="20"/>
                      <w:lang w:val="ru-RU" w:eastAsia="en-US"/>
                    </w:rPr>
                    <w:t>11</w:t>
                  </w:r>
                </w:p>
              </w:tc>
            </w:tr>
            <w:tr w:rsidR="00B5588F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8"/>
                      <w:szCs w:val="18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8"/>
                      <w:szCs w:val="18"/>
                      <w:lang w:val="ru-RU" w:eastAsia="en-US"/>
                    </w:rPr>
                    <w:lastRenderedPageBreak/>
                    <w:t>ВСЕГО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8"/>
                      <w:szCs w:val="18"/>
                      <w:lang w:val="ru-RU" w:eastAsia="en-US"/>
                    </w:rPr>
                  </w:pP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8"/>
                      <w:szCs w:val="18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8"/>
                      <w:szCs w:val="18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8"/>
                      <w:szCs w:val="18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8"/>
                      <w:szCs w:val="18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8"/>
                      <w:szCs w:val="18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8"/>
                      <w:szCs w:val="18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8"/>
                      <w:szCs w:val="18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8"/>
                      <w:szCs w:val="18"/>
                      <w:lang w:val="ru-RU" w:eastAsia="en-US"/>
                    </w:rPr>
                    <w:t>5 279,0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8"/>
                      <w:szCs w:val="18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8"/>
                      <w:szCs w:val="18"/>
                      <w:lang w:val="ru-RU" w:eastAsia="en-US"/>
                    </w:rPr>
                    <w:t>2 530,8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8"/>
                      <w:szCs w:val="18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8"/>
                      <w:szCs w:val="18"/>
                      <w:lang w:val="ru-RU" w:eastAsia="en-US"/>
                    </w:rPr>
                    <w:t>2 244,9</w:t>
                  </w:r>
                </w:p>
              </w:tc>
            </w:tr>
            <w:tr w:rsidR="00B5588F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 xml:space="preserve">Администрация </w:t>
                  </w:r>
                  <w:proofErr w:type="spellStart"/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 xml:space="preserve"> поселения </w:t>
                  </w:r>
                  <w:proofErr w:type="spellStart"/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Атяшевского</w:t>
                  </w:r>
                  <w:proofErr w:type="spellEnd"/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5279,0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2530,8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2244,9</w:t>
                  </w:r>
                </w:p>
              </w:tc>
            </w:tr>
            <w:tr w:rsidR="00B5588F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Общегосударственные вопросы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2218,1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1254,5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1367,1</w:t>
                  </w:r>
                </w:p>
              </w:tc>
            </w:tr>
            <w:tr w:rsidR="00B5588F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379,5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</w:tr>
            <w:tr w:rsidR="00B5588F" w:rsidTr="003E542A">
              <w:trPr>
                <w:trHeight w:val="930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Default="00B5588F" w:rsidP="003E542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Муниципальная программа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"Повышение эффективности муниципального управления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на 2016-2024 годы"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379,5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</w:tr>
            <w:tr w:rsidR="00B5588F" w:rsidTr="003E542A">
              <w:trPr>
                <w:trHeight w:val="95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Основное мероприятие "Обеспечение функций высшего должностного лица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Атяшевского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муниципального района Республики Мордовия"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379,5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</w:tr>
            <w:tr w:rsidR="00B5588F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по оплате труда высшего должностного лица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41150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112,9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</w:tr>
            <w:tr w:rsidR="00B5588F" w:rsidTr="003E542A">
              <w:trPr>
                <w:trHeight w:val="1145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41150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112,9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</w:tr>
            <w:tr w:rsidR="00B5588F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41150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112,9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321,7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41150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121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36,0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247,1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247,1</w:t>
                  </w:r>
                </w:p>
              </w:tc>
            </w:tr>
            <w:tr w:rsidR="00B5588F" w:rsidRPr="003E542A" w:rsidTr="003E542A">
              <w:trPr>
                <w:trHeight w:val="95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41150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129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76,9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74,6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74,6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Субсидии на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софинансирование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расходных обязательств поселений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266,6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95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Субсидии на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софинансирование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266,6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1145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266,6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266,6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121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266,6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95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129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95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1819,0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917,1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1028,6</w:t>
                  </w:r>
                </w:p>
              </w:tc>
            </w:tr>
            <w:tr w:rsidR="00B5588F" w:rsidRPr="003E542A" w:rsidTr="003E542A">
              <w:trPr>
                <w:trHeight w:val="975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Муниципальная программа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"Повышение эффективности муниципального управления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на 2016-2024 годы"</w:t>
                  </w:r>
                </w:p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1803,6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916,7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1028,2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Основное мероприятие "Обеспечение деятельности Администрации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поселения"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1803,6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916,7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1028,2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lastRenderedPageBreak/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1350,7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916,7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1028,2</w:t>
                  </w:r>
                </w:p>
              </w:tc>
            </w:tr>
            <w:tr w:rsidR="00B5588F" w:rsidRPr="003E542A" w:rsidTr="003E542A">
              <w:trPr>
                <w:trHeight w:val="1145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1350,7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916,7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1028,2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1350,7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916,7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1028,2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121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997,3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716,5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790,0</w:t>
                  </w:r>
                </w:p>
              </w:tc>
            </w:tr>
            <w:tr w:rsidR="00B5588F" w:rsidRPr="003E542A" w:rsidTr="003E542A">
              <w:trPr>
                <w:trHeight w:val="95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129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353,4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200,2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238,2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327,8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1145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выплаты персоналу государственны</w:t>
                  </w: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х(</w:t>
                  </w:r>
                  <w:proofErr w:type="gram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муниципальных) органов, за исключением фонда оплаты труда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122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302,3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302,3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246,6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энергетических ресурсов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247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55,7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бюджетные ассигнования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24,7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850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24,7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851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15,1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Уплата прочих налогов, сборов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852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Уплата иных платежей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853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Субсидии на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софинансирование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расходных обязательств поселений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125,1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95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Субсидии на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софинансирование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125,1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1145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125,1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125,1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121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125,1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95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129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44205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</w:tr>
            <w:tr w:rsidR="00B5588F" w:rsidRPr="003E542A" w:rsidTr="003E542A">
              <w:trPr>
                <w:trHeight w:val="95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77000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77150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77150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77150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0,4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Мордовия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44501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Межбюджетные трансферты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44501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межбюджетные трансферты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44501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Резервные фонды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15,2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16,8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15,2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16,8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Мордовия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15,2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16,8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Резервный фонд администрации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Атяшевского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15,2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16,8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бюджетные ассигнования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15,2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16,8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Резервные средства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870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15,2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15,7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16,8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Другие общегосударственные вопросы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4,4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3,9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Мордовия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3,9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95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3,9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41210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3,9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41210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3,9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41210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3,9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lastRenderedPageBreak/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41210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3,9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1145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Муниципальная программа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"Противодействие экстремизму и профилактика терроризма на территории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на 2019-2023 годы"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0,5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95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Подпрограмма "Противодействие терроризму и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экстремизму</w:t>
                  </w: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,з</w:t>
                  </w:r>
                  <w:proofErr w:type="gram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ащита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жизни граждан, проживающих на территории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от террористических и экстремистских актов"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0,5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Основное мероприятие "Информационно-пропагандистское противодействие терроризму и экстремизму"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0,5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42300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0,5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42300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0,5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42300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0,5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42300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0,5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Национальная оборона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89,8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92,8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96,0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92,8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96,0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92,8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96,0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Мордовия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92,8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96,0</w:t>
                  </w:r>
                </w:p>
              </w:tc>
            </w:tr>
            <w:tr w:rsidR="00B5588F" w:rsidRPr="003E542A" w:rsidTr="003E542A">
              <w:trPr>
                <w:trHeight w:val="95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51180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92,8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96,0</w:t>
                  </w:r>
                </w:p>
              </w:tc>
            </w:tr>
            <w:tr w:rsidR="00B5588F" w:rsidRPr="003E542A" w:rsidTr="003E542A">
              <w:trPr>
                <w:trHeight w:val="1145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51180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86,8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86,8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86,8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51180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86,8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86,8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86,8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51180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121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66,7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66,7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66,7</w:t>
                  </w:r>
                </w:p>
              </w:tc>
            </w:tr>
            <w:tr w:rsidR="00B5588F" w:rsidRPr="003E542A" w:rsidTr="003E542A">
              <w:trPr>
                <w:trHeight w:val="95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51180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129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20,1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20,1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51180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9,2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51180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9,2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51180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9,2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Национальная безопасность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88,3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38,0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38,0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64,3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64,3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lastRenderedPageBreak/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64,3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41180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6,0</w:t>
                  </w:r>
                </w:p>
              </w:tc>
            </w:tr>
            <w:tr w:rsidR="003E542A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межбюджетные трансферты для выполнения работ по весеннему паводку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80190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63,7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80190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63,7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80190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63,7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80190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63,7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Защита населения и территории от чрезвычайных ситуаций природного и техногенного характера, пожарная безопасность.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Мероприятия по обеспечению пожарной безопасности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42120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42120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42120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42120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32,0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Национальная экономика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423,9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771,1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371,1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Сельское хозяйство и рыболовство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15,8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535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15,8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71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15,8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555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Default="003E542A">
                  <w:pPr>
                    <w:suppressAutoHyphens w:val="0"/>
                    <w:spacing w:after="160" w:line="259" w:lineRule="auto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  <w:p w:rsidR="003E542A" w:rsidRPr="003E542A" w:rsidRDefault="003E542A" w:rsidP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L5992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15,8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540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Default="003E542A">
                  <w:pPr>
                    <w:suppressAutoHyphens w:val="0"/>
                    <w:spacing w:after="160" w:line="259" w:lineRule="auto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  <w:p w:rsidR="003E542A" w:rsidRPr="003E542A" w:rsidRDefault="003E542A" w:rsidP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L5992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15,8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 w:rsidP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L5992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15,8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Дорожное хозяйство (дорожные фонды)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386,3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386,3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Мордовия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386,3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</w:tr>
            <w:tr w:rsidR="00B5588F" w:rsidRPr="003E542A" w:rsidTr="003E542A">
              <w:trPr>
                <w:trHeight w:val="3434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lastRenderedPageBreak/>
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      </w:r>
                  <w:proofErr w:type="gram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370,3</w:t>
                  </w:r>
                </w:p>
              </w:tc>
            </w:tr>
            <w:tr w:rsidR="003E542A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Оформление дорог общего пользования местного значения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Default="003E542A">
                  <w:pPr>
                    <w:suppressAutoHyphens w:val="0"/>
                    <w:spacing w:after="160" w:line="259" w:lineRule="auto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  <w:p w:rsidR="003E542A" w:rsidRPr="003E542A" w:rsidRDefault="003E542A" w:rsidP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09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42180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16,0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400,8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400,8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400,8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</w:tr>
            <w:tr w:rsidR="00B5588F" w:rsidRPr="003E542A" w:rsidTr="003E542A">
              <w:trPr>
                <w:trHeight w:val="4769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      </w:r>
                  <w:proofErr w:type="gram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44107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400,8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44107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400,8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44107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400,8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44107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400,8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0,8</w:t>
                  </w:r>
                </w:p>
              </w:tc>
            </w:tr>
            <w:tr w:rsidR="003E542A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lastRenderedPageBreak/>
                    <w:t>Мероприятия по землеустройству и землепользованию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Default="003E542A">
                  <w:pPr>
                    <w:suppressAutoHyphens w:val="0"/>
                    <w:spacing w:after="160" w:line="259" w:lineRule="auto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  <w:p w:rsidR="003E542A" w:rsidRPr="003E542A" w:rsidRDefault="003E542A" w:rsidP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42370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Default="003E542A">
                  <w:pPr>
                    <w:suppressAutoHyphens w:val="0"/>
                    <w:spacing w:after="160" w:line="259" w:lineRule="auto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  <w:p w:rsidR="003E542A" w:rsidRPr="003E542A" w:rsidRDefault="003E542A" w:rsidP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42370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42370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42370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Жилищно-коммунальное хозяйство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2240,1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148,3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148,3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Благоустройство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2240,1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148,3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148,3</w:t>
                  </w:r>
                </w:p>
              </w:tc>
            </w:tr>
            <w:tr w:rsidR="00B5588F" w:rsidRPr="003E542A" w:rsidTr="003E542A">
              <w:trPr>
                <w:trHeight w:val="850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Муниципальная программа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"Комплексное развитие сельских территорий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Сабанчеевского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сельского поселения на 2020-2025 годы"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Подпрограмма "Благоустройство сельских территорий"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20,2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1145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Основное мероприятие «Организация освещения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территории</w:t>
                  </w: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,в</w:t>
                  </w:r>
                  <w:proofErr w:type="gram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ключая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архитектурную подсветку зданий, строений, сооружений в том числе с использованием энергосберегающих технологий"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20,2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Мероприятия по благоустройству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территириий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20,2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Прочие мероприятия по благоустройству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20,2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20,2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20,2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20,2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Подпрограмма "Текущее содержание сельских территорий"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2209,8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Основное мероприятие "Текущее содержание и обслуживание наружных сетей уличного освещения территории сельского поселения"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183,6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Мероприятия по благоустройству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территириий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183,6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Уличное освещение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183,6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183,6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183,6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энергетических ресурсов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247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183,6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138,2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Основное мероприятие "Озеленение территории сельского поселения"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Мероприятия по благоустройству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территириий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Озеленение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02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43020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Основное мероприятие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Ссодержание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мест захоронения"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Мероприятия по благоустройству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территириий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43030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43030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43030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43030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Основное мероприятие «Текущий ремонт и содержание историко-культурных памятников и памятников искусства"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Мероприятия по благоустройству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территириий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Прочие мероприятия по благоустройству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04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Основное мероприятие  «Прочие мероприятия по содержанию территории сельского поселения»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4,7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Мероприятия по благоустройству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территириий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городских округов и поселений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4,7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Прочие мероприятия по благоустройству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4,7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4,7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4,7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4,7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</w:tr>
            <w:tr w:rsidR="003E542A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Основное мероприятие "Решение вопросов местного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значения</w:t>
                  </w: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,о</w:t>
                  </w:r>
                  <w:proofErr w:type="gram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существляемое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 привлечением средств самообложения граждан"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2021,5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763"/>
              </w:trPr>
              <w:tc>
                <w:tcPr>
                  <w:tcW w:w="31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Мероприятия по благоустройству территорий городских округов и поселений с привлечением средств самообложения граждан</w:t>
                  </w:r>
                </w:p>
              </w:tc>
              <w:tc>
                <w:tcPr>
                  <w:tcW w:w="378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9,5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305"/>
              </w:trPr>
              <w:tc>
                <w:tcPr>
                  <w:tcW w:w="31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378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 w:rsidP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43030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9,5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571"/>
              </w:trPr>
              <w:tc>
                <w:tcPr>
                  <w:tcW w:w="31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78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43030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9,5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571"/>
              </w:trPr>
              <w:tc>
                <w:tcPr>
                  <w:tcW w:w="31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78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43030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9,5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43030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9,5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Прочие мероприятия по благоустройству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 w:rsidP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43040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Решение вопросов местного </w:t>
                  </w: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значения</w:t>
                  </w: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,о</w:t>
                  </w:r>
                  <w:proofErr w:type="gram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существляемое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с привлечением средств самообложения граждан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78090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2012,0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78090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2012,0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3E542A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78090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2012,0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3E542A" w:rsidRPr="003E542A" w:rsidRDefault="003E542A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78090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2012,0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lastRenderedPageBreak/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Финансовое обеспечение расходных обязательств поселений по переданным полномочиям муниципальных районов Республики Мордовия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05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44104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10,1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Охрана окружающей среды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Охрана объектов растительного и животного мира и среды их обитания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местного бюджета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Финансовое обеспечение расходных обязательств поселений по переданным полномочиям муниципальных районов Республики Мордовия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B5588F" w:rsidRPr="003E542A" w:rsidTr="003E542A">
              <w:trPr>
                <w:trHeight w:val="95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44106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44106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 w:rsidP="00B5588F">
                  <w:pPr>
                    <w:suppressAutoHyphens w:val="0"/>
                    <w:autoSpaceDE w:val="0"/>
                    <w:autoSpaceDN w:val="0"/>
                    <w:adjustRightInd w:val="0"/>
                    <w:ind w:right="32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44106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Прочая закупка товаров, работ и услуг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06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44106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244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3,0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Социальная политика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b/>
                      <w:bCs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  <w:tr w:rsidR="00B5588F" w:rsidRPr="003E542A" w:rsidTr="003E542A">
              <w:trPr>
                <w:trHeight w:val="216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Пенсионное обеспечение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  <w:tr w:rsidR="00B5588F" w:rsidRPr="003E542A" w:rsidTr="003E542A">
              <w:trPr>
                <w:trHeight w:val="585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главных распорядителей бюджетных средств местного бюджета</w:t>
                  </w:r>
                </w:p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  <w:tr w:rsidR="00B5588F" w:rsidRPr="003E542A" w:rsidTr="003E542A">
              <w:trPr>
                <w:trHeight w:val="763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proofErr w:type="spell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Непрограммные</w:t>
                  </w:r>
                  <w:proofErr w:type="spellEnd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 xml:space="preserve"> расходы в рамках </w:t>
                  </w:r>
                  <w:proofErr w:type="gramStart"/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  <w:tr w:rsidR="00B5588F" w:rsidRPr="003E542A" w:rsidTr="003E542A">
              <w:trPr>
                <w:trHeight w:val="571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03000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03010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03010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300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  <w:tr w:rsidR="00B5588F" w:rsidRPr="003E542A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03010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310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  <w:tr w:rsidR="00B5588F" w:rsidTr="003E542A">
              <w:trPr>
                <w:trHeight w:val="382"/>
              </w:trPr>
              <w:tc>
                <w:tcPr>
                  <w:tcW w:w="319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10</w:t>
                  </w:r>
                </w:p>
              </w:tc>
              <w:tc>
                <w:tcPr>
                  <w:tcW w:w="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89</w:t>
                  </w:r>
                </w:p>
              </w:tc>
              <w:tc>
                <w:tcPr>
                  <w:tcW w:w="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1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00</w:t>
                  </w:r>
                </w:p>
              </w:tc>
              <w:tc>
                <w:tcPr>
                  <w:tcW w:w="7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03010</w:t>
                  </w:r>
                </w:p>
              </w:tc>
              <w:tc>
                <w:tcPr>
                  <w:tcW w:w="3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312</w:t>
                  </w:r>
                </w:p>
              </w:tc>
              <w:tc>
                <w:tcPr>
                  <w:tcW w:w="9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215,8</w:t>
                  </w:r>
                </w:p>
              </w:tc>
              <w:tc>
                <w:tcPr>
                  <w:tcW w:w="11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223,1</w:t>
                  </w:r>
                </w:p>
              </w:tc>
              <w:tc>
                <w:tcPr>
                  <w:tcW w:w="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5588F" w:rsidRPr="003E542A" w:rsidRDefault="00B5588F">
                  <w:pPr>
                    <w:suppressAutoHyphens w:val="0"/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sz w:val="16"/>
                      <w:szCs w:val="16"/>
                      <w:lang w:val="ru-RU" w:eastAsia="en-US"/>
                    </w:rPr>
                  </w:pPr>
                  <w:r w:rsidRPr="003E542A">
                    <w:rPr>
                      <w:rFonts w:eastAsiaTheme="minorHAnsi"/>
                      <w:color w:val="000000"/>
                      <w:sz w:val="16"/>
                      <w:szCs w:val="16"/>
                      <w:lang w:val="ru-RU" w:eastAsia="en-US"/>
                    </w:rPr>
                    <w:t>221,4</w:t>
                  </w:r>
                </w:p>
              </w:tc>
            </w:tr>
          </w:tbl>
          <w:p w:rsidR="006464E7" w:rsidRDefault="006464E7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  <w:p w:rsidR="006464E7" w:rsidRDefault="006464E7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  <w:p w:rsidR="006464E7" w:rsidRPr="00B15461" w:rsidRDefault="006464E7" w:rsidP="004D34A0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</w:tc>
      </w:tr>
    </w:tbl>
    <w:p w:rsidR="00CC7655" w:rsidRDefault="00CC7655">
      <w:pPr>
        <w:rPr>
          <w:lang w:val="ru-RU"/>
        </w:rPr>
      </w:pPr>
    </w:p>
    <w:p w:rsidR="00D71CF7" w:rsidRDefault="00D71CF7" w:rsidP="00D71CF7">
      <w:pPr>
        <w:suppressAutoHyphens w:val="0"/>
        <w:jc w:val="right"/>
        <w:rPr>
          <w:sz w:val="20"/>
          <w:szCs w:val="20"/>
          <w:lang w:val="ru-RU" w:eastAsia="ru-RU"/>
        </w:rPr>
      </w:pPr>
      <w:r w:rsidRPr="00CC7655">
        <w:rPr>
          <w:color w:val="000000"/>
          <w:sz w:val="20"/>
          <w:szCs w:val="20"/>
          <w:lang w:val="ru-RU" w:eastAsia="ru-RU"/>
        </w:rPr>
        <w:t xml:space="preserve">Приложение </w:t>
      </w:r>
      <w:r>
        <w:rPr>
          <w:color w:val="000000"/>
          <w:sz w:val="20"/>
          <w:szCs w:val="20"/>
          <w:lang w:val="ru-RU" w:eastAsia="ru-RU"/>
        </w:rPr>
        <w:t>4</w:t>
      </w:r>
      <w:r w:rsidRPr="00CC7655">
        <w:rPr>
          <w:sz w:val="20"/>
          <w:szCs w:val="20"/>
          <w:lang w:val="ru-RU" w:eastAsia="ru-RU"/>
        </w:rPr>
        <w:br/>
        <w:t>к решению  Совета депутатов</w:t>
      </w:r>
    </w:p>
    <w:p w:rsidR="00D71CF7" w:rsidRDefault="00D71CF7" w:rsidP="00D71CF7">
      <w:pPr>
        <w:suppressAutoHyphens w:val="0"/>
        <w:jc w:val="right"/>
        <w:rPr>
          <w:sz w:val="20"/>
          <w:szCs w:val="20"/>
          <w:lang w:val="ru-RU" w:eastAsia="ru-RU"/>
        </w:rPr>
      </w:pPr>
      <w:r w:rsidRPr="00CC7655">
        <w:rPr>
          <w:sz w:val="20"/>
          <w:szCs w:val="20"/>
          <w:lang w:val="ru-RU" w:eastAsia="ru-RU"/>
        </w:rPr>
        <w:t xml:space="preserve"> </w:t>
      </w:r>
      <w:proofErr w:type="spellStart"/>
      <w:r w:rsidRPr="00CC7655">
        <w:rPr>
          <w:sz w:val="20"/>
          <w:szCs w:val="20"/>
          <w:lang w:val="ru-RU" w:eastAsia="ru-RU"/>
        </w:rPr>
        <w:t>Сабанчеевского</w:t>
      </w:r>
      <w:proofErr w:type="spellEnd"/>
      <w:r w:rsidRPr="00CC7655">
        <w:rPr>
          <w:sz w:val="20"/>
          <w:szCs w:val="20"/>
          <w:lang w:val="ru-RU" w:eastAsia="ru-RU"/>
        </w:rPr>
        <w:t xml:space="preserve"> сельского </w:t>
      </w:r>
      <w:r>
        <w:rPr>
          <w:sz w:val="20"/>
          <w:szCs w:val="20"/>
          <w:lang w:val="ru-RU" w:eastAsia="ru-RU"/>
        </w:rPr>
        <w:t>поселения</w:t>
      </w:r>
    </w:p>
    <w:p w:rsidR="00D71CF7" w:rsidRDefault="00D71CF7" w:rsidP="00D71CF7">
      <w:pPr>
        <w:suppressAutoHyphens w:val="0"/>
        <w:jc w:val="right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от 29.07.2022 г. № 7</w:t>
      </w:r>
    </w:p>
    <w:p w:rsidR="00D71CF7" w:rsidRDefault="00677476" w:rsidP="00677476">
      <w:pPr>
        <w:jc w:val="center"/>
        <w:rPr>
          <w:lang w:val="ru-RU"/>
        </w:rPr>
      </w:pPr>
      <w:r>
        <w:rPr>
          <w:lang w:val="ru-RU"/>
        </w:rPr>
        <w:lastRenderedPageBreak/>
        <w:t xml:space="preserve">РАСПРЕДЕЛЕНИЕ </w:t>
      </w:r>
      <w:r w:rsidRPr="00677476">
        <w:rPr>
          <w:lang w:val="ru-RU"/>
        </w:rPr>
        <w:t>БЮДЖЕТНЫХ АССИГНОВАНИЙ БЮДЖЕТА САБАНЧЕЕВСКОГО СЕЛЬСКОГО ПОСЕЛЕНИЯ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677476">
        <w:rPr>
          <w:lang w:val="ru-RU"/>
        </w:rPr>
        <w:t xml:space="preserve"> И</w:t>
      </w:r>
      <w:proofErr w:type="gramEnd"/>
      <w:r w:rsidRPr="00677476">
        <w:rPr>
          <w:lang w:val="ru-RU"/>
        </w:rPr>
        <w:t xml:space="preserve"> 2024 ГОДОВ</w:t>
      </w:r>
    </w:p>
    <w:p w:rsidR="00D71CF7" w:rsidRPr="00B15461" w:rsidRDefault="00D71CF7">
      <w:pPr>
        <w:rPr>
          <w:lang w:val="ru-RU"/>
        </w:rPr>
      </w:pPr>
    </w:p>
    <w:p w:rsidR="00CC7655" w:rsidRPr="00B15461" w:rsidRDefault="00CC7655">
      <w:pPr>
        <w:rPr>
          <w:lang w:val="ru-RU"/>
        </w:rPr>
      </w:pPr>
    </w:p>
    <w:tbl>
      <w:tblPr>
        <w:tblpPr w:leftFromText="180" w:rightFromText="180" w:vertAnchor="text" w:tblpY="1"/>
        <w:tblOverlap w:val="never"/>
        <w:tblW w:w="10125" w:type="dxa"/>
        <w:tblLayout w:type="fixed"/>
        <w:tblLook w:val="04A0"/>
      </w:tblPr>
      <w:tblGrid>
        <w:gridCol w:w="3024"/>
        <w:gridCol w:w="379"/>
        <w:gridCol w:w="364"/>
        <w:gridCol w:w="456"/>
        <w:gridCol w:w="1124"/>
        <w:gridCol w:w="478"/>
        <w:gridCol w:w="419"/>
        <w:gridCol w:w="564"/>
        <w:gridCol w:w="598"/>
        <w:gridCol w:w="877"/>
        <w:gridCol w:w="850"/>
        <w:gridCol w:w="992"/>
      </w:tblGrid>
      <w:tr w:rsidR="00D71CF7" w:rsidRPr="00CC7655" w:rsidTr="00D71CF7">
        <w:trPr>
          <w:trHeight w:val="390"/>
        </w:trPr>
        <w:tc>
          <w:tcPr>
            <w:tcW w:w="30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232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4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271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  <w:r w:rsidR="00474EA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(тыс.руб.)</w:t>
            </w:r>
          </w:p>
        </w:tc>
      </w:tr>
      <w:tr w:rsidR="00D71CF7" w:rsidRPr="00CC7655" w:rsidTr="00D71CF7">
        <w:trPr>
          <w:trHeight w:val="297"/>
        </w:trPr>
        <w:tc>
          <w:tcPr>
            <w:tcW w:w="3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1CF7" w:rsidRPr="00CC7655" w:rsidRDefault="00D71CF7" w:rsidP="005A37A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32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1CF7" w:rsidRPr="00CC7655" w:rsidRDefault="00D71CF7" w:rsidP="005A37A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1CF7" w:rsidRPr="00CC7655" w:rsidRDefault="00D71CF7" w:rsidP="005A37A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1CF7" w:rsidRPr="00CC7655" w:rsidRDefault="00D71CF7" w:rsidP="005A37A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1CF7" w:rsidRPr="00CC7655" w:rsidRDefault="00D71CF7" w:rsidP="005A37A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1CF7" w:rsidRPr="00CC7655" w:rsidRDefault="00D71CF7" w:rsidP="005A37A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476" w:rsidRDefault="00D71CF7" w:rsidP="005A37A2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>2024</w:t>
            </w:r>
          </w:p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</w:tr>
      <w:tr w:rsidR="00D71CF7" w:rsidRPr="00CC7655" w:rsidTr="00D71CF7">
        <w:trPr>
          <w:trHeight w:val="274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D71CF7" w:rsidRPr="00CC7655" w:rsidTr="00D71CF7">
        <w:trPr>
          <w:trHeight w:val="274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1CF7" w:rsidRPr="00CC7655" w:rsidRDefault="00D71CF7" w:rsidP="005A37A2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5 486,7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2 530,8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2 244,9</w:t>
            </w:r>
          </w:p>
        </w:tc>
      </w:tr>
      <w:tr w:rsidR="00D71CF7" w:rsidRPr="00CC7655" w:rsidTr="00D71CF7">
        <w:trPr>
          <w:trHeight w:val="136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spacing w:after="24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CC7655">
              <w:rPr>
                <w:b/>
                <w:bCs/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proofErr w:type="spellStart"/>
            <w:r w:rsidRPr="00CC7655">
              <w:rPr>
                <w:b/>
                <w:bCs/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b/>
                <w:bCs/>
                <w:sz w:val="16"/>
                <w:szCs w:val="16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CC7655">
              <w:rPr>
                <w:b/>
                <w:bCs/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b/>
                <w:bCs/>
                <w:sz w:val="16"/>
                <w:szCs w:val="16"/>
                <w:lang w:val="ru-RU" w:eastAsia="ru-RU"/>
              </w:rPr>
              <w:t xml:space="preserve"> сельского поселения на 2016-2024 годы"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CC7655">
              <w:rPr>
                <w:b/>
                <w:bCs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CC7655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CC7655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CC7655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CC7655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CC7655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CC7655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CC7655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CC7655">
              <w:rPr>
                <w:b/>
                <w:bCs/>
                <w:sz w:val="16"/>
                <w:szCs w:val="16"/>
                <w:lang w:val="ru-RU" w:eastAsia="ru-RU"/>
              </w:rPr>
              <w:t>2183,1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CC7655">
              <w:rPr>
                <w:b/>
                <w:bCs/>
                <w:sz w:val="16"/>
                <w:szCs w:val="16"/>
                <w:lang w:val="ru-RU" w:eastAsia="ru-RU"/>
              </w:rPr>
              <w:t>1238,4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CC7655">
              <w:rPr>
                <w:b/>
                <w:bCs/>
                <w:sz w:val="16"/>
                <w:szCs w:val="16"/>
                <w:lang w:val="ru-RU" w:eastAsia="ru-RU"/>
              </w:rPr>
              <w:t>1349,9</w:t>
            </w:r>
          </w:p>
        </w:tc>
      </w:tr>
      <w:tr w:rsidR="00D71CF7" w:rsidRPr="00CC7655" w:rsidTr="00D71CF7">
        <w:trPr>
          <w:trHeight w:val="121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Основное мероприятие "Обеспечение функций Администрации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1803,6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D71CF7" w:rsidRPr="00CC7655" w:rsidTr="00D71CF7">
        <w:trPr>
          <w:trHeight w:val="13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D71CF7" w:rsidRPr="00CC7655" w:rsidTr="00D71CF7">
        <w:trPr>
          <w:trHeight w:val="51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D71CF7" w:rsidRPr="00CC7655" w:rsidTr="00D71CF7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13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13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46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12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D71CF7" w:rsidRPr="00CC7655" w:rsidTr="00D71CF7">
        <w:trPr>
          <w:trHeight w:val="13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D71CF7" w:rsidRPr="00CC7655" w:rsidTr="00D71CF7">
        <w:trPr>
          <w:trHeight w:val="49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13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57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103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lastRenderedPageBreak/>
              <w:t xml:space="preserve">Муниципальная программа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на 2020-2025 годы"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2437,7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D71CF7" w:rsidRPr="00CC7655" w:rsidTr="00D71CF7">
        <w:trPr>
          <w:trHeight w:val="13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Основное мероприятие «Организация освещения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территории,включая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Уличное освещение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D71CF7" w:rsidRPr="00CC7655" w:rsidTr="00D71CF7">
        <w:trPr>
          <w:trHeight w:val="54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Основное мероприятие " Озеленение территории сельского поселения"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Озеленение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Основное мероприятие " Содержание мест захоронения"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Основное мероприятие "Решение вопросов местного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значения,осуществляемое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 привлечением средств самообложения граждан"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Организация и содержание мест захоронения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 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Прочие мероприятия по благоустройству городских округов и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 Закупка товаров, работ и услуг для обеспечения государственных </w:t>
            </w:r>
            <w:r w:rsidRPr="00CC7655">
              <w:rPr>
                <w:sz w:val="16"/>
                <w:szCs w:val="16"/>
                <w:lang w:val="ru-RU" w:eastAsia="ru-RU"/>
              </w:rPr>
              <w:lastRenderedPageBreak/>
              <w:t>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lastRenderedPageBreak/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lastRenderedPageBreak/>
              <w:t> 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 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Решение вопросов местного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значения,осуществляемое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 привлечением средств самообложения граждан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 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118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на 2019-2023 годы"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78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865,4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1154,2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756,8</w:t>
            </w:r>
          </w:p>
        </w:tc>
      </w:tr>
      <w:tr w:rsidR="00D71CF7" w:rsidRPr="00CC7655" w:rsidTr="00D71CF7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865,4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1154,2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756,8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Резервные фонды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color w:val="FF0000"/>
                <w:sz w:val="16"/>
                <w:szCs w:val="16"/>
                <w:lang w:val="ru-RU" w:eastAsia="ru-RU"/>
              </w:rPr>
            </w:pPr>
            <w:r w:rsidRPr="00CC7655">
              <w:rPr>
                <w:color w:val="FF0000"/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D71CF7" w:rsidRPr="00CC7655" w:rsidTr="00D71CF7">
        <w:trPr>
          <w:trHeight w:val="49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03000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Социальная политика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Пенсионное обеспечение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color w:val="000000"/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color w:val="000000"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color w:val="000000"/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221,4</w:t>
            </w:r>
          </w:p>
        </w:tc>
      </w:tr>
      <w:tr w:rsidR="00D71CF7" w:rsidRPr="00CC7655" w:rsidTr="00D71CF7">
        <w:trPr>
          <w:trHeight w:val="49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Мероприятия в сфере муниципального управления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color w:val="FF0000"/>
                <w:sz w:val="16"/>
                <w:szCs w:val="16"/>
                <w:lang w:val="ru-RU" w:eastAsia="ru-RU"/>
              </w:rPr>
            </w:pPr>
            <w:r w:rsidRPr="00CC7655">
              <w:rPr>
                <w:color w:val="FF0000"/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0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D71CF7" w:rsidRPr="00CC7655" w:rsidTr="00D71CF7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D71CF7" w:rsidRPr="00CC7655" w:rsidTr="00D71CF7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Иные межбюджетные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трансфертв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поселенийя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44500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18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lastRenderedPageBreak/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Межбюджетные трансферты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D71CF7" w:rsidRPr="00CC7655" w:rsidTr="00D71CF7">
        <w:trPr>
          <w:trHeight w:val="13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D71CF7" w:rsidRPr="00CC7655" w:rsidTr="00D71CF7">
        <w:trPr>
          <w:trHeight w:val="46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Мобилизационная и вневойсковая подготовка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Мобилизационная и вневойсковая подготовка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D71CF7" w:rsidRPr="00CC7655" w:rsidTr="00D71CF7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41000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Национальная безопасность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D71CF7" w:rsidRPr="00CC7655" w:rsidTr="00D71CF7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Национальная безопасность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42100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Национальная безопасность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D71CF7" w:rsidRPr="00CC7655" w:rsidTr="00D71CF7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D71CF7" w:rsidRPr="00CC7655" w:rsidTr="00D71CF7">
        <w:trPr>
          <w:trHeight w:val="282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Проведение кадастровых работ в отношении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получает право распоряжения ими после постановки земельных участков на государственный кадастровый учет; земельных участков, выделяемых в счет невостребованных земельных долей, находящихся в собственности муниципальных образований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lastRenderedPageBreak/>
              <w:t>Сельское хозяйство и рыболовство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D71CF7" w:rsidRPr="00CC7655" w:rsidTr="00D71CF7">
        <w:trPr>
          <w:trHeight w:val="38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Мероприятия по землеустройству и землепользованию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D71CF7" w:rsidRPr="00CC7655" w:rsidTr="00D71CF7">
        <w:trPr>
          <w:trHeight w:val="550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D71CF7" w:rsidRPr="00CC7655" w:rsidTr="00D71CF7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D71CF7" w:rsidRPr="00CC7655" w:rsidTr="00D71CF7">
        <w:trPr>
          <w:trHeight w:val="186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D71CF7" w:rsidRPr="00CC7655" w:rsidTr="00D71CF7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D71CF7" w:rsidRPr="00CC7655" w:rsidTr="00D71CF7">
        <w:trPr>
          <w:trHeight w:val="38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CC7655">
              <w:rPr>
                <w:color w:val="000000"/>
                <w:sz w:val="16"/>
                <w:szCs w:val="16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D71CF7" w:rsidRPr="00CC7655" w:rsidTr="00D71CF7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Охрана окружающей среды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D71CF7" w:rsidRPr="00CC7655" w:rsidTr="00D71CF7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D71CF7" w:rsidRPr="00CC7655" w:rsidTr="00D71CF7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CC7655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CC7655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1CF7" w:rsidRPr="00CC7655" w:rsidRDefault="00D71CF7" w:rsidP="005A37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CC7655">
              <w:rPr>
                <w:sz w:val="16"/>
                <w:szCs w:val="16"/>
                <w:lang w:val="ru-RU" w:eastAsia="ru-RU"/>
              </w:rPr>
              <w:t>3,0</w:t>
            </w:r>
          </w:p>
        </w:tc>
      </w:tr>
    </w:tbl>
    <w:p w:rsidR="005A37A2" w:rsidRDefault="005A37A2">
      <w:pPr>
        <w:rPr>
          <w:lang w:val="ru-RU"/>
        </w:rPr>
      </w:pPr>
      <w:r>
        <w:rPr>
          <w:lang w:val="ru-RU"/>
        </w:rPr>
        <w:br w:type="textWrapping" w:clear="all"/>
      </w:r>
    </w:p>
    <w:tbl>
      <w:tblPr>
        <w:tblpPr w:leftFromText="180" w:rightFromText="180" w:vertAnchor="text" w:tblpY="1"/>
        <w:tblOverlap w:val="never"/>
        <w:tblW w:w="10155" w:type="dxa"/>
        <w:tblLayout w:type="fixed"/>
        <w:tblLook w:val="04A0"/>
      </w:tblPr>
      <w:tblGrid>
        <w:gridCol w:w="10155"/>
      </w:tblGrid>
      <w:tr w:rsidR="005A37A2" w:rsidRPr="00CC7655" w:rsidTr="00D71CF7">
        <w:trPr>
          <w:trHeight w:val="2924"/>
        </w:trPr>
        <w:tc>
          <w:tcPr>
            <w:tcW w:w="10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37A2" w:rsidRDefault="005A37A2" w:rsidP="006B384A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5A37A2" w:rsidRDefault="005A37A2" w:rsidP="006B384A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6B384A" w:rsidRDefault="006B384A" w:rsidP="006B384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6B384A" w:rsidRDefault="006B384A" w:rsidP="006B384A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6B384A" w:rsidRDefault="006B384A" w:rsidP="006B384A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6B384A" w:rsidRDefault="006B384A" w:rsidP="006B384A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6B384A" w:rsidRDefault="006B384A" w:rsidP="006B384A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D71CF7" w:rsidRDefault="00D71CF7" w:rsidP="006B384A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D71CF7" w:rsidRDefault="00D71CF7" w:rsidP="006B384A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D71CF7" w:rsidRDefault="00D71CF7" w:rsidP="006B384A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D71CF7" w:rsidRDefault="00D71CF7" w:rsidP="006B384A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6B384A" w:rsidRDefault="006B384A" w:rsidP="006B384A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6B384A" w:rsidRDefault="006B384A" w:rsidP="006B384A">
            <w:pPr>
              <w:suppressAutoHyphens w:val="0"/>
              <w:ind w:left="1002" w:hanging="1002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7655">
              <w:rPr>
                <w:color w:val="000000"/>
                <w:sz w:val="20"/>
                <w:szCs w:val="20"/>
                <w:lang w:val="ru-RU" w:eastAsia="ru-RU"/>
              </w:rPr>
              <w:t xml:space="preserve">Приложение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6</w:t>
            </w:r>
            <w:r w:rsidRPr="00CC7655">
              <w:rPr>
                <w:color w:val="000000"/>
                <w:sz w:val="20"/>
                <w:szCs w:val="20"/>
                <w:lang w:val="ru-RU" w:eastAsia="ru-RU"/>
              </w:rPr>
              <w:br/>
              <w:t>к решению  Совета депутатов</w:t>
            </w:r>
          </w:p>
          <w:p w:rsidR="006B384A" w:rsidRDefault="006B384A" w:rsidP="006B384A">
            <w:pPr>
              <w:suppressAutoHyphens w:val="0"/>
              <w:ind w:left="1002" w:hanging="1002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CC7655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C7655">
              <w:rPr>
                <w:color w:val="000000"/>
                <w:sz w:val="20"/>
                <w:szCs w:val="20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  <w:p w:rsidR="005A37A2" w:rsidRPr="00CC7655" w:rsidRDefault="00D71CF7" w:rsidP="00D71CF7">
            <w:pPr>
              <w:suppressAutoHyphens w:val="0"/>
              <w:ind w:left="1002" w:hanging="1002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от 29.07.2022 г. №7</w:t>
            </w:r>
          </w:p>
        </w:tc>
      </w:tr>
    </w:tbl>
    <w:p w:rsidR="006B384A" w:rsidRDefault="006B384A" w:rsidP="006B384A">
      <w:pPr>
        <w:suppressAutoHyphens w:val="0"/>
        <w:autoSpaceDE w:val="0"/>
        <w:autoSpaceDN w:val="0"/>
        <w:adjustRightInd w:val="0"/>
        <w:rPr>
          <w:rFonts w:eastAsiaTheme="minorHAnsi"/>
          <w:b/>
          <w:bCs/>
          <w:color w:val="000000"/>
          <w:lang w:val="ru-RU" w:eastAsia="en-US"/>
        </w:rPr>
      </w:pPr>
    </w:p>
    <w:p w:rsidR="006B384A" w:rsidRDefault="006B384A" w:rsidP="006B384A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lang w:val="ru-RU" w:eastAsia="en-US"/>
        </w:rPr>
      </w:pPr>
    </w:p>
    <w:p w:rsidR="006B384A" w:rsidRDefault="006B384A" w:rsidP="006B384A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lang w:val="ru-RU" w:eastAsia="en-US"/>
        </w:rPr>
      </w:pPr>
      <w:r>
        <w:rPr>
          <w:rFonts w:eastAsiaTheme="minorHAnsi"/>
          <w:b/>
          <w:bCs/>
          <w:color w:val="000000"/>
          <w:lang w:val="ru-RU" w:eastAsia="en-US"/>
        </w:rPr>
        <w:t>ИСТОЧНИКИ</w:t>
      </w:r>
    </w:p>
    <w:p w:rsidR="005A37A2" w:rsidRDefault="006B384A" w:rsidP="006B384A">
      <w:pPr>
        <w:jc w:val="center"/>
        <w:rPr>
          <w:lang w:val="ru-RU"/>
        </w:rPr>
      </w:pPr>
      <w:r>
        <w:rPr>
          <w:rFonts w:eastAsiaTheme="minorHAnsi"/>
          <w:b/>
          <w:bCs/>
          <w:color w:val="000000"/>
          <w:lang w:val="ru-RU" w:eastAsia="en-US"/>
        </w:rPr>
        <w:t>ВНУТРЕННЕГО ФИНАНСИРОВАНИЯ ДЕФИЦИТА БЮДЖЕТА САБАНЧЕЕВСКОГО СЕЛЬСКОГО ПОСЕЛЕНИЯ АТЯШЕВСКОГО МУНИЦИПАЛЬНОГО РАЙОНА РЕСПУБЛИКИ МОРДОВИЯ НА 2022 ГОД И НА ПЛАНОВЫЙ ПЕРИОД 2023</w:t>
      </w:r>
      <w:proofErr w:type="gramStart"/>
      <w:r>
        <w:rPr>
          <w:rFonts w:eastAsiaTheme="minorHAnsi"/>
          <w:b/>
          <w:bCs/>
          <w:color w:val="000000"/>
          <w:lang w:val="ru-RU" w:eastAsia="en-US"/>
        </w:rPr>
        <w:t xml:space="preserve"> И</w:t>
      </w:r>
      <w:proofErr w:type="gramEnd"/>
      <w:r>
        <w:rPr>
          <w:rFonts w:eastAsiaTheme="minorHAnsi"/>
          <w:b/>
          <w:bCs/>
          <w:color w:val="000000"/>
          <w:lang w:val="ru-RU" w:eastAsia="en-US"/>
        </w:rPr>
        <w:t xml:space="preserve"> 2024 ГОДОВ</w:t>
      </w:r>
    </w:p>
    <w:tbl>
      <w:tblPr>
        <w:tblW w:w="9781" w:type="dxa"/>
        <w:tblLayout w:type="fixed"/>
        <w:tblLook w:val="04A0"/>
      </w:tblPr>
      <w:tblGrid>
        <w:gridCol w:w="2410"/>
        <w:gridCol w:w="5245"/>
        <w:gridCol w:w="711"/>
        <w:gridCol w:w="711"/>
        <w:gridCol w:w="704"/>
      </w:tblGrid>
      <w:tr w:rsidR="00CC7655" w:rsidRPr="00F252F2" w:rsidTr="00CC7655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5A37A2">
            <w:pPr>
              <w:suppressAutoHyphens w:val="0"/>
              <w:spacing w:after="160" w:line="259" w:lineRule="auto"/>
              <w:rPr>
                <w:b/>
                <w:bCs/>
                <w:lang w:val="ru-RU" w:eastAsia="ru-RU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CC7655" w:rsidRPr="00CC7655" w:rsidTr="00CC7655">
        <w:trPr>
          <w:trHeight w:val="73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CC7655">
              <w:rPr>
                <w:b/>
                <w:bCs/>
                <w:lang w:val="ru-RU" w:eastAsia="ru-RU"/>
              </w:rPr>
              <w:lastRenderedPageBreak/>
              <w:t>Код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23"/>
                <w:szCs w:val="23"/>
                <w:lang w:val="ru-RU" w:eastAsia="ru-RU"/>
              </w:rPr>
            </w:pPr>
            <w:r w:rsidRPr="00CC7655">
              <w:rPr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CC7655">
              <w:rPr>
                <w:b/>
                <w:bCs/>
                <w:lang w:val="ru-RU" w:eastAsia="ru-RU"/>
              </w:rPr>
              <w:t>Сумма (тыс. руб.)</w:t>
            </w:r>
          </w:p>
        </w:tc>
      </w:tr>
      <w:tr w:rsidR="00CC7655" w:rsidRPr="00CC7655" w:rsidTr="00CC7655">
        <w:trPr>
          <w:trHeight w:val="72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lang w:val="ru-RU" w:eastAsia="ru-RU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CC7655">
              <w:rPr>
                <w:b/>
                <w:bCs/>
                <w:lang w:val="ru-RU" w:eastAsia="ru-RU"/>
              </w:rPr>
              <w:t>2022 год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CC7655">
              <w:rPr>
                <w:b/>
                <w:bCs/>
                <w:lang w:val="ru-RU" w:eastAsia="ru-RU"/>
              </w:rPr>
              <w:t>2023 год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CC7655">
              <w:rPr>
                <w:b/>
                <w:bCs/>
                <w:lang w:val="ru-RU" w:eastAsia="ru-RU"/>
              </w:rPr>
              <w:t>2024 год</w:t>
            </w:r>
          </w:p>
        </w:tc>
      </w:tr>
      <w:tr w:rsidR="00CC7655" w:rsidRPr="00CC7655" w:rsidTr="00CC7655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CC7655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CC7655">
              <w:rPr>
                <w:b/>
                <w:bCs/>
                <w:lang w:val="ru-RU" w:eastAsia="ru-RU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CC7655">
              <w:rPr>
                <w:b/>
                <w:bCs/>
                <w:lang w:val="ru-RU" w:eastAsia="ru-RU"/>
              </w:rPr>
              <w:t>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CC7655">
              <w:rPr>
                <w:b/>
                <w:bCs/>
                <w:lang w:val="ru-RU" w:eastAsia="ru-RU"/>
              </w:rPr>
              <w:t>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CC7655">
              <w:rPr>
                <w:b/>
                <w:bCs/>
                <w:lang w:val="ru-RU" w:eastAsia="ru-RU"/>
              </w:rPr>
              <w:t>5</w:t>
            </w:r>
          </w:p>
        </w:tc>
      </w:tr>
      <w:tr w:rsidR="00CC7655" w:rsidRPr="00CC7655" w:rsidTr="00CC765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000 01 00 00 00 00 0000 000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339,1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78,7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84,0</w:t>
            </w:r>
          </w:p>
        </w:tc>
      </w:tr>
      <w:tr w:rsidR="00CC7655" w:rsidRPr="00CC7655" w:rsidTr="00CC765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000 01 01 00 00 00 0000 000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</w:tr>
      <w:tr w:rsidR="00CC7655" w:rsidRPr="00CC7655" w:rsidTr="00CC765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000 01 01 00 00 00 0000 700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CC7655" w:rsidRPr="00F252F2" w:rsidTr="00CC765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000 01 01 00 00 10 0000 710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</w:tr>
      <w:tr w:rsidR="00CC7655" w:rsidRPr="00CC7655" w:rsidTr="00CC765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 xml:space="preserve">000 01 </w:t>
            </w:r>
            <w:proofErr w:type="spellStart"/>
            <w:r w:rsidRPr="00CC7655">
              <w:rPr>
                <w:sz w:val="18"/>
                <w:szCs w:val="18"/>
                <w:lang w:val="ru-RU" w:eastAsia="ru-RU"/>
              </w:rPr>
              <w:t>01</w:t>
            </w:r>
            <w:proofErr w:type="spellEnd"/>
            <w:r w:rsidRPr="00CC7655">
              <w:rPr>
                <w:sz w:val="18"/>
                <w:szCs w:val="18"/>
                <w:lang w:val="ru-RU" w:eastAsia="ru-RU"/>
              </w:rPr>
              <w:t xml:space="preserve"> 00 </w:t>
            </w:r>
            <w:proofErr w:type="spellStart"/>
            <w:r w:rsidRPr="00CC7655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CC7655">
              <w:rPr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C7655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CC7655">
              <w:rPr>
                <w:sz w:val="18"/>
                <w:szCs w:val="18"/>
                <w:lang w:val="ru-RU" w:eastAsia="ru-RU"/>
              </w:rPr>
              <w:t xml:space="preserve"> 0000 800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CC7655" w:rsidRPr="00F252F2" w:rsidTr="00CC765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000 01 01 00 00 10 0000 810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</w:tr>
      <w:tr w:rsidR="00CC7655" w:rsidRPr="00CC7655" w:rsidTr="00CC7655">
        <w:trPr>
          <w:trHeight w:val="45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000 01 02 00 00 00 0000 000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</w:tr>
      <w:tr w:rsidR="00CC7655" w:rsidRPr="00CC7655" w:rsidTr="00CC765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000 01 02 00 00 00 0000 700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CC7655" w:rsidRPr="00F252F2" w:rsidTr="00CC765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000 01 02 00 00 10 0000 710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</w:tr>
      <w:tr w:rsidR="00CC7655" w:rsidRPr="00CC7655" w:rsidTr="00CC765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000 01 02 00 00 00 0000 800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CC7655" w:rsidRPr="00F252F2" w:rsidTr="00CC765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000 01 02 00 00 10 0000 810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</w:tr>
      <w:tr w:rsidR="00CC7655" w:rsidRPr="00CC7655" w:rsidTr="00CC765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000 01 03 00 00 00 0000 000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</w:tr>
      <w:tr w:rsidR="00CC7655" w:rsidRPr="00CC7655" w:rsidTr="00CC765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000 01 03 01 00 00 0000 000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CC7655" w:rsidRPr="00CC7655" w:rsidTr="00CC765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000 01 03 01 00 00 0000 700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CC7655" w:rsidRPr="00F252F2" w:rsidTr="00CC765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000 01 03 01 00 10 0000 710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</w:tr>
      <w:tr w:rsidR="00CC7655" w:rsidRPr="00CC7655" w:rsidTr="00CC765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000 01 03 01 00 00 0000 800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CC7655" w:rsidRPr="00F252F2" w:rsidTr="00CC765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000 01 03 01 00 10 0000 810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 </w:t>
            </w:r>
          </w:p>
        </w:tc>
      </w:tr>
      <w:tr w:rsidR="00CC7655" w:rsidRPr="00CC7655" w:rsidTr="00CC7655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000 01 05 00 00 00 0000 000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339,1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78,7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84,0</w:t>
            </w:r>
          </w:p>
        </w:tc>
      </w:tr>
      <w:tr w:rsidR="00CC7655" w:rsidRPr="00CC7655" w:rsidTr="00CC7655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000 01 05 00 00 00 0000 500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Увеличение остатков средств бюджетов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-5 147,6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-2 452,1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-2 160,9</w:t>
            </w:r>
          </w:p>
        </w:tc>
      </w:tr>
      <w:tr w:rsidR="00CC7655" w:rsidRPr="00CC7655" w:rsidTr="00CC7655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000 01 05 02 00 00 0000 500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Увеличение прочих остатков средств бюджетов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-5 147,6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-2 452,1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-2 160,9</w:t>
            </w:r>
          </w:p>
        </w:tc>
      </w:tr>
      <w:tr w:rsidR="00CC7655" w:rsidRPr="00CC7655" w:rsidTr="00CC7655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000 01 05 02 01 00 0000 510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-5 147,6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-2 452,1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-2 160,9</w:t>
            </w:r>
          </w:p>
        </w:tc>
      </w:tr>
      <w:tr w:rsidR="00CC7655" w:rsidRPr="00CC7655" w:rsidTr="00CC7655">
        <w:trPr>
          <w:trHeight w:val="25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000 01 05 02 01 10 0000 510</w:t>
            </w:r>
          </w:p>
        </w:tc>
        <w:tc>
          <w:tcPr>
            <w:tcW w:w="5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-5 147,6</w:t>
            </w:r>
          </w:p>
        </w:tc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-2 452,1</w:t>
            </w:r>
          </w:p>
        </w:tc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-2 160,9</w:t>
            </w:r>
          </w:p>
        </w:tc>
      </w:tr>
      <w:tr w:rsidR="00CC7655" w:rsidRPr="00CC7655" w:rsidTr="00CC7655">
        <w:trPr>
          <w:trHeight w:val="25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</w:p>
        </w:tc>
      </w:tr>
      <w:tr w:rsidR="00CC7655" w:rsidRPr="00CC7655" w:rsidTr="00CC7655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000 01 05 00 00 00 0000 600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Уменьшение остатков средств бюджетов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5 486,7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2 530,8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2 244,9</w:t>
            </w:r>
          </w:p>
        </w:tc>
      </w:tr>
      <w:tr w:rsidR="00CC7655" w:rsidRPr="00CC7655" w:rsidTr="00CC7655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lastRenderedPageBreak/>
              <w:t>0</w:t>
            </w:r>
            <w:r w:rsidRPr="00CC7655">
              <w:rPr>
                <w:sz w:val="18"/>
                <w:szCs w:val="18"/>
                <w:lang w:val="ru-RU" w:eastAsia="ru-RU"/>
              </w:rPr>
              <w:t>00 01 05 02 00 00 0000 600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Уменьшение прочих остатков средств бюджетов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5486,7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2530,8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2244,9</w:t>
            </w:r>
          </w:p>
        </w:tc>
      </w:tr>
      <w:tr w:rsidR="00CC7655" w:rsidRPr="00CC7655" w:rsidTr="00CC7655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000 01 05 02 01 00 0000 610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5 486,7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2 530,8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2 244,9</w:t>
            </w:r>
          </w:p>
        </w:tc>
      </w:tr>
      <w:tr w:rsidR="00CC7655" w:rsidRPr="00CC7655" w:rsidTr="00CC7655">
        <w:trPr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000 01 05 02 01 10 0000 610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5 486,7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2 530,8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2 244,9</w:t>
            </w:r>
          </w:p>
        </w:tc>
      </w:tr>
      <w:tr w:rsidR="00CC7655" w:rsidRPr="00CC7655" w:rsidTr="00CC7655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000 01 06 00 00 00 0000 000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</w:tr>
      <w:tr w:rsidR="00CC7655" w:rsidRPr="00CC7655" w:rsidTr="00CC7655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000 01 06 04 00 00 0000 000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CC7655">
              <w:rPr>
                <w:b/>
                <w:bCs/>
                <w:sz w:val="18"/>
                <w:szCs w:val="18"/>
                <w:lang w:val="ru-RU" w:eastAsia="ru-RU"/>
              </w:rPr>
              <w:t>0,0</w:t>
            </w:r>
          </w:p>
        </w:tc>
      </w:tr>
      <w:tr w:rsidR="00CC7655" w:rsidRPr="00CC7655" w:rsidTr="00CC765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000 01 06 04 01 00 0000 000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CC7655" w:rsidRPr="00CC7655" w:rsidTr="00CC7655">
        <w:trPr>
          <w:trHeight w:val="12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000 01 06 04 01 10 0000 810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r w:rsidRPr="00CC7655">
              <w:rPr>
                <w:sz w:val="18"/>
                <w:szCs w:val="18"/>
                <w:lang w:val="ru-RU" w:eastAsia="ru-RU"/>
              </w:rPr>
              <w:t>принципиалу</w:t>
            </w:r>
            <w:proofErr w:type="spellEnd"/>
            <w:r w:rsidRPr="00CC7655">
              <w:rPr>
                <w:sz w:val="18"/>
                <w:szCs w:val="18"/>
                <w:lang w:val="ru-RU" w:eastAsia="ru-RU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CC7655">
              <w:rPr>
                <w:sz w:val="18"/>
                <w:szCs w:val="18"/>
                <w:lang w:val="ru-RU" w:eastAsia="ru-RU"/>
              </w:rPr>
              <w:t>0,0</w:t>
            </w:r>
          </w:p>
        </w:tc>
      </w:tr>
    </w:tbl>
    <w:p w:rsidR="00CC7655" w:rsidRDefault="00CC7655">
      <w:pPr>
        <w:rPr>
          <w:lang w:val="ru-RU"/>
        </w:rPr>
      </w:pPr>
    </w:p>
    <w:p w:rsidR="005A37A2" w:rsidRDefault="005A37A2">
      <w:pPr>
        <w:rPr>
          <w:lang w:val="ru-RU"/>
        </w:rPr>
      </w:pPr>
    </w:p>
    <w:p w:rsidR="00CC7655" w:rsidRDefault="00CC7655">
      <w:pPr>
        <w:rPr>
          <w:lang w:val="ru-RU"/>
        </w:rPr>
      </w:pPr>
    </w:p>
    <w:tbl>
      <w:tblPr>
        <w:tblW w:w="11064" w:type="dxa"/>
        <w:tblLook w:val="04A0"/>
      </w:tblPr>
      <w:tblGrid>
        <w:gridCol w:w="588"/>
        <w:gridCol w:w="840"/>
        <w:gridCol w:w="840"/>
        <w:gridCol w:w="840"/>
        <w:gridCol w:w="1428"/>
        <w:gridCol w:w="1276"/>
        <w:gridCol w:w="1276"/>
        <w:gridCol w:w="1843"/>
        <w:gridCol w:w="357"/>
        <w:gridCol w:w="236"/>
        <w:gridCol w:w="1304"/>
        <w:gridCol w:w="236"/>
      </w:tblGrid>
      <w:tr w:rsidR="00CC7655" w:rsidRPr="00F252F2" w:rsidTr="00CC7655">
        <w:trPr>
          <w:gridAfter w:val="4"/>
          <w:wAfter w:w="2133" w:type="dxa"/>
          <w:trHeight w:val="1320"/>
        </w:trPr>
        <w:tc>
          <w:tcPr>
            <w:tcW w:w="89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CF7" w:rsidRDefault="00D71CF7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  <w:p w:rsidR="00D71CF7" w:rsidRDefault="00D71CF7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  <w:p w:rsidR="00E02FA8" w:rsidRDefault="00D71CF7" w:rsidP="00E02FA8">
            <w:pPr>
              <w:suppressAutoHyphens w:val="0"/>
              <w:jc w:val="right"/>
              <w:rPr>
                <w:lang w:val="ru-RU" w:eastAsia="ru-RU"/>
              </w:rPr>
            </w:pPr>
            <w:r w:rsidRPr="00CC7655">
              <w:rPr>
                <w:sz w:val="22"/>
                <w:szCs w:val="22"/>
                <w:lang w:val="ru-RU" w:eastAsia="ru-RU"/>
              </w:rPr>
              <w:t>Приложение 7</w:t>
            </w:r>
            <w:r w:rsidRPr="00CC7655">
              <w:rPr>
                <w:sz w:val="22"/>
                <w:szCs w:val="22"/>
                <w:lang w:val="ru-RU" w:eastAsia="ru-RU"/>
              </w:rPr>
              <w:br/>
              <w:t xml:space="preserve">к решению  Совета депутатов </w:t>
            </w:r>
          </w:p>
          <w:p w:rsidR="00D71CF7" w:rsidRDefault="00D71CF7" w:rsidP="00E02FA8">
            <w:pPr>
              <w:suppressAutoHyphens w:val="0"/>
              <w:jc w:val="right"/>
              <w:rPr>
                <w:lang w:val="ru-RU" w:eastAsia="ru-RU"/>
              </w:rPr>
            </w:pPr>
            <w:proofErr w:type="spellStart"/>
            <w:r w:rsidRPr="00CC7655">
              <w:rPr>
                <w:sz w:val="22"/>
                <w:szCs w:val="22"/>
                <w:lang w:val="ru-RU" w:eastAsia="ru-RU"/>
              </w:rPr>
              <w:t>Сабанчеевского</w:t>
            </w:r>
            <w:proofErr w:type="spellEnd"/>
            <w:r w:rsidRPr="00CC7655">
              <w:rPr>
                <w:sz w:val="22"/>
                <w:szCs w:val="22"/>
                <w:lang w:val="ru-RU" w:eastAsia="ru-RU"/>
              </w:rPr>
              <w:t xml:space="preserve"> сельского поселения </w:t>
            </w:r>
          </w:p>
          <w:p w:rsidR="00D71CF7" w:rsidRDefault="00D71CF7" w:rsidP="00E02FA8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от 29.07.2022 г. №</w:t>
            </w:r>
            <w:r w:rsidR="00E02FA8">
              <w:rPr>
                <w:sz w:val="22"/>
                <w:szCs w:val="22"/>
                <w:lang w:val="ru-RU" w:eastAsia="ru-RU"/>
              </w:rPr>
              <w:t xml:space="preserve"> </w:t>
            </w:r>
            <w:r>
              <w:rPr>
                <w:sz w:val="22"/>
                <w:szCs w:val="22"/>
                <w:lang w:val="ru-RU" w:eastAsia="ru-RU"/>
              </w:rPr>
              <w:t>7</w:t>
            </w:r>
          </w:p>
          <w:p w:rsidR="00D71CF7" w:rsidRDefault="00D71CF7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  <w:p w:rsidR="00D71CF7" w:rsidRDefault="00D71CF7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CC7655">
              <w:rPr>
                <w:b/>
                <w:bCs/>
                <w:lang w:val="ru-RU" w:eastAsia="ru-RU"/>
              </w:rPr>
              <w:t xml:space="preserve">ПРОГРАММА </w:t>
            </w:r>
            <w:r w:rsidRPr="00CC7655">
              <w:rPr>
                <w:b/>
                <w:bCs/>
                <w:lang w:val="ru-RU" w:eastAsia="ru-RU"/>
              </w:rPr>
              <w:br/>
              <w:t>МУНИЦИПАЛЬНЫХ ВНУТРЕННИХ ЗАИМСТВОВАНИЙ САБАНЧЕЕВСКОГО СЕЛЬСКОГО ПОСЕЛЕНИЯ АТЯШЕВСКОГО МУНИЦИПАЛЬНОГО РАЙОНА РЕСПУБЛИКИ МОРДОВИЯ НА 2022 ГОД И НА ПЛАНОВЫЙ ПЕРИОД 2023</w:t>
            </w:r>
            <w:proofErr w:type="gramStart"/>
            <w:r w:rsidRPr="00CC7655">
              <w:rPr>
                <w:b/>
                <w:bCs/>
                <w:lang w:val="ru-RU" w:eastAsia="ru-RU"/>
              </w:rPr>
              <w:t xml:space="preserve"> И</w:t>
            </w:r>
            <w:proofErr w:type="gramEnd"/>
            <w:r w:rsidRPr="00CC7655">
              <w:rPr>
                <w:b/>
                <w:bCs/>
                <w:lang w:val="ru-RU" w:eastAsia="ru-RU"/>
              </w:rPr>
              <w:t xml:space="preserve"> 2024 ГОДОВ </w:t>
            </w:r>
          </w:p>
        </w:tc>
      </w:tr>
      <w:tr w:rsidR="00CC7655" w:rsidRPr="00F252F2" w:rsidTr="00CC7655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CC7655" w:rsidRPr="00CC7655" w:rsidTr="00CC7655">
        <w:trPr>
          <w:gridAfter w:val="4"/>
          <w:wAfter w:w="2133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655" w:rsidRPr="00E02FA8" w:rsidRDefault="00CC7655" w:rsidP="00CC7655">
            <w:pPr>
              <w:suppressAutoHyphens w:val="0"/>
              <w:jc w:val="center"/>
              <w:rPr>
                <w:bCs/>
                <w:sz w:val="26"/>
                <w:szCs w:val="26"/>
                <w:lang w:val="ru-RU" w:eastAsia="ru-RU"/>
              </w:rPr>
            </w:pPr>
            <w:r w:rsidRPr="00E02FA8">
              <w:rPr>
                <w:bCs/>
                <w:sz w:val="26"/>
                <w:szCs w:val="26"/>
                <w:lang w:val="ru-RU" w:eastAsia="ru-RU"/>
              </w:rPr>
              <w:t xml:space="preserve">№ </w:t>
            </w:r>
            <w:proofErr w:type="gramStart"/>
            <w:r w:rsidRPr="00E02FA8">
              <w:rPr>
                <w:bCs/>
                <w:sz w:val="26"/>
                <w:szCs w:val="26"/>
                <w:lang w:val="ru-RU" w:eastAsia="ru-RU"/>
              </w:rPr>
              <w:t>п</w:t>
            </w:r>
            <w:proofErr w:type="gramEnd"/>
            <w:r w:rsidRPr="00E02FA8">
              <w:rPr>
                <w:bCs/>
                <w:sz w:val="26"/>
                <w:szCs w:val="26"/>
                <w:lang w:val="ru-RU" w:eastAsia="ru-RU"/>
              </w:rPr>
              <w:t>/п</w:t>
            </w:r>
          </w:p>
        </w:tc>
        <w:tc>
          <w:tcPr>
            <w:tcW w:w="39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655" w:rsidRPr="00E02FA8" w:rsidRDefault="00CC7655" w:rsidP="00CC7655">
            <w:pPr>
              <w:suppressAutoHyphens w:val="0"/>
              <w:jc w:val="center"/>
              <w:rPr>
                <w:bCs/>
                <w:sz w:val="26"/>
                <w:szCs w:val="26"/>
                <w:lang w:val="ru-RU" w:eastAsia="ru-RU"/>
              </w:rPr>
            </w:pPr>
            <w:r w:rsidRPr="00E02FA8">
              <w:rPr>
                <w:bCs/>
                <w:sz w:val="26"/>
                <w:szCs w:val="26"/>
                <w:lang w:val="ru-RU" w:eastAsia="ru-RU"/>
              </w:rPr>
              <w:t>Виды заимствований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655" w:rsidRPr="00E02FA8" w:rsidRDefault="00CC7655" w:rsidP="00CC7655">
            <w:pPr>
              <w:suppressAutoHyphens w:val="0"/>
              <w:jc w:val="center"/>
              <w:rPr>
                <w:bCs/>
                <w:sz w:val="26"/>
                <w:szCs w:val="26"/>
                <w:lang w:val="ru-RU" w:eastAsia="ru-RU"/>
              </w:rPr>
            </w:pPr>
            <w:r w:rsidRPr="00E02FA8">
              <w:rPr>
                <w:bCs/>
                <w:sz w:val="26"/>
                <w:szCs w:val="26"/>
                <w:lang w:val="ru-RU" w:eastAsia="ru-RU"/>
              </w:rPr>
              <w:t>Сумма (тыс. рублей)</w:t>
            </w:r>
          </w:p>
        </w:tc>
      </w:tr>
      <w:tr w:rsidR="00CC7655" w:rsidRPr="00CC7655" w:rsidTr="00CC7655">
        <w:trPr>
          <w:gridAfter w:val="4"/>
          <w:wAfter w:w="2133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655" w:rsidRPr="00E02FA8" w:rsidRDefault="00CC7655" w:rsidP="00CC7655">
            <w:pPr>
              <w:suppressAutoHyphens w:val="0"/>
              <w:rPr>
                <w:bCs/>
                <w:sz w:val="26"/>
                <w:szCs w:val="26"/>
                <w:lang w:val="ru-RU" w:eastAsia="ru-RU"/>
              </w:rPr>
            </w:pPr>
          </w:p>
        </w:tc>
        <w:tc>
          <w:tcPr>
            <w:tcW w:w="39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655" w:rsidRPr="00E02FA8" w:rsidRDefault="00CC7655" w:rsidP="00CC7655">
            <w:pPr>
              <w:suppressAutoHyphens w:val="0"/>
              <w:rPr>
                <w:bCs/>
                <w:sz w:val="26"/>
                <w:szCs w:val="26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655" w:rsidRPr="00E02FA8" w:rsidRDefault="00CC7655" w:rsidP="00CC7655">
            <w:pPr>
              <w:suppressAutoHyphens w:val="0"/>
              <w:jc w:val="center"/>
              <w:rPr>
                <w:bCs/>
                <w:sz w:val="26"/>
                <w:szCs w:val="26"/>
                <w:lang w:val="ru-RU" w:eastAsia="ru-RU"/>
              </w:rPr>
            </w:pPr>
            <w:r w:rsidRPr="00E02FA8">
              <w:rPr>
                <w:bCs/>
                <w:sz w:val="26"/>
                <w:szCs w:val="26"/>
                <w:lang w:val="ru-RU"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655" w:rsidRPr="00E02FA8" w:rsidRDefault="00CC7655" w:rsidP="00CC7655">
            <w:pPr>
              <w:suppressAutoHyphens w:val="0"/>
              <w:jc w:val="center"/>
              <w:rPr>
                <w:bCs/>
                <w:sz w:val="26"/>
                <w:szCs w:val="26"/>
                <w:lang w:val="ru-RU" w:eastAsia="ru-RU"/>
              </w:rPr>
            </w:pPr>
            <w:r w:rsidRPr="00E02FA8">
              <w:rPr>
                <w:bCs/>
                <w:sz w:val="26"/>
                <w:szCs w:val="26"/>
                <w:lang w:val="ru-RU" w:eastAsia="ru-RU"/>
              </w:rPr>
              <w:t>2023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655" w:rsidRPr="00E02FA8" w:rsidRDefault="00CC7655" w:rsidP="00CC7655">
            <w:pPr>
              <w:suppressAutoHyphens w:val="0"/>
              <w:jc w:val="center"/>
              <w:rPr>
                <w:bCs/>
                <w:sz w:val="26"/>
                <w:szCs w:val="26"/>
                <w:lang w:val="ru-RU" w:eastAsia="ru-RU"/>
              </w:rPr>
            </w:pPr>
            <w:r w:rsidRPr="00E02FA8">
              <w:rPr>
                <w:bCs/>
                <w:sz w:val="26"/>
                <w:szCs w:val="26"/>
                <w:lang w:val="ru-RU" w:eastAsia="ru-RU"/>
              </w:rPr>
              <w:t>2024 год</w:t>
            </w:r>
          </w:p>
        </w:tc>
      </w:tr>
      <w:tr w:rsidR="00CC7655" w:rsidRPr="00CC7655" w:rsidTr="00CC7655">
        <w:trPr>
          <w:gridAfter w:val="4"/>
          <w:wAfter w:w="2133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7"/>
                <w:szCs w:val="17"/>
                <w:lang w:val="ru-RU" w:eastAsia="ru-RU"/>
              </w:rPr>
            </w:pPr>
            <w:r w:rsidRPr="00CC7655">
              <w:rPr>
                <w:sz w:val="17"/>
                <w:szCs w:val="17"/>
                <w:lang w:val="ru-RU" w:eastAsia="ru-RU"/>
              </w:rPr>
              <w:t>1</w:t>
            </w:r>
          </w:p>
        </w:tc>
        <w:tc>
          <w:tcPr>
            <w:tcW w:w="3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17"/>
                <w:szCs w:val="17"/>
                <w:lang w:val="ru-RU" w:eastAsia="ru-RU"/>
              </w:rPr>
            </w:pPr>
            <w:r w:rsidRPr="00CC7655">
              <w:rPr>
                <w:sz w:val="17"/>
                <w:szCs w:val="17"/>
                <w:lang w:val="ru-RU"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0,0</w:t>
            </w:r>
          </w:p>
        </w:tc>
      </w:tr>
      <w:tr w:rsidR="00CC7655" w:rsidRPr="00CC7655" w:rsidTr="00CC7655">
        <w:trPr>
          <w:gridAfter w:val="4"/>
          <w:wAfter w:w="2133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7"/>
                <w:szCs w:val="17"/>
                <w:lang w:val="ru-RU" w:eastAsia="ru-RU"/>
              </w:rPr>
            </w:pPr>
            <w:r w:rsidRPr="00CC7655">
              <w:rPr>
                <w:sz w:val="17"/>
                <w:szCs w:val="17"/>
                <w:lang w:val="ru-RU" w:eastAsia="ru-RU"/>
              </w:rPr>
              <w:t> </w:t>
            </w:r>
          </w:p>
        </w:tc>
        <w:tc>
          <w:tcPr>
            <w:tcW w:w="3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7"/>
                <w:szCs w:val="17"/>
                <w:lang w:val="ru-RU" w:eastAsia="ru-RU"/>
              </w:rPr>
            </w:pPr>
            <w:r w:rsidRPr="00CC7655">
              <w:rPr>
                <w:sz w:val="17"/>
                <w:szCs w:val="17"/>
                <w:lang w:val="ru-RU" w:eastAsia="ru-RU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 </w:t>
            </w:r>
          </w:p>
        </w:tc>
      </w:tr>
      <w:tr w:rsidR="00CC7655" w:rsidRPr="00CC7655" w:rsidTr="00CC7655">
        <w:trPr>
          <w:gridAfter w:val="4"/>
          <w:wAfter w:w="2133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7"/>
                <w:szCs w:val="17"/>
                <w:lang w:val="ru-RU" w:eastAsia="ru-RU"/>
              </w:rPr>
            </w:pPr>
            <w:r w:rsidRPr="00CC7655">
              <w:rPr>
                <w:sz w:val="17"/>
                <w:szCs w:val="17"/>
                <w:lang w:val="ru-RU" w:eastAsia="ru-RU"/>
              </w:rPr>
              <w:t> </w:t>
            </w:r>
          </w:p>
        </w:tc>
        <w:tc>
          <w:tcPr>
            <w:tcW w:w="3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7"/>
                <w:szCs w:val="17"/>
                <w:lang w:val="ru-RU" w:eastAsia="ru-RU"/>
              </w:rPr>
            </w:pPr>
            <w:r w:rsidRPr="00CC7655">
              <w:rPr>
                <w:sz w:val="17"/>
                <w:szCs w:val="17"/>
                <w:lang w:val="ru-RU" w:eastAsia="ru-RU"/>
              </w:rPr>
              <w:t>Объем привлечения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 </w:t>
            </w:r>
          </w:p>
        </w:tc>
      </w:tr>
      <w:tr w:rsidR="00CC7655" w:rsidRPr="00F252F2" w:rsidTr="00CC7655">
        <w:trPr>
          <w:gridAfter w:val="4"/>
          <w:wAfter w:w="2133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7"/>
                <w:szCs w:val="17"/>
                <w:lang w:val="ru-RU" w:eastAsia="ru-RU"/>
              </w:rPr>
            </w:pPr>
            <w:r w:rsidRPr="00CC7655">
              <w:rPr>
                <w:sz w:val="17"/>
                <w:szCs w:val="17"/>
                <w:lang w:val="ru-RU" w:eastAsia="ru-RU"/>
              </w:rPr>
              <w:t> </w:t>
            </w:r>
          </w:p>
        </w:tc>
        <w:tc>
          <w:tcPr>
            <w:tcW w:w="3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7"/>
                <w:szCs w:val="17"/>
                <w:lang w:val="ru-RU" w:eastAsia="ru-RU"/>
              </w:rPr>
            </w:pPr>
            <w:r w:rsidRPr="00CC7655">
              <w:rPr>
                <w:sz w:val="17"/>
                <w:szCs w:val="17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 </w:t>
            </w:r>
          </w:p>
        </w:tc>
      </w:tr>
      <w:tr w:rsidR="00CC7655" w:rsidRPr="00CC7655" w:rsidTr="00CC7655">
        <w:trPr>
          <w:gridAfter w:val="4"/>
          <w:wAfter w:w="2133" w:type="dxa"/>
          <w:trHeight w:val="52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7"/>
                <w:szCs w:val="17"/>
                <w:lang w:val="ru-RU" w:eastAsia="ru-RU"/>
              </w:rPr>
            </w:pPr>
            <w:r w:rsidRPr="00CC7655">
              <w:rPr>
                <w:sz w:val="17"/>
                <w:szCs w:val="17"/>
                <w:lang w:val="ru-RU" w:eastAsia="ru-RU"/>
              </w:rPr>
              <w:t>2</w:t>
            </w:r>
          </w:p>
        </w:tc>
        <w:tc>
          <w:tcPr>
            <w:tcW w:w="3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sz w:val="17"/>
                <w:szCs w:val="17"/>
                <w:lang w:val="ru-RU" w:eastAsia="ru-RU"/>
              </w:rPr>
            </w:pPr>
            <w:r w:rsidRPr="00CC7655">
              <w:rPr>
                <w:sz w:val="17"/>
                <w:szCs w:val="17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339,1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78,7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84,0</w:t>
            </w:r>
          </w:p>
        </w:tc>
      </w:tr>
      <w:tr w:rsidR="00CC7655" w:rsidRPr="00CC7655" w:rsidTr="00CC7655">
        <w:trPr>
          <w:gridAfter w:val="4"/>
          <w:wAfter w:w="2133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7"/>
                <w:szCs w:val="17"/>
                <w:lang w:val="ru-RU" w:eastAsia="ru-RU"/>
              </w:rPr>
            </w:pPr>
            <w:r w:rsidRPr="00CC7655">
              <w:rPr>
                <w:sz w:val="17"/>
                <w:szCs w:val="17"/>
                <w:lang w:val="ru-RU" w:eastAsia="ru-RU"/>
              </w:rPr>
              <w:t> </w:t>
            </w:r>
          </w:p>
        </w:tc>
        <w:tc>
          <w:tcPr>
            <w:tcW w:w="3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7"/>
                <w:szCs w:val="17"/>
                <w:lang w:val="ru-RU" w:eastAsia="ru-RU"/>
              </w:rPr>
            </w:pPr>
            <w:r w:rsidRPr="00CC7655">
              <w:rPr>
                <w:sz w:val="17"/>
                <w:szCs w:val="17"/>
                <w:lang w:val="ru-RU" w:eastAsia="ru-RU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 </w:t>
            </w:r>
          </w:p>
        </w:tc>
      </w:tr>
      <w:tr w:rsidR="00CC7655" w:rsidRPr="00CC7655" w:rsidTr="00CC7655">
        <w:trPr>
          <w:gridAfter w:val="4"/>
          <w:wAfter w:w="2133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7"/>
                <w:szCs w:val="17"/>
                <w:lang w:val="ru-RU" w:eastAsia="ru-RU"/>
              </w:rPr>
            </w:pPr>
            <w:r w:rsidRPr="00CC7655">
              <w:rPr>
                <w:sz w:val="17"/>
                <w:szCs w:val="17"/>
                <w:lang w:val="ru-RU" w:eastAsia="ru-RU"/>
              </w:rPr>
              <w:t> </w:t>
            </w:r>
          </w:p>
        </w:tc>
        <w:tc>
          <w:tcPr>
            <w:tcW w:w="3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7"/>
                <w:szCs w:val="17"/>
                <w:lang w:val="ru-RU" w:eastAsia="ru-RU"/>
              </w:rPr>
            </w:pPr>
            <w:r w:rsidRPr="00CC7655">
              <w:rPr>
                <w:sz w:val="17"/>
                <w:szCs w:val="17"/>
                <w:lang w:val="ru-RU" w:eastAsia="ru-RU"/>
              </w:rPr>
              <w:t>Объем привлечения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339,1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78,7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84,0</w:t>
            </w:r>
          </w:p>
        </w:tc>
      </w:tr>
      <w:tr w:rsidR="00CC7655" w:rsidRPr="00CC7655" w:rsidTr="00CC7655">
        <w:trPr>
          <w:gridAfter w:val="4"/>
          <w:wAfter w:w="2133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17"/>
                <w:szCs w:val="17"/>
                <w:lang w:val="ru-RU" w:eastAsia="ru-RU"/>
              </w:rPr>
            </w:pPr>
            <w:r w:rsidRPr="00CC7655">
              <w:rPr>
                <w:sz w:val="17"/>
                <w:szCs w:val="17"/>
                <w:lang w:val="ru-RU" w:eastAsia="ru-RU"/>
              </w:rPr>
              <w:t> </w:t>
            </w:r>
          </w:p>
        </w:tc>
        <w:tc>
          <w:tcPr>
            <w:tcW w:w="3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655" w:rsidRPr="00CC7655" w:rsidRDefault="00CC7655" w:rsidP="00CC7655">
            <w:pPr>
              <w:suppressAutoHyphens w:val="0"/>
              <w:rPr>
                <w:sz w:val="17"/>
                <w:szCs w:val="17"/>
                <w:lang w:val="ru-RU" w:eastAsia="ru-RU"/>
              </w:rPr>
            </w:pPr>
            <w:r w:rsidRPr="00CC7655">
              <w:rPr>
                <w:sz w:val="17"/>
                <w:szCs w:val="17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jc w:val="center"/>
              <w:rPr>
                <w:sz w:val="26"/>
                <w:szCs w:val="26"/>
                <w:lang w:val="ru-RU" w:eastAsia="ru-RU"/>
              </w:rPr>
            </w:pPr>
            <w:r w:rsidRPr="00CC7655">
              <w:rPr>
                <w:sz w:val="26"/>
                <w:szCs w:val="26"/>
                <w:lang w:val="ru-RU" w:eastAsia="ru-RU"/>
              </w:rPr>
              <w:t>0,0</w:t>
            </w:r>
          </w:p>
        </w:tc>
      </w:tr>
      <w:tr w:rsidR="00CC7655" w:rsidRPr="00CC7655" w:rsidTr="00CC7655">
        <w:trPr>
          <w:gridAfter w:val="4"/>
          <w:wAfter w:w="2133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655" w:rsidRPr="00CC7655" w:rsidRDefault="00CC7655" w:rsidP="00CC7655">
            <w:pPr>
              <w:suppressAutoHyphens w:val="0"/>
              <w:rPr>
                <w:rFonts w:ascii="Arial CYR" w:hAnsi="Arial CYR" w:cs="Arial CYR"/>
                <w:sz w:val="26"/>
                <w:szCs w:val="26"/>
                <w:lang w:val="ru-RU" w:eastAsia="ru-RU"/>
              </w:rPr>
            </w:pPr>
            <w:r w:rsidRPr="00CC7655">
              <w:rPr>
                <w:rFonts w:ascii="Arial CYR" w:hAnsi="Arial CYR" w:cs="Arial CYR"/>
                <w:sz w:val="26"/>
                <w:szCs w:val="26"/>
                <w:lang w:val="ru-RU" w:eastAsia="ru-RU"/>
              </w:rPr>
              <w:t> </w:t>
            </w:r>
          </w:p>
        </w:tc>
        <w:tc>
          <w:tcPr>
            <w:tcW w:w="3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655" w:rsidRPr="00E02FA8" w:rsidRDefault="00CC7655" w:rsidP="00CC7655">
            <w:pPr>
              <w:suppressAutoHyphens w:val="0"/>
              <w:rPr>
                <w:bCs/>
                <w:sz w:val="26"/>
                <w:szCs w:val="26"/>
                <w:lang w:val="ru-RU" w:eastAsia="ru-RU"/>
              </w:rPr>
            </w:pPr>
            <w:r w:rsidRPr="00E02FA8">
              <w:rPr>
                <w:bCs/>
                <w:sz w:val="26"/>
                <w:szCs w:val="26"/>
                <w:lang w:val="ru-RU"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655" w:rsidRPr="00E02FA8" w:rsidRDefault="00CC7655" w:rsidP="00CC7655">
            <w:pPr>
              <w:suppressAutoHyphens w:val="0"/>
              <w:jc w:val="center"/>
              <w:rPr>
                <w:bCs/>
                <w:sz w:val="26"/>
                <w:szCs w:val="26"/>
                <w:lang w:val="ru-RU" w:eastAsia="ru-RU"/>
              </w:rPr>
            </w:pPr>
            <w:r w:rsidRPr="00E02FA8">
              <w:rPr>
                <w:bCs/>
                <w:sz w:val="26"/>
                <w:szCs w:val="26"/>
                <w:lang w:val="ru-RU" w:eastAsia="ru-RU"/>
              </w:rPr>
              <w:t>339,1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655" w:rsidRPr="00E02FA8" w:rsidRDefault="00CC7655" w:rsidP="00CC7655">
            <w:pPr>
              <w:suppressAutoHyphens w:val="0"/>
              <w:jc w:val="center"/>
              <w:rPr>
                <w:bCs/>
                <w:sz w:val="26"/>
                <w:szCs w:val="26"/>
                <w:lang w:val="ru-RU" w:eastAsia="ru-RU"/>
              </w:rPr>
            </w:pPr>
            <w:r w:rsidRPr="00E02FA8">
              <w:rPr>
                <w:bCs/>
                <w:sz w:val="26"/>
                <w:szCs w:val="26"/>
                <w:lang w:val="ru-RU" w:eastAsia="ru-RU"/>
              </w:rPr>
              <w:t>78,7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655" w:rsidRPr="00E02FA8" w:rsidRDefault="00CC7655" w:rsidP="00CC7655">
            <w:pPr>
              <w:suppressAutoHyphens w:val="0"/>
              <w:jc w:val="center"/>
              <w:rPr>
                <w:bCs/>
                <w:sz w:val="26"/>
                <w:szCs w:val="26"/>
                <w:lang w:val="ru-RU" w:eastAsia="ru-RU"/>
              </w:rPr>
            </w:pPr>
            <w:r w:rsidRPr="00E02FA8">
              <w:rPr>
                <w:bCs/>
                <w:sz w:val="26"/>
                <w:szCs w:val="26"/>
                <w:lang w:val="ru-RU" w:eastAsia="ru-RU"/>
              </w:rPr>
              <w:t>84,0</w:t>
            </w:r>
          </w:p>
        </w:tc>
      </w:tr>
    </w:tbl>
    <w:p w:rsidR="00CC7655" w:rsidRPr="00CC7655" w:rsidRDefault="00CC7655">
      <w:pPr>
        <w:rPr>
          <w:lang w:val="ru-RU"/>
        </w:rPr>
      </w:pPr>
    </w:p>
    <w:sectPr w:rsidR="00CC7655" w:rsidRPr="00CC7655" w:rsidSect="00C60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7655"/>
    <w:rsid w:val="00337986"/>
    <w:rsid w:val="003E542A"/>
    <w:rsid w:val="004064A9"/>
    <w:rsid w:val="00474EAA"/>
    <w:rsid w:val="004D34A0"/>
    <w:rsid w:val="004E53E5"/>
    <w:rsid w:val="004F5467"/>
    <w:rsid w:val="005A37A2"/>
    <w:rsid w:val="006464E7"/>
    <w:rsid w:val="00677476"/>
    <w:rsid w:val="006B384A"/>
    <w:rsid w:val="006C026B"/>
    <w:rsid w:val="00924727"/>
    <w:rsid w:val="00981D99"/>
    <w:rsid w:val="00A907D2"/>
    <w:rsid w:val="00B15461"/>
    <w:rsid w:val="00B34EB5"/>
    <w:rsid w:val="00B5588F"/>
    <w:rsid w:val="00C601C0"/>
    <w:rsid w:val="00CB291F"/>
    <w:rsid w:val="00CC7655"/>
    <w:rsid w:val="00D60096"/>
    <w:rsid w:val="00D71CF7"/>
    <w:rsid w:val="00E02FA8"/>
    <w:rsid w:val="00E40E67"/>
    <w:rsid w:val="00E417E1"/>
    <w:rsid w:val="00EE5C99"/>
    <w:rsid w:val="00F25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65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C765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rsid w:val="00CC765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CC765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C7655"/>
    <w:rPr>
      <w:color w:val="800080"/>
      <w:u w:val="single"/>
    </w:rPr>
  </w:style>
  <w:style w:type="paragraph" w:customStyle="1" w:styleId="msonormal0">
    <w:name w:val="msonormal"/>
    <w:basedOn w:val="a"/>
    <w:rsid w:val="00CC7655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CC7655"/>
    <w:pPr>
      <w:suppressAutoHyphens w:val="0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CC7655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CC7655"/>
    <w:pPr>
      <w:suppressAutoHyphens w:val="0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73">
    <w:name w:val="xl73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74">
    <w:name w:val="xl74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5">
    <w:name w:val="xl75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76">
    <w:name w:val="xl76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7">
    <w:name w:val="xl77"/>
    <w:basedOn w:val="a"/>
    <w:rsid w:val="00CC76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78">
    <w:name w:val="xl78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79">
    <w:name w:val="xl79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80">
    <w:name w:val="xl80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81">
    <w:name w:val="xl81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b/>
      <w:bCs/>
      <w:sz w:val="16"/>
      <w:szCs w:val="16"/>
      <w:lang w:val="ru-RU" w:eastAsia="ru-RU"/>
    </w:rPr>
  </w:style>
  <w:style w:type="paragraph" w:customStyle="1" w:styleId="xl82">
    <w:name w:val="xl82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3">
    <w:name w:val="xl83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4">
    <w:name w:val="xl84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5">
    <w:name w:val="xl85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sz w:val="16"/>
      <w:szCs w:val="16"/>
      <w:lang w:val="ru-RU" w:eastAsia="ru-RU"/>
    </w:rPr>
  </w:style>
  <w:style w:type="paragraph" w:customStyle="1" w:styleId="xl86">
    <w:name w:val="xl86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7">
    <w:name w:val="xl87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8">
    <w:name w:val="xl88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9">
    <w:name w:val="xl89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  <w:jc w:val="right"/>
    </w:pPr>
    <w:rPr>
      <w:sz w:val="16"/>
      <w:szCs w:val="16"/>
      <w:lang w:val="ru-RU" w:eastAsia="ru-RU"/>
    </w:rPr>
  </w:style>
  <w:style w:type="paragraph" w:customStyle="1" w:styleId="xl90">
    <w:name w:val="xl90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1">
    <w:name w:val="xl91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2">
    <w:name w:val="xl92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93">
    <w:name w:val="xl93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4">
    <w:name w:val="xl94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95">
    <w:name w:val="xl95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6">
    <w:name w:val="xl96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97">
    <w:name w:val="xl97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8">
    <w:name w:val="xl98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99">
    <w:name w:val="xl99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0">
    <w:name w:val="xl100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1">
    <w:name w:val="xl101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color w:val="000000"/>
      <w:sz w:val="16"/>
      <w:szCs w:val="16"/>
      <w:lang w:val="ru-RU" w:eastAsia="ru-RU"/>
    </w:rPr>
  </w:style>
  <w:style w:type="paragraph" w:customStyle="1" w:styleId="xl102">
    <w:name w:val="xl102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3">
    <w:name w:val="xl103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4">
    <w:name w:val="xl104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5">
    <w:name w:val="xl105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06">
    <w:name w:val="xl106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07">
    <w:name w:val="xl107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08">
    <w:name w:val="xl108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  <w:jc w:val="right"/>
    </w:pPr>
    <w:rPr>
      <w:sz w:val="16"/>
      <w:szCs w:val="16"/>
      <w:lang w:val="ru-RU" w:eastAsia="ru-RU"/>
    </w:rPr>
  </w:style>
  <w:style w:type="paragraph" w:customStyle="1" w:styleId="xl109">
    <w:name w:val="xl109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0">
    <w:name w:val="xl110"/>
    <w:basedOn w:val="a"/>
    <w:rsid w:val="00CC7655"/>
    <w:pPr>
      <w:shd w:val="clear" w:color="000000" w:fill="FFFFFF"/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11">
    <w:name w:val="xl111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2">
    <w:name w:val="xl112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3">
    <w:name w:val="xl113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4">
    <w:name w:val="xl114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  <w:jc w:val="right"/>
    </w:pPr>
    <w:rPr>
      <w:sz w:val="16"/>
      <w:szCs w:val="16"/>
      <w:lang w:val="ru-RU" w:eastAsia="ru-RU"/>
    </w:rPr>
  </w:style>
  <w:style w:type="paragraph" w:customStyle="1" w:styleId="xl115">
    <w:name w:val="xl115"/>
    <w:basedOn w:val="a"/>
    <w:rsid w:val="00CC7655"/>
    <w:pPr>
      <w:shd w:val="clear" w:color="000000" w:fill="92CDDC"/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16">
    <w:name w:val="xl116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7">
    <w:name w:val="xl117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  <w:jc w:val="right"/>
    </w:pPr>
    <w:rPr>
      <w:b/>
      <w:bCs/>
      <w:sz w:val="16"/>
      <w:szCs w:val="16"/>
      <w:lang w:val="ru-RU" w:eastAsia="ru-RU"/>
    </w:rPr>
  </w:style>
  <w:style w:type="paragraph" w:customStyle="1" w:styleId="xl118">
    <w:name w:val="xl118"/>
    <w:basedOn w:val="a"/>
    <w:rsid w:val="00CC7655"/>
    <w:pPr>
      <w:shd w:val="clear" w:color="000000" w:fill="B7DEE8"/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120">
    <w:name w:val="xl120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121">
    <w:name w:val="xl121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122">
    <w:name w:val="xl122"/>
    <w:basedOn w:val="a"/>
    <w:rsid w:val="00CC7655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C7655"/>
    <w:pPr>
      <w:suppressAutoHyphens w:val="0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24">
    <w:name w:val="xl124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7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14209</Words>
  <Characters>80995</Characters>
  <Application>Microsoft Office Word</Application>
  <DocSecurity>0</DocSecurity>
  <Lines>674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20</cp:revision>
  <cp:lastPrinted>2022-08-03T13:28:00Z</cp:lastPrinted>
  <dcterms:created xsi:type="dcterms:W3CDTF">2022-08-01T13:23:00Z</dcterms:created>
  <dcterms:modified xsi:type="dcterms:W3CDTF">2022-08-03T13:28:00Z</dcterms:modified>
</cp:coreProperties>
</file>