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335DD" w14:textId="77777777" w:rsidR="003A4E73" w:rsidRDefault="003A4E73" w:rsidP="003A4E73">
      <w:pPr>
        <w:pStyle w:val="3"/>
        <w:ind w:firstLine="0"/>
        <w:rPr>
          <w:sz w:val="48"/>
        </w:rPr>
      </w:pPr>
      <w:r>
        <w:rPr>
          <w:sz w:val="48"/>
        </w:rPr>
        <w:t>П О С Т А Н О В Л Е Н И Е</w:t>
      </w:r>
    </w:p>
    <w:p w14:paraId="57F62B09" w14:textId="77777777" w:rsidR="003A4E73" w:rsidRDefault="003A4E73" w:rsidP="003A4E73">
      <w:pPr>
        <w:pStyle w:val="5"/>
      </w:pPr>
    </w:p>
    <w:p w14:paraId="19DDEA9D" w14:textId="77777777" w:rsidR="003A4E73" w:rsidRDefault="003A4E73" w:rsidP="003A4E73">
      <w:pPr>
        <w:pStyle w:val="5"/>
      </w:pPr>
      <w:r>
        <w:t xml:space="preserve">АДМИНИСТРАЦИИ АТЯШЕВСКОГО </w:t>
      </w:r>
    </w:p>
    <w:p w14:paraId="717E438D" w14:textId="77777777" w:rsidR="003A4E73" w:rsidRDefault="003A4E73" w:rsidP="003A4E73">
      <w:pPr>
        <w:pStyle w:val="5"/>
      </w:pPr>
      <w:r>
        <w:t>МУНИЦИПАЛЬНОГО РАЙОНА</w:t>
      </w:r>
    </w:p>
    <w:p w14:paraId="13F2731C" w14:textId="77777777" w:rsidR="003A4E73" w:rsidRPr="00BD5394" w:rsidRDefault="003A4E73" w:rsidP="003A4E73">
      <w:pPr>
        <w:jc w:val="center"/>
        <w:rPr>
          <w:sz w:val="36"/>
          <w:szCs w:val="36"/>
        </w:rPr>
      </w:pPr>
      <w:r>
        <w:rPr>
          <w:sz w:val="36"/>
          <w:szCs w:val="36"/>
        </w:rPr>
        <w:t>РЕСПУБЛИКИ МОРДОВИЯ</w:t>
      </w:r>
    </w:p>
    <w:p w14:paraId="66E93537" w14:textId="7BE18827" w:rsidR="003A4E73" w:rsidRDefault="00124FE4" w:rsidP="003A4E73">
      <w:pPr>
        <w:jc w:val="center"/>
        <w:rPr>
          <w:sz w:val="28"/>
        </w:rPr>
      </w:pPr>
      <w:r>
        <w:rPr>
          <w:sz w:val="28"/>
        </w:rPr>
        <w:t xml:space="preserve"> </w:t>
      </w:r>
    </w:p>
    <w:p w14:paraId="1BAB7F56" w14:textId="7C0C75E3" w:rsidR="003A4E73" w:rsidRDefault="00124FE4" w:rsidP="003A4E73">
      <w:pPr>
        <w:rPr>
          <w:sz w:val="28"/>
        </w:rPr>
      </w:pPr>
      <w:r>
        <w:rPr>
          <w:sz w:val="28"/>
        </w:rPr>
        <w:t>22.07.2022</w:t>
      </w:r>
      <w:r w:rsidR="003A4E73">
        <w:rPr>
          <w:sz w:val="28"/>
        </w:rPr>
        <w:t xml:space="preserve">                                                                     </w:t>
      </w:r>
      <w:r>
        <w:rPr>
          <w:sz w:val="28"/>
        </w:rPr>
        <w:t xml:space="preserve">                  </w:t>
      </w:r>
      <w:r w:rsidR="003A4E73">
        <w:rPr>
          <w:sz w:val="28"/>
        </w:rPr>
        <w:t xml:space="preserve">      №</w:t>
      </w:r>
      <w:r>
        <w:rPr>
          <w:sz w:val="28"/>
        </w:rPr>
        <w:t xml:space="preserve"> 379</w:t>
      </w:r>
      <w:r w:rsidR="003A4E73">
        <w:rPr>
          <w:sz w:val="28"/>
        </w:rPr>
        <w:t xml:space="preserve">   </w:t>
      </w:r>
    </w:p>
    <w:p w14:paraId="1D40BF7D" w14:textId="77777777" w:rsidR="003A4E73" w:rsidRDefault="003A4E73" w:rsidP="003A4E73">
      <w:pPr>
        <w:jc w:val="center"/>
        <w:rPr>
          <w:sz w:val="24"/>
        </w:rPr>
      </w:pPr>
      <w:proofErr w:type="spellStart"/>
      <w:r>
        <w:rPr>
          <w:sz w:val="24"/>
        </w:rPr>
        <w:t>рп.Атяшево</w:t>
      </w:r>
      <w:proofErr w:type="spellEnd"/>
    </w:p>
    <w:p w14:paraId="3C27DF78" w14:textId="60B4C7CC" w:rsidR="00C26866" w:rsidRDefault="00C26866"/>
    <w:p w14:paraId="357DD28A" w14:textId="68A1E398" w:rsidR="00C26866" w:rsidRDefault="00C26866" w:rsidP="00C2686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6866">
        <w:rPr>
          <w:rFonts w:ascii="Times New Roman" w:hAnsi="Times New Roman" w:cs="Times New Roman"/>
          <w:b/>
          <w:bCs/>
          <w:sz w:val="28"/>
          <w:szCs w:val="28"/>
        </w:rPr>
        <w:t>О внесении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изменений в состав комиссии при Администрации</w:t>
      </w:r>
    </w:p>
    <w:p w14:paraId="25A53847" w14:textId="248F1145" w:rsidR="00C26866" w:rsidRDefault="00C26866" w:rsidP="00C2686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Атяшевского муниципального района по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наградам  Атяшевского</w:t>
      </w:r>
      <w:proofErr w:type="gramEnd"/>
    </w:p>
    <w:p w14:paraId="1F964029" w14:textId="42175348" w:rsidR="00C26866" w:rsidRDefault="00C26866" w:rsidP="00C2686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района, утвержденный Постановлением </w:t>
      </w:r>
    </w:p>
    <w:p w14:paraId="13E2D8A3" w14:textId="7CD96BD9" w:rsidR="00C26866" w:rsidRDefault="00C26866" w:rsidP="00C2686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Атяшевского муниципального района</w:t>
      </w:r>
    </w:p>
    <w:p w14:paraId="434C84E2" w14:textId="0AC561CB" w:rsidR="00C26866" w:rsidRDefault="00C26866" w:rsidP="00C2686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 28 декабря 2009 года № 517</w:t>
      </w:r>
    </w:p>
    <w:p w14:paraId="51457087" w14:textId="6FFAC554" w:rsidR="00C26866" w:rsidRDefault="00C26866" w:rsidP="00C2686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712300" w14:textId="7F16807D" w:rsidR="00C26866" w:rsidRDefault="00C26866" w:rsidP="00C26866">
      <w:pPr>
        <w:pStyle w:val="a3"/>
        <w:numPr>
          <w:ilvl w:val="0"/>
          <w:numId w:val="1"/>
        </w:numPr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в состав комиссии при Администрации Атяшевского муниципального района по наградам Атяшевского муниципального района, утвержденный Постановлением Администрации Атяшевского муниципального</w:t>
      </w:r>
      <w:r w:rsidR="00CB3E58">
        <w:rPr>
          <w:rFonts w:ascii="Times New Roman" w:hAnsi="Times New Roman" w:cs="Times New Roman"/>
          <w:sz w:val="28"/>
          <w:szCs w:val="28"/>
        </w:rPr>
        <w:t xml:space="preserve"> района от 28 декабря 2009 года № 517 «Об утверждении Положения о порядке представления к награждению, вручения и лишения наград Атяшевского муниципального района», изменения, изложив его в следующей редакции:</w:t>
      </w:r>
    </w:p>
    <w:p w14:paraId="70E0796D" w14:textId="612F3649" w:rsidR="00CB3E58" w:rsidRDefault="00124FE4" w:rsidP="00CB3E58">
      <w:pPr>
        <w:pStyle w:val="a3"/>
        <w:ind w:left="7080" w:hanging="41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CB3E58">
        <w:rPr>
          <w:rFonts w:ascii="Times New Roman" w:hAnsi="Times New Roman" w:cs="Times New Roman"/>
          <w:sz w:val="28"/>
          <w:szCs w:val="28"/>
        </w:rPr>
        <w:t>УТВЕРЖДЕН</w:t>
      </w:r>
    </w:p>
    <w:p w14:paraId="460CCC8A" w14:textId="37F475B8" w:rsidR="00CB3E58" w:rsidRDefault="00CB3E58" w:rsidP="00CB3E58">
      <w:pPr>
        <w:pStyle w:val="a3"/>
        <w:ind w:left="7080" w:hanging="70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Постановлением</w:t>
      </w:r>
    </w:p>
    <w:p w14:paraId="3854F21B" w14:textId="082A317B" w:rsidR="00CB3E58" w:rsidRDefault="00CB3E58" w:rsidP="00CB3E58">
      <w:pPr>
        <w:pStyle w:val="a3"/>
        <w:ind w:left="5670" w:hanging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Атяшевского</w:t>
      </w:r>
    </w:p>
    <w:p w14:paraId="55B8EFAF" w14:textId="22058506" w:rsidR="00B11000" w:rsidRDefault="00DF0558" w:rsidP="00CB3E58">
      <w:pPr>
        <w:pStyle w:val="a3"/>
        <w:ind w:left="5670" w:hanging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муниципального района</w:t>
      </w:r>
    </w:p>
    <w:p w14:paraId="48CCF18C" w14:textId="1F6D7621" w:rsidR="00DF0558" w:rsidRDefault="00DF0558" w:rsidP="00CB3E58">
      <w:pPr>
        <w:pStyle w:val="a3"/>
        <w:ind w:left="5670" w:hanging="14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от </w:t>
      </w:r>
      <w:r w:rsidRPr="00124FE4">
        <w:rPr>
          <w:rFonts w:ascii="Times New Roman" w:hAnsi="Times New Roman" w:cs="Times New Roman"/>
          <w:sz w:val="28"/>
          <w:szCs w:val="28"/>
          <w:u w:val="single"/>
        </w:rPr>
        <w:t>28.12.2009 г.</w:t>
      </w:r>
      <w:r>
        <w:rPr>
          <w:rFonts w:ascii="Times New Roman" w:hAnsi="Times New Roman" w:cs="Times New Roman"/>
          <w:sz w:val="28"/>
          <w:szCs w:val="28"/>
        </w:rPr>
        <w:t xml:space="preserve">  № </w:t>
      </w:r>
      <w:r w:rsidRPr="00124FE4">
        <w:rPr>
          <w:rFonts w:ascii="Times New Roman" w:hAnsi="Times New Roman" w:cs="Times New Roman"/>
          <w:sz w:val="28"/>
          <w:szCs w:val="28"/>
          <w:u w:val="single"/>
        </w:rPr>
        <w:t>517</w:t>
      </w:r>
    </w:p>
    <w:p w14:paraId="1A1FEE09" w14:textId="55FB9973" w:rsidR="00DF0558" w:rsidRDefault="00DF0558" w:rsidP="00CB3E58">
      <w:pPr>
        <w:pStyle w:val="a3"/>
        <w:ind w:left="5670" w:hanging="141"/>
        <w:jc w:val="both"/>
        <w:rPr>
          <w:rFonts w:ascii="Times New Roman" w:hAnsi="Times New Roman" w:cs="Times New Roman"/>
          <w:sz w:val="28"/>
          <w:szCs w:val="28"/>
        </w:rPr>
      </w:pPr>
    </w:p>
    <w:p w14:paraId="303AA3E0" w14:textId="3A0D9C90" w:rsidR="00DF0558" w:rsidRDefault="00DF0558" w:rsidP="00DF055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0558">
        <w:rPr>
          <w:rFonts w:ascii="Times New Roman" w:hAnsi="Times New Roman" w:cs="Times New Roman"/>
          <w:b/>
          <w:bCs/>
          <w:sz w:val="28"/>
          <w:szCs w:val="28"/>
        </w:rPr>
        <w:t>Состав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комиссии при Администрации Атяшевского муниципального </w:t>
      </w:r>
    </w:p>
    <w:p w14:paraId="373C0672" w14:textId="66521EC3" w:rsidR="00DF0558" w:rsidRDefault="00DF0558" w:rsidP="00DF055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района по наградам Атяшевского муниципального района</w:t>
      </w:r>
    </w:p>
    <w:p w14:paraId="7772FDEC" w14:textId="118433D5" w:rsidR="0064038A" w:rsidRDefault="0064038A" w:rsidP="00DF0558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7C537D7" w14:textId="3B1359FA" w:rsidR="0064038A" w:rsidRPr="0064038A" w:rsidRDefault="0064038A" w:rsidP="006403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Сюмкин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Заместитель Главы района – начальник управления</w:t>
      </w:r>
    </w:p>
    <w:p w14:paraId="6A51DC96" w14:textId="6C02258C" w:rsidR="00CB3E58" w:rsidRDefault="0064038A" w:rsidP="0064038A">
      <w:pPr>
        <w:pStyle w:val="a3"/>
        <w:ind w:left="282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делами  Администрации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района, председатель комиссии;</w:t>
      </w:r>
    </w:p>
    <w:p w14:paraId="2967682B" w14:textId="7F13FA48" w:rsidR="0064038A" w:rsidRDefault="0064038A" w:rsidP="0064038A">
      <w:pPr>
        <w:pStyle w:val="a3"/>
        <w:ind w:left="2827"/>
        <w:jc w:val="both"/>
        <w:rPr>
          <w:rFonts w:ascii="Times New Roman" w:hAnsi="Times New Roman" w:cs="Times New Roman"/>
          <w:sz w:val="28"/>
          <w:szCs w:val="28"/>
        </w:rPr>
      </w:pPr>
    </w:p>
    <w:p w14:paraId="3C7592FE" w14:textId="3CD6C28D" w:rsidR="0064038A" w:rsidRDefault="0064038A" w:rsidP="006403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Бухаркина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Н.М.             Заместитель Главы района по социальным вопросам –</w:t>
      </w:r>
    </w:p>
    <w:p w14:paraId="0AD14B83" w14:textId="0042A67D" w:rsidR="0064038A" w:rsidRDefault="0064038A" w:rsidP="006403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>начальник  Управления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образования Администрации</w:t>
      </w:r>
    </w:p>
    <w:p w14:paraId="28B48C46" w14:textId="78A4BC41" w:rsidR="0064038A" w:rsidRDefault="0064038A" w:rsidP="006403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Атяшевского муниципального района, заместитель</w:t>
      </w:r>
    </w:p>
    <w:p w14:paraId="62D6F62F" w14:textId="37532A72" w:rsidR="0064038A" w:rsidRDefault="0064038A" w:rsidP="006403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90732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редседателя комиссии</w:t>
      </w:r>
      <w:r w:rsidR="00990732">
        <w:rPr>
          <w:rFonts w:ascii="Times New Roman" w:hAnsi="Times New Roman" w:cs="Times New Roman"/>
          <w:sz w:val="28"/>
          <w:szCs w:val="28"/>
        </w:rPr>
        <w:t>;</w:t>
      </w:r>
    </w:p>
    <w:p w14:paraId="0C903AC6" w14:textId="77777777" w:rsidR="00124FE4" w:rsidRDefault="00124FE4" w:rsidP="006403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731086D3" w14:textId="014731FA" w:rsidR="00990732" w:rsidRDefault="00990732" w:rsidP="006403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Носова Л.В.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консультант управления делами Администрации</w:t>
      </w:r>
    </w:p>
    <w:p w14:paraId="2354E1CB" w14:textId="15D656C2" w:rsidR="00990732" w:rsidRDefault="00990732" w:rsidP="006403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Атяшевского муниципального района, секретарь</w:t>
      </w:r>
    </w:p>
    <w:p w14:paraId="5ACB0AD8" w14:textId="5E4FFE66" w:rsidR="00990732" w:rsidRDefault="00990732" w:rsidP="006403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комиссии;</w:t>
      </w:r>
    </w:p>
    <w:p w14:paraId="3DDF6AB1" w14:textId="3F0CE7C3" w:rsidR="00990732" w:rsidRDefault="00990732" w:rsidP="006403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D23E70C" w14:textId="142B6BDD" w:rsidR="00990732" w:rsidRDefault="00990732" w:rsidP="009907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60D5BE06" w14:textId="77777777" w:rsidR="00124FE4" w:rsidRDefault="00124FE4" w:rsidP="0099073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094D7CE8" w14:textId="37445124" w:rsidR="00990732" w:rsidRDefault="00990732" w:rsidP="001E34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Алешина М.С.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Первый заместитель Главы района по экономике –</w:t>
      </w:r>
    </w:p>
    <w:p w14:paraId="2E8DCC98" w14:textId="77777777" w:rsidR="00990732" w:rsidRDefault="00990732" w:rsidP="001E34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начальник Финансового управления Администрации</w:t>
      </w:r>
    </w:p>
    <w:p w14:paraId="12830456" w14:textId="02E7C3A0" w:rsidR="00990732" w:rsidRDefault="00990732" w:rsidP="001E34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Атяшевского муниципального района;</w:t>
      </w:r>
    </w:p>
    <w:p w14:paraId="104883A1" w14:textId="77777777" w:rsidR="00124FE4" w:rsidRDefault="00124FE4" w:rsidP="001E344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AA152CB" w14:textId="77777777" w:rsidR="00990732" w:rsidRDefault="00990732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Гребнева Л.Г.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начальник правового управления Администрации</w:t>
      </w:r>
    </w:p>
    <w:p w14:paraId="778D017C" w14:textId="77777777" w:rsidR="00990732" w:rsidRDefault="00990732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Атяшевского муниципального района;</w:t>
      </w:r>
    </w:p>
    <w:p w14:paraId="5CC42B8D" w14:textId="77777777" w:rsidR="00990732" w:rsidRDefault="00990732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23B6B13" w14:textId="77777777" w:rsidR="00990732" w:rsidRDefault="00990732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Игушкин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Д.Н.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Генеральный директор общества с ограниченной</w:t>
      </w:r>
    </w:p>
    <w:p w14:paraId="0738D663" w14:textId="3B834C5E" w:rsidR="00990732" w:rsidRDefault="00990732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ответственностью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Сабанчеевское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>
        <w:rPr>
          <w:rFonts w:ascii="Times New Roman" w:hAnsi="Times New Roman" w:cs="Times New Roman"/>
          <w:sz w:val="28"/>
          <w:szCs w:val="28"/>
        </w:rPr>
        <w:t>( по</w:t>
      </w:r>
      <w:proofErr w:type="gramEnd"/>
    </w:p>
    <w:p w14:paraId="48F1B148" w14:textId="598F9CE3" w:rsidR="00990732" w:rsidRDefault="00990732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согласованию);</w:t>
      </w:r>
    </w:p>
    <w:p w14:paraId="7582A93F" w14:textId="77777777" w:rsidR="00990732" w:rsidRDefault="00990732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5BE6F9D" w14:textId="79F7E037" w:rsidR="001E3447" w:rsidRDefault="00990732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Инчина Л.М.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Заместитель</w:t>
      </w:r>
      <w:r w:rsidR="001E3447">
        <w:rPr>
          <w:rFonts w:ascii="Times New Roman" w:hAnsi="Times New Roman" w:cs="Times New Roman"/>
          <w:sz w:val="28"/>
          <w:szCs w:val="28"/>
        </w:rPr>
        <w:t xml:space="preserve"> начальника управления делами –</w:t>
      </w:r>
    </w:p>
    <w:p w14:paraId="039B750F" w14:textId="77777777" w:rsidR="001E3447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заведующая отделом по кадровой работе </w:t>
      </w:r>
    </w:p>
    <w:p w14:paraId="74A33317" w14:textId="77777777" w:rsidR="001E3447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Администрации Атяшевского муниципального</w:t>
      </w:r>
    </w:p>
    <w:p w14:paraId="57E3FA88" w14:textId="77777777" w:rsidR="001E3447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района;</w:t>
      </w:r>
    </w:p>
    <w:p w14:paraId="3F7B7907" w14:textId="77777777" w:rsidR="001E3447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149C8605" w14:textId="77777777" w:rsidR="001E3447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Комаров Е.В.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Заместитель Главы Атяшевского муниципального</w:t>
      </w:r>
    </w:p>
    <w:p w14:paraId="29BE41E4" w14:textId="77777777" w:rsidR="001E3447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по комплексному развитию;</w:t>
      </w:r>
    </w:p>
    <w:p w14:paraId="2D0F1E63" w14:textId="77777777" w:rsidR="001E3447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3B12E9C0" w14:textId="77777777" w:rsidR="001E3447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Тикшайкин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В.В.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Председатель Совета ветеранов войны, труда,</w:t>
      </w:r>
    </w:p>
    <w:p w14:paraId="03D49D74" w14:textId="77777777" w:rsidR="001E3447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вооруженных сил и правоохранительных органов </w:t>
      </w:r>
    </w:p>
    <w:p w14:paraId="77776B2A" w14:textId="77777777" w:rsidR="001E3447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Атяшевского муниципального района;</w:t>
      </w:r>
    </w:p>
    <w:p w14:paraId="179ABE59" w14:textId="77777777" w:rsidR="001E3447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EBE4EF1" w14:textId="77777777" w:rsidR="001E3447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Чугунов А.Н.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Председатель Совета депутатов Атяшевского</w:t>
      </w:r>
    </w:p>
    <w:p w14:paraId="02AA6434" w14:textId="77777777" w:rsidR="001E3447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муниципального района </w:t>
      </w:r>
      <w:proofErr w:type="gramStart"/>
      <w:r>
        <w:rPr>
          <w:rFonts w:ascii="Times New Roman" w:hAnsi="Times New Roman" w:cs="Times New Roman"/>
          <w:sz w:val="28"/>
          <w:szCs w:val="28"/>
        </w:rPr>
        <w:t>(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согласованию);</w:t>
      </w:r>
    </w:p>
    <w:p w14:paraId="7C86CA30" w14:textId="77777777" w:rsidR="001E3447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6BAC43A6" w14:textId="77777777" w:rsidR="001E3447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Чернышев С.Н.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Председатель Совета предпринимателей по</w:t>
      </w:r>
    </w:p>
    <w:p w14:paraId="309E3E4D" w14:textId="77777777" w:rsidR="003A4E73" w:rsidRDefault="001E3447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A4E73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азвитию</w:t>
      </w:r>
      <w:r w:rsidR="003A4E73">
        <w:rPr>
          <w:rFonts w:ascii="Times New Roman" w:hAnsi="Times New Roman" w:cs="Times New Roman"/>
          <w:sz w:val="28"/>
          <w:szCs w:val="28"/>
        </w:rPr>
        <w:t xml:space="preserve"> малого</w:t>
      </w:r>
      <w:r w:rsidR="00990732">
        <w:rPr>
          <w:rFonts w:ascii="Times New Roman" w:hAnsi="Times New Roman" w:cs="Times New Roman"/>
          <w:sz w:val="28"/>
          <w:szCs w:val="28"/>
        </w:rPr>
        <w:tab/>
      </w:r>
      <w:r w:rsidR="003A4E73">
        <w:rPr>
          <w:rFonts w:ascii="Times New Roman" w:hAnsi="Times New Roman" w:cs="Times New Roman"/>
          <w:sz w:val="28"/>
          <w:szCs w:val="28"/>
        </w:rPr>
        <w:t xml:space="preserve"> и среднего предпринимательства</w:t>
      </w:r>
    </w:p>
    <w:p w14:paraId="3B9EE373" w14:textId="77777777" w:rsidR="003A4E73" w:rsidRDefault="003A4E73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при Администрации Атяшевского муниципального</w:t>
      </w:r>
    </w:p>
    <w:p w14:paraId="232A1CCC" w14:textId="77777777" w:rsidR="003A4E73" w:rsidRDefault="003A4E73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района (по согласованию).».</w:t>
      </w:r>
    </w:p>
    <w:p w14:paraId="7EC982A8" w14:textId="77777777" w:rsidR="003A4E73" w:rsidRDefault="003A4E73" w:rsidP="0099073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0924F986" w14:textId="743DD9E0" w:rsidR="00990732" w:rsidRDefault="003A4E73" w:rsidP="003A4E73">
      <w:pPr>
        <w:pStyle w:val="a3"/>
        <w:numPr>
          <w:ilvl w:val="0"/>
          <w:numId w:val="1"/>
        </w:numPr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Постановление  вступает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силу после дня его официального опубликования.</w:t>
      </w:r>
      <w:r w:rsidR="00990732">
        <w:rPr>
          <w:rFonts w:ascii="Times New Roman" w:hAnsi="Times New Roman" w:cs="Times New Roman"/>
          <w:sz w:val="28"/>
          <w:szCs w:val="28"/>
        </w:rPr>
        <w:tab/>
      </w:r>
    </w:p>
    <w:p w14:paraId="03DC5965" w14:textId="0C1F93EE" w:rsidR="003A4E73" w:rsidRDefault="003A4E73" w:rsidP="003A4E73">
      <w:pPr>
        <w:pStyle w:val="a3"/>
        <w:numPr>
          <w:ilvl w:val="0"/>
          <w:numId w:val="1"/>
        </w:numPr>
        <w:ind w:left="-142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Заместителя Главы района – начальника управления делами Администрации Атяшевского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Сюмкина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А.М.</w:t>
      </w:r>
    </w:p>
    <w:p w14:paraId="327AC77C" w14:textId="2B43B877" w:rsidR="003A4E73" w:rsidRDefault="003A4E73" w:rsidP="003A4E73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14:paraId="60086D98" w14:textId="6306CFB2" w:rsidR="003A4E73" w:rsidRDefault="003A4E73" w:rsidP="003A4E73">
      <w:pPr>
        <w:pStyle w:val="a3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Атяшевского</w:t>
      </w:r>
    </w:p>
    <w:p w14:paraId="175AC199" w14:textId="2883D14D" w:rsidR="003A4E73" w:rsidRDefault="003A4E73" w:rsidP="003A4E73">
      <w:pPr>
        <w:pStyle w:val="a3"/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14:paraId="3742B995" w14:textId="77777777" w:rsidR="00990732" w:rsidRDefault="00990732" w:rsidP="006403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1E3BAFB" w14:textId="388902E1" w:rsidR="0064038A" w:rsidRDefault="0064038A" w:rsidP="0064038A">
      <w:pPr>
        <w:pStyle w:val="a3"/>
        <w:ind w:left="2827"/>
        <w:jc w:val="both"/>
        <w:rPr>
          <w:rFonts w:ascii="Times New Roman" w:hAnsi="Times New Roman" w:cs="Times New Roman"/>
          <w:sz w:val="28"/>
          <w:szCs w:val="28"/>
        </w:rPr>
      </w:pPr>
    </w:p>
    <w:p w14:paraId="7B404774" w14:textId="77777777" w:rsidR="0064038A" w:rsidRPr="00C26866" w:rsidRDefault="0064038A" w:rsidP="0064038A">
      <w:pPr>
        <w:pStyle w:val="a3"/>
        <w:ind w:left="2827"/>
        <w:jc w:val="both"/>
        <w:rPr>
          <w:rFonts w:ascii="Times New Roman" w:hAnsi="Times New Roman" w:cs="Times New Roman"/>
          <w:sz w:val="28"/>
          <w:szCs w:val="28"/>
        </w:rPr>
      </w:pPr>
    </w:p>
    <w:p w14:paraId="3BDAE2B7" w14:textId="57384A5D" w:rsidR="00C26866" w:rsidRDefault="00C26866" w:rsidP="00C2686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589C15B" w14:textId="77777777" w:rsidR="00C26866" w:rsidRPr="00C26866" w:rsidRDefault="00C26866" w:rsidP="00C26866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C26866" w:rsidRPr="00C26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744CA6"/>
    <w:multiLevelType w:val="hybridMultilevel"/>
    <w:tmpl w:val="A5D41F40"/>
    <w:lvl w:ilvl="0" w:tplc="D82C8F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541018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ABD"/>
    <w:rsid w:val="00124FE4"/>
    <w:rsid w:val="001E3447"/>
    <w:rsid w:val="00215A66"/>
    <w:rsid w:val="00292BAC"/>
    <w:rsid w:val="003A4E73"/>
    <w:rsid w:val="0064038A"/>
    <w:rsid w:val="00662ABD"/>
    <w:rsid w:val="00990732"/>
    <w:rsid w:val="00B11000"/>
    <w:rsid w:val="00C26866"/>
    <w:rsid w:val="00CB3E58"/>
    <w:rsid w:val="00DF0558"/>
    <w:rsid w:val="00E3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15DB3"/>
  <w15:chartTrackingRefBased/>
  <w15:docId w15:val="{992CF909-9D73-4D05-AC20-5A74E905C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E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3A4E73"/>
    <w:pPr>
      <w:keepNext/>
      <w:ind w:firstLine="720"/>
      <w:jc w:val="center"/>
      <w:outlineLvl w:val="2"/>
    </w:pPr>
    <w:rPr>
      <w:b/>
      <w:sz w:val="52"/>
    </w:rPr>
  </w:style>
  <w:style w:type="paragraph" w:styleId="5">
    <w:name w:val="heading 5"/>
    <w:basedOn w:val="a"/>
    <w:next w:val="a"/>
    <w:link w:val="50"/>
    <w:qFormat/>
    <w:rsid w:val="003A4E73"/>
    <w:pPr>
      <w:keepNext/>
      <w:jc w:val="center"/>
      <w:outlineLvl w:val="4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6866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3A4E73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A4E73"/>
    <w:rPr>
      <w:rFonts w:ascii="Times New Roman" w:eastAsia="Times New Roman" w:hAnsi="Times New Roman" w:cs="Times New Roman"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455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Общая</dc:creator>
  <cp:keywords/>
  <dc:description/>
  <cp:lastModifiedBy>Общая</cp:lastModifiedBy>
  <cp:revision>2</cp:revision>
  <dcterms:created xsi:type="dcterms:W3CDTF">2022-08-02T13:11:00Z</dcterms:created>
  <dcterms:modified xsi:type="dcterms:W3CDTF">2022-08-02T13:11:00Z</dcterms:modified>
</cp:coreProperties>
</file>