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FFE83" w14:textId="01FBACF8" w:rsidR="008A2541" w:rsidRDefault="008A2541" w:rsidP="008A2541">
      <w:pPr>
        <w:pStyle w:val="3"/>
        <w:ind w:firstLine="0"/>
        <w:jc w:val="right"/>
        <w:rPr>
          <w:sz w:val="48"/>
        </w:rPr>
      </w:pPr>
      <w:r>
        <w:rPr>
          <w:sz w:val="48"/>
        </w:rPr>
        <w:t>Проект</w:t>
      </w:r>
    </w:p>
    <w:p w14:paraId="37FF1D25" w14:textId="3A462BED" w:rsidR="008C7C32" w:rsidRPr="008C7C32" w:rsidRDefault="008C7C32" w:rsidP="008C7C32">
      <w:pPr>
        <w:pStyle w:val="3"/>
        <w:ind w:firstLine="0"/>
        <w:rPr>
          <w:sz w:val="48"/>
        </w:rPr>
      </w:pPr>
      <w:r w:rsidRPr="008C7C32">
        <w:rPr>
          <w:sz w:val="48"/>
        </w:rPr>
        <w:t>П О С Т А Н О В Л Е Н И Е</w:t>
      </w:r>
    </w:p>
    <w:p w14:paraId="510DED15" w14:textId="77777777" w:rsidR="008C7C32" w:rsidRPr="008C7C32" w:rsidRDefault="008C7C32" w:rsidP="008C7C32">
      <w:pPr>
        <w:pStyle w:val="5"/>
      </w:pPr>
    </w:p>
    <w:p w14:paraId="1E4D13E6" w14:textId="77777777" w:rsidR="008C7C32" w:rsidRPr="008C7C32" w:rsidRDefault="008C7C32" w:rsidP="008C7C32">
      <w:pPr>
        <w:pStyle w:val="5"/>
      </w:pPr>
      <w:r w:rsidRPr="008C7C32">
        <w:t xml:space="preserve">АДМИНИСТРАЦИИ АТЯШЕВСКОГО </w:t>
      </w:r>
    </w:p>
    <w:p w14:paraId="0E012D28" w14:textId="77777777" w:rsidR="008C7C32" w:rsidRPr="008C7C32" w:rsidRDefault="008C7C32" w:rsidP="008C7C32">
      <w:pPr>
        <w:pStyle w:val="5"/>
      </w:pPr>
      <w:r w:rsidRPr="008C7C32">
        <w:t>МУНИЦИПАЛЬНОГО РАЙОНА</w:t>
      </w:r>
    </w:p>
    <w:p w14:paraId="5E2E1FC3" w14:textId="77777777" w:rsidR="008C7C32" w:rsidRPr="008C7C32" w:rsidRDefault="008C7C32" w:rsidP="008C7C32">
      <w:pPr>
        <w:jc w:val="center"/>
        <w:rPr>
          <w:rFonts w:ascii="Times New Roman" w:hAnsi="Times New Roman" w:cs="Times New Roman"/>
          <w:sz w:val="36"/>
          <w:szCs w:val="36"/>
        </w:rPr>
      </w:pPr>
      <w:r w:rsidRPr="008C7C3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2A855994" w14:textId="77777777" w:rsidR="008C7C32" w:rsidRPr="008C7C32" w:rsidRDefault="008C7C32" w:rsidP="008C7C32">
      <w:pPr>
        <w:rPr>
          <w:rFonts w:ascii="Times New Roman" w:hAnsi="Times New Roman" w:cs="Times New Roman"/>
          <w:sz w:val="28"/>
        </w:rPr>
      </w:pPr>
    </w:p>
    <w:p w14:paraId="58CA3F28" w14:textId="77777777" w:rsidR="008C7C32" w:rsidRPr="008C7C32" w:rsidRDefault="008C7C32" w:rsidP="008C7C32">
      <w:pPr>
        <w:rPr>
          <w:rFonts w:ascii="Times New Roman" w:hAnsi="Times New Roman" w:cs="Times New Roman"/>
          <w:sz w:val="28"/>
        </w:rPr>
      </w:pPr>
      <w:r w:rsidRPr="008C7C32">
        <w:rPr>
          <w:rFonts w:ascii="Times New Roman" w:hAnsi="Times New Roman" w:cs="Times New Roman"/>
          <w:sz w:val="28"/>
        </w:rPr>
        <w:t xml:space="preserve">_______________                                                                            №_________    </w:t>
      </w:r>
    </w:p>
    <w:p w14:paraId="61E5CACE" w14:textId="77777777" w:rsidR="008C7C32" w:rsidRPr="008C7C32" w:rsidRDefault="008C7C32" w:rsidP="008C7C32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8C7C32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47A2228B" w14:textId="77777777" w:rsidR="008C7C32" w:rsidRPr="008C7C32" w:rsidRDefault="008C7C32" w:rsidP="008C7C32">
      <w:pPr>
        <w:rPr>
          <w:rFonts w:ascii="Times New Roman" w:hAnsi="Times New Roman" w:cs="Times New Roman"/>
        </w:rPr>
      </w:pPr>
    </w:p>
    <w:p w14:paraId="6B931312" w14:textId="77777777" w:rsidR="00A91275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муниципальных программ Атяшевского муниципального района, утвержденный</w:t>
      </w:r>
    </w:p>
    <w:p w14:paraId="044F9CF8" w14:textId="77777777" w:rsidR="00A91275" w:rsidRPr="005D70AA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0"/>
    <w:p w14:paraId="7D457A48" w14:textId="77777777" w:rsidR="00A91275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711217" w14:textId="77777777" w:rsidR="00A91275" w:rsidRPr="005D70AA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FF8F7" w14:textId="77777777" w:rsidR="00A91275" w:rsidRPr="00A06001" w:rsidRDefault="00A91275" w:rsidP="00A912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779  «Об утверждении перечня муниципальных программ Атяшевского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68ED1E8" w14:textId="77777777" w:rsidR="00A91275" w:rsidRDefault="00A91275" w:rsidP="00A9127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20177146" w14:textId="77777777" w:rsidR="00A91275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5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E61428D" w14:textId="77777777" w:rsidR="00A91275" w:rsidRPr="00EA0479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442F6F0" w14:textId="77777777" w:rsidR="00A91275" w:rsidRPr="005D70AA" w:rsidRDefault="00A91275" w:rsidP="00A912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A91275" w:rsidRPr="005D70AA" w14:paraId="0B4CD8FD" w14:textId="77777777" w:rsidTr="008A0073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81541" w14:textId="0F85A585" w:rsidR="00A91275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 w:rsidR="00BC7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Атяшевского </w:t>
            </w:r>
          </w:p>
          <w:p w14:paraId="39241DB4" w14:textId="3B586E0C" w:rsidR="00A91275" w:rsidRPr="00150342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459FC" w14:textId="2ACF2DAE" w:rsidR="00A91275" w:rsidRPr="00150342" w:rsidRDefault="00BC7257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1E2D1D7B" w14:textId="77777777" w:rsidR="00A91275" w:rsidRDefault="00A91275" w:rsidP="00A91275"/>
    <w:p w14:paraId="43D0BAAB" w14:textId="77777777" w:rsidR="00A91275" w:rsidRDefault="00A91275" w:rsidP="00A91275"/>
    <w:p w14:paraId="27AB4AF8" w14:textId="7759F4E2" w:rsidR="0060487A" w:rsidRDefault="0060487A"/>
    <w:p w14:paraId="51148AFF" w14:textId="77777777" w:rsidR="00932EEE" w:rsidRDefault="00932EEE"/>
    <w:p w14:paraId="2CCA9F99" w14:textId="77777777" w:rsidR="00A91275" w:rsidRDefault="00A91275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F0872" w:rsidRPr="00624A82" w14:paraId="76BD5ACF" w14:textId="77777777" w:rsidTr="008A0073">
        <w:tc>
          <w:tcPr>
            <w:tcW w:w="4714" w:type="dxa"/>
            <w:shd w:val="clear" w:color="auto" w:fill="auto"/>
          </w:tcPr>
          <w:p w14:paraId="17C9D5E8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51FEC9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24C519E1" w14:textId="7D297CB9" w:rsidR="000F087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14:paraId="3BA2AFAE" w14:textId="75BEDE63" w:rsidR="00AB5A59" w:rsidRPr="00624A82" w:rsidRDefault="00AB5A59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87E9438" w14:textId="705B7A4D" w:rsidR="000F0872" w:rsidRPr="00624A82" w:rsidRDefault="008C7C3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0F087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="00910C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14:paraId="6B090D1F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54943D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951BC1F" w14:textId="77777777" w:rsidR="000F0872" w:rsidRDefault="000F0872" w:rsidP="000F0872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CBCEE" w14:textId="4B1FDF2B" w:rsidR="000F0872" w:rsidRPr="006B706D" w:rsidRDefault="000F0872" w:rsidP="00BC7257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Атяшевского муниципального района, </w:t>
      </w:r>
      <w:r w:rsidR="00640EB2"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утвержденный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</w:t>
      </w:r>
      <w:proofErr w:type="gram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779  «</w:t>
      </w:r>
      <w:proofErr w:type="gram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7976699" w14:textId="77777777" w:rsidR="000F0872" w:rsidRPr="00645059" w:rsidRDefault="000F0872" w:rsidP="000F08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CDCF8" w14:textId="2CFCAF67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Строк</w:t>
      </w:r>
      <w:r w:rsidR="00F6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1,2,3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14:paraId="268B4CFC" w14:textId="4CBAECB7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p w14:paraId="3A1807DD" w14:textId="77777777" w:rsidR="00F64F6A" w:rsidRPr="0060487A" w:rsidRDefault="00F64F6A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2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F64F6A" w:rsidRPr="00F64F6A" w14:paraId="03C22751" w14:textId="77777777" w:rsidTr="006116E1">
        <w:trPr>
          <w:trHeight w:val="1209"/>
        </w:trPr>
        <w:tc>
          <w:tcPr>
            <w:tcW w:w="674" w:type="dxa"/>
          </w:tcPr>
          <w:p w14:paraId="701A8634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9" w:type="dxa"/>
          </w:tcPr>
          <w:p w14:paraId="449B72F3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демографической ситуации в Атяшевском муниципальном районе </w:t>
            </w:r>
          </w:p>
          <w:p w14:paraId="1A95AA13" w14:textId="77777777" w:rsidR="00F64F6A" w:rsidRPr="00F64F6A" w:rsidRDefault="00F64F6A" w:rsidP="00F64F6A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AAA4D8D" w14:textId="145C093A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726E1254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делам молодежи и спорту Администрации Атяшевского муниципального района </w:t>
            </w:r>
          </w:p>
        </w:tc>
      </w:tr>
      <w:tr w:rsidR="00F64F6A" w:rsidRPr="00F64F6A" w14:paraId="46F3367C" w14:textId="77777777" w:rsidTr="006116E1">
        <w:tc>
          <w:tcPr>
            <w:tcW w:w="674" w:type="dxa"/>
          </w:tcPr>
          <w:p w14:paraId="4A6AF936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9" w:type="dxa"/>
          </w:tcPr>
          <w:p w14:paraId="04E75B98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984" w:type="dxa"/>
          </w:tcPr>
          <w:p w14:paraId="3AB19AEE" w14:textId="43D83AD8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4A916597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  <w:tr w:rsidR="00F64F6A" w:rsidRPr="00F64F6A" w14:paraId="77855312" w14:textId="77777777" w:rsidTr="00E54D0C">
        <w:tc>
          <w:tcPr>
            <w:tcW w:w="674" w:type="dxa"/>
            <w:shd w:val="clear" w:color="auto" w:fill="auto"/>
          </w:tcPr>
          <w:p w14:paraId="7B7E0AB6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9" w:type="dxa"/>
            <w:shd w:val="clear" w:color="auto" w:fill="auto"/>
          </w:tcPr>
          <w:p w14:paraId="2D6DD5E3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 xml:space="preserve">Энергосбережение и повышение энергетической эффективности в Атяшевском муниципальном районе </w:t>
            </w:r>
          </w:p>
          <w:p w14:paraId="69B34359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1D2B9E07" w14:textId="5CD55CBC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  <w:shd w:val="clear" w:color="auto" w:fill="auto"/>
          </w:tcPr>
          <w:p w14:paraId="2D5A2D37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Атяшевского муниципального района </w:t>
            </w:r>
          </w:p>
        </w:tc>
      </w:tr>
    </w:tbl>
    <w:p w14:paraId="77C90D8F" w14:textId="79825BFD" w:rsidR="001D0DBD" w:rsidRDefault="00EA0C30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»;</w:t>
      </w:r>
    </w:p>
    <w:p w14:paraId="74279D7A" w14:textId="0DF95B33" w:rsidR="007762C8" w:rsidRDefault="007762C8" w:rsidP="007762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Строки </w:t>
      </w:r>
      <w:r w:rsidR="00556413">
        <w:rPr>
          <w:rFonts w:ascii="Times New Roman" w:eastAsia="Times New Roman" w:hAnsi="Times New Roman" w:cs="Times New Roman"/>
          <w:sz w:val="28"/>
          <w:szCs w:val="28"/>
          <w:lang w:eastAsia="ru-RU"/>
        </w:rPr>
        <w:t>5-11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0354AFB3" w14:textId="6922DCA2" w:rsidR="007762C8" w:rsidRDefault="007762C8" w:rsidP="007762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2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556413" w:rsidRPr="00556413" w14:paraId="4D04F186" w14:textId="77777777" w:rsidTr="00B94298">
        <w:tc>
          <w:tcPr>
            <w:tcW w:w="674" w:type="dxa"/>
          </w:tcPr>
          <w:p w14:paraId="5BCF3313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36E743A2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14:paraId="611A6E9F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и реформирование жилищно-коммунального хозяйства </w:t>
            </w:r>
          </w:p>
        </w:tc>
        <w:tc>
          <w:tcPr>
            <w:tcW w:w="1984" w:type="dxa"/>
          </w:tcPr>
          <w:p w14:paraId="4E12C29F" w14:textId="3A0B04B3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2016-20</w:t>
            </w:r>
            <w:r w:rsidR="00A22BB1" w:rsidRPr="00BB48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4298" w:rsidRPr="00BB48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0C12714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556413" w:rsidRPr="00556413" w14:paraId="5C4DC534" w14:textId="77777777" w:rsidTr="00B94298">
        <w:tc>
          <w:tcPr>
            <w:tcW w:w="674" w:type="dxa"/>
          </w:tcPr>
          <w:p w14:paraId="51B2718D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3829" w:type="dxa"/>
          </w:tcPr>
          <w:p w14:paraId="45BB2030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правонарушений, алкоголизма, наркомании и токсикомании </w:t>
            </w:r>
          </w:p>
        </w:tc>
        <w:tc>
          <w:tcPr>
            <w:tcW w:w="1984" w:type="dxa"/>
          </w:tcPr>
          <w:p w14:paraId="36CEB5D8" w14:textId="51EA188D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B942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3322E23B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556413" w:rsidRPr="00556413" w14:paraId="79E16162" w14:textId="77777777" w:rsidTr="00B94298">
        <w:tc>
          <w:tcPr>
            <w:tcW w:w="674" w:type="dxa"/>
          </w:tcPr>
          <w:p w14:paraId="2E933894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829" w:type="dxa"/>
          </w:tcPr>
          <w:p w14:paraId="60EE53B0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муниципальными финансами </w:t>
            </w:r>
          </w:p>
        </w:tc>
        <w:tc>
          <w:tcPr>
            <w:tcW w:w="1984" w:type="dxa"/>
          </w:tcPr>
          <w:p w14:paraId="320D838B" w14:textId="1158DA05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B942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B7C47F5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556413" w:rsidRPr="00556413" w14:paraId="64CFF30C" w14:textId="77777777" w:rsidTr="00B94298">
        <w:tc>
          <w:tcPr>
            <w:tcW w:w="674" w:type="dxa"/>
          </w:tcPr>
          <w:p w14:paraId="5661F592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9" w:type="dxa"/>
          </w:tcPr>
          <w:p w14:paraId="0716BD61" w14:textId="317C07A3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образования </w:t>
            </w:r>
          </w:p>
        </w:tc>
        <w:tc>
          <w:tcPr>
            <w:tcW w:w="1984" w:type="dxa"/>
          </w:tcPr>
          <w:p w14:paraId="0E6BF5D4" w14:textId="4A019418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B94298" w:rsidRPr="00F40F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5EC27358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tr w:rsidR="00556413" w:rsidRPr="00556413" w14:paraId="0957B8E3" w14:textId="77777777" w:rsidTr="00B94298">
        <w:tc>
          <w:tcPr>
            <w:tcW w:w="674" w:type="dxa"/>
          </w:tcPr>
          <w:p w14:paraId="18AC0BC6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9" w:type="dxa"/>
          </w:tcPr>
          <w:p w14:paraId="1B4C5A70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культуры и туризма </w:t>
            </w:r>
          </w:p>
        </w:tc>
        <w:tc>
          <w:tcPr>
            <w:tcW w:w="1984" w:type="dxa"/>
          </w:tcPr>
          <w:p w14:paraId="5B36344E" w14:textId="0B52667D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A22BB1" w:rsidRPr="00F40F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9818853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</w:tr>
      <w:tr w:rsidR="00556413" w:rsidRPr="00556413" w14:paraId="67A6508B" w14:textId="77777777" w:rsidTr="00B94298">
        <w:tc>
          <w:tcPr>
            <w:tcW w:w="674" w:type="dxa"/>
          </w:tcPr>
          <w:p w14:paraId="055CA30D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9" w:type="dxa"/>
          </w:tcPr>
          <w:p w14:paraId="4DE7E13E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воспитание граждан </w:t>
            </w:r>
          </w:p>
        </w:tc>
        <w:tc>
          <w:tcPr>
            <w:tcW w:w="1984" w:type="dxa"/>
          </w:tcPr>
          <w:p w14:paraId="53B8F837" w14:textId="50C49162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9E5954" w:rsidRPr="00F40F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7A173702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556413" w:rsidRPr="00556413" w14:paraId="30A1E51A" w14:textId="77777777" w:rsidTr="00B94298">
        <w:tc>
          <w:tcPr>
            <w:tcW w:w="674" w:type="dxa"/>
          </w:tcPr>
          <w:p w14:paraId="726CD868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9" w:type="dxa"/>
          </w:tcPr>
          <w:p w14:paraId="54B70DE8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меры социальной поддержки социальной помощи </w:t>
            </w:r>
          </w:p>
        </w:tc>
        <w:tc>
          <w:tcPr>
            <w:tcW w:w="1984" w:type="dxa"/>
          </w:tcPr>
          <w:p w14:paraId="0D9D6E80" w14:textId="418FAD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9E59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6BA4E995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</w:tbl>
    <w:p w14:paraId="797710A9" w14:textId="26F1E56E" w:rsidR="007762C8" w:rsidRDefault="009E5954" w:rsidP="009554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28805645" w14:textId="25CCB78C" w:rsidR="001366A5" w:rsidRDefault="001366A5" w:rsidP="0013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Строки 1</w:t>
      </w:r>
      <w:r w:rsidR="0055654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-16 изложить в следующей редакции:</w:t>
      </w:r>
    </w:p>
    <w:p w14:paraId="5E7A56A1" w14:textId="340E02C7" w:rsidR="001366A5" w:rsidRDefault="001366A5" w:rsidP="0013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3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9C677B" w:rsidRPr="001366A5" w14:paraId="2116CDCF" w14:textId="77777777" w:rsidTr="006116E1">
        <w:trPr>
          <w:trHeight w:val="1711"/>
        </w:trPr>
        <w:tc>
          <w:tcPr>
            <w:tcW w:w="674" w:type="dxa"/>
          </w:tcPr>
          <w:p w14:paraId="385D6EB1" w14:textId="342575A8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9" w:type="dxa"/>
          </w:tcPr>
          <w:p w14:paraId="736C5191" w14:textId="08BA7B35" w:rsidR="009C677B" w:rsidRPr="001366A5" w:rsidRDefault="009C677B" w:rsidP="001366A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</w:p>
        </w:tc>
        <w:tc>
          <w:tcPr>
            <w:tcW w:w="1984" w:type="dxa"/>
          </w:tcPr>
          <w:p w14:paraId="1D821CA4" w14:textId="4A16A9CE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70911A84" w14:textId="77777777" w:rsidR="009C677B" w:rsidRPr="009C677B" w:rsidRDefault="009C677B" w:rsidP="009C67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Управление сельского хозяйства Администрации Атяшевского муниципального района</w:t>
            </w:r>
          </w:p>
          <w:p w14:paraId="239187E3" w14:textId="77777777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6A5" w:rsidRPr="001366A5" w14:paraId="3128952B" w14:textId="77777777" w:rsidTr="006116E1">
        <w:trPr>
          <w:trHeight w:val="1711"/>
        </w:trPr>
        <w:tc>
          <w:tcPr>
            <w:tcW w:w="674" w:type="dxa"/>
          </w:tcPr>
          <w:p w14:paraId="1170CE89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9" w:type="dxa"/>
          </w:tcPr>
          <w:p w14:paraId="2FB00F86" w14:textId="77777777" w:rsidR="001366A5" w:rsidRPr="001366A5" w:rsidRDefault="001366A5" w:rsidP="001366A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Гармонизация межнациональных и межконфессиональных отношений в Атяшевском муниципальном районе </w:t>
            </w:r>
          </w:p>
        </w:tc>
        <w:tc>
          <w:tcPr>
            <w:tcW w:w="1984" w:type="dxa"/>
          </w:tcPr>
          <w:p w14:paraId="10505289" w14:textId="59CD0073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2016-202</w:t>
            </w:r>
            <w:r w:rsidR="00B03C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747B16DA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1366A5" w:rsidRPr="001366A5" w14:paraId="7081F736" w14:textId="77777777" w:rsidTr="006116E1">
        <w:tc>
          <w:tcPr>
            <w:tcW w:w="674" w:type="dxa"/>
          </w:tcPr>
          <w:p w14:paraId="7CEF62B7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9" w:type="dxa"/>
          </w:tcPr>
          <w:p w14:paraId="06AB0D5B" w14:textId="2A08DFBC" w:rsidR="001366A5" w:rsidRPr="001366A5" w:rsidRDefault="001366A5" w:rsidP="001366A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Атяшевского муниципального района </w:t>
            </w:r>
          </w:p>
        </w:tc>
        <w:tc>
          <w:tcPr>
            <w:tcW w:w="1984" w:type="dxa"/>
          </w:tcPr>
          <w:p w14:paraId="6B2C0DBC" w14:textId="47DA37EC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 w:rsidR="00B03C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1417CF8C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1366A5" w:rsidRPr="001366A5" w14:paraId="00C5AAB6" w14:textId="77777777" w:rsidTr="006116E1">
        <w:trPr>
          <w:trHeight w:val="1154"/>
        </w:trPr>
        <w:tc>
          <w:tcPr>
            <w:tcW w:w="674" w:type="dxa"/>
          </w:tcPr>
          <w:p w14:paraId="44F5CC27" w14:textId="77777777" w:rsidR="001366A5" w:rsidRPr="001366A5" w:rsidRDefault="001366A5" w:rsidP="00136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9" w:type="dxa"/>
          </w:tcPr>
          <w:p w14:paraId="24A5BF9F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</w:p>
        </w:tc>
        <w:tc>
          <w:tcPr>
            <w:tcW w:w="1984" w:type="dxa"/>
          </w:tcPr>
          <w:p w14:paraId="05B50D3C" w14:textId="63DC5A84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2020-202</w:t>
            </w:r>
            <w:r w:rsidR="00B405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DC95B71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</w:tbl>
    <w:p w14:paraId="190FF1FF" w14:textId="1CC035F4" w:rsidR="007762C8" w:rsidRDefault="005219C5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»;</w:t>
      </w:r>
    </w:p>
    <w:p w14:paraId="3A07E879" w14:textId="6B1C1C64" w:rsidR="005219C5" w:rsidRDefault="005219C5" w:rsidP="0052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Строки 18, 19 изложить в следующей редакции:</w:t>
      </w:r>
    </w:p>
    <w:p w14:paraId="5C6E43B8" w14:textId="77777777" w:rsidR="005219C5" w:rsidRDefault="005219C5" w:rsidP="0052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4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5219C5" w:rsidRPr="005219C5" w14:paraId="731DE689" w14:textId="77777777" w:rsidTr="006116E1">
        <w:trPr>
          <w:trHeight w:val="1412"/>
        </w:trPr>
        <w:tc>
          <w:tcPr>
            <w:tcW w:w="674" w:type="dxa"/>
          </w:tcPr>
          <w:p w14:paraId="73F6F22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829" w:type="dxa"/>
          </w:tcPr>
          <w:p w14:paraId="63B5CA91" w14:textId="77777777" w:rsidR="005219C5" w:rsidRPr="005219C5" w:rsidRDefault="005219C5" w:rsidP="005219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Обеспечение территории Атяшевского муниципального района градостроительной документацией</w:t>
            </w:r>
          </w:p>
        </w:tc>
        <w:tc>
          <w:tcPr>
            <w:tcW w:w="1984" w:type="dxa"/>
          </w:tcPr>
          <w:p w14:paraId="50290041" w14:textId="5AC38CA2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2020-202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FFBA6D0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43B544E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9C5" w:rsidRPr="005219C5" w14:paraId="7A2A2F5B" w14:textId="77777777" w:rsidTr="006116E1">
        <w:trPr>
          <w:trHeight w:val="1665"/>
        </w:trPr>
        <w:tc>
          <w:tcPr>
            <w:tcW w:w="674" w:type="dxa"/>
          </w:tcPr>
          <w:p w14:paraId="5D220A6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9" w:type="dxa"/>
          </w:tcPr>
          <w:p w14:paraId="7DF7171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</w:t>
            </w:r>
          </w:p>
        </w:tc>
        <w:tc>
          <w:tcPr>
            <w:tcW w:w="1984" w:type="dxa"/>
          </w:tcPr>
          <w:p w14:paraId="0B3ECF17" w14:textId="13A17D70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2021-202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39B5C22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</w:tbl>
    <w:p w14:paraId="665B547E" w14:textId="6EEA2A35" w:rsidR="007762C8" w:rsidRPr="003B3C5B" w:rsidRDefault="007E2DED" w:rsidP="003B3C5B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3B3C5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97054DB" w14:textId="28CF85AC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47DAD8" w14:textId="2BA375A0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E436D8" w14:textId="2618CD6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8C55C3" w14:textId="42C2EAEA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BADB03" w14:textId="7D70F14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4646" w14:textId="26C5D3A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E55A0FC" w14:textId="060DABEE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898EC5" w14:textId="1936F61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8B4749" w14:textId="363ABC8C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60189C" w14:textId="2F9CD2A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4AB43A" w14:textId="02F0E13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FC29FB" w14:textId="7DE374D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05B020" w14:textId="67427DA2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DAB106" w14:textId="6CC6391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B887E86" w14:textId="0E6A8E7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E7E5B0" w14:textId="636359D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57A8331" w14:textId="7807D2D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2FFBBC" w14:textId="4ED94AB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142C25" w14:textId="7DEE3CDD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A1D7AF" w14:textId="56DC1B1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07CB8B" w14:textId="27188850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321F5B" w14:textId="64E9CC09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455759" w14:textId="1734E89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CCD5D4" w14:textId="44341D7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5AB326" w14:textId="189781A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5512F9" w14:textId="65C59C3E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07E2CB" w14:textId="6E9471A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D88FFF" w14:textId="4219075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3CAA44" w14:textId="135CDBF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6FE786" w14:textId="1C11FA7D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C35C28" w14:textId="79B3670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85A674" w14:textId="0C4FA1A9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F98B10" w14:textId="3158C74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E16F78" w14:textId="247E1A6C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C8742F" w14:textId="691DE57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D06EE3" w14:textId="073AFE0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309DF8" w14:textId="7777777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73EE71" w14:textId="648F6B9F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FE9F41" w14:textId="77777777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1B8C03" w14:textId="03D73106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80762A" w14:textId="684211EE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2CA9F6" w14:textId="77777777" w:rsidR="0093778B" w:rsidRPr="00D52E19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14:paraId="5C8130A9" w14:textId="77777777" w:rsidR="0093778B" w:rsidRPr="00D52E19" w:rsidRDefault="0093778B" w:rsidP="009377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34AB9E" w14:textId="7162A533" w:rsidR="0093778B" w:rsidRPr="00D52E19" w:rsidRDefault="0093778B" w:rsidP="0093778B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</w:t>
      </w:r>
      <w:proofErr w:type="gramStart"/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Мордовия 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утверждении прилагаемого перечня муниципальных программ Атяшевского муниципального района»</w:t>
      </w:r>
    </w:p>
    <w:p w14:paraId="76A8BFA3" w14:textId="77777777" w:rsidR="0093778B" w:rsidRPr="00D52E19" w:rsidRDefault="0093778B" w:rsidP="009377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CCB7FE" w14:textId="1BA87687" w:rsidR="0093778B" w:rsidRPr="00D52E19" w:rsidRDefault="0093778B" w:rsidP="0093778B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0B49B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D5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связи с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продлением сроков реализации </w:t>
      </w:r>
      <w:proofErr w:type="gramStart"/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  корректировкой</w:t>
      </w:r>
      <w:proofErr w:type="gramEnd"/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наименовани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й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42BB54C7" w14:textId="77777777" w:rsidR="0093778B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285C3C" w14:textId="77777777" w:rsidR="00923CDC" w:rsidRDefault="00923CDC" w:rsidP="001D0DB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23CDC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22FA"/>
    <w:rsid w:val="000204B3"/>
    <w:rsid w:val="00024388"/>
    <w:rsid w:val="00061FBD"/>
    <w:rsid w:val="00080A71"/>
    <w:rsid w:val="00083259"/>
    <w:rsid w:val="00094081"/>
    <w:rsid w:val="000A6258"/>
    <w:rsid w:val="000B49BD"/>
    <w:rsid w:val="000F0872"/>
    <w:rsid w:val="001325A4"/>
    <w:rsid w:val="001366A5"/>
    <w:rsid w:val="00145CE6"/>
    <w:rsid w:val="001640A3"/>
    <w:rsid w:val="001645C6"/>
    <w:rsid w:val="001669BE"/>
    <w:rsid w:val="001C2B79"/>
    <w:rsid w:val="001D0DBD"/>
    <w:rsid w:val="00213C09"/>
    <w:rsid w:val="002324B5"/>
    <w:rsid w:val="002B50F8"/>
    <w:rsid w:val="002E42D8"/>
    <w:rsid w:val="00306FAB"/>
    <w:rsid w:val="0031011A"/>
    <w:rsid w:val="003655CB"/>
    <w:rsid w:val="003717A1"/>
    <w:rsid w:val="003B3C5B"/>
    <w:rsid w:val="004254E8"/>
    <w:rsid w:val="004B1895"/>
    <w:rsid w:val="005067C3"/>
    <w:rsid w:val="00512521"/>
    <w:rsid w:val="005219C5"/>
    <w:rsid w:val="00547870"/>
    <w:rsid w:val="00551737"/>
    <w:rsid w:val="00556413"/>
    <w:rsid w:val="00556544"/>
    <w:rsid w:val="005B2066"/>
    <w:rsid w:val="005D4F92"/>
    <w:rsid w:val="005F3F39"/>
    <w:rsid w:val="0060487A"/>
    <w:rsid w:val="00620F83"/>
    <w:rsid w:val="00624A82"/>
    <w:rsid w:val="00635201"/>
    <w:rsid w:val="00640EB2"/>
    <w:rsid w:val="00645059"/>
    <w:rsid w:val="00654B73"/>
    <w:rsid w:val="00655CF2"/>
    <w:rsid w:val="006B51C0"/>
    <w:rsid w:val="006B706D"/>
    <w:rsid w:val="006C3E71"/>
    <w:rsid w:val="006D5627"/>
    <w:rsid w:val="006F3FD9"/>
    <w:rsid w:val="007231AF"/>
    <w:rsid w:val="00735D20"/>
    <w:rsid w:val="0077364D"/>
    <w:rsid w:val="007762C8"/>
    <w:rsid w:val="007A046E"/>
    <w:rsid w:val="007A47D0"/>
    <w:rsid w:val="007B3216"/>
    <w:rsid w:val="007C34CC"/>
    <w:rsid w:val="007C752D"/>
    <w:rsid w:val="007C7986"/>
    <w:rsid w:val="007E2DED"/>
    <w:rsid w:val="007F0197"/>
    <w:rsid w:val="00801134"/>
    <w:rsid w:val="008140CB"/>
    <w:rsid w:val="00892ABF"/>
    <w:rsid w:val="008A1536"/>
    <w:rsid w:val="008A2541"/>
    <w:rsid w:val="008C7C32"/>
    <w:rsid w:val="008D5255"/>
    <w:rsid w:val="008E761C"/>
    <w:rsid w:val="0090414D"/>
    <w:rsid w:val="00910C6B"/>
    <w:rsid w:val="00923CDC"/>
    <w:rsid w:val="00926D13"/>
    <w:rsid w:val="00926E37"/>
    <w:rsid w:val="00932EEE"/>
    <w:rsid w:val="0093778B"/>
    <w:rsid w:val="0095008B"/>
    <w:rsid w:val="0095540C"/>
    <w:rsid w:val="0098548F"/>
    <w:rsid w:val="00991C5E"/>
    <w:rsid w:val="009C677B"/>
    <w:rsid w:val="009E5954"/>
    <w:rsid w:val="00A16AEE"/>
    <w:rsid w:val="00A22BB1"/>
    <w:rsid w:val="00A23C02"/>
    <w:rsid w:val="00A5628D"/>
    <w:rsid w:val="00A8213D"/>
    <w:rsid w:val="00A91275"/>
    <w:rsid w:val="00AB5A59"/>
    <w:rsid w:val="00AD7E0E"/>
    <w:rsid w:val="00B02763"/>
    <w:rsid w:val="00B03C03"/>
    <w:rsid w:val="00B32176"/>
    <w:rsid w:val="00B36640"/>
    <w:rsid w:val="00B405A9"/>
    <w:rsid w:val="00B701AA"/>
    <w:rsid w:val="00B71862"/>
    <w:rsid w:val="00B94298"/>
    <w:rsid w:val="00BA60FD"/>
    <w:rsid w:val="00BB48EC"/>
    <w:rsid w:val="00BC4723"/>
    <w:rsid w:val="00BC7257"/>
    <w:rsid w:val="00BD2CBB"/>
    <w:rsid w:val="00C176EC"/>
    <w:rsid w:val="00C53F30"/>
    <w:rsid w:val="00CB491F"/>
    <w:rsid w:val="00CB7BA8"/>
    <w:rsid w:val="00CF7F40"/>
    <w:rsid w:val="00D11372"/>
    <w:rsid w:val="00D122FA"/>
    <w:rsid w:val="00D3011C"/>
    <w:rsid w:val="00D35F3E"/>
    <w:rsid w:val="00D442DD"/>
    <w:rsid w:val="00D47C43"/>
    <w:rsid w:val="00D52E19"/>
    <w:rsid w:val="00D56931"/>
    <w:rsid w:val="00D56D2D"/>
    <w:rsid w:val="00D74F7B"/>
    <w:rsid w:val="00D911BF"/>
    <w:rsid w:val="00DD6FD5"/>
    <w:rsid w:val="00DE3BE7"/>
    <w:rsid w:val="00E240DD"/>
    <w:rsid w:val="00E539F3"/>
    <w:rsid w:val="00E54D0C"/>
    <w:rsid w:val="00E837F0"/>
    <w:rsid w:val="00EA0479"/>
    <w:rsid w:val="00EA0C30"/>
    <w:rsid w:val="00EC42D4"/>
    <w:rsid w:val="00EF67FA"/>
    <w:rsid w:val="00F25A90"/>
    <w:rsid w:val="00F2760D"/>
    <w:rsid w:val="00F3516A"/>
    <w:rsid w:val="00F40F21"/>
    <w:rsid w:val="00F4200C"/>
    <w:rsid w:val="00F447CD"/>
    <w:rsid w:val="00F50A85"/>
    <w:rsid w:val="00F64F6A"/>
    <w:rsid w:val="00F724CE"/>
    <w:rsid w:val="00F837B4"/>
    <w:rsid w:val="00FB3411"/>
    <w:rsid w:val="00FB365B"/>
    <w:rsid w:val="00FD69F4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7A0"/>
  <w15:docId w15:val="{2A924FC4-49EC-4BF4-BCD9-CC929332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2FA"/>
  </w:style>
  <w:style w:type="paragraph" w:styleId="3">
    <w:name w:val="heading 3"/>
    <w:basedOn w:val="a"/>
    <w:next w:val="a"/>
    <w:link w:val="30"/>
    <w:qFormat/>
    <w:rsid w:val="008C7C32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C7C3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ый (таблица)"/>
    <w:basedOn w:val="a"/>
    <w:next w:val="a"/>
    <w:uiPriority w:val="99"/>
    <w:rsid w:val="00D911B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7C32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C7C32"/>
    <w:rPr>
      <w:rFonts w:ascii="Times New Roman" w:eastAsia="Times New Roman" w:hAnsi="Times New Roman" w:cs="Times New Roman"/>
      <w:sz w:val="36"/>
      <w:szCs w:val="20"/>
      <w:lang w:eastAsia="ru-RU"/>
    </w:rPr>
  </w:style>
  <w:style w:type="table" w:customStyle="1" w:styleId="2">
    <w:name w:val="Сетка таблицы2"/>
    <w:basedOn w:val="a1"/>
    <w:next w:val="a7"/>
    <w:uiPriority w:val="59"/>
    <w:rsid w:val="00F64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7"/>
    <w:uiPriority w:val="59"/>
    <w:rsid w:val="00776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7"/>
    <w:uiPriority w:val="59"/>
    <w:rsid w:val="00556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7"/>
    <w:uiPriority w:val="59"/>
    <w:rsid w:val="00136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7"/>
    <w:uiPriority w:val="59"/>
    <w:rsid w:val="0052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7"/>
    <w:uiPriority w:val="59"/>
    <w:rsid w:val="009C6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05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5BF1-48BA-4A44-8836-9A3CA3ED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103</cp:revision>
  <cp:lastPrinted>2022-08-26T05:43:00Z</cp:lastPrinted>
  <dcterms:created xsi:type="dcterms:W3CDTF">2019-12-09T10:11:00Z</dcterms:created>
  <dcterms:modified xsi:type="dcterms:W3CDTF">2022-08-26T05:43:00Z</dcterms:modified>
</cp:coreProperties>
</file>