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04E4" w:rsidRDefault="00E304E4" w:rsidP="00F6130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5B16E2" w:rsidRPr="005B16E2" w:rsidRDefault="005B16E2" w:rsidP="005B16E2">
      <w:pPr>
        <w:keepNext/>
        <w:widowControl/>
        <w:autoSpaceDE/>
        <w:autoSpaceDN/>
        <w:adjustRightInd/>
        <w:outlineLvl w:val="2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Pr="005B16E2">
        <w:rPr>
          <w:rFonts w:ascii="Times New Roman" w:hAnsi="Times New Roman" w:cs="Times New Roman"/>
          <w:b/>
          <w:sz w:val="48"/>
          <w:szCs w:val="20"/>
        </w:rPr>
        <w:t>П О С Т А Н О В Л Е Н И Е</w:t>
      </w:r>
      <w:r>
        <w:rPr>
          <w:rFonts w:ascii="Times New Roman" w:hAnsi="Times New Roman" w:cs="Times New Roman"/>
          <w:b/>
          <w:sz w:val="48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</w:p>
    <w:p w:rsidR="005B16E2" w:rsidRPr="005B16E2" w:rsidRDefault="005B16E2" w:rsidP="005B16E2">
      <w:pPr>
        <w:keepNext/>
        <w:widowControl/>
        <w:autoSpaceDE/>
        <w:autoSpaceDN/>
        <w:adjustRightInd/>
        <w:jc w:val="center"/>
        <w:outlineLvl w:val="4"/>
        <w:rPr>
          <w:rFonts w:ascii="Times New Roman" w:hAnsi="Times New Roman" w:cs="Times New Roman"/>
          <w:sz w:val="36"/>
          <w:szCs w:val="20"/>
        </w:rPr>
      </w:pPr>
    </w:p>
    <w:p w:rsidR="005B16E2" w:rsidRPr="005B16E2" w:rsidRDefault="005B16E2" w:rsidP="005B16E2">
      <w:pPr>
        <w:keepNext/>
        <w:widowControl/>
        <w:autoSpaceDE/>
        <w:autoSpaceDN/>
        <w:adjustRightInd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5B16E2">
        <w:rPr>
          <w:rFonts w:ascii="Times New Roman" w:hAnsi="Times New Roman" w:cs="Times New Roman"/>
          <w:sz w:val="36"/>
          <w:szCs w:val="20"/>
        </w:rPr>
        <w:t xml:space="preserve">АДМИНИСТРАЦИИ АТЯШЕВСКОГО </w:t>
      </w:r>
    </w:p>
    <w:p w:rsidR="005B16E2" w:rsidRPr="005B16E2" w:rsidRDefault="005B16E2" w:rsidP="005B16E2">
      <w:pPr>
        <w:keepNext/>
        <w:widowControl/>
        <w:autoSpaceDE/>
        <w:autoSpaceDN/>
        <w:adjustRightInd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5B16E2">
        <w:rPr>
          <w:rFonts w:ascii="Times New Roman" w:hAnsi="Times New Roman" w:cs="Times New Roman"/>
          <w:sz w:val="36"/>
          <w:szCs w:val="20"/>
        </w:rPr>
        <w:t>МУНИЦИПАЛЬНОГО РАЙОНА</w:t>
      </w:r>
    </w:p>
    <w:p w:rsidR="005B16E2" w:rsidRPr="005B16E2" w:rsidRDefault="005B16E2" w:rsidP="005B16E2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36"/>
          <w:szCs w:val="36"/>
        </w:rPr>
      </w:pPr>
      <w:r w:rsidRPr="005B16E2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:rsidR="00153847" w:rsidRDefault="00153847" w:rsidP="005B16E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0"/>
        </w:rPr>
      </w:pPr>
    </w:p>
    <w:p w:rsidR="005B16E2" w:rsidRPr="005B16E2" w:rsidRDefault="00B77CA4" w:rsidP="005B16E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0"/>
        </w:rPr>
      </w:pPr>
      <w:r w:rsidRPr="00B77CA4">
        <w:rPr>
          <w:rFonts w:ascii="Times New Roman" w:hAnsi="Times New Roman" w:cs="Times New Roman"/>
          <w:sz w:val="28"/>
          <w:szCs w:val="20"/>
          <w:u w:val="single"/>
        </w:rPr>
        <w:t>06.10.2022г.</w:t>
      </w:r>
      <w:r w:rsidR="00153847">
        <w:rPr>
          <w:rFonts w:ascii="Times New Roman" w:hAnsi="Times New Roman" w:cs="Times New Roman"/>
          <w:sz w:val="28"/>
          <w:szCs w:val="20"/>
        </w:rPr>
        <w:t xml:space="preserve">       </w:t>
      </w:r>
      <w:r w:rsidR="005B16E2" w:rsidRPr="005B16E2">
        <w:rPr>
          <w:rFonts w:ascii="Times New Roman" w:hAnsi="Times New Roman" w:cs="Times New Roman"/>
          <w:sz w:val="28"/>
          <w:szCs w:val="20"/>
        </w:rPr>
        <w:t xml:space="preserve">                                            </w:t>
      </w:r>
      <w:r w:rsidR="00122547">
        <w:rPr>
          <w:rFonts w:ascii="Times New Roman" w:hAnsi="Times New Roman" w:cs="Times New Roman"/>
          <w:sz w:val="28"/>
          <w:szCs w:val="20"/>
        </w:rPr>
        <w:t xml:space="preserve">                            </w:t>
      </w:r>
      <w:r w:rsidR="00471B92">
        <w:rPr>
          <w:rFonts w:ascii="Times New Roman" w:hAnsi="Times New Roman" w:cs="Times New Roman"/>
          <w:sz w:val="28"/>
          <w:szCs w:val="20"/>
        </w:rPr>
        <w:t xml:space="preserve">                   </w:t>
      </w:r>
      <w:bookmarkStart w:id="0" w:name="_GoBack"/>
      <w:r w:rsidR="00122547" w:rsidRPr="00B77CA4">
        <w:rPr>
          <w:rFonts w:ascii="Times New Roman" w:hAnsi="Times New Roman" w:cs="Times New Roman"/>
          <w:sz w:val="28"/>
          <w:szCs w:val="20"/>
          <w:u w:val="single"/>
        </w:rPr>
        <w:t>№</w:t>
      </w:r>
      <w:r w:rsidRPr="00B77CA4">
        <w:rPr>
          <w:rFonts w:ascii="Times New Roman" w:hAnsi="Times New Roman" w:cs="Times New Roman"/>
          <w:sz w:val="28"/>
          <w:szCs w:val="20"/>
          <w:u w:val="single"/>
        </w:rPr>
        <w:t xml:space="preserve"> 518</w:t>
      </w:r>
      <w:r w:rsidR="00153847">
        <w:rPr>
          <w:rFonts w:ascii="Times New Roman" w:hAnsi="Times New Roman" w:cs="Times New Roman"/>
          <w:sz w:val="28"/>
          <w:szCs w:val="20"/>
        </w:rPr>
        <w:t xml:space="preserve"> </w:t>
      </w:r>
      <w:bookmarkEnd w:id="0"/>
    </w:p>
    <w:p w:rsidR="005B16E2" w:rsidRPr="005B16E2" w:rsidRDefault="005B16E2" w:rsidP="005B16E2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Cs w:val="20"/>
        </w:rPr>
      </w:pPr>
      <w:proofErr w:type="spellStart"/>
      <w:r w:rsidRPr="005B16E2">
        <w:rPr>
          <w:rFonts w:ascii="Times New Roman" w:hAnsi="Times New Roman" w:cs="Times New Roman"/>
          <w:szCs w:val="20"/>
        </w:rPr>
        <w:t>рп.Атяшево</w:t>
      </w:r>
      <w:proofErr w:type="spellEnd"/>
    </w:p>
    <w:p w:rsidR="00A21F1A" w:rsidRDefault="00A21F1A" w:rsidP="006C6EF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32DD7" w:rsidRDefault="00032DD7" w:rsidP="006C6EF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32DD7" w:rsidRDefault="00DE1872" w:rsidP="00032DD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Hlk76373870"/>
      <w:r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</w:t>
      </w:r>
      <w:r w:rsidR="00032DD7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Административный регламент предоставления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Администраци</w:t>
      </w:r>
      <w:r w:rsidR="00032DD7">
        <w:rPr>
          <w:rFonts w:ascii="Times New Roman" w:hAnsi="Times New Roman" w:cs="Times New Roman"/>
          <w:b/>
          <w:bCs/>
          <w:sz w:val="28"/>
          <w:szCs w:val="28"/>
        </w:rPr>
        <w:t>ей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Атяшевского муниципального района</w:t>
      </w:r>
      <w:r w:rsidR="00032DD7" w:rsidRPr="00032DD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32DD7" w:rsidRPr="00471B92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услуги </w:t>
      </w:r>
      <w:r w:rsidR="00032DD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032DD7" w:rsidRPr="00471B92">
        <w:rPr>
          <w:rFonts w:ascii="Times New Roman" w:hAnsi="Times New Roman" w:cs="Times New Roman"/>
          <w:b/>
          <w:bCs/>
          <w:sz w:val="28"/>
          <w:szCs w:val="28"/>
        </w:rPr>
        <w:t xml:space="preserve">Выдача разрешения </w:t>
      </w:r>
    </w:p>
    <w:p w:rsidR="00032DD7" w:rsidRDefault="00032DD7" w:rsidP="00032DD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71B92">
        <w:rPr>
          <w:rFonts w:ascii="Times New Roman" w:hAnsi="Times New Roman" w:cs="Times New Roman"/>
          <w:b/>
          <w:bCs/>
          <w:sz w:val="28"/>
          <w:szCs w:val="28"/>
        </w:rPr>
        <w:t>на ввод объекта в эксплуатацию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bookmarkEnd w:id="1"/>
    <w:p w:rsidR="00032DD7" w:rsidRDefault="00032DD7" w:rsidP="00DE1872">
      <w:pPr>
        <w:rPr>
          <w:rFonts w:ascii="Times New Roman" w:hAnsi="Times New Roman" w:cs="Times New Roman"/>
          <w:sz w:val="28"/>
          <w:szCs w:val="28"/>
        </w:rPr>
      </w:pPr>
    </w:p>
    <w:p w:rsidR="00E50AF4" w:rsidRDefault="00E50AF4" w:rsidP="00E50AF4">
      <w:pPr>
        <w:ind w:left="-5" w:firstLine="730"/>
        <w:jc w:val="both"/>
        <w:rPr>
          <w:rFonts w:ascii="Times New Roman" w:hAnsi="Times New Roman" w:cs="Times New Roman"/>
          <w:sz w:val="28"/>
          <w:szCs w:val="28"/>
        </w:rPr>
      </w:pPr>
      <w:r w:rsidRPr="00E50AF4">
        <w:rPr>
          <w:rFonts w:ascii="Times New Roman" w:hAnsi="Times New Roman" w:cs="Times New Roman"/>
          <w:sz w:val="28"/>
          <w:szCs w:val="28"/>
        </w:rPr>
        <w:t>1.</w:t>
      </w:r>
      <w:r w:rsidR="00E75710">
        <w:rPr>
          <w:rFonts w:ascii="Times New Roman" w:hAnsi="Times New Roman" w:cs="Times New Roman"/>
          <w:sz w:val="28"/>
          <w:szCs w:val="28"/>
        </w:rPr>
        <w:t xml:space="preserve"> </w:t>
      </w:r>
      <w:r w:rsidRPr="00E50AF4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Pr="00E50A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Административный регламент</w:t>
      </w:r>
      <w:r w:rsidRPr="00E50AF4">
        <w:rPr>
          <w:rFonts w:ascii="Times New Roman" w:hAnsi="Times New Roman" w:cs="Times New Roman"/>
          <w:color w:val="22272F"/>
          <w:sz w:val="28"/>
          <w:szCs w:val="28"/>
        </w:rPr>
        <w:br/>
      </w:r>
      <w:r w:rsidRPr="00E50A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предоставления Администрацией Атяшевского муниципального района муниципальной услуги</w:t>
      </w:r>
      <w:r w:rsidR="00091C7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«Выдача разрешения на ввод </w:t>
      </w:r>
      <w:r w:rsidRPr="00E50AF4">
        <w:rPr>
          <w:rStyle w:val="20"/>
          <w:rFonts w:ascii="Times New Roman" w:hAnsi="Times New Roman"/>
          <w:b w:val="0"/>
          <w:i w:val="0"/>
          <w:lang w:val="ru-RU"/>
        </w:rPr>
        <w:t>объекта</w:t>
      </w:r>
      <w:r w:rsidRPr="00E50AF4">
        <w:rPr>
          <w:rStyle w:val="20"/>
          <w:rFonts w:ascii="Times New Roman" w:hAnsi="Times New Roman"/>
          <w:b w:val="0"/>
          <w:i w:val="0"/>
        </w:rPr>
        <w:t> </w:t>
      </w:r>
      <w:r w:rsidRPr="00E50AF4">
        <w:rPr>
          <w:rStyle w:val="20"/>
          <w:rFonts w:ascii="Times New Roman" w:hAnsi="Times New Roman"/>
          <w:b w:val="0"/>
          <w:i w:val="0"/>
          <w:lang w:val="ru-RU"/>
        </w:rPr>
        <w:t>в</w:t>
      </w:r>
      <w:r w:rsidRPr="00E50AF4">
        <w:rPr>
          <w:rStyle w:val="20"/>
          <w:rFonts w:ascii="Times New Roman" w:hAnsi="Times New Roman"/>
          <w:b w:val="0"/>
          <w:i w:val="0"/>
        </w:rPr>
        <w:t> </w:t>
      </w:r>
      <w:r w:rsidRPr="00E50AF4">
        <w:rPr>
          <w:rStyle w:val="20"/>
          <w:rFonts w:ascii="Times New Roman" w:hAnsi="Times New Roman"/>
          <w:b w:val="0"/>
          <w:i w:val="0"/>
          <w:lang w:val="ru-RU"/>
        </w:rPr>
        <w:t>эксплуатацию</w:t>
      </w:r>
      <w:r w:rsidRPr="00E50A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</w:t>
      </w:r>
      <w:r w:rsidRPr="00E50A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утвержденный </w:t>
      </w:r>
      <w:r w:rsidRPr="00E50AF4">
        <w:rPr>
          <w:rFonts w:ascii="Times New Roman" w:hAnsi="Times New Roman" w:cs="Times New Roman"/>
          <w:sz w:val="28"/>
          <w:szCs w:val="28"/>
        </w:rPr>
        <w:t>Постановлением Администрации Атяшевского муниципального района Республики Мордовия от 28 июня 2016 года № 316</w:t>
      </w:r>
      <w:r w:rsidR="00032DD7">
        <w:rPr>
          <w:rFonts w:ascii="Times New Roman" w:hAnsi="Times New Roman" w:cs="Times New Roman"/>
          <w:sz w:val="28"/>
          <w:szCs w:val="28"/>
        </w:rPr>
        <w:t xml:space="preserve"> </w:t>
      </w:r>
      <w:r w:rsidRPr="00E50AF4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4659B9" w:rsidRPr="00E50AF4" w:rsidRDefault="004659B9" w:rsidP="00E50AF4">
      <w:pPr>
        <w:ind w:left="-5" w:firstLine="730"/>
        <w:jc w:val="both"/>
        <w:rPr>
          <w:rFonts w:ascii="Times New Roman" w:hAnsi="Times New Roman" w:cs="Times New Roman"/>
          <w:sz w:val="28"/>
          <w:szCs w:val="28"/>
        </w:rPr>
      </w:pPr>
    </w:p>
    <w:p w:rsidR="0058033A" w:rsidRDefault="00E50AF4" w:rsidP="00E11356">
      <w:pPr>
        <w:ind w:left="-5" w:firstLine="730"/>
        <w:jc w:val="both"/>
        <w:rPr>
          <w:rFonts w:ascii="Times New Roman" w:hAnsi="Times New Roman" w:cs="Times New Roman"/>
          <w:sz w:val="28"/>
          <w:szCs w:val="28"/>
        </w:rPr>
      </w:pPr>
      <w:r w:rsidRPr="00E50AF4">
        <w:rPr>
          <w:rFonts w:ascii="Times New Roman" w:hAnsi="Times New Roman" w:cs="Times New Roman"/>
          <w:sz w:val="28"/>
          <w:szCs w:val="28"/>
        </w:rPr>
        <w:t xml:space="preserve">1) </w:t>
      </w:r>
      <w:r w:rsidR="00600332">
        <w:rPr>
          <w:rFonts w:ascii="Times New Roman" w:hAnsi="Times New Roman" w:cs="Times New Roman"/>
          <w:sz w:val="28"/>
          <w:szCs w:val="28"/>
        </w:rPr>
        <w:t>пункт</w:t>
      </w:r>
      <w:r w:rsidR="000909BE">
        <w:rPr>
          <w:rFonts w:ascii="Times New Roman" w:hAnsi="Times New Roman" w:cs="Times New Roman"/>
          <w:sz w:val="28"/>
          <w:szCs w:val="28"/>
        </w:rPr>
        <w:t xml:space="preserve"> </w:t>
      </w:r>
      <w:r w:rsidR="0058033A">
        <w:rPr>
          <w:rFonts w:ascii="Times New Roman" w:hAnsi="Times New Roman" w:cs="Times New Roman"/>
          <w:sz w:val="28"/>
          <w:szCs w:val="28"/>
        </w:rPr>
        <w:t xml:space="preserve">29 </w:t>
      </w:r>
      <w:r w:rsidR="00032DD7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="0058033A">
        <w:rPr>
          <w:rFonts w:ascii="Times New Roman" w:hAnsi="Times New Roman" w:cs="Times New Roman"/>
          <w:sz w:val="28"/>
          <w:szCs w:val="28"/>
        </w:rPr>
        <w:t>абзацами</w:t>
      </w:r>
      <w:r w:rsidRPr="00E50AF4">
        <w:rPr>
          <w:rFonts w:ascii="Times New Roman" w:hAnsi="Times New Roman" w:cs="Times New Roman"/>
          <w:sz w:val="28"/>
          <w:szCs w:val="28"/>
        </w:rPr>
        <w:t xml:space="preserve"> следующ</w:t>
      </w:r>
      <w:r w:rsidR="00941008">
        <w:rPr>
          <w:rFonts w:ascii="Times New Roman" w:hAnsi="Times New Roman" w:cs="Times New Roman"/>
          <w:sz w:val="28"/>
          <w:szCs w:val="28"/>
        </w:rPr>
        <w:t>его содержания</w:t>
      </w:r>
      <w:r w:rsidRPr="00E50AF4">
        <w:rPr>
          <w:rFonts w:ascii="Times New Roman" w:hAnsi="Times New Roman" w:cs="Times New Roman"/>
          <w:sz w:val="28"/>
          <w:szCs w:val="28"/>
        </w:rPr>
        <w:t>:</w:t>
      </w:r>
    </w:p>
    <w:p w:rsidR="00EC371B" w:rsidRDefault="00EC371B" w:rsidP="00E11356">
      <w:pPr>
        <w:ind w:left="-5" w:firstLine="730"/>
        <w:jc w:val="both"/>
        <w:rPr>
          <w:rFonts w:ascii="Times New Roman" w:hAnsi="Times New Roman" w:cs="Times New Roman"/>
          <w:sz w:val="28"/>
          <w:szCs w:val="28"/>
        </w:rPr>
      </w:pPr>
    </w:p>
    <w:p w:rsidR="0058033A" w:rsidRPr="009355E0" w:rsidRDefault="00E50AF4" w:rsidP="0058033A">
      <w:pPr>
        <w:ind w:left="-5" w:firstLine="730"/>
        <w:jc w:val="both"/>
        <w:rPr>
          <w:rFonts w:ascii="Times New Roman" w:hAnsi="Times New Roman" w:cs="Times New Roman"/>
          <w:sz w:val="28"/>
          <w:szCs w:val="28"/>
        </w:rPr>
      </w:pPr>
      <w:r w:rsidRPr="0058033A">
        <w:rPr>
          <w:rFonts w:ascii="Times New Roman" w:hAnsi="Times New Roman" w:cs="Times New Roman"/>
          <w:sz w:val="28"/>
          <w:szCs w:val="28"/>
        </w:rPr>
        <w:t xml:space="preserve"> «</w:t>
      </w:r>
      <w:r w:rsidR="0058033A" w:rsidRPr="0058033A">
        <w:rPr>
          <w:rFonts w:ascii="Times New Roman" w:hAnsi="Times New Roman" w:cs="Times New Roman"/>
          <w:color w:val="22272F"/>
          <w:sz w:val="28"/>
          <w:szCs w:val="28"/>
        </w:rPr>
        <w:t xml:space="preserve">согласие застройщика на осуществление государственной регистрации права собственности застройщика на построенные, реконструированные здание, сооружение и (или) на все расположенные в таких здании, сооружении помещения, </w:t>
      </w:r>
      <w:proofErr w:type="spellStart"/>
      <w:r w:rsidR="0058033A" w:rsidRPr="0058033A">
        <w:rPr>
          <w:rFonts w:ascii="Times New Roman" w:hAnsi="Times New Roman" w:cs="Times New Roman"/>
          <w:color w:val="22272F"/>
          <w:sz w:val="28"/>
          <w:szCs w:val="28"/>
        </w:rPr>
        <w:t>машино</w:t>
      </w:r>
      <w:proofErr w:type="spellEnd"/>
      <w:r w:rsidR="0058033A" w:rsidRPr="0058033A">
        <w:rPr>
          <w:rFonts w:ascii="Times New Roman" w:hAnsi="Times New Roman" w:cs="Times New Roman"/>
          <w:color w:val="22272F"/>
          <w:sz w:val="28"/>
          <w:szCs w:val="28"/>
        </w:rPr>
        <w:t>-места в случае, если строительство, реконструкция здания, сооружения осуществлялись застройщиком без привлечения средств иных лиц</w:t>
      </w:r>
      <w:r w:rsidR="009355E0">
        <w:rPr>
          <w:rFonts w:ascii="Times New Roman" w:hAnsi="Times New Roman" w:cs="Times New Roman"/>
          <w:color w:val="22272F"/>
          <w:sz w:val="28"/>
          <w:szCs w:val="28"/>
        </w:rPr>
        <w:t xml:space="preserve">. </w:t>
      </w:r>
      <w:r w:rsidR="009355E0" w:rsidRPr="009355E0">
        <w:rPr>
          <w:rFonts w:ascii="Times New Roman" w:hAnsi="Times New Roman" w:cs="Times New Roman"/>
          <w:color w:val="22272F"/>
          <w:sz w:val="28"/>
          <w:szCs w:val="28"/>
        </w:rPr>
        <w:t xml:space="preserve">В </w:t>
      </w:r>
      <w:r w:rsidR="009355E0" w:rsidRPr="009355E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заявлении о выдаче разрешения на ввод объекта в эксплуатацию</w:t>
      </w:r>
      <w:r w:rsidR="009355E0">
        <w:rPr>
          <w:color w:val="22272F"/>
          <w:sz w:val="23"/>
          <w:szCs w:val="23"/>
          <w:shd w:val="clear" w:color="auto" w:fill="FFFFFF"/>
        </w:rPr>
        <w:t xml:space="preserve"> </w:t>
      </w:r>
      <w:r w:rsidR="009355E0">
        <w:rPr>
          <w:rFonts w:ascii="Times New Roman" w:hAnsi="Times New Roman" w:cs="Times New Roman"/>
          <w:color w:val="22272F"/>
          <w:sz w:val="28"/>
          <w:szCs w:val="28"/>
        </w:rPr>
        <w:t>(Приложение 2 Регламента) застройщик</w:t>
      </w:r>
      <w:r w:rsidR="009355E0" w:rsidRPr="009355E0">
        <w:rPr>
          <w:color w:val="22272F"/>
          <w:sz w:val="23"/>
          <w:szCs w:val="23"/>
          <w:shd w:val="clear" w:color="auto" w:fill="FFFFFF"/>
        </w:rPr>
        <w:t xml:space="preserve"> </w:t>
      </w:r>
      <w:r w:rsidR="009355E0" w:rsidRPr="009355E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подтверждает, что строительство, реконструкция здания, сооружения осуществлялись застройщиком без привлечения средств иных лиц</w:t>
      </w:r>
      <w:r w:rsidR="0058033A" w:rsidRPr="009355E0">
        <w:rPr>
          <w:rFonts w:ascii="Times New Roman" w:hAnsi="Times New Roman" w:cs="Times New Roman"/>
          <w:color w:val="22272F"/>
          <w:sz w:val="28"/>
          <w:szCs w:val="28"/>
        </w:rPr>
        <w:t>;</w:t>
      </w:r>
      <w:r w:rsidR="0058033A" w:rsidRPr="009355E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</w:p>
    <w:p w:rsidR="0058033A" w:rsidRPr="0058033A" w:rsidRDefault="0058033A" w:rsidP="0058033A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58033A">
        <w:rPr>
          <w:rFonts w:ascii="Times New Roman" w:hAnsi="Times New Roman" w:cs="Times New Roman"/>
          <w:color w:val="22272F"/>
          <w:sz w:val="28"/>
          <w:szCs w:val="28"/>
        </w:rPr>
        <w:t xml:space="preserve">            согласие застройщика и иного лица (иных лиц) на осуществление государственной регистрации права собственности застройщика и (или) указанного лица (указанных лиц) на построенные, реконструированные здание, сооружение и (или) на все расположенные в таких здании, сооружении помещения, </w:t>
      </w:r>
      <w:proofErr w:type="spellStart"/>
      <w:r w:rsidRPr="0058033A">
        <w:rPr>
          <w:rFonts w:ascii="Times New Roman" w:hAnsi="Times New Roman" w:cs="Times New Roman"/>
          <w:color w:val="22272F"/>
          <w:sz w:val="28"/>
          <w:szCs w:val="28"/>
        </w:rPr>
        <w:t>машино</w:t>
      </w:r>
      <w:proofErr w:type="spellEnd"/>
      <w:r w:rsidRPr="0058033A">
        <w:rPr>
          <w:rFonts w:ascii="Times New Roman" w:hAnsi="Times New Roman" w:cs="Times New Roman"/>
          <w:color w:val="22272F"/>
          <w:sz w:val="28"/>
          <w:szCs w:val="28"/>
        </w:rPr>
        <w:t>-места в случае, если строительство, реконструкция здания, сооружения осуществлялись с привлечением средств иных лиц</w:t>
      </w:r>
      <w:r w:rsidR="009355E0">
        <w:rPr>
          <w:rFonts w:ascii="Times New Roman" w:hAnsi="Times New Roman" w:cs="Times New Roman"/>
          <w:color w:val="22272F"/>
          <w:sz w:val="28"/>
          <w:szCs w:val="28"/>
        </w:rPr>
        <w:t xml:space="preserve">. </w:t>
      </w:r>
      <w:r w:rsidR="009355E0" w:rsidRPr="00983DF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В заявлении о выдаче разрешения на ввод объекта в эксплуатацию (приложение 2 к Регламенту) подтверждается, что строительство, реконструкция здания, сооружения осуществлялись </w:t>
      </w:r>
      <w:r w:rsidR="009355E0" w:rsidRPr="00983DF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lastRenderedPageBreak/>
        <w:t>исключительно с привлечением средств застройщика и указанного в настоящей части иного лица (иных лиц)</w:t>
      </w:r>
      <w:r w:rsidRPr="0058033A">
        <w:rPr>
          <w:rFonts w:ascii="Times New Roman" w:hAnsi="Times New Roman" w:cs="Times New Roman"/>
          <w:color w:val="22272F"/>
          <w:sz w:val="28"/>
          <w:szCs w:val="28"/>
        </w:rPr>
        <w:t>;</w:t>
      </w:r>
    </w:p>
    <w:p w:rsidR="0058033A" w:rsidRPr="0058033A" w:rsidRDefault="0058033A" w:rsidP="0058033A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58033A">
        <w:rPr>
          <w:rFonts w:ascii="Times New Roman" w:hAnsi="Times New Roman" w:cs="Times New Roman"/>
          <w:color w:val="22272F"/>
          <w:sz w:val="28"/>
          <w:szCs w:val="28"/>
        </w:rPr>
        <w:t xml:space="preserve">           сведения об уплате государственной пошлины за осуществление государственной регистрации прав;</w:t>
      </w:r>
    </w:p>
    <w:p w:rsidR="00A529F6" w:rsidRDefault="0058033A" w:rsidP="0058033A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58033A">
        <w:rPr>
          <w:rFonts w:ascii="Times New Roman" w:hAnsi="Times New Roman" w:cs="Times New Roman"/>
          <w:color w:val="22272F"/>
          <w:sz w:val="28"/>
          <w:szCs w:val="28"/>
        </w:rPr>
        <w:t xml:space="preserve">            адрес (адреса) электронной почты для связи с застройщиком, иным лицом (иными лицами) в случае, если строительство или реконструкция здания, сооружения осуществлялись с привлечением средств иных лиц</w:t>
      </w:r>
      <w:r w:rsidR="00A529F6">
        <w:rPr>
          <w:rFonts w:ascii="Times New Roman" w:hAnsi="Times New Roman" w:cs="Times New Roman"/>
          <w:color w:val="22272F"/>
          <w:sz w:val="28"/>
          <w:szCs w:val="28"/>
        </w:rPr>
        <w:t>.</w:t>
      </w:r>
    </w:p>
    <w:p w:rsidR="00A529F6" w:rsidRDefault="00A529F6" w:rsidP="0058033A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 xml:space="preserve">             Положения абзацев 11-14 настоящего пункта не применяются:</w:t>
      </w:r>
    </w:p>
    <w:p w:rsidR="00A529F6" w:rsidRPr="00A529F6" w:rsidRDefault="00A529F6" w:rsidP="00A529F6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A529F6">
        <w:rPr>
          <w:color w:val="22272F"/>
          <w:sz w:val="28"/>
          <w:szCs w:val="28"/>
        </w:rPr>
        <w:t>1) при вводе в эксплуатацию многоквартирного дома или иного объекта недвижимости, строительство, реконструкция которых осуществлялись с привлечением денежных средств участников долевого строительства в соответствии с </w:t>
      </w:r>
      <w:hyperlink r:id="rId4" w:anchor="/document/12138267/entry/0" w:history="1">
        <w:r w:rsidRPr="00A529F6">
          <w:rPr>
            <w:rStyle w:val="a5"/>
            <w:color w:val="auto"/>
            <w:sz w:val="28"/>
            <w:szCs w:val="28"/>
            <w:u w:val="none"/>
          </w:rPr>
          <w:t>Федеральным законом</w:t>
        </w:r>
      </w:hyperlink>
      <w:r w:rsidRPr="00A529F6">
        <w:rPr>
          <w:color w:val="22272F"/>
          <w:sz w:val="28"/>
          <w:szCs w:val="28"/>
        </w:rPr>
        <w:t xml:space="preserve"> от 30 декабря 2004 года N 214-ФЗ </w:t>
      </w:r>
      <w:r w:rsidR="00032DD7">
        <w:rPr>
          <w:color w:val="22272F"/>
          <w:sz w:val="28"/>
          <w:szCs w:val="28"/>
        </w:rPr>
        <w:t>«</w:t>
      </w:r>
      <w:r w:rsidRPr="00A529F6">
        <w:rPr>
          <w:color w:val="22272F"/>
          <w:sz w:val="28"/>
          <w:szCs w:val="28"/>
        </w:rPr>
        <w:t>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</w:t>
      </w:r>
      <w:r w:rsidR="00032DD7">
        <w:rPr>
          <w:color w:val="22272F"/>
          <w:sz w:val="28"/>
          <w:szCs w:val="28"/>
        </w:rPr>
        <w:t>»</w:t>
      </w:r>
      <w:r w:rsidRPr="00A529F6">
        <w:rPr>
          <w:color w:val="22272F"/>
          <w:sz w:val="28"/>
          <w:szCs w:val="28"/>
        </w:rPr>
        <w:t>, многоквартирного дома, построенного, реконструированного жилищно-строительным кооперативом;</w:t>
      </w:r>
    </w:p>
    <w:p w:rsidR="00EC371B" w:rsidRPr="00B00F12" w:rsidRDefault="00A529F6" w:rsidP="00EC371B">
      <w:pPr>
        <w:pStyle w:val="s1"/>
        <w:shd w:val="clear" w:color="auto" w:fill="FFFFFF"/>
        <w:jc w:val="both"/>
        <w:rPr>
          <w:color w:val="22272F"/>
          <w:sz w:val="28"/>
          <w:szCs w:val="28"/>
          <w:shd w:val="clear" w:color="auto" w:fill="FFFFFF"/>
        </w:rPr>
      </w:pPr>
      <w:r w:rsidRPr="00A529F6">
        <w:rPr>
          <w:color w:val="22272F"/>
          <w:sz w:val="28"/>
          <w:szCs w:val="28"/>
        </w:rPr>
        <w:t>2) в случае, если на момент обращения застройщика с заявлением о выдаче разрешения на ввод объекта капитального строительства в эксплуатацию между застройщиком и иным лицом (иными лицами), указанными в </w:t>
      </w:r>
      <w:hyperlink r:id="rId5" w:anchor="/document/12138258/entry/5536" w:history="1">
        <w:r w:rsidRPr="00A529F6">
          <w:rPr>
            <w:rStyle w:val="a5"/>
            <w:color w:val="auto"/>
            <w:sz w:val="28"/>
            <w:szCs w:val="28"/>
            <w:u w:val="none"/>
          </w:rPr>
          <w:t>части 3.6</w:t>
        </w:r>
      </w:hyperlink>
      <w:r w:rsidRPr="00A529F6">
        <w:rPr>
          <w:sz w:val="28"/>
          <w:szCs w:val="28"/>
        </w:rPr>
        <w:t> </w:t>
      </w:r>
      <w:r w:rsidRPr="00A529F6">
        <w:rPr>
          <w:color w:val="22272F"/>
          <w:sz w:val="28"/>
          <w:szCs w:val="28"/>
        </w:rPr>
        <w:t xml:space="preserve"> статьи</w:t>
      </w:r>
      <w:r>
        <w:rPr>
          <w:color w:val="22272F"/>
          <w:sz w:val="28"/>
          <w:szCs w:val="28"/>
        </w:rPr>
        <w:t xml:space="preserve"> 55 Градостроительного кодекса Российской Федерации</w:t>
      </w:r>
      <w:r w:rsidRPr="00A529F6">
        <w:rPr>
          <w:color w:val="22272F"/>
          <w:sz w:val="28"/>
          <w:szCs w:val="28"/>
        </w:rPr>
        <w:t xml:space="preserve">, не достигнуто соглашение о возникновении прав на построенные, реконструированные здание, сооружение или на все расположенные в таких здании, сооружении помещения, </w:t>
      </w:r>
      <w:proofErr w:type="spellStart"/>
      <w:r w:rsidRPr="00A529F6">
        <w:rPr>
          <w:color w:val="22272F"/>
          <w:sz w:val="28"/>
          <w:szCs w:val="28"/>
        </w:rPr>
        <w:t>машино</w:t>
      </w:r>
      <w:proofErr w:type="spellEnd"/>
      <w:r w:rsidRPr="00A529F6">
        <w:rPr>
          <w:color w:val="22272F"/>
          <w:sz w:val="28"/>
          <w:szCs w:val="28"/>
        </w:rPr>
        <w:t>-места</w:t>
      </w:r>
      <w:r w:rsidR="00DF6986">
        <w:rPr>
          <w:color w:val="22272F"/>
          <w:sz w:val="28"/>
          <w:szCs w:val="28"/>
          <w:shd w:val="clear" w:color="auto" w:fill="FFFFFF"/>
        </w:rPr>
        <w:t>».</w:t>
      </w:r>
    </w:p>
    <w:p w:rsidR="00E11356" w:rsidRDefault="00E11356" w:rsidP="0058033A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2) пункт 30 </w:t>
      </w:r>
      <w:r w:rsidR="00032DD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дополнить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подпунктом 14 следующего содержания:</w:t>
      </w:r>
    </w:p>
    <w:p w:rsidR="00E11356" w:rsidRDefault="00E11356" w:rsidP="0058033A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D0D6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</w:t>
      </w:r>
      <w:r w:rsidR="00032DD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14) </w:t>
      </w:r>
      <w:r w:rsidRPr="005D0D6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договор или договоры, заключенные между застройщиком и иным лицом (иными лицами), в случае, если обязанность по финансированию строительства или реконструкции здания, сооружения возложена на иное лицо (иных лиц), и предусматривающие возникновение права собственности застройщика и (или) иного лица (иных лиц) на построенные, реконструированные здание, сооружение или на все расположенные в таких здании, сооружении помещения, </w:t>
      </w:r>
      <w:proofErr w:type="spellStart"/>
      <w:r w:rsidRPr="005D0D6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машино</w:t>
      </w:r>
      <w:proofErr w:type="spellEnd"/>
      <w:r w:rsidRPr="005D0D6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-места, а также документы, подтверждающие исполнение застройщиком и иным лицом (иными лицами) обязательств по указанным договорам и содержащие согласие указанного лица (указанных лиц) на осуществление государственной регистрации права собственности указанного лица (указанных лиц) </w:t>
      </w:r>
      <w:r w:rsidRPr="009355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предусмотренные </w:t>
      </w:r>
      <w:r w:rsidR="009355E0" w:rsidRPr="009355E0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настоящим подпунктом</w:t>
      </w:r>
      <w:r w:rsidRPr="009355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объекты. </w:t>
      </w:r>
      <w:r w:rsidRPr="005D0D6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В этом случае в заявлении о выдаче разрешения на ввод объекта капитального строительства в эксплуатацию подтверждается, что строительство, реконструкция здания, сооружения осуществлялись исключительно с </w:t>
      </w:r>
      <w:r w:rsidRPr="005D0D6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lastRenderedPageBreak/>
        <w:t xml:space="preserve">привлечением средств застройщика и </w:t>
      </w:r>
      <w:r w:rsidRPr="009355E0">
        <w:rPr>
          <w:rFonts w:ascii="Times New Roman" w:hAnsi="Times New Roman" w:cs="Times New Roman"/>
          <w:sz w:val="28"/>
          <w:szCs w:val="28"/>
          <w:shd w:val="clear" w:color="auto" w:fill="FFFFFF"/>
        </w:rPr>
        <w:t>указанного в настояще</w:t>
      </w:r>
      <w:r w:rsidR="005D0D67" w:rsidRPr="009355E0">
        <w:rPr>
          <w:rFonts w:ascii="Times New Roman" w:hAnsi="Times New Roman" w:cs="Times New Roman"/>
          <w:sz w:val="28"/>
          <w:szCs w:val="28"/>
          <w:shd w:val="clear" w:color="auto" w:fill="FFFFFF"/>
        </w:rPr>
        <w:t>м подпункте</w:t>
      </w:r>
      <w:r w:rsidRPr="009355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иного лица (иных лиц)</w:t>
      </w:r>
      <w:r w:rsidR="00D3142E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9355E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7315D" w:rsidRDefault="0037315D" w:rsidP="0058033A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3) абзац 1 пункта 88 </w:t>
      </w:r>
      <w:r w:rsidR="00032D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изложить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следующей редакции:</w:t>
      </w:r>
    </w:p>
    <w:p w:rsidR="0037315D" w:rsidRPr="0037315D" w:rsidRDefault="0037315D" w:rsidP="0037315D">
      <w:pPr>
        <w:shd w:val="clear" w:color="auto" w:fill="FFFFFF"/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15D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37315D">
        <w:rPr>
          <w:rFonts w:ascii="Times New Roman" w:eastAsia="Arial" w:hAnsi="Times New Roman" w:cs="Times New Roman"/>
          <w:sz w:val="28"/>
          <w:szCs w:val="28"/>
        </w:rPr>
        <w:t>Форма разрешения на ввод объекта в эксплуатацию утверждена Приказом Министерства строительства и жилищно-коммунального хозяйства Российской Федерации от 03 июня 2022 г. N 446/</w:t>
      </w:r>
      <w:proofErr w:type="spellStart"/>
      <w:r w:rsidRPr="0037315D">
        <w:rPr>
          <w:rFonts w:ascii="Times New Roman" w:eastAsia="Arial" w:hAnsi="Times New Roman" w:cs="Times New Roman"/>
          <w:sz w:val="28"/>
          <w:szCs w:val="28"/>
        </w:rPr>
        <w:t>пр</w:t>
      </w:r>
      <w:proofErr w:type="spellEnd"/>
      <w:r w:rsidRPr="0037315D">
        <w:rPr>
          <w:rFonts w:ascii="Times New Roman" w:eastAsia="Arial" w:hAnsi="Times New Roman" w:cs="Times New Roman"/>
          <w:sz w:val="28"/>
          <w:szCs w:val="28"/>
        </w:rPr>
        <w:t xml:space="preserve"> "</w:t>
      </w:r>
      <w:hyperlink r:id="rId6" w:history="1">
        <w:r w:rsidRPr="0037315D">
          <w:rPr>
            <w:rFonts w:ascii="Times New Roman" w:hAnsi="Times New Roman" w:cs="Times New Roman"/>
            <w:sz w:val="28"/>
            <w:szCs w:val="28"/>
          </w:rPr>
          <w:t>Об утверждении формы разрешения на строительство и формы разрешения на ввод объекта в эксплуатацию</w:t>
        </w:r>
      </w:hyperlink>
      <w:r w:rsidRPr="0037315D">
        <w:rPr>
          <w:rFonts w:ascii="Times New Roman" w:eastAsia="Arial" w:hAnsi="Times New Roman" w:cs="Times New Roman"/>
          <w:sz w:val="28"/>
          <w:szCs w:val="28"/>
        </w:rPr>
        <w:t>".</w:t>
      </w:r>
    </w:p>
    <w:p w:rsidR="000B0A2A" w:rsidRPr="009355E0" w:rsidRDefault="0037315D" w:rsidP="0058033A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0B0A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032DD7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0B0A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риложение 2 к настоящему Регламенту </w:t>
      </w:r>
      <w:r w:rsidR="00032D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изложить </w:t>
      </w:r>
      <w:r w:rsidR="000B0A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следующей</w:t>
      </w:r>
      <w:r w:rsidR="000B0A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редакции:</w:t>
      </w:r>
    </w:p>
    <w:p w:rsidR="000B0A2A" w:rsidRPr="00B87380" w:rsidRDefault="000B0A2A" w:rsidP="000B0A2A">
      <w:pPr>
        <w:pStyle w:val="3"/>
        <w:keepNext w:val="0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B87380">
        <w:rPr>
          <w:rFonts w:ascii="Arial" w:eastAsia="Arial" w:hAnsi="Arial" w:cs="Arial"/>
          <w:bCs/>
        </w:rPr>
        <w:t>«</w:t>
      </w:r>
      <w:r w:rsidRPr="00B87380">
        <w:rPr>
          <w:rFonts w:ascii="Times New Roman" w:eastAsia="Arial" w:hAnsi="Times New Roman" w:cs="Times New Roman"/>
          <w:bCs/>
          <w:color w:val="auto"/>
          <w:sz w:val="28"/>
          <w:szCs w:val="28"/>
        </w:rPr>
        <w:t>ПРИЛОЖЕНИЕ 2</w:t>
      </w:r>
    </w:p>
    <w:p w:rsidR="000B0A2A" w:rsidRPr="00B87380" w:rsidRDefault="000B0A2A" w:rsidP="000B0A2A">
      <w:pPr>
        <w:pStyle w:val="3"/>
        <w:keepNext w:val="0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B87380">
        <w:rPr>
          <w:rFonts w:ascii="Times New Roman" w:eastAsia="Arial" w:hAnsi="Times New Roman" w:cs="Times New Roman"/>
          <w:bCs/>
          <w:color w:val="auto"/>
          <w:sz w:val="28"/>
          <w:szCs w:val="28"/>
        </w:rPr>
        <w:t>к Административному регламенту предоставления</w:t>
      </w:r>
    </w:p>
    <w:p w:rsidR="000B0A2A" w:rsidRPr="00B87380" w:rsidRDefault="000B0A2A" w:rsidP="000B0A2A">
      <w:pPr>
        <w:pStyle w:val="3"/>
        <w:keepNext w:val="0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B87380">
        <w:rPr>
          <w:rFonts w:ascii="Times New Roman" w:eastAsia="Arial" w:hAnsi="Times New Roman" w:cs="Times New Roman"/>
          <w:bCs/>
          <w:color w:val="auto"/>
          <w:sz w:val="28"/>
          <w:szCs w:val="28"/>
        </w:rPr>
        <w:t>Администрацией Атяшевского муниципального района</w:t>
      </w:r>
    </w:p>
    <w:p w:rsidR="000B0A2A" w:rsidRPr="00B87380" w:rsidRDefault="000B0A2A" w:rsidP="000B0A2A">
      <w:pPr>
        <w:pStyle w:val="3"/>
        <w:keepNext w:val="0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B87380">
        <w:rPr>
          <w:rFonts w:ascii="Times New Roman" w:eastAsia="Arial" w:hAnsi="Times New Roman" w:cs="Times New Roman"/>
          <w:bCs/>
          <w:color w:val="auto"/>
          <w:sz w:val="28"/>
          <w:szCs w:val="28"/>
        </w:rPr>
        <w:t>муниципальной услуги "Выдача разрешения</w:t>
      </w:r>
    </w:p>
    <w:p w:rsidR="000B0A2A" w:rsidRPr="00B87380" w:rsidRDefault="000B0A2A" w:rsidP="000B0A2A">
      <w:pPr>
        <w:pStyle w:val="3"/>
        <w:keepNext w:val="0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B87380">
        <w:rPr>
          <w:rFonts w:ascii="Times New Roman" w:eastAsia="Arial" w:hAnsi="Times New Roman" w:cs="Times New Roman"/>
          <w:bCs/>
          <w:color w:val="auto"/>
          <w:sz w:val="28"/>
          <w:szCs w:val="28"/>
        </w:rPr>
        <w:t>на ввод объекта в эксплуатацию"</w:t>
      </w:r>
    </w:p>
    <w:p w:rsidR="000B0A2A" w:rsidRPr="000B0A2A" w:rsidRDefault="000B0A2A" w:rsidP="000B0A2A">
      <w:pPr>
        <w:pStyle w:val="5"/>
        <w:shd w:val="clear" w:color="auto" w:fill="FFFFFF"/>
        <w:spacing w:before="0"/>
        <w:ind w:left="150" w:right="150"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0B0A2A">
        <w:rPr>
          <w:rFonts w:ascii="Times New Roman" w:eastAsia="Arial" w:hAnsi="Times New Roman" w:cs="Times New Roman"/>
          <w:iCs/>
          <w:color w:val="auto"/>
          <w:sz w:val="28"/>
          <w:szCs w:val="28"/>
        </w:rPr>
        <w:t> </w:t>
      </w:r>
    </w:p>
    <w:p w:rsidR="000B0A2A" w:rsidRPr="000B0A2A" w:rsidRDefault="000B0A2A" w:rsidP="000B0A2A">
      <w:pPr>
        <w:pStyle w:val="5"/>
        <w:shd w:val="clear" w:color="auto" w:fill="FFFFFF"/>
        <w:spacing w:before="0"/>
        <w:ind w:left="150" w:right="150"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0B0A2A">
        <w:rPr>
          <w:rFonts w:ascii="Times New Roman" w:eastAsia="Arial" w:hAnsi="Times New Roman" w:cs="Times New Roman"/>
          <w:iCs/>
          <w:color w:val="auto"/>
          <w:sz w:val="28"/>
          <w:szCs w:val="28"/>
        </w:rPr>
        <w:t> </w:t>
      </w:r>
    </w:p>
    <w:p w:rsidR="000B0A2A" w:rsidRPr="000B0A2A" w:rsidRDefault="000B0A2A" w:rsidP="000B0A2A">
      <w:pPr>
        <w:pStyle w:val="4"/>
        <w:keepNext w:val="0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0B0A2A">
        <w:rPr>
          <w:rFonts w:ascii="Times New Roman" w:eastAsia="Arial" w:hAnsi="Times New Roman" w:cs="Times New Roman"/>
          <w:i w:val="0"/>
          <w:color w:val="auto"/>
          <w:sz w:val="28"/>
          <w:szCs w:val="28"/>
        </w:rPr>
        <w:t>ПРИМЕРНАЯ ФОРМА</w:t>
      </w:r>
    </w:p>
    <w:p w:rsidR="000B0A2A" w:rsidRPr="000B0A2A" w:rsidRDefault="000B0A2A" w:rsidP="000B0A2A">
      <w:pPr>
        <w:pStyle w:val="4"/>
        <w:keepNext w:val="0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0B0A2A">
        <w:rPr>
          <w:rFonts w:ascii="Times New Roman" w:eastAsia="Arial" w:hAnsi="Times New Roman" w:cs="Times New Roman"/>
          <w:i w:val="0"/>
          <w:color w:val="auto"/>
          <w:sz w:val="28"/>
          <w:szCs w:val="28"/>
        </w:rPr>
        <w:t xml:space="preserve">заявления о выдаче разрешения на </w:t>
      </w:r>
      <w:r>
        <w:rPr>
          <w:rFonts w:ascii="Times New Roman" w:eastAsia="Arial" w:hAnsi="Times New Roman" w:cs="Times New Roman"/>
          <w:i w:val="0"/>
          <w:color w:val="auto"/>
          <w:sz w:val="28"/>
          <w:szCs w:val="28"/>
        </w:rPr>
        <w:t>ввод объекта в эксплуатацию</w:t>
      </w:r>
    </w:p>
    <w:p w:rsidR="000B0A2A" w:rsidRPr="00337633" w:rsidRDefault="000B0A2A" w:rsidP="000B0A2A">
      <w:pPr>
        <w:ind w:firstLine="567"/>
        <w:jc w:val="both"/>
      </w:pPr>
      <w:r>
        <w:rPr>
          <w:rFonts w:eastAsia="Arial"/>
        </w:rPr>
        <w:t> </w:t>
      </w:r>
    </w:p>
    <w:p w:rsidR="001647AF" w:rsidRDefault="001647AF" w:rsidP="000B0A2A">
      <w:pPr>
        <w:shd w:val="clear" w:color="auto" w:fill="FFFFFF"/>
        <w:spacing w:line="360" w:lineRule="atLeast"/>
        <w:ind w:firstLine="709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Главе </w:t>
      </w:r>
      <w:r w:rsidR="000B0A2A" w:rsidRPr="00D3142E">
        <w:rPr>
          <w:rFonts w:ascii="Times New Roman" w:eastAsia="Arial" w:hAnsi="Times New Roman" w:cs="Times New Roman"/>
          <w:sz w:val="28"/>
          <w:szCs w:val="28"/>
        </w:rPr>
        <w:t>Администраци</w:t>
      </w:r>
      <w:r>
        <w:rPr>
          <w:rFonts w:ascii="Times New Roman" w:eastAsia="Arial" w:hAnsi="Times New Roman" w:cs="Times New Roman"/>
          <w:sz w:val="28"/>
          <w:szCs w:val="28"/>
        </w:rPr>
        <w:t>и</w:t>
      </w:r>
    </w:p>
    <w:p w:rsidR="000B0A2A" w:rsidRDefault="000B0A2A" w:rsidP="001647AF">
      <w:pPr>
        <w:shd w:val="clear" w:color="auto" w:fill="FFFFFF"/>
        <w:spacing w:line="360" w:lineRule="atLeast"/>
        <w:ind w:firstLine="709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D3142E">
        <w:rPr>
          <w:rFonts w:ascii="Times New Roman" w:eastAsia="Arial" w:hAnsi="Times New Roman" w:cs="Times New Roman"/>
          <w:sz w:val="28"/>
          <w:szCs w:val="28"/>
        </w:rPr>
        <w:t xml:space="preserve"> Атяшевского</w:t>
      </w:r>
      <w:r w:rsidR="001647AF">
        <w:rPr>
          <w:rFonts w:ascii="Times New Roman" w:hAnsi="Times New Roman" w:cs="Times New Roman"/>
          <w:sz w:val="28"/>
          <w:szCs w:val="28"/>
        </w:rPr>
        <w:t xml:space="preserve"> </w:t>
      </w:r>
      <w:r w:rsidRPr="00D3142E">
        <w:rPr>
          <w:rFonts w:ascii="Times New Roman" w:eastAsia="Arial" w:hAnsi="Times New Roman" w:cs="Times New Roman"/>
          <w:sz w:val="28"/>
          <w:szCs w:val="28"/>
        </w:rPr>
        <w:t>муниципального района</w:t>
      </w:r>
    </w:p>
    <w:p w:rsidR="001647AF" w:rsidRPr="00D3142E" w:rsidRDefault="001647AF" w:rsidP="001647AF">
      <w:pPr>
        <w:shd w:val="clear" w:color="auto" w:fill="FFFFFF"/>
        <w:spacing w:line="36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________________________________</w:t>
      </w:r>
    </w:p>
    <w:p w:rsidR="000B0A2A" w:rsidRPr="00D3142E" w:rsidRDefault="000B0A2A" w:rsidP="000B0A2A">
      <w:pPr>
        <w:shd w:val="clear" w:color="auto" w:fill="FFFFFF"/>
        <w:spacing w:line="36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3142E">
        <w:rPr>
          <w:rFonts w:ascii="Times New Roman" w:eastAsia="Arial" w:hAnsi="Times New Roman" w:cs="Times New Roman"/>
          <w:sz w:val="28"/>
          <w:szCs w:val="28"/>
        </w:rPr>
        <w:t> </w:t>
      </w:r>
    </w:p>
    <w:p w:rsidR="000B0A2A" w:rsidRPr="00D3142E" w:rsidRDefault="000B0A2A" w:rsidP="000B0A2A">
      <w:pPr>
        <w:shd w:val="clear" w:color="auto" w:fill="FFFFFF"/>
        <w:spacing w:line="36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3142E">
        <w:rPr>
          <w:rFonts w:ascii="Times New Roman" w:eastAsia="Arial" w:hAnsi="Times New Roman" w:cs="Times New Roman"/>
          <w:sz w:val="28"/>
          <w:szCs w:val="28"/>
        </w:rPr>
        <w:t>Застройщик ______________________________</w:t>
      </w:r>
    </w:p>
    <w:p w:rsidR="000B0A2A" w:rsidRPr="00D3142E" w:rsidRDefault="000B0A2A" w:rsidP="000B0A2A">
      <w:pPr>
        <w:shd w:val="clear" w:color="auto" w:fill="FFFFFF"/>
        <w:spacing w:line="360" w:lineRule="atLeast"/>
        <w:ind w:firstLine="709"/>
        <w:jc w:val="right"/>
        <w:rPr>
          <w:rFonts w:ascii="Times New Roman" w:hAnsi="Times New Roman" w:cs="Times New Roman"/>
        </w:rPr>
      </w:pPr>
      <w:r w:rsidRPr="00D3142E">
        <w:rPr>
          <w:rFonts w:ascii="Times New Roman" w:eastAsia="Arial" w:hAnsi="Times New Roman" w:cs="Times New Roman"/>
        </w:rPr>
        <w:t>(наименование организации,</w:t>
      </w:r>
    </w:p>
    <w:p w:rsidR="000B0A2A" w:rsidRPr="00D3142E" w:rsidRDefault="000B0A2A" w:rsidP="000B0A2A">
      <w:pPr>
        <w:shd w:val="clear" w:color="auto" w:fill="FFFFFF"/>
        <w:spacing w:line="36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3142E">
        <w:rPr>
          <w:rFonts w:ascii="Times New Roman" w:eastAsia="Arial" w:hAnsi="Times New Roman" w:cs="Times New Roman"/>
          <w:sz w:val="28"/>
          <w:szCs w:val="28"/>
        </w:rPr>
        <w:t>_____________________________________</w:t>
      </w:r>
    </w:p>
    <w:p w:rsidR="000B0A2A" w:rsidRPr="00D3142E" w:rsidRDefault="000B0A2A" w:rsidP="000B0A2A">
      <w:pPr>
        <w:shd w:val="clear" w:color="auto" w:fill="FFFFFF"/>
        <w:spacing w:line="360" w:lineRule="atLeast"/>
        <w:ind w:firstLine="709"/>
        <w:jc w:val="right"/>
        <w:rPr>
          <w:rFonts w:ascii="Times New Roman" w:hAnsi="Times New Roman" w:cs="Times New Roman"/>
        </w:rPr>
      </w:pPr>
      <w:r w:rsidRPr="00D3142E">
        <w:rPr>
          <w:rFonts w:ascii="Times New Roman" w:eastAsia="Arial" w:hAnsi="Times New Roman" w:cs="Times New Roman"/>
        </w:rPr>
        <w:t>ИНН, юридический и почтовый адрес;</w:t>
      </w:r>
    </w:p>
    <w:p w:rsidR="000B0A2A" w:rsidRPr="00D3142E" w:rsidRDefault="000B0A2A" w:rsidP="000B0A2A">
      <w:pPr>
        <w:shd w:val="clear" w:color="auto" w:fill="FFFFFF"/>
        <w:spacing w:line="36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3142E">
        <w:rPr>
          <w:rFonts w:ascii="Times New Roman" w:eastAsia="Arial" w:hAnsi="Times New Roman" w:cs="Times New Roman"/>
          <w:sz w:val="28"/>
          <w:szCs w:val="28"/>
        </w:rPr>
        <w:t>_____________________________________</w:t>
      </w:r>
    </w:p>
    <w:p w:rsidR="000B0A2A" w:rsidRPr="00D3142E" w:rsidRDefault="000B0A2A" w:rsidP="000B0A2A">
      <w:pPr>
        <w:shd w:val="clear" w:color="auto" w:fill="FFFFFF"/>
        <w:spacing w:line="360" w:lineRule="atLeast"/>
        <w:ind w:firstLine="709"/>
        <w:jc w:val="right"/>
        <w:rPr>
          <w:rFonts w:ascii="Times New Roman" w:hAnsi="Times New Roman" w:cs="Times New Roman"/>
        </w:rPr>
      </w:pPr>
      <w:r w:rsidRPr="00D3142E">
        <w:rPr>
          <w:rFonts w:ascii="Times New Roman" w:eastAsia="Arial" w:hAnsi="Times New Roman" w:cs="Times New Roman"/>
        </w:rPr>
        <w:t>тел</w:t>
      </w:r>
      <w:r w:rsidR="00D3142E">
        <w:rPr>
          <w:rFonts w:ascii="Times New Roman" w:eastAsia="Arial" w:hAnsi="Times New Roman" w:cs="Times New Roman"/>
        </w:rPr>
        <w:t>ефон</w:t>
      </w:r>
      <w:r w:rsidRPr="00D3142E">
        <w:rPr>
          <w:rFonts w:ascii="Times New Roman" w:eastAsia="Arial" w:hAnsi="Times New Roman" w:cs="Times New Roman"/>
        </w:rPr>
        <w:t>, банковские реквизиты; или ФИО,</w:t>
      </w:r>
    </w:p>
    <w:p w:rsidR="000B0A2A" w:rsidRPr="00D3142E" w:rsidRDefault="000B0A2A" w:rsidP="000B0A2A">
      <w:pPr>
        <w:shd w:val="clear" w:color="auto" w:fill="FFFFFF"/>
        <w:spacing w:line="36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3142E">
        <w:rPr>
          <w:rFonts w:ascii="Times New Roman" w:eastAsia="Arial" w:hAnsi="Times New Roman" w:cs="Times New Roman"/>
          <w:sz w:val="28"/>
          <w:szCs w:val="28"/>
        </w:rPr>
        <w:t>_____________________________________</w:t>
      </w:r>
    </w:p>
    <w:p w:rsidR="000B0A2A" w:rsidRPr="00D3142E" w:rsidRDefault="000B0A2A" w:rsidP="00D3142E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  <w:r w:rsidRPr="00D3142E">
        <w:rPr>
          <w:rFonts w:ascii="Times New Roman" w:eastAsia="Arial" w:hAnsi="Times New Roman" w:cs="Times New Roman"/>
        </w:rPr>
        <w:t>паспортные данные и адрес физического лица;</w:t>
      </w:r>
    </w:p>
    <w:p w:rsidR="000B0A2A" w:rsidRPr="00D3142E" w:rsidRDefault="000B0A2A" w:rsidP="00D3142E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  <w:r w:rsidRPr="00D3142E">
        <w:rPr>
          <w:rFonts w:ascii="Times New Roman" w:eastAsia="Arial" w:hAnsi="Times New Roman" w:cs="Times New Roman"/>
        </w:rPr>
        <w:t>адрес электронной почты)</w:t>
      </w:r>
    </w:p>
    <w:p w:rsidR="000B0A2A" w:rsidRPr="00337633" w:rsidRDefault="000B0A2A" w:rsidP="000B0A2A">
      <w:pPr>
        <w:shd w:val="clear" w:color="auto" w:fill="FFFFFF"/>
        <w:spacing w:line="360" w:lineRule="atLeast"/>
        <w:ind w:firstLine="709"/>
        <w:jc w:val="both"/>
      </w:pPr>
      <w:r>
        <w:rPr>
          <w:rFonts w:eastAsia="Arial"/>
        </w:rPr>
        <w:t> </w:t>
      </w:r>
    </w:p>
    <w:p w:rsidR="000B0A2A" w:rsidRPr="000B0A2A" w:rsidRDefault="000B0A2A" w:rsidP="000B0A2A">
      <w:pPr>
        <w:shd w:val="clear" w:color="auto" w:fill="FFFFFF"/>
        <w:spacing w:line="360" w:lineRule="atLeast"/>
        <w:ind w:firstLine="709"/>
        <w:jc w:val="center"/>
        <w:rPr>
          <w:rFonts w:ascii="Times New Roman" w:eastAsia="Arial" w:hAnsi="Times New Roman" w:cs="Times New Roman"/>
          <w:sz w:val="28"/>
          <w:szCs w:val="28"/>
        </w:rPr>
      </w:pPr>
      <w:r w:rsidRPr="000B0A2A">
        <w:rPr>
          <w:rFonts w:ascii="Times New Roman" w:eastAsia="Arial" w:hAnsi="Times New Roman" w:cs="Times New Roman"/>
          <w:sz w:val="28"/>
          <w:szCs w:val="28"/>
        </w:rPr>
        <w:t>Заявление</w:t>
      </w:r>
      <w:r w:rsidR="004659B9">
        <w:rPr>
          <w:rFonts w:ascii="Times New Roman" w:eastAsia="Arial" w:hAnsi="Times New Roman" w:cs="Times New Roman"/>
          <w:sz w:val="28"/>
          <w:szCs w:val="28"/>
        </w:rPr>
        <w:t>.</w:t>
      </w:r>
    </w:p>
    <w:p w:rsidR="000B0A2A" w:rsidRPr="000B0A2A" w:rsidRDefault="000B0A2A" w:rsidP="000B0A2A">
      <w:pPr>
        <w:shd w:val="clear" w:color="auto" w:fill="FFFFFF"/>
        <w:spacing w:line="36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B0A2A" w:rsidRPr="000B0A2A" w:rsidRDefault="000B0A2A" w:rsidP="00D3142E">
      <w:pPr>
        <w:shd w:val="clear" w:color="auto" w:fill="FFFFFF"/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A2A">
        <w:rPr>
          <w:rFonts w:ascii="Times New Roman" w:eastAsia="Arial" w:hAnsi="Times New Roman" w:cs="Times New Roman"/>
          <w:sz w:val="28"/>
          <w:szCs w:val="28"/>
        </w:rPr>
        <w:t xml:space="preserve">Прошу Вас выдать разрешение на ввод </w:t>
      </w:r>
      <w:r w:rsidR="001647AF">
        <w:rPr>
          <w:rFonts w:ascii="Times New Roman" w:eastAsia="Arial" w:hAnsi="Times New Roman" w:cs="Times New Roman"/>
          <w:sz w:val="28"/>
          <w:szCs w:val="28"/>
        </w:rPr>
        <w:t xml:space="preserve">построенного (реконструируемого) </w:t>
      </w:r>
      <w:r w:rsidRPr="000B0A2A">
        <w:rPr>
          <w:rFonts w:ascii="Times New Roman" w:eastAsia="Arial" w:hAnsi="Times New Roman" w:cs="Times New Roman"/>
          <w:sz w:val="28"/>
          <w:szCs w:val="28"/>
        </w:rPr>
        <w:t>объекта в эксплуатацию</w:t>
      </w:r>
    </w:p>
    <w:p w:rsidR="000B0A2A" w:rsidRPr="000B0A2A" w:rsidRDefault="000B0A2A" w:rsidP="00D3142E">
      <w:pPr>
        <w:shd w:val="clear" w:color="auto" w:fill="FFFFFF"/>
        <w:spacing w:line="36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0B0A2A">
        <w:rPr>
          <w:rFonts w:ascii="Times New Roman" w:eastAsia="Arial" w:hAnsi="Times New Roman" w:cs="Times New Roman"/>
          <w:sz w:val="28"/>
          <w:szCs w:val="28"/>
        </w:rPr>
        <w:t>______________________________________________________________</w:t>
      </w:r>
      <w:r w:rsidR="00D3142E">
        <w:rPr>
          <w:rFonts w:ascii="Times New Roman" w:eastAsia="Arial" w:hAnsi="Times New Roman" w:cs="Times New Roman"/>
          <w:sz w:val="28"/>
          <w:szCs w:val="28"/>
        </w:rPr>
        <w:t>__,</w:t>
      </w:r>
      <w:r w:rsidRPr="000B0A2A">
        <w:rPr>
          <w:rFonts w:ascii="Times New Roman" w:eastAsia="Arial" w:hAnsi="Times New Roman" w:cs="Times New Roman"/>
          <w:sz w:val="28"/>
          <w:szCs w:val="28"/>
        </w:rPr>
        <w:t xml:space="preserve">                                                                </w:t>
      </w:r>
      <w:r w:rsidR="00D3142E">
        <w:rPr>
          <w:rFonts w:ascii="Times New Roman" w:eastAsia="Arial" w:hAnsi="Times New Roman" w:cs="Times New Roman"/>
          <w:sz w:val="28"/>
          <w:szCs w:val="28"/>
        </w:rPr>
        <w:t xml:space="preserve">          </w:t>
      </w:r>
      <w:r w:rsidR="001647AF" w:rsidRPr="001647AF">
        <w:rPr>
          <w:rFonts w:ascii="Times New Roman" w:eastAsia="Arial" w:hAnsi="Times New Roman" w:cs="Times New Roman"/>
        </w:rPr>
        <w:t>(нужное подчеркнуть)</w:t>
      </w:r>
      <w:r w:rsidR="001647AF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3142E">
        <w:rPr>
          <w:rFonts w:ascii="Times New Roman" w:eastAsia="Arial" w:hAnsi="Times New Roman" w:cs="Times New Roman"/>
        </w:rPr>
        <w:t>(наименование объекта)</w:t>
      </w:r>
    </w:p>
    <w:p w:rsidR="000B0A2A" w:rsidRPr="000B0A2A" w:rsidRDefault="000B0A2A" w:rsidP="00D3142E">
      <w:pPr>
        <w:shd w:val="clear" w:color="auto" w:fill="FFFFFF"/>
        <w:spacing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B0A2A">
        <w:rPr>
          <w:rFonts w:ascii="Times New Roman" w:eastAsia="Arial" w:hAnsi="Times New Roman" w:cs="Times New Roman"/>
          <w:sz w:val="28"/>
          <w:szCs w:val="28"/>
        </w:rPr>
        <w:t>расположенного на земельном участке по</w:t>
      </w:r>
      <w:r w:rsidR="00D3142E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0B0A2A">
        <w:rPr>
          <w:rFonts w:ascii="Times New Roman" w:eastAsia="Arial" w:hAnsi="Times New Roman" w:cs="Times New Roman"/>
          <w:sz w:val="28"/>
          <w:szCs w:val="28"/>
        </w:rPr>
        <w:lastRenderedPageBreak/>
        <w:t>адресу:__________________________</w:t>
      </w:r>
      <w:r w:rsidR="00D3142E">
        <w:rPr>
          <w:rFonts w:ascii="Times New Roman" w:eastAsia="Arial" w:hAnsi="Times New Roman" w:cs="Times New Roman"/>
          <w:sz w:val="28"/>
          <w:szCs w:val="28"/>
        </w:rPr>
        <w:t>________________________________</w:t>
      </w:r>
    </w:p>
    <w:p w:rsidR="000B0A2A" w:rsidRDefault="00D3142E" w:rsidP="00D3142E">
      <w:pPr>
        <w:shd w:val="clear" w:color="auto" w:fill="FFFFFF"/>
        <w:spacing w:line="360" w:lineRule="atLeas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Arial" w:hAnsi="Times New Roman" w:cs="Times New Roman"/>
        </w:rPr>
        <w:t xml:space="preserve">                       </w:t>
      </w:r>
      <w:r w:rsidR="000B0A2A" w:rsidRPr="00D3142E">
        <w:rPr>
          <w:rFonts w:ascii="Times New Roman" w:eastAsia="Arial" w:hAnsi="Times New Roman" w:cs="Times New Roman"/>
        </w:rPr>
        <w:t>(адрес земельного участка, земельных участков)</w:t>
      </w:r>
    </w:p>
    <w:p w:rsidR="00D3142E" w:rsidRPr="00D3142E" w:rsidRDefault="00D3142E" w:rsidP="00D3142E">
      <w:pPr>
        <w:shd w:val="clear" w:color="auto" w:fill="FFFFFF"/>
        <w:spacing w:line="360" w:lineRule="atLeast"/>
        <w:ind w:firstLine="709"/>
        <w:jc w:val="both"/>
        <w:rPr>
          <w:rFonts w:ascii="Times New Roman" w:hAnsi="Times New Roman" w:cs="Times New Roman"/>
        </w:rPr>
      </w:pPr>
    </w:p>
    <w:p w:rsidR="000B0A2A" w:rsidRPr="000B0A2A" w:rsidRDefault="000B0A2A" w:rsidP="00D3142E">
      <w:pPr>
        <w:shd w:val="clear" w:color="auto" w:fill="FFFFFF"/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A2A">
        <w:rPr>
          <w:rFonts w:ascii="Times New Roman" w:eastAsia="Arial" w:hAnsi="Times New Roman" w:cs="Times New Roman"/>
          <w:sz w:val="28"/>
          <w:szCs w:val="28"/>
        </w:rPr>
        <w:t>Наименование лица, осуществлявшего строительно-монтажные работы в случае осуществления строительства, реконструкции на основании</w:t>
      </w:r>
      <w:r w:rsidR="00983DF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0B0A2A">
        <w:rPr>
          <w:rFonts w:ascii="Times New Roman" w:eastAsia="Arial" w:hAnsi="Times New Roman" w:cs="Times New Roman"/>
          <w:sz w:val="28"/>
          <w:szCs w:val="28"/>
        </w:rPr>
        <w:t>договора___________</w:t>
      </w:r>
      <w:r w:rsidR="00D3142E"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0B0A2A" w:rsidRPr="00D3142E" w:rsidRDefault="000B0A2A" w:rsidP="00D3142E">
      <w:pPr>
        <w:shd w:val="clear" w:color="auto" w:fill="FFFFFF"/>
        <w:spacing w:line="360" w:lineRule="atLeast"/>
        <w:ind w:firstLine="709"/>
        <w:jc w:val="both"/>
        <w:rPr>
          <w:rFonts w:ascii="Times New Roman" w:hAnsi="Times New Roman" w:cs="Times New Roman"/>
        </w:rPr>
      </w:pPr>
      <w:r w:rsidRPr="00D3142E">
        <w:rPr>
          <w:rFonts w:ascii="Times New Roman" w:eastAsia="Arial" w:hAnsi="Times New Roman" w:cs="Times New Roman"/>
        </w:rPr>
        <w:t>(наименование, ИНН, ОГРН/ОГРНИП - для индивидуального предпринимателя)</w:t>
      </w:r>
    </w:p>
    <w:p w:rsidR="000B0A2A" w:rsidRPr="000B0A2A" w:rsidRDefault="000B0A2A" w:rsidP="00D3142E">
      <w:pPr>
        <w:shd w:val="clear" w:color="auto" w:fill="FFFFFF"/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A2A">
        <w:rPr>
          <w:rFonts w:ascii="Times New Roman" w:eastAsia="Arial" w:hAnsi="Times New Roman" w:cs="Times New Roman"/>
          <w:sz w:val="28"/>
          <w:szCs w:val="28"/>
        </w:rPr>
        <w:t> </w:t>
      </w:r>
    </w:p>
    <w:p w:rsidR="000B0A2A" w:rsidRPr="000B0A2A" w:rsidRDefault="000B0A2A" w:rsidP="000B0A2A">
      <w:pPr>
        <w:shd w:val="clear" w:color="auto" w:fill="FFFFFF"/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A2A">
        <w:rPr>
          <w:rFonts w:ascii="Times New Roman" w:eastAsia="Arial" w:hAnsi="Times New Roman" w:cs="Times New Roman"/>
          <w:sz w:val="28"/>
          <w:szCs w:val="28"/>
        </w:rPr>
        <w:t>Наименование лица, осуществлявшего работы по подготовке проектной</w:t>
      </w:r>
      <w:r w:rsidR="00983DF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0B0A2A">
        <w:rPr>
          <w:rFonts w:ascii="Times New Roman" w:eastAsia="Arial" w:hAnsi="Times New Roman" w:cs="Times New Roman"/>
          <w:sz w:val="28"/>
          <w:szCs w:val="28"/>
        </w:rPr>
        <w:t>документации__________________________________________</w:t>
      </w:r>
    </w:p>
    <w:p w:rsidR="000B0A2A" w:rsidRPr="00D3142E" w:rsidRDefault="000B0A2A" w:rsidP="000B0A2A">
      <w:pPr>
        <w:shd w:val="clear" w:color="auto" w:fill="FFFFFF"/>
        <w:spacing w:line="360" w:lineRule="atLeast"/>
        <w:ind w:firstLine="709"/>
        <w:jc w:val="both"/>
        <w:rPr>
          <w:rFonts w:ascii="Times New Roman" w:hAnsi="Times New Roman" w:cs="Times New Roman"/>
        </w:rPr>
      </w:pPr>
      <w:r w:rsidRPr="00D3142E">
        <w:rPr>
          <w:rFonts w:ascii="Times New Roman" w:eastAsia="Arial" w:hAnsi="Times New Roman" w:cs="Times New Roman"/>
        </w:rPr>
        <w:t>(наименование, ИНН, ОГРН/ОГРНИП - для индивидуального предпринимателя)</w:t>
      </w:r>
    </w:p>
    <w:p w:rsidR="000B0A2A" w:rsidRPr="000B0A2A" w:rsidRDefault="000B0A2A" w:rsidP="000B0A2A">
      <w:pPr>
        <w:shd w:val="clear" w:color="auto" w:fill="FFFFFF"/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A2A">
        <w:rPr>
          <w:rFonts w:ascii="Times New Roman" w:eastAsia="Arial" w:hAnsi="Times New Roman" w:cs="Times New Roman"/>
          <w:sz w:val="28"/>
          <w:szCs w:val="28"/>
        </w:rPr>
        <w:t> </w:t>
      </w:r>
    </w:p>
    <w:p w:rsidR="000B0A2A" w:rsidRDefault="000B0A2A" w:rsidP="000B0A2A">
      <w:pPr>
        <w:shd w:val="clear" w:color="auto" w:fill="FFFFFF"/>
        <w:spacing w:line="360" w:lineRule="atLeast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B0A2A">
        <w:rPr>
          <w:rFonts w:ascii="Times New Roman" w:eastAsia="Arial" w:hAnsi="Times New Roman" w:cs="Times New Roman"/>
          <w:sz w:val="28"/>
          <w:szCs w:val="28"/>
        </w:rPr>
        <w:t>Наименование лица, осуществлявшего строительный контроль за строительством, реконструкцией</w:t>
      </w:r>
      <w:r w:rsidR="00D3142E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0B0A2A">
        <w:rPr>
          <w:rFonts w:ascii="Times New Roman" w:eastAsia="Arial" w:hAnsi="Times New Roman" w:cs="Times New Roman"/>
          <w:sz w:val="28"/>
          <w:szCs w:val="28"/>
        </w:rPr>
        <w:t>объекта</w:t>
      </w:r>
    </w:p>
    <w:p w:rsidR="00D3142E" w:rsidRPr="000B0A2A" w:rsidRDefault="00D3142E" w:rsidP="00983DF3">
      <w:pPr>
        <w:shd w:val="clear" w:color="auto" w:fill="FFFFFF"/>
        <w:spacing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___________________________________________________________</w:t>
      </w:r>
      <w:r w:rsidR="00983DF3">
        <w:rPr>
          <w:rFonts w:ascii="Times New Roman" w:eastAsia="Arial" w:hAnsi="Times New Roman" w:cs="Times New Roman"/>
          <w:sz w:val="28"/>
          <w:szCs w:val="28"/>
        </w:rPr>
        <w:t>______</w:t>
      </w:r>
    </w:p>
    <w:p w:rsidR="000B0A2A" w:rsidRPr="00D3142E" w:rsidRDefault="000B0A2A" w:rsidP="000B0A2A">
      <w:pPr>
        <w:shd w:val="clear" w:color="auto" w:fill="FFFFFF"/>
        <w:spacing w:line="360" w:lineRule="atLeast"/>
        <w:ind w:firstLine="709"/>
        <w:jc w:val="both"/>
        <w:rPr>
          <w:rFonts w:ascii="Times New Roman" w:hAnsi="Times New Roman" w:cs="Times New Roman"/>
        </w:rPr>
      </w:pPr>
      <w:r w:rsidRPr="00D3142E">
        <w:rPr>
          <w:rFonts w:ascii="Times New Roman" w:eastAsia="Arial" w:hAnsi="Times New Roman" w:cs="Times New Roman"/>
        </w:rPr>
        <w:t>(наименование, ИНН, ОГРН/ОГРНИП - для индивидуального предпринимателя)</w:t>
      </w:r>
    </w:p>
    <w:p w:rsidR="00983DF3" w:rsidRDefault="000B0A2A" w:rsidP="00983DF3">
      <w:pPr>
        <w:ind w:left="-5" w:firstLine="73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B0A2A">
        <w:rPr>
          <w:rFonts w:ascii="Times New Roman" w:eastAsia="Arial" w:hAnsi="Times New Roman" w:cs="Times New Roman"/>
          <w:sz w:val="28"/>
          <w:szCs w:val="28"/>
        </w:rPr>
        <w:t> </w:t>
      </w:r>
    </w:p>
    <w:p w:rsidR="00983DF3" w:rsidRDefault="00983DF3" w:rsidP="00983DF3">
      <w:pPr>
        <w:ind w:left="-5" w:firstLine="730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Согласие </w:t>
      </w:r>
      <w:r w:rsidRPr="0058033A">
        <w:rPr>
          <w:rFonts w:ascii="Times New Roman" w:hAnsi="Times New Roman" w:cs="Times New Roman"/>
          <w:color w:val="22272F"/>
          <w:sz w:val="28"/>
          <w:szCs w:val="28"/>
        </w:rPr>
        <w:t xml:space="preserve">застройщика на осуществление государственной регистрации права собственности застройщика на построенные, реконструированные здание, сооружение и (или) на все расположенные в таких здании, сооружении помещения, </w:t>
      </w:r>
      <w:proofErr w:type="spellStart"/>
      <w:r w:rsidRPr="0058033A">
        <w:rPr>
          <w:rFonts w:ascii="Times New Roman" w:hAnsi="Times New Roman" w:cs="Times New Roman"/>
          <w:color w:val="22272F"/>
          <w:sz w:val="28"/>
          <w:szCs w:val="28"/>
        </w:rPr>
        <w:t>машино</w:t>
      </w:r>
      <w:proofErr w:type="spellEnd"/>
      <w:r w:rsidRPr="0058033A">
        <w:rPr>
          <w:rFonts w:ascii="Times New Roman" w:hAnsi="Times New Roman" w:cs="Times New Roman"/>
          <w:color w:val="22272F"/>
          <w:sz w:val="28"/>
          <w:szCs w:val="28"/>
        </w:rPr>
        <w:t>-места в случае, если строительство, реконструкция здания, сооружения осуществлялись застройщиком без привлечения средств иных лиц</w:t>
      </w:r>
      <w:r w:rsidR="001A2DC0">
        <w:rPr>
          <w:rFonts w:ascii="Times New Roman" w:hAnsi="Times New Roman" w:cs="Times New Roman"/>
          <w:color w:val="22272F"/>
          <w:sz w:val="28"/>
          <w:szCs w:val="28"/>
        </w:rPr>
        <w:t xml:space="preserve"> _____________________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</w:p>
    <w:p w:rsidR="00983DF3" w:rsidRDefault="00983DF3" w:rsidP="00983DF3">
      <w:pPr>
        <w:ind w:left="-5" w:firstLine="730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983DF3" w:rsidRDefault="00983DF3" w:rsidP="00983DF3">
      <w:pPr>
        <w:ind w:left="-5" w:firstLine="730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Подтверждаю,</w:t>
      </w:r>
      <w:r w:rsidRPr="009355E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что строительство, реконструкция здания, сооружения осуществлялись застройщиком без привлечения средств иных лиц</w:t>
      </w:r>
      <w:r>
        <w:rPr>
          <w:rFonts w:ascii="Times New Roman" w:hAnsi="Times New Roman" w:cs="Times New Roman"/>
          <w:color w:val="22272F"/>
          <w:sz w:val="28"/>
          <w:szCs w:val="28"/>
        </w:rPr>
        <w:t>:</w:t>
      </w:r>
    </w:p>
    <w:p w:rsidR="00983DF3" w:rsidRPr="009355E0" w:rsidRDefault="00983DF3" w:rsidP="00983D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</w:t>
      </w:r>
    </w:p>
    <w:p w:rsidR="00983DF3" w:rsidRDefault="00983DF3" w:rsidP="00983DF3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58033A">
        <w:rPr>
          <w:rFonts w:ascii="Times New Roman" w:hAnsi="Times New Roman" w:cs="Times New Roman"/>
          <w:color w:val="22272F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color w:val="22272F"/>
          <w:sz w:val="28"/>
          <w:szCs w:val="28"/>
        </w:rPr>
        <w:t>С</w:t>
      </w:r>
      <w:r w:rsidRPr="0058033A">
        <w:rPr>
          <w:rFonts w:ascii="Times New Roman" w:hAnsi="Times New Roman" w:cs="Times New Roman"/>
          <w:color w:val="22272F"/>
          <w:sz w:val="28"/>
          <w:szCs w:val="28"/>
        </w:rPr>
        <w:t xml:space="preserve">огласие застройщика и иного лица (иных лиц) на осуществление государственной регистрации права собственности застройщика и (или) указанного лица (указанных лиц) на построенные, реконструированные здание, сооружение и (или) на все расположенные в таких здании, сооружении помещения, </w:t>
      </w:r>
      <w:proofErr w:type="spellStart"/>
      <w:r w:rsidRPr="0058033A">
        <w:rPr>
          <w:rFonts w:ascii="Times New Roman" w:hAnsi="Times New Roman" w:cs="Times New Roman"/>
          <w:color w:val="22272F"/>
          <w:sz w:val="28"/>
          <w:szCs w:val="28"/>
        </w:rPr>
        <w:t>машино</w:t>
      </w:r>
      <w:proofErr w:type="spellEnd"/>
      <w:r w:rsidRPr="0058033A">
        <w:rPr>
          <w:rFonts w:ascii="Times New Roman" w:hAnsi="Times New Roman" w:cs="Times New Roman"/>
          <w:color w:val="22272F"/>
          <w:sz w:val="28"/>
          <w:szCs w:val="28"/>
        </w:rPr>
        <w:t>-места в случае, если строительство, реконструкция здания, сооружения осуществлялись с привлечением средств иных лиц</w:t>
      </w:r>
      <w:r w:rsidR="001A2DC0">
        <w:rPr>
          <w:rFonts w:ascii="Times New Roman" w:hAnsi="Times New Roman" w:cs="Times New Roman"/>
          <w:color w:val="22272F"/>
          <w:sz w:val="28"/>
          <w:szCs w:val="28"/>
        </w:rPr>
        <w:t xml:space="preserve"> _________________________________________________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</w:p>
    <w:p w:rsidR="00983DF3" w:rsidRPr="0058033A" w:rsidRDefault="00983DF3" w:rsidP="00983DF3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    П</w:t>
      </w:r>
      <w:r w:rsidRPr="00983DF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одтвержда</w:t>
      </w:r>
      <w:r w:rsidR="001A2DC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ю</w:t>
      </w:r>
      <w:r w:rsidRPr="00983DF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что строительство, реконструкция здания, сооружения осуществлялись исключительно с привлечением средств застройщик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</w:t>
      </w:r>
      <w:r w:rsidRPr="00983DF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 иного лица (иных лиц)</w:t>
      </w:r>
      <w:r w:rsidR="001A2DC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_____________________________________________</w:t>
      </w:r>
    </w:p>
    <w:p w:rsidR="00983DF3" w:rsidRPr="0058033A" w:rsidRDefault="00983DF3" w:rsidP="00983DF3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58033A">
        <w:rPr>
          <w:rFonts w:ascii="Times New Roman" w:hAnsi="Times New Roman" w:cs="Times New Roman"/>
          <w:color w:val="22272F"/>
          <w:sz w:val="28"/>
          <w:szCs w:val="28"/>
        </w:rPr>
        <w:t xml:space="preserve">           сведения об уплате государственной пошлины за осуществление государственной регистрации прав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__________________________________</w:t>
      </w:r>
    </w:p>
    <w:p w:rsidR="00983DF3" w:rsidRPr="00983DF3" w:rsidRDefault="00983DF3" w:rsidP="00983DF3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58033A">
        <w:rPr>
          <w:rFonts w:ascii="Times New Roman" w:hAnsi="Times New Roman" w:cs="Times New Roman"/>
          <w:color w:val="22272F"/>
          <w:sz w:val="28"/>
          <w:szCs w:val="28"/>
        </w:rPr>
        <w:t xml:space="preserve">            адрес (адреса) электронной почты для связи с застройщиком, иным лицом (иными лицами) в случае, если строительство или реконструкция </w:t>
      </w:r>
      <w:r w:rsidRPr="0058033A">
        <w:rPr>
          <w:rFonts w:ascii="Times New Roman" w:hAnsi="Times New Roman" w:cs="Times New Roman"/>
          <w:color w:val="22272F"/>
          <w:sz w:val="28"/>
          <w:szCs w:val="28"/>
        </w:rPr>
        <w:lastRenderedPageBreak/>
        <w:t>здания, сооружения осуществлялись с привлечением средств иных лиц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________________________________________________________________.</w:t>
      </w:r>
    </w:p>
    <w:p w:rsidR="000B0A2A" w:rsidRDefault="000B0A2A" w:rsidP="00D3142E">
      <w:pPr>
        <w:shd w:val="clear" w:color="auto" w:fill="FFFFFF"/>
        <w:spacing w:line="360" w:lineRule="atLeast"/>
        <w:ind w:firstLine="709"/>
        <w:jc w:val="center"/>
        <w:rPr>
          <w:rFonts w:ascii="Times New Roman" w:eastAsia="Arial" w:hAnsi="Times New Roman" w:cs="Times New Roman"/>
        </w:rPr>
      </w:pPr>
      <w:r w:rsidRPr="000B0A2A">
        <w:rPr>
          <w:rFonts w:ascii="Times New Roman" w:eastAsia="Arial" w:hAnsi="Times New Roman" w:cs="Times New Roman"/>
          <w:sz w:val="28"/>
          <w:szCs w:val="28"/>
        </w:rPr>
        <w:t xml:space="preserve">Приложение: </w:t>
      </w:r>
      <w:r w:rsidR="00D3142E">
        <w:rPr>
          <w:rFonts w:ascii="Times New Roman" w:eastAsia="Arial" w:hAnsi="Times New Roman" w:cs="Times New Roman"/>
          <w:sz w:val="28"/>
          <w:szCs w:val="28"/>
        </w:rPr>
        <w:t>_________________________________________________________________</w:t>
      </w:r>
      <w:r w:rsidRPr="00D3142E">
        <w:rPr>
          <w:rFonts w:ascii="Times New Roman" w:eastAsia="Arial" w:hAnsi="Times New Roman" w:cs="Times New Roman"/>
        </w:rPr>
        <w:t>(документы, которые представил застройщик)</w:t>
      </w:r>
    </w:p>
    <w:p w:rsidR="00D3142E" w:rsidRPr="000B0A2A" w:rsidRDefault="00D3142E" w:rsidP="00D3142E">
      <w:pPr>
        <w:shd w:val="clear" w:color="auto" w:fill="FFFFFF"/>
        <w:spacing w:line="36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B0A2A" w:rsidRPr="000B0A2A" w:rsidRDefault="000B0A2A" w:rsidP="00D3142E">
      <w:pPr>
        <w:shd w:val="clear" w:color="auto" w:fill="FFFFFF"/>
        <w:spacing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B0A2A">
        <w:rPr>
          <w:rFonts w:ascii="Times New Roman" w:eastAsia="Arial" w:hAnsi="Times New Roman" w:cs="Times New Roman"/>
          <w:sz w:val="28"/>
          <w:szCs w:val="28"/>
        </w:rPr>
        <w:t>____________________</w:t>
      </w:r>
      <w:r w:rsidR="00D3142E">
        <w:rPr>
          <w:rFonts w:ascii="Times New Roman" w:eastAsia="Arial" w:hAnsi="Times New Roman" w:cs="Times New Roman"/>
          <w:sz w:val="28"/>
          <w:szCs w:val="28"/>
        </w:rPr>
        <w:t xml:space="preserve">         </w:t>
      </w:r>
      <w:r w:rsidRPr="000B0A2A">
        <w:rPr>
          <w:rFonts w:ascii="Times New Roman" w:eastAsia="Arial" w:hAnsi="Times New Roman" w:cs="Times New Roman"/>
          <w:sz w:val="28"/>
          <w:szCs w:val="28"/>
        </w:rPr>
        <w:t xml:space="preserve"> ________________ </w:t>
      </w:r>
      <w:r w:rsidR="00D3142E">
        <w:rPr>
          <w:rFonts w:ascii="Times New Roman" w:eastAsia="Arial" w:hAnsi="Times New Roman" w:cs="Times New Roman"/>
          <w:sz w:val="28"/>
          <w:szCs w:val="28"/>
        </w:rPr>
        <w:t xml:space="preserve">    </w:t>
      </w:r>
      <w:r w:rsidRPr="000B0A2A">
        <w:rPr>
          <w:rFonts w:ascii="Times New Roman" w:eastAsia="Arial" w:hAnsi="Times New Roman" w:cs="Times New Roman"/>
          <w:sz w:val="28"/>
          <w:szCs w:val="28"/>
        </w:rPr>
        <w:t>_____________________</w:t>
      </w:r>
    </w:p>
    <w:p w:rsidR="000B0A2A" w:rsidRPr="00D3142E" w:rsidRDefault="000B0A2A" w:rsidP="00D3142E">
      <w:pPr>
        <w:shd w:val="clear" w:color="auto" w:fill="FFFFFF"/>
        <w:jc w:val="both"/>
        <w:rPr>
          <w:rFonts w:ascii="Times New Roman" w:hAnsi="Times New Roman" w:cs="Times New Roman"/>
        </w:rPr>
      </w:pPr>
      <w:r w:rsidRPr="00D3142E">
        <w:rPr>
          <w:rFonts w:ascii="Times New Roman" w:eastAsia="Arial" w:hAnsi="Times New Roman" w:cs="Times New Roman"/>
        </w:rPr>
        <w:t xml:space="preserve">(наименование должности </w:t>
      </w:r>
      <w:r w:rsidR="00D3142E">
        <w:rPr>
          <w:rFonts w:ascii="Times New Roman" w:eastAsia="Arial" w:hAnsi="Times New Roman" w:cs="Times New Roman"/>
        </w:rPr>
        <w:t xml:space="preserve">                  </w:t>
      </w:r>
      <w:r w:rsidRPr="00D3142E">
        <w:rPr>
          <w:rFonts w:ascii="Times New Roman" w:eastAsia="Arial" w:hAnsi="Times New Roman" w:cs="Times New Roman"/>
        </w:rPr>
        <w:t>(личная подпись)</w:t>
      </w:r>
      <w:r w:rsidR="00D3142E">
        <w:rPr>
          <w:rFonts w:ascii="Times New Roman" w:eastAsia="Arial" w:hAnsi="Times New Roman" w:cs="Times New Roman"/>
        </w:rPr>
        <w:t xml:space="preserve">            </w:t>
      </w:r>
      <w:r w:rsidRPr="00D3142E">
        <w:rPr>
          <w:rFonts w:ascii="Times New Roman" w:eastAsia="Arial" w:hAnsi="Times New Roman" w:cs="Times New Roman"/>
        </w:rPr>
        <w:t xml:space="preserve"> (расшифровка подписи)</w:t>
      </w:r>
    </w:p>
    <w:p w:rsidR="000B0A2A" w:rsidRPr="00D3142E" w:rsidRDefault="000B0A2A" w:rsidP="00D3142E">
      <w:pPr>
        <w:shd w:val="clear" w:color="auto" w:fill="FFFFFF"/>
        <w:jc w:val="both"/>
        <w:rPr>
          <w:rFonts w:ascii="Times New Roman" w:hAnsi="Times New Roman" w:cs="Times New Roman"/>
        </w:rPr>
      </w:pPr>
      <w:r w:rsidRPr="00D3142E">
        <w:rPr>
          <w:rFonts w:ascii="Times New Roman" w:eastAsia="Arial" w:hAnsi="Times New Roman" w:cs="Times New Roman"/>
        </w:rPr>
        <w:t>руководителя организации</w:t>
      </w:r>
    </w:p>
    <w:p w:rsidR="001647AF" w:rsidRDefault="000B0A2A" w:rsidP="001A2DC0">
      <w:pPr>
        <w:shd w:val="clear" w:color="auto" w:fill="FFFFFF"/>
        <w:jc w:val="both"/>
        <w:rPr>
          <w:rFonts w:ascii="Times New Roman" w:eastAsia="Arial" w:hAnsi="Times New Roman" w:cs="Times New Roman"/>
        </w:rPr>
      </w:pPr>
      <w:r w:rsidRPr="00D3142E">
        <w:rPr>
          <w:rFonts w:ascii="Times New Roman" w:eastAsia="Arial" w:hAnsi="Times New Roman" w:cs="Times New Roman"/>
        </w:rPr>
        <w:t>или ФИО физического лица)</w:t>
      </w:r>
    </w:p>
    <w:p w:rsidR="001647AF" w:rsidRDefault="001647AF" w:rsidP="001A2DC0">
      <w:pPr>
        <w:shd w:val="clear" w:color="auto" w:fill="FFFFFF"/>
        <w:jc w:val="both"/>
        <w:rPr>
          <w:rFonts w:ascii="Times New Roman" w:eastAsia="Arial" w:hAnsi="Times New Roman" w:cs="Times New Roman"/>
        </w:rPr>
      </w:pPr>
    </w:p>
    <w:p w:rsidR="001647AF" w:rsidRPr="001647AF" w:rsidRDefault="001647AF" w:rsidP="001647A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647AF">
        <w:rPr>
          <w:rFonts w:ascii="Times New Roman" w:hAnsi="Times New Roman" w:cs="Times New Roman"/>
          <w:sz w:val="28"/>
          <w:szCs w:val="28"/>
        </w:rPr>
        <w:t>Согласие на обработку и распространение  своих  персональных  данных</w:t>
      </w:r>
    </w:p>
    <w:p w:rsidR="001647AF" w:rsidRDefault="001647AF" w:rsidP="001647A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647AF">
        <w:rPr>
          <w:rFonts w:ascii="Times New Roman" w:hAnsi="Times New Roman" w:cs="Times New Roman"/>
          <w:sz w:val="28"/>
          <w:szCs w:val="28"/>
        </w:rPr>
        <w:t xml:space="preserve">при сохранении их конфиденциальности в соответствии с </w:t>
      </w:r>
      <w:hyperlink r:id="rId7" w:history="1">
        <w:r w:rsidRPr="001647AF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47AF">
        <w:rPr>
          <w:rFonts w:ascii="Times New Roman" w:hAnsi="Times New Roman" w:cs="Times New Roman"/>
          <w:sz w:val="28"/>
          <w:szCs w:val="28"/>
        </w:rPr>
        <w:t>от 27.07.2006 г. N 152-ФЗ "О персональных данных".</w:t>
      </w:r>
    </w:p>
    <w:p w:rsidR="001647AF" w:rsidRPr="001647AF" w:rsidRDefault="001647AF" w:rsidP="001647AF"/>
    <w:p w:rsidR="001647AF" w:rsidRPr="001647AF" w:rsidRDefault="001647AF" w:rsidP="001647A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647AF">
        <w:rPr>
          <w:rFonts w:ascii="Times New Roman" w:hAnsi="Times New Roman" w:cs="Times New Roman"/>
          <w:sz w:val="28"/>
          <w:szCs w:val="28"/>
        </w:rPr>
        <w:t>Согласен _____________</w:t>
      </w:r>
    </w:p>
    <w:p w:rsidR="00E50AF4" w:rsidRDefault="001647AF" w:rsidP="001647AF">
      <w:pPr>
        <w:pStyle w:val="a7"/>
        <w:jc w:val="both"/>
        <w:rPr>
          <w:rFonts w:ascii="Times New Roman" w:eastAsia="Arial" w:hAnsi="Times New Roman" w:cs="Times New Roman"/>
        </w:rPr>
      </w:pPr>
      <w:r w:rsidRPr="001647AF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659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47AF">
        <w:rPr>
          <w:rFonts w:ascii="Times New Roman" w:hAnsi="Times New Roman" w:cs="Times New Roman"/>
          <w:sz w:val="28"/>
          <w:szCs w:val="28"/>
        </w:rPr>
        <w:t xml:space="preserve"> (подпись)</w:t>
      </w:r>
      <w:r w:rsidR="00B00F12">
        <w:rPr>
          <w:rFonts w:ascii="Times New Roman" w:eastAsia="Arial" w:hAnsi="Times New Roman" w:cs="Times New Roman"/>
        </w:rPr>
        <w:t>.</w:t>
      </w:r>
    </w:p>
    <w:p w:rsidR="00B00F12" w:rsidRDefault="00B00F12" w:rsidP="00B00F12"/>
    <w:p w:rsidR="00B00F12" w:rsidRDefault="00B00F12" w:rsidP="00B00F12"/>
    <w:p w:rsidR="00B00F12" w:rsidRPr="00B87380" w:rsidRDefault="00B00F12" w:rsidP="00B00F12">
      <w:pPr>
        <w:rPr>
          <w:rFonts w:ascii="Times New Roman" w:hAnsi="Times New Roman" w:cs="Times New Roman"/>
          <w:sz w:val="28"/>
          <w:szCs w:val="28"/>
        </w:rPr>
      </w:pPr>
      <w:r w:rsidRPr="00B87380">
        <w:rPr>
          <w:rFonts w:ascii="Times New Roman" w:hAnsi="Times New Roman" w:cs="Times New Roman"/>
          <w:sz w:val="28"/>
          <w:szCs w:val="28"/>
        </w:rPr>
        <w:t xml:space="preserve">5) дополнить </w:t>
      </w:r>
      <w:r w:rsidR="00B87380" w:rsidRPr="00B87380">
        <w:rPr>
          <w:rFonts w:ascii="Times New Roman" w:hAnsi="Times New Roman" w:cs="Times New Roman"/>
          <w:sz w:val="28"/>
          <w:szCs w:val="28"/>
        </w:rPr>
        <w:t>П</w:t>
      </w:r>
      <w:r w:rsidRPr="00B87380">
        <w:rPr>
          <w:rFonts w:ascii="Times New Roman" w:hAnsi="Times New Roman" w:cs="Times New Roman"/>
          <w:sz w:val="28"/>
          <w:szCs w:val="28"/>
        </w:rPr>
        <w:t xml:space="preserve">риложением 4 </w:t>
      </w:r>
      <w:r w:rsidR="00B87380" w:rsidRPr="00B87380">
        <w:rPr>
          <w:rFonts w:ascii="Times New Roman" w:hAnsi="Times New Roman" w:cs="Times New Roman"/>
          <w:sz w:val="28"/>
          <w:szCs w:val="28"/>
        </w:rPr>
        <w:t>следующего содержания</w:t>
      </w:r>
      <w:r w:rsidRPr="00B87380">
        <w:rPr>
          <w:rFonts w:ascii="Times New Roman" w:hAnsi="Times New Roman" w:cs="Times New Roman"/>
          <w:sz w:val="28"/>
          <w:szCs w:val="28"/>
        </w:rPr>
        <w:t>:</w:t>
      </w:r>
    </w:p>
    <w:p w:rsidR="00B00F12" w:rsidRPr="00B00F12" w:rsidRDefault="00B00F12" w:rsidP="00B00F12"/>
    <w:p w:rsidR="00B00F12" w:rsidRPr="00B00F12" w:rsidRDefault="00B00F12" w:rsidP="00B00F12">
      <w:pPr>
        <w:pStyle w:val="3"/>
        <w:keepNext w:val="0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B00F12">
        <w:rPr>
          <w:rStyle w:val="a9"/>
          <w:rFonts w:ascii="Times New Roman" w:hAnsi="Times New Roman" w:cs="Times New Roman"/>
          <w:bCs/>
          <w:color w:val="auto"/>
          <w:sz w:val="28"/>
          <w:szCs w:val="28"/>
        </w:rPr>
        <w:t>«</w:t>
      </w:r>
      <w:r w:rsidRPr="00B00F12">
        <w:rPr>
          <w:rFonts w:ascii="Times New Roman" w:eastAsia="Arial" w:hAnsi="Times New Roman" w:cs="Times New Roman"/>
          <w:color w:val="auto"/>
          <w:sz w:val="28"/>
          <w:szCs w:val="28"/>
        </w:rPr>
        <w:t>Приложение 4</w:t>
      </w:r>
    </w:p>
    <w:p w:rsidR="00B00F12" w:rsidRPr="00B00F12" w:rsidRDefault="00B00F12" w:rsidP="00B00F12">
      <w:pPr>
        <w:pStyle w:val="3"/>
        <w:keepNext w:val="0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B00F12">
        <w:rPr>
          <w:rFonts w:ascii="Times New Roman" w:eastAsia="Arial" w:hAnsi="Times New Roman" w:cs="Times New Roman"/>
          <w:color w:val="auto"/>
          <w:sz w:val="28"/>
          <w:szCs w:val="28"/>
        </w:rPr>
        <w:t>к Административному регламенту</w:t>
      </w:r>
    </w:p>
    <w:p w:rsidR="00B00F12" w:rsidRPr="00B00F12" w:rsidRDefault="00B00F12" w:rsidP="00B00F12">
      <w:pPr>
        <w:pStyle w:val="3"/>
        <w:keepNext w:val="0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B00F12">
        <w:rPr>
          <w:rFonts w:ascii="Times New Roman" w:eastAsia="Arial" w:hAnsi="Times New Roman" w:cs="Times New Roman"/>
          <w:color w:val="auto"/>
          <w:sz w:val="28"/>
          <w:szCs w:val="28"/>
        </w:rPr>
        <w:t>предоставления Администрацией</w:t>
      </w:r>
    </w:p>
    <w:p w:rsidR="00B00F12" w:rsidRPr="00B00F12" w:rsidRDefault="00B00F12" w:rsidP="00B00F12">
      <w:pPr>
        <w:pStyle w:val="3"/>
        <w:keepNext w:val="0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B00F12">
        <w:rPr>
          <w:rFonts w:ascii="Times New Roman" w:eastAsia="Arial" w:hAnsi="Times New Roman" w:cs="Times New Roman"/>
          <w:color w:val="auto"/>
          <w:sz w:val="28"/>
          <w:szCs w:val="28"/>
        </w:rPr>
        <w:t>Атяшевского муниципального района</w:t>
      </w:r>
    </w:p>
    <w:p w:rsidR="00B00F12" w:rsidRPr="00B00F12" w:rsidRDefault="00B00F12" w:rsidP="00B00F12">
      <w:pPr>
        <w:pStyle w:val="3"/>
        <w:keepNext w:val="0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B00F12">
        <w:rPr>
          <w:rFonts w:ascii="Times New Roman" w:eastAsia="Arial" w:hAnsi="Times New Roman" w:cs="Times New Roman"/>
          <w:color w:val="auto"/>
          <w:sz w:val="28"/>
          <w:szCs w:val="28"/>
        </w:rPr>
        <w:t>муниципальной услуги «Выдача разрешения</w:t>
      </w:r>
    </w:p>
    <w:p w:rsidR="00B00F12" w:rsidRPr="00B00F12" w:rsidRDefault="00B00F12" w:rsidP="00B00F12">
      <w:pPr>
        <w:pStyle w:val="3"/>
        <w:keepNext w:val="0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B00F12">
        <w:rPr>
          <w:rFonts w:ascii="Times New Roman" w:eastAsia="Arial" w:hAnsi="Times New Roman" w:cs="Times New Roman"/>
          <w:color w:val="auto"/>
          <w:sz w:val="28"/>
          <w:szCs w:val="28"/>
        </w:rPr>
        <w:t>на ввод объекта в эксплуатацию»</w:t>
      </w:r>
    </w:p>
    <w:p w:rsidR="00B00F12" w:rsidRPr="00B00F12" w:rsidRDefault="00B00F12" w:rsidP="00B00F12">
      <w:pPr>
        <w:rPr>
          <w:rFonts w:ascii="Times New Roman" w:hAnsi="Times New Roman" w:cs="Times New Roman"/>
          <w:sz w:val="28"/>
          <w:szCs w:val="28"/>
        </w:rPr>
      </w:pPr>
    </w:p>
    <w:p w:rsidR="00B00F12" w:rsidRPr="00B00F12" w:rsidRDefault="00B00F12" w:rsidP="00B00F12">
      <w:pPr>
        <w:pStyle w:val="1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00F12">
        <w:rPr>
          <w:rFonts w:ascii="Times New Roman" w:hAnsi="Times New Roman" w:cs="Times New Roman"/>
          <w:color w:val="auto"/>
          <w:sz w:val="28"/>
          <w:szCs w:val="28"/>
        </w:rPr>
        <w:t xml:space="preserve">Форма Разрешения </w:t>
      </w:r>
      <w:r>
        <w:rPr>
          <w:rFonts w:ascii="Times New Roman" w:hAnsi="Times New Roman" w:cs="Times New Roman"/>
          <w:color w:val="auto"/>
          <w:sz w:val="28"/>
          <w:szCs w:val="28"/>
        </w:rPr>
        <w:t>н</w:t>
      </w:r>
      <w:r w:rsidRPr="00B00F12">
        <w:rPr>
          <w:rFonts w:ascii="Times New Roman" w:hAnsi="Times New Roman" w:cs="Times New Roman"/>
          <w:color w:val="auto"/>
          <w:sz w:val="28"/>
          <w:szCs w:val="28"/>
        </w:rPr>
        <w:t>а ввод объекта в эксплуатацию</w:t>
      </w:r>
    </w:p>
    <w:p w:rsidR="00B00F12" w:rsidRDefault="00B00F12" w:rsidP="00B00F12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0"/>
        <w:gridCol w:w="4239"/>
      </w:tblGrid>
      <w:tr w:rsidR="00B00F12" w:rsidTr="00B00F12">
        <w:tc>
          <w:tcPr>
            <w:tcW w:w="963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0F12" w:rsidRPr="00B00F12" w:rsidRDefault="00B00F12" w:rsidP="00EC1883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sub_2010"/>
            <w:r w:rsidRPr="00B00F12">
              <w:rPr>
                <w:rFonts w:ascii="Times New Roman" w:hAnsi="Times New Roman" w:cs="Times New Roman"/>
                <w:sz w:val="28"/>
                <w:szCs w:val="28"/>
              </w:rPr>
              <w:t>Раздел 1. Реквизиты разрешения на ввод объекта в эксплуатацию</w:t>
            </w:r>
            <w:bookmarkEnd w:id="2"/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3" w:name="sub_2011"/>
            <w:r>
              <w:t>1.1. Дата разрешения на ввод объекта в эксплуатацию:</w:t>
            </w:r>
            <w:bookmarkEnd w:id="3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4" w:name="sub_2012"/>
            <w:r>
              <w:t>1.2. Номер разрешения на ввод объекта в эксплуатацию:</w:t>
            </w:r>
            <w:bookmarkEnd w:id="4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5" w:name="sub_2013"/>
            <w:r>
              <w:t>1.3. Наименование органа (организации):</w:t>
            </w:r>
            <w:bookmarkEnd w:id="5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6" w:name="sub_2014"/>
            <w:r>
              <w:t>1.4. Дата внесения изменений или исправлений:</w:t>
            </w:r>
            <w:bookmarkEnd w:id="6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963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0F12" w:rsidRPr="00B00F12" w:rsidRDefault="00B00F12" w:rsidP="00EC1883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sub_2020"/>
            <w:r w:rsidRPr="00B00F12">
              <w:rPr>
                <w:rFonts w:ascii="Times New Roman" w:hAnsi="Times New Roman" w:cs="Times New Roman"/>
                <w:sz w:val="28"/>
                <w:szCs w:val="28"/>
              </w:rPr>
              <w:t>Раздел 2. Информация о застройщике</w:t>
            </w:r>
            <w:bookmarkEnd w:id="7"/>
          </w:p>
        </w:tc>
      </w:tr>
      <w:tr w:rsidR="00B00F12" w:rsidTr="00B00F12">
        <w:tc>
          <w:tcPr>
            <w:tcW w:w="963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8" w:name="sub_2021"/>
            <w:r>
              <w:t>2.1. Сведения о физическом лице или индивидуальном предпринимателе:</w:t>
            </w:r>
            <w:bookmarkEnd w:id="8"/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9" w:name="sub_2211"/>
            <w:r>
              <w:t>2.1.1. Фамилия:</w:t>
            </w:r>
            <w:bookmarkEnd w:id="9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10" w:name="sub_2212"/>
            <w:r>
              <w:t>2.1.2. Имя:</w:t>
            </w:r>
            <w:bookmarkEnd w:id="10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11" w:name="sub_2213"/>
            <w:r>
              <w:t>2.1.3. Отчество</w:t>
            </w:r>
            <w:r>
              <w:rPr>
                <w:vertAlign w:val="superscript"/>
              </w:rPr>
              <w:t> </w:t>
            </w:r>
            <w:hyperlink w:anchor="sub_11116" w:history="1">
              <w:r>
                <w:rPr>
                  <w:rStyle w:val="a6"/>
                  <w:vertAlign w:val="superscript"/>
                </w:rPr>
                <w:t>6</w:t>
              </w:r>
            </w:hyperlink>
            <w:r>
              <w:t>:</w:t>
            </w:r>
            <w:bookmarkEnd w:id="11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12" w:name="sub_2214"/>
            <w:r>
              <w:t>2.1.4. ИНН:</w:t>
            </w:r>
            <w:bookmarkEnd w:id="12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13" w:name="sub_2215"/>
            <w:r>
              <w:t>2.1.5. ОГРНИП:</w:t>
            </w:r>
            <w:bookmarkEnd w:id="13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963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14" w:name="sub_2022"/>
            <w:r>
              <w:t>2.2. Сведения о юридическом лице:</w:t>
            </w:r>
            <w:bookmarkEnd w:id="14"/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15" w:name="sub_2221"/>
            <w:r>
              <w:t>2.2.1. Полное наименование:</w:t>
            </w:r>
            <w:bookmarkEnd w:id="15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16" w:name="sub_2222"/>
            <w:r>
              <w:lastRenderedPageBreak/>
              <w:t>2.2.2. ИНН:</w:t>
            </w:r>
            <w:bookmarkEnd w:id="16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17" w:name="sub_2223"/>
            <w:r>
              <w:t>2.2.3. ОГРН:</w:t>
            </w:r>
            <w:bookmarkEnd w:id="17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963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0F12" w:rsidRPr="00B00F12" w:rsidRDefault="00B00F12" w:rsidP="00EC1883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8" w:name="sub_2030"/>
            <w:r w:rsidRPr="00B00F12">
              <w:rPr>
                <w:rFonts w:ascii="Times New Roman" w:hAnsi="Times New Roman" w:cs="Times New Roman"/>
                <w:sz w:val="28"/>
                <w:szCs w:val="28"/>
              </w:rPr>
              <w:t>Раздел 3. Информация об объекте капитального строительства</w:t>
            </w:r>
            <w:bookmarkEnd w:id="18"/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19" w:name="sub_2031"/>
            <w:r>
              <w:t>3.1. Наименование объекта капитального строительства (этапа) в соответствии с проектной документацией:</w:t>
            </w:r>
            <w:bookmarkEnd w:id="19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20" w:name="sub_2032"/>
            <w:r>
              <w:t>3.2. Вид выполненных работ в отношении объекта капитального строительства</w:t>
            </w:r>
            <w:r>
              <w:rPr>
                <w:vertAlign w:val="superscript"/>
              </w:rPr>
              <w:t> </w:t>
            </w:r>
            <w:r>
              <w:t>:</w:t>
            </w:r>
            <w:bookmarkEnd w:id="20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963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21" w:name="sub_2033"/>
            <w:r>
              <w:t>3.3. Адрес (местоположение) объекта капитального строительства</w:t>
            </w:r>
            <w:r>
              <w:rPr>
                <w:vertAlign w:val="superscript"/>
              </w:rPr>
              <w:t> </w:t>
            </w:r>
            <w:bookmarkEnd w:id="21"/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22" w:name="sub_2331"/>
            <w:r>
              <w:t>3.3.1. Субъект Российской Федерации:</w:t>
            </w:r>
            <w:bookmarkEnd w:id="22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23" w:name="sub_2332"/>
            <w:r>
              <w:t>3.3.2. Муниципальный район, муниципальный округ, городской округ или внутригородская территория (для городов федерального значения) в составе субъекта Российской Федерации, федеральная территория:</w:t>
            </w:r>
            <w:bookmarkEnd w:id="23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24" w:name="sub_2333"/>
            <w:r>
              <w:t>3.3.3. Городское или сельское поселение в составе муниципального района (для муниципального района) или внутригородского района городского округа (за исключением зданий, строений, сооружений, расположенных на федеральных территориях):</w:t>
            </w:r>
            <w:bookmarkEnd w:id="24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25" w:name="sub_2334"/>
            <w:r>
              <w:t>3.3.4. Тип и наименование населенного пункта:</w:t>
            </w:r>
            <w:bookmarkEnd w:id="25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26" w:name="sub_2335"/>
            <w:r>
              <w:t>3.3.5. Наименование элемента планировочной структуры:</w:t>
            </w:r>
            <w:bookmarkEnd w:id="26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27" w:name="sub_2336"/>
            <w:r>
              <w:t>3.3.6. Наименование элемента улично-дорожной сети:</w:t>
            </w:r>
            <w:bookmarkEnd w:id="27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28" w:name="sub_2337"/>
            <w:r>
              <w:t>3.3.7. Тип и номер здания (сооружения):</w:t>
            </w:r>
            <w:bookmarkEnd w:id="28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963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0F12" w:rsidRPr="00B00F12" w:rsidRDefault="00B00F12" w:rsidP="00EC1883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9" w:name="sub_2040"/>
            <w:r w:rsidRPr="00B00F12">
              <w:rPr>
                <w:rFonts w:ascii="Times New Roman" w:hAnsi="Times New Roman" w:cs="Times New Roman"/>
                <w:sz w:val="28"/>
                <w:szCs w:val="28"/>
              </w:rPr>
              <w:t>Раздел 4. Информация о земельном участке</w:t>
            </w:r>
            <w:bookmarkEnd w:id="29"/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30" w:name="sub_2041"/>
            <w:r>
              <w:t>4.1. Кадастровый номер земельного участка (земельных участков), в границах которого (которых) расположен объект капитального строительства:</w:t>
            </w:r>
            <w:bookmarkEnd w:id="30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963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0F12" w:rsidRPr="00B00F12" w:rsidRDefault="00B00F12" w:rsidP="00B00F12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1" w:name="sub_2050"/>
            <w:r w:rsidRPr="00B00F12">
              <w:rPr>
                <w:rFonts w:ascii="Times New Roman" w:hAnsi="Times New Roman" w:cs="Times New Roman"/>
                <w:sz w:val="28"/>
                <w:szCs w:val="28"/>
              </w:rPr>
              <w:t>Раздел 5. Сведения о разрешении на строительство, на основании которого осуществлялось строительство, реконструкция объекта капитального строительства</w:t>
            </w:r>
            <w:bookmarkEnd w:id="31"/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32" w:name="sub_2051"/>
            <w:r>
              <w:t>5.1. Дата разрешения на строительство:</w:t>
            </w:r>
            <w:bookmarkEnd w:id="32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33" w:name="sub_2052"/>
            <w:r>
              <w:t>5.2. Номер разрешения на строительство:</w:t>
            </w:r>
            <w:bookmarkEnd w:id="33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34" w:name="sub_2053"/>
            <w:r>
              <w:t>5.3. Наименование органа (организации), выдавшего разрешение на строительство:</w:t>
            </w:r>
            <w:bookmarkEnd w:id="34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963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  <w:jc w:val="center"/>
            </w:pPr>
            <w:bookmarkStart w:id="35" w:name="sub_2060"/>
            <w:r>
              <w:rPr>
                <w:rStyle w:val="a9"/>
                <w:bCs/>
              </w:rPr>
              <w:t>Раздел 6. Фактические показатели объекта капитального строительства и сведения о техническом плане</w:t>
            </w:r>
            <w:bookmarkEnd w:id="35"/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36" w:name="sub_6"/>
            <w:r>
              <w:t>6.Х. Наименование объекта капитального строительства, предусмотренного проектной документацией:</w:t>
            </w:r>
            <w:bookmarkEnd w:id="36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37" w:name="sub_261"/>
            <w:r>
              <w:t>6.Х. 1. Вид объекта капитального строительств</w:t>
            </w:r>
            <w:r w:rsidR="00B87380">
              <w:t>а</w:t>
            </w:r>
            <w:r>
              <w:t>:</w:t>
            </w:r>
            <w:bookmarkEnd w:id="37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38" w:name="sub_262"/>
            <w:r>
              <w:t>6.Х.2. Назначение объекта:</w:t>
            </w:r>
            <w:bookmarkEnd w:id="38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39" w:name="sub_263"/>
            <w:r>
              <w:t>6.Х.З. Кадастровый номер реконструированного объекта капитального строительства:</w:t>
            </w:r>
            <w:bookmarkEnd w:id="39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40" w:name="sub_264"/>
            <w:r>
              <w:t>6.Х.4. Площадь застройки (</w:t>
            </w:r>
            <w:proofErr w:type="spellStart"/>
            <w:r>
              <w:t>кв.м</w:t>
            </w:r>
            <w:proofErr w:type="spellEnd"/>
            <w:r>
              <w:t>):</w:t>
            </w:r>
            <w:bookmarkEnd w:id="40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41" w:name="sub_2641"/>
            <w:r>
              <w:t xml:space="preserve">6.Х.4.1. Площадь застройки части объекта </w:t>
            </w:r>
            <w:r>
              <w:lastRenderedPageBreak/>
              <w:t>капитального строительства (</w:t>
            </w:r>
            <w:proofErr w:type="spellStart"/>
            <w:r>
              <w:t>кв.м</w:t>
            </w:r>
            <w:proofErr w:type="spellEnd"/>
            <w:r>
              <w:t>):</w:t>
            </w:r>
            <w:bookmarkEnd w:id="41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42" w:name="sub_265"/>
            <w:r>
              <w:t>6.Х.5. Площадь (</w:t>
            </w:r>
            <w:proofErr w:type="spellStart"/>
            <w:r>
              <w:t>кв.м</w:t>
            </w:r>
            <w:proofErr w:type="spellEnd"/>
            <w:r>
              <w:t>):</w:t>
            </w:r>
            <w:bookmarkEnd w:id="42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43" w:name="sub_2651"/>
            <w:r>
              <w:t>6.Х.5.1. Площадь части объекта капитального строительства (</w:t>
            </w:r>
            <w:proofErr w:type="spellStart"/>
            <w:r>
              <w:t>кв.м</w:t>
            </w:r>
            <w:proofErr w:type="spellEnd"/>
            <w:r>
              <w:t>):</w:t>
            </w:r>
            <w:bookmarkEnd w:id="43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44" w:name="sub_266"/>
            <w:r>
              <w:t>6.Х.6. Площадь нежилых помещений (</w:t>
            </w:r>
            <w:proofErr w:type="spellStart"/>
            <w:r>
              <w:t>кв.м</w:t>
            </w:r>
            <w:proofErr w:type="spellEnd"/>
            <w:r>
              <w:t>):</w:t>
            </w:r>
            <w:bookmarkEnd w:id="44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45" w:name="sub_267"/>
            <w:r>
              <w:t>6.Х.7. Общая площадь жилых помещений (с учетом балконов, лоджий, веранд и террас) (кв. м):</w:t>
            </w:r>
            <w:bookmarkEnd w:id="45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a"/>
            </w:pPr>
            <w:bookmarkStart w:id="46" w:name="sub_2671"/>
            <w:r>
              <w:t>6.Х.7.1. Общая площадь жилых помещений (за исключением балконов, лоджий, веранд и террас) (кв. м):</w:t>
            </w:r>
            <w:bookmarkEnd w:id="46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47" w:name="sub_268"/>
            <w:r>
              <w:t>6.Х.8. Количество помещений (штук):</w:t>
            </w:r>
            <w:bookmarkEnd w:id="47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48" w:name="sub_269"/>
            <w:r>
              <w:t>6.Х.9. Количество нежилых помещений (штук):</w:t>
            </w:r>
            <w:bookmarkEnd w:id="48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49" w:name="sub_2610"/>
            <w:r>
              <w:t>6.Х. 10. Количество жилых помещений (штук):</w:t>
            </w:r>
            <w:bookmarkEnd w:id="49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50" w:name="sub_2611"/>
            <w:r>
              <w:t>6.Х. 11. в том числе квартир (штук):</w:t>
            </w:r>
            <w:bookmarkEnd w:id="50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51" w:name="sub_2612"/>
            <w:r>
              <w:t xml:space="preserve">6.Х. 12. Количество </w:t>
            </w:r>
            <w:proofErr w:type="spellStart"/>
            <w:r>
              <w:t>машино</w:t>
            </w:r>
            <w:proofErr w:type="spellEnd"/>
            <w:r>
              <w:t>-мест (штук):</w:t>
            </w:r>
            <w:bookmarkEnd w:id="51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52" w:name="sub_2613"/>
            <w:r>
              <w:t>6.Х. 13. Количество этажей:</w:t>
            </w:r>
            <w:bookmarkEnd w:id="52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53" w:name="sub_2614"/>
            <w:r>
              <w:t>6.Х. 14. в том числе, количество подземных этажей:</w:t>
            </w:r>
            <w:bookmarkEnd w:id="53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54" w:name="sub_2615"/>
            <w:r>
              <w:t>6.Х. 15. Вместимость (человек):</w:t>
            </w:r>
            <w:bookmarkEnd w:id="54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55" w:name="sub_2616"/>
            <w:r>
              <w:t>6.Х. 16. Высота (м):</w:t>
            </w:r>
            <w:bookmarkEnd w:id="55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56" w:name="sub_2617"/>
            <w:r>
              <w:t>6.Х. 17. Класс энергической эффективности (при наличии)</w:t>
            </w:r>
            <w:r>
              <w:rPr>
                <w:vertAlign w:val="superscript"/>
              </w:rPr>
              <w:t> </w:t>
            </w:r>
            <w:hyperlink w:anchor="sub_11131" w:history="1">
              <w:r>
                <w:rPr>
                  <w:rStyle w:val="a6"/>
                  <w:vertAlign w:val="superscript"/>
                </w:rPr>
                <w:t>21</w:t>
              </w:r>
            </w:hyperlink>
            <w:r>
              <w:t>:</w:t>
            </w:r>
            <w:bookmarkEnd w:id="56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57" w:name="sub_2618"/>
            <w:r>
              <w:t>6.Х. 18. Иные показатели:</w:t>
            </w:r>
            <w:bookmarkEnd w:id="57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58" w:name="sub_2619"/>
            <w:r>
              <w:t>6.Х. 19. Дата подготовки технического плана:</w:t>
            </w:r>
            <w:bookmarkEnd w:id="58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59" w:name="sub_2620"/>
            <w:r>
              <w:t>6.Х.20. Страховой номер индивидуального лицевого счета кадастрового инженера, подготовившего технический план:</w:t>
            </w:r>
            <w:bookmarkEnd w:id="59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963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  <w:jc w:val="center"/>
            </w:pPr>
            <w:bookmarkStart w:id="60" w:name="sub_2070"/>
            <w:r>
              <w:rPr>
                <w:rStyle w:val="a9"/>
                <w:bCs/>
              </w:rPr>
              <w:t>Раздел 7. Фактические показатели линейного объекта и сведения о техническом плане</w:t>
            </w:r>
            <w:r>
              <w:rPr>
                <w:rStyle w:val="a9"/>
                <w:bCs/>
                <w:vertAlign w:val="superscript"/>
              </w:rPr>
              <w:t> </w:t>
            </w:r>
            <w:bookmarkEnd w:id="60"/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61" w:name="sub_2007"/>
            <w:r>
              <w:t>7.Х. Наименование линейного объекта, предусмотренного проектной документацией</w:t>
            </w:r>
            <w:r>
              <w:rPr>
                <w:vertAlign w:val="superscript"/>
              </w:rPr>
              <w:t> </w:t>
            </w:r>
            <w:r>
              <w:t>:</w:t>
            </w:r>
            <w:bookmarkEnd w:id="61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62" w:name="sub_2071"/>
            <w:r>
              <w:t>7.Х. 1. Кадастровый номер реконструированного линейного объекта:</w:t>
            </w:r>
            <w:bookmarkEnd w:id="62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63" w:name="sub_2072"/>
            <w:r>
              <w:t>7.Х.2. Протяженность (м)</w:t>
            </w:r>
            <w:r>
              <w:rPr>
                <w:vertAlign w:val="superscript"/>
              </w:rPr>
              <w:t> </w:t>
            </w:r>
            <w:r>
              <w:t>:</w:t>
            </w:r>
            <w:bookmarkEnd w:id="63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64" w:name="sub_2721"/>
            <w:r>
              <w:t>7Х.2.1. Протяженность участка или части линейного объекта (м)</w:t>
            </w:r>
            <w:r>
              <w:rPr>
                <w:vertAlign w:val="superscript"/>
              </w:rPr>
              <w:t> </w:t>
            </w:r>
            <w:r>
              <w:t>:</w:t>
            </w:r>
            <w:bookmarkEnd w:id="64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65" w:name="sub_2073"/>
            <w:r>
              <w:t>7.Х.З. Категория (класс):</w:t>
            </w:r>
            <w:bookmarkEnd w:id="65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66" w:name="sub_2074"/>
            <w:r>
              <w:t>7.Х.4. Мощность (пропускная способность, грузооборот, интенсивность движения):</w:t>
            </w:r>
            <w:bookmarkEnd w:id="66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67" w:name="sub_2075"/>
            <w:r>
              <w:t>7.Х.5. Тип (кабельная линия электропередачи, воздушная линия электропередачи, кабельно-воздушная линия электропередачи), уровень напряжения линий электропередачи:</w:t>
            </w:r>
            <w:bookmarkEnd w:id="67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68" w:name="sub_2076"/>
            <w:r>
              <w:t>7.Х.6. Иные показатели</w:t>
            </w:r>
            <w:r>
              <w:rPr>
                <w:vertAlign w:val="superscript"/>
              </w:rPr>
              <w:t> </w:t>
            </w:r>
            <w:r>
              <w:t>:</w:t>
            </w:r>
            <w:bookmarkEnd w:id="68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69" w:name="sub_2077"/>
            <w:r>
              <w:t>7.Х.7. Дата подготовки технического плана:</w:t>
            </w:r>
            <w:bookmarkEnd w:id="69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  <w:tr w:rsidR="00B00F12" w:rsidTr="00B00F12"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b"/>
            </w:pPr>
            <w:bookmarkStart w:id="70" w:name="sub_2078"/>
            <w:r>
              <w:t>7.Х.8. Страховой номер индивидуального лицевого счета кадастрового инженера, подготовившего технический план:</w:t>
            </w:r>
            <w:bookmarkEnd w:id="70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</w:tr>
    </w:tbl>
    <w:p w:rsidR="00B00F12" w:rsidRDefault="00B00F12" w:rsidP="00B00F12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0"/>
        <w:gridCol w:w="1980"/>
        <w:gridCol w:w="3159"/>
      </w:tblGrid>
      <w:tr w:rsidR="00B00F12" w:rsidTr="00B00F12">
        <w:tc>
          <w:tcPr>
            <w:tcW w:w="4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a"/>
            </w:pP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B00F12">
            <w:pPr>
              <w:pStyle w:val="aa"/>
              <w:ind w:right="337"/>
            </w:pPr>
          </w:p>
        </w:tc>
      </w:tr>
      <w:tr w:rsidR="00B00F12" w:rsidTr="00B00F12">
        <w:tc>
          <w:tcPr>
            <w:tcW w:w="4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a"/>
              <w:jc w:val="center"/>
            </w:pPr>
            <w:r>
              <w:t xml:space="preserve">должность уполномоченного лица органа (организации), осуществляющего выдачу </w:t>
            </w:r>
            <w:r>
              <w:lastRenderedPageBreak/>
              <w:t>разрешения на ввод объекта в эксплуатацию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12" w:rsidRDefault="00B00F12" w:rsidP="00EC1883">
            <w:pPr>
              <w:pStyle w:val="aa"/>
              <w:jc w:val="center"/>
            </w:pPr>
            <w:r>
              <w:lastRenderedPageBreak/>
              <w:t>подпись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F12" w:rsidRDefault="00B00F12" w:rsidP="00EC1883">
            <w:pPr>
              <w:pStyle w:val="aa"/>
              <w:jc w:val="center"/>
            </w:pPr>
            <w:r>
              <w:t>инициалы, фамилия</w:t>
            </w:r>
          </w:p>
        </w:tc>
      </w:tr>
    </w:tbl>
    <w:p w:rsidR="00B00F12" w:rsidRDefault="00B00F12" w:rsidP="00B00F12"/>
    <w:p w:rsidR="001A2DC0" w:rsidRPr="001A2DC0" w:rsidRDefault="00B00F12" w:rsidP="00B00F12">
      <w:pPr>
        <w:shd w:val="clear" w:color="auto" w:fill="FFFFFF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».</w:t>
      </w:r>
    </w:p>
    <w:p w:rsidR="00941008" w:rsidRDefault="00941008" w:rsidP="00941008">
      <w:pPr>
        <w:spacing w:line="259" w:lineRule="auto"/>
        <w:ind w:right="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008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4659B9" w:rsidRDefault="004659B9" w:rsidP="00941008">
      <w:pPr>
        <w:spacing w:line="259" w:lineRule="auto"/>
        <w:ind w:right="5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008" w:rsidRDefault="00941008" w:rsidP="00941008">
      <w:pPr>
        <w:spacing w:line="259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</w:p>
    <w:p w:rsidR="00941008" w:rsidRPr="006C6EF6" w:rsidRDefault="001A2DC0" w:rsidP="00941008"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41008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941008">
        <w:rPr>
          <w:rFonts w:ascii="Times New Roman" w:hAnsi="Times New Roman" w:cs="Times New Roman"/>
          <w:sz w:val="28"/>
          <w:szCs w:val="28"/>
        </w:rPr>
        <w:t xml:space="preserve"> Атяшевского </w:t>
      </w:r>
    </w:p>
    <w:p w:rsidR="00941008" w:rsidRDefault="00941008" w:rsidP="009410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</w:t>
      </w:r>
      <w:r w:rsidR="001A2D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A2DC0">
        <w:rPr>
          <w:rFonts w:ascii="Times New Roman" w:hAnsi="Times New Roman" w:cs="Times New Roman"/>
          <w:sz w:val="28"/>
          <w:szCs w:val="28"/>
        </w:rPr>
        <w:t>М.С. Алешина</w:t>
      </w:r>
    </w:p>
    <w:p w:rsidR="00941008" w:rsidRDefault="00941008" w:rsidP="00941008">
      <w:pPr>
        <w:rPr>
          <w:rFonts w:ascii="Times New Roman" w:hAnsi="Times New Roman" w:cs="Times New Roman"/>
          <w:sz w:val="28"/>
          <w:szCs w:val="28"/>
        </w:rPr>
      </w:pPr>
    </w:p>
    <w:p w:rsidR="00941008" w:rsidRPr="00941008" w:rsidRDefault="00941008" w:rsidP="00153847">
      <w:pPr>
        <w:spacing w:line="259" w:lineRule="auto"/>
        <w:ind w:right="5"/>
        <w:jc w:val="both"/>
        <w:rPr>
          <w:rFonts w:ascii="Times New Roman" w:hAnsi="Times New Roman" w:cs="Times New Roman"/>
          <w:sz w:val="28"/>
          <w:szCs w:val="28"/>
        </w:rPr>
        <w:sectPr w:rsidR="00941008" w:rsidRPr="00941008" w:rsidSect="00983DF3">
          <w:pgSz w:w="11904" w:h="16834"/>
          <w:pgMar w:top="1138" w:right="989" w:bottom="567" w:left="1805" w:header="720" w:footer="720" w:gutter="0"/>
          <w:cols w:space="720"/>
        </w:sectPr>
      </w:pPr>
    </w:p>
    <w:p w:rsidR="00A21F1A" w:rsidRPr="006D1AB9" w:rsidRDefault="00A21F1A">
      <w:pPr>
        <w:rPr>
          <w:rFonts w:ascii="Times New Roman" w:hAnsi="Times New Roman" w:cs="Times New Roman"/>
          <w:sz w:val="28"/>
          <w:szCs w:val="28"/>
        </w:rPr>
      </w:pPr>
    </w:p>
    <w:sectPr w:rsidR="00A21F1A" w:rsidRPr="006D1A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1872"/>
    <w:rsid w:val="00004244"/>
    <w:rsid w:val="00032DD7"/>
    <w:rsid w:val="000909BE"/>
    <w:rsid w:val="00091C79"/>
    <w:rsid w:val="000B0A2A"/>
    <w:rsid w:val="000B5CC7"/>
    <w:rsid w:val="00122547"/>
    <w:rsid w:val="00153847"/>
    <w:rsid w:val="001647AF"/>
    <w:rsid w:val="001A2DC0"/>
    <w:rsid w:val="00260989"/>
    <w:rsid w:val="002A3E73"/>
    <w:rsid w:val="003664E3"/>
    <w:rsid w:val="0037315D"/>
    <w:rsid w:val="00382A58"/>
    <w:rsid w:val="003A0A0E"/>
    <w:rsid w:val="003B4A18"/>
    <w:rsid w:val="003F4581"/>
    <w:rsid w:val="00434D94"/>
    <w:rsid w:val="004659B9"/>
    <w:rsid w:val="00471B92"/>
    <w:rsid w:val="005252F3"/>
    <w:rsid w:val="0058033A"/>
    <w:rsid w:val="005B16E2"/>
    <w:rsid w:val="005D0D67"/>
    <w:rsid w:val="00600332"/>
    <w:rsid w:val="00647669"/>
    <w:rsid w:val="006C6EF6"/>
    <w:rsid w:val="006D1AB9"/>
    <w:rsid w:val="006F4CC2"/>
    <w:rsid w:val="00724FF5"/>
    <w:rsid w:val="009355E0"/>
    <w:rsid w:val="00941008"/>
    <w:rsid w:val="00972AE5"/>
    <w:rsid w:val="00983DF3"/>
    <w:rsid w:val="009C42EE"/>
    <w:rsid w:val="00A132BE"/>
    <w:rsid w:val="00A21F1A"/>
    <w:rsid w:val="00A25980"/>
    <w:rsid w:val="00A529F6"/>
    <w:rsid w:val="00AD4371"/>
    <w:rsid w:val="00B00F12"/>
    <w:rsid w:val="00B01867"/>
    <w:rsid w:val="00B77CA4"/>
    <w:rsid w:val="00B87380"/>
    <w:rsid w:val="00C038A1"/>
    <w:rsid w:val="00C05EF4"/>
    <w:rsid w:val="00D3142E"/>
    <w:rsid w:val="00D71ADE"/>
    <w:rsid w:val="00D9277F"/>
    <w:rsid w:val="00DE1872"/>
    <w:rsid w:val="00DF6986"/>
    <w:rsid w:val="00E11356"/>
    <w:rsid w:val="00E304E4"/>
    <w:rsid w:val="00E50AF4"/>
    <w:rsid w:val="00E75710"/>
    <w:rsid w:val="00EC371B"/>
    <w:rsid w:val="00F168FE"/>
    <w:rsid w:val="00F61304"/>
    <w:rsid w:val="00F620DE"/>
    <w:rsid w:val="00F63F41"/>
    <w:rsid w:val="00FD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A637B"/>
  <w15:docId w15:val="{B2A71B07-B6E4-4CE5-90DE-7643BBEF6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18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00F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50AF4"/>
    <w:pPr>
      <w:keepNext/>
      <w:widowControl/>
      <w:autoSpaceDE/>
      <w:autoSpaceDN/>
      <w:adjustRightInd/>
      <w:spacing w:before="240" w:after="60" w:line="255" w:lineRule="auto"/>
      <w:ind w:left="10" w:right="14" w:hanging="10"/>
      <w:jc w:val="both"/>
      <w:outlineLvl w:val="1"/>
    </w:pPr>
    <w:rPr>
      <w:rFonts w:ascii="Cambria" w:hAnsi="Cambria" w:cs="Times New Roman"/>
      <w:b/>
      <w:bCs/>
      <w:i/>
      <w:iCs/>
      <w:color w:val="000000"/>
      <w:sz w:val="28"/>
      <w:szCs w:val="28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0A2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0A2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0A2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16E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B16E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50AF4"/>
    <w:rPr>
      <w:rFonts w:ascii="Cambria" w:eastAsia="Times New Roman" w:hAnsi="Cambria" w:cs="Times New Roman"/>
      <w:b/>
      <w:bCs/>
      <w:i/>
      <w:iCs/>
      <w:color w:val="000000"/>
      <w:sz w:val="28"/>
      <w:szCs w:val="28"/>
      <w:lang w:val="en-US"/>
    </w:rPr>
  </w:style>
  <w:style w:type="paragraph" w:customStyle="1" w:styleId="s1">
    <w:name w:val="s_1"/>
    <w:basedOn w:val="a"/>
    <w:rsid w:val="002A3E7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5">
    <w:name w:val="Hyperlink"/>
    <w:basedOn w:val="a0"/>
    <w:uiPriority w:val="99"/>
    <w:semiHidden/>
    <w:unhideWhenUsed/>
    <w:rsid w:val="002A3E73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B0A2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0B0A2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B0A2A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1647AF"/>
    <w:rPr>
      <w:color w:val="106BBE"/>
    </w:rPr>
  </w:style>
  <w:style w:type="paragraph" w:customStyle="1" w:styleId="a7">
    <w:name w:val="Таблицы (моноширинный)"/>
    <w:basedOn w:val="a"/>
    <w:next w:val="a"/>
    <w:uiPriority w:val="99"/>
    <w:rsid w:val="001647AF"/>
    <w:rPr>
      <w:rFonts w:ascii="Courier New" w:eastAsiaTheme="minorEastAsia" w:hAnsi="Courier New" w:cs="Courier New"/>
    </w:rPr>
  </w:style>
  <w:style w:type="paragraph" w:styleId="a8">
    <w:name w:val="List Paragraph"/>
    <w:basedOn w:val="a"/>
    <w:uiPriority w:val="34"/>
    <w:qFormat/>
    <w:rsid w:val="004659B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00F1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a9">
    <w:name w:val="Цветовое выделение"/>
    <w:uiPriority w:val="99"/>
    <w:rsid w:val="00B00F12"/>
    <w:rPr>
      <w:b/>
      <w:color w:val="26282F"/>
    </w:rPr>
  </w:style>
  <w:style w:type="paragraph" w:customStyle="1" w:styleId="aa">
    <w:name w:val="Нормальный (таблица)"/>
    <w:basedOn w:val="a"/>
    <w:next w:val="a"/>
    <w:uiPriority w:val="99"/>
    <w:rsid w:val="00B00F12"/>
    <w:pPr>
      <w:jc w:val="both"/>
    </w:pPr>
    <w:rPr>
      <w:rFonts w:ascii="Times New Roman CYR" w:eastAsiaTheme="minorEastAsia" w:hAnsi="Times New Roman CYR" w:cs="Times New Roman CYR"/>
    </w:rPr>
  </w:style>
  <w:style w:type="paragraph" w:customStyle="1" w:styleId="ab">
    <w:name w:val="Прижатый влево"/>
    <w:basedOn w:val="a"/>
    <w:next w:val="a"/>
    <w:uiPriority w:val="99"/>
    <w:rsid w:val="00B00F12"/>
    <w:rPr>
      <w:rFonts w:ascii="Times New Roman CYR" w:eastAsiaTheme="minorEastAsia" w:hAnsi="Times New Roman CYR" w:cs="Times New Roman CYR"/>
    </w:rPr>
  </w:style>
  <w:style w:type="paragraph" w:customStyle="1" w:styleId="ac">
    <w:name w:val="Сноска"/>
    <w:basedOn w:val="a"/>
    <w:next w:val="a"/>
    <w:uiPriority w:val="99"/>
    <w:rsid w:val="00B00F12"/>
    <w:pPr>
      <w:ind w:firstLine="720"/>
      <w:jc w:val="both"/>
    </w:pPr>
    <w:rPr>
      <w:rFonts w:ascii="Times New Roman CYR" w:eastAsiaTheme="minorEastAsia" w:hAnsi="Times New Roman CYR" w:cs="Times New Roman CYR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6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12148567/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8522557a-afd0-455f-bafd-eb3e823c9a16.html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9</Pages>
  <Words>2143</Words>
  <Characters>12220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2022-10-10T07:54:00Z</cp:lastPrinted>
  <dcterms:created xsi:type="dcterms:W3CDTF">2022-10-05T09:03:00Z</dcterms:created>
  <dcterms:modified xsi:type="dcterms:W3CDTF">2022-10-10T13:32:00Z</dcterms:modified>
</cp:coreProperties>
</file>