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B35FCC" w14:textId="77777777" w:rsidR="00337333" w:rsidRPr="005D6EA7" w:rsidRDefault="00887B94" w:rsidP="00887B94">
      <w:pPr>
        <w:widowControl w:val="0"/>
        <w:autoSpaceDE w:val="0"/>
        <w:autoSpaceDN w:val="0"/>
        <w:adjustRightInd w:val="0"/>
        <w:spacing w:before="108" w:after="108" w:line="240" w:lineRule="auto"/>
        <w:outlineLvl w:val="2"/>
        <w:rPr>
          <w:rFonts w:ascii="Times New Roman" w:eastAsiaTheme="minorEastAsia" w:hAnsi="Times New Roman" w:cs="Times New Roman"/>
          <w:b/>
          <w:bCs/>
          <w:color w:val="26282F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  <w:t xml:space="preserve">                          </w:t>
      </w:r>
      <w:r w:rsidR="00337333" w:rsidRPr="00376353"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  <w:t>Р Е Ш Е Н И Е</w:t>
      </w:r>
    </w:p>
    <w:p w14:paraId="176EF6E5" w14:textId="77777777" w:rsidR="00337333" w:rsidRPr="00376353" w:rsidRDefault="00337333" w:rsidP="00337333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</w:pPr>
      <w:r w:rsidRPr="00376353"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  <w:t>СОВЕТА ДЕПУТАТОВ</w:t>
      </w:r>
    </w:p>
    <w:p w14:paraId="17026FB5" w14:textId="1F098874" w:rsidR="00337333" w:rsidRDefault="00337333" w:rsidP="00337333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</w:pPr>
      <w:r w:rsidRPr="00376353"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  <w:t>АТЯШЕВСКОГО МУНИЦИПАЛЬНОГО РАЙОНА</w:t>
      </w:r>
    </w:p>
    <w:p w14:paraId="4BC49DAF" w14:textId="37173703" w:rsidR="00116784" w:rsidRPr="00376353" w:rsidRDefault="00116784" w:rsidP="00337333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</w:pPr>
      <w:r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  <w:t>РЕСПУБЛИКИ МОРДОВИЯ</w:t>
      </w:r>
    </w:p>
    <w:p w14:paraId="5384354A" w14:textId="77777777" w:rsidR="001D4B1D" w:rsidRDefault="001D4B1D" w:rsidP="001D4B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</w:p>
    <w:p w14:paraId="11FD3D1D" w14:textId="77777777" w:rsidR="001D4B1D" w:rsidRDefault="001D4B1D" w:rsidP="001D4B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</w:p>
    <w:p w14:paraId="3B1E4439" w14:textId="5C3CC010" w:rsidR="00337333" w:rsidRPr="00376353" w:rsidRDefault="001D4B1D" w:rsidP="001D4B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</w:t>
      </w:r>
      <w:r w:rsidR="00116784">
        <w:rPr>
          <w:rFonts w:ascii="Times New Roman" w:eastAsiaTheme="minorEastAsia" w:hAnsi="Times New Roman" w:cs="Times New Roman"/>
          <w:sz w:val="28"/>
          <w:szCs w:val="24"/>
          <w:lang w:eastAsia="ru-RU"/>
        </w:rPr>
        <w:t>__________</w:t>
      </w:r>
      <w:r w:rsidR="00337333" w:rsidRPr="00376353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                                                  </w:t>
      </w:r>
      <w:r w:rsidR="008A0D0C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           №</w:t>
      </w:r>
      <w:r w:rsidR="00116784">
        <w:rPr>
          <w:rFonts w:ascii="Times New Roman" w:eastAsiaTheme="minorEastAsia" w:hAnsi="Times New Roman" w:cs="Times New Roman"/>
          <w:sz w:val="28"/>
          <w:szCs w:val="24"/>
          <w:lang w:eastAsia="ru-RU"/>
        </w:rPr>
        <w:t>____</w:t>
      </w:r>
      <w:r w:rsidR="00337333" w:rsidRPr="00376353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</w:t>
      </w:r>
    </w:p>
    <w:p w14:paraId="132C0B83" w14:textId="77777777" w:rsidR="00337333" w:rsidRPr="00376353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376353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рп.Атяшево</w:t>
      </w:r>
      <w:proofErr w:type="spellEnd"/>
    </w:p>
    <w:p w14:paraId="1BC25B09" w14:textId="77777777" w:rsidR="00337333" w:rsidRDefault="00337333" w:rsidP="0033733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106BBE"/>
          <w:sz w:val="28"/>
          <w:szCs w:val="28"/>
          <w:lang w:eastAsia="ru-RU"/>
        </w:rPr>
      </w:pPr>
    </w:p>
    <w:p w14:paraId="0A2B35D3" w14:textId="77777777" w:rsidR="00337333" w:rsidRPr="00337333" w:rsidRDefault="00337333" w:rsidP="0033733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  <w:r w:rsidRPr="0033733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1B1B1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внесении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изменений</w:t>
      </w:r>
      <w:r w:rsidR="001B1B1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в</w:t>
      </w:r>
      <w:r w:rsidRPr="0033733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hyperlink r:id="rId5" w:history="1">
        <w:r w:rsidRPr="00337333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</w:rPr>
          <w:t xml:space="preserve"> Решение Совета депутатов Атяшевского муниципального района </w:t>
        </w:r>
        <w:r w:rsidR="001B1B13">
          <w:rPr>
            <w:rFonts w:ascii="Times New Roman" w:hAnsi="Times New Roman" w:cs="Times New Roman"/>
            <w:b/>
            <w:sz w:val="28"/>
            <w:szCs w:val="28"/>
          </w:rPr>
          <w:t>от 13 июля 2006 года №</w:t>
        </w:r>
        <w:r w:rsidRPr="00337333">
          <w:rPr>
            <w:rFonts w:ascii="Times New Roman" w:hAnsi="Times New Roman" w:cs="Times New Roman"/>
            <w:b/>
            <w:sz w:val="28"/>
            <w:szCs w:val="28"/>
          </w:rPr>
          <w:t> 59</w:t>
        </w:r>
      </w:hyperlink>
      <w:r w:rsidRPr="00337333">
        <w:rPr>
          <w:rFonts w:ascii="Times New Roman" w:hAnsi="Times New Roman" w:cs="Times New Roman"/>
          <w:b/>
          <w:sz w:val="28"/>
          <w:szCs w:val="28"/>
        </w:rPr>
        <w:t xml:space="preserve"> «Об установлении размеров и условий оплаты труда</w:t>
      </w:r>
      <w:r w:rsidR="007E03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0354" w:rsidRPr="007E035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Главы Атяшевского муниципального района</w:t>
      </w:r>
      <w:r w:rsidR="007E035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и</w:t>
      </w:r>
      <w:r w:rsidRPr="00337333">
        <w:rPr>
          <w:rFonts w:ascii="Times New Roman" w:hAnsi="Times New Roman" w:cs="Times New Roman"/>
          <w:b/>
          <w:sz w:val="28"/>
          <w:szCs w:val="28"/>
        </w:rPr>
        <w:t xml:space="preserve"> муниципальных служащих Атяшевского муниципального района»</w:t>
      </w:r>
    </w:p>
    <w:p w14:paraId="36BC930E" w14:textId="77777777" w:rsidR="00337333" w:rsidRPr="00376353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14:paraId="7B624AC9" w14:textId="77777777" w:rsidR="00337333" w:rsidRPr="00376353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14:paraId="04DC04E6" w14:textId="3C22EF8A" w:rsidR="00CD5ED4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Совет депутатов Атяшевского муниципального района </w:t>
      </w:r>
      <w:r w:rsidR="0011678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Республики Мордовия </w:t>
      </w: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решил:</w:t>
      </w:r>
    </w:p>
    <w:p w14:paraId="07B4930C" w14:textId="77777777" w:rsidR="00CD5ED4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3579DC45" w14:textId="7E53B0C7" w:rsidR="00CD5ED4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Утвердить изменения, которые вносятся в Решение Совета депутатов Атяшевского муниципального района от 13 июля 2006 года № 59 «Об установлении размеров и условий оплаты труда Главы Атяшевского муниципального района и муниципальных служащих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района»</w:t>
      </w:r>
      <w:r w:rsidR="00C90884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14:paraId="1F0423A7" w14:textId="77777777" w:rsidR="00CD5ED4" w:rsidRPr="007D3E2F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</w:t>
      </w: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2. Настоящ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ее решение вступает в силу после его </w:t>
      </w:r>
      <w:hyperlink r:id="rId6" w:history="1">
        <w:r w:rsidRPr="007D3E2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14:paraId="7CD8764F" w14:textId="77777777" w:rsidR="00CD5ED4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73FC131" w14:textId="77777777" w:rsidR="00CD5ED4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42" w:type="dxa"/>
        <w:tblLook w:val="0000" w:firstRow="0" w:lastRow="0" w:firstColumn="0" w:lastColumn="0" w:noHBand="0" w:noVBand="0"/>
      </w:tblPr>
      <w:tblGrid>
        <w:gridCol w:w="6299"/>
        <w:gridCol w:w="3090"/>
      </w:tblGrid>
      <w:tr w:rsidR="00CD5ED4" w:rsidRPr="00F5468B" w14:paraId="3055C6E3" w14:textId="77777777" w:rsidTr="00062791">
        <w:tc>
          <w:tcPr>
            <w:tcW w:w="6299" w:type="dxa"/>
            <w:tcBorders>
              <w:top w:val="nil"/>
              <w:left w:val="nil"/>
              <w:bottom w:val="nil"/>
              <w:right w:val="nil"/>
            </w:tcBorders>
          </w:tcPr>
          <w:p w14:paraId="03E33E76" w14:textId="77777777" w:rsidR="00201B32" w:rsidRDefault="00CD5ED4" w:rsidP="002E534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Председатель Совета депутатов </w:t>
            </w:r>
          </w:p>
          <w:p w14:paraId="3FDFD72F" w14:textId="77777777" w:rsidR="00CD5ED4" w:rsidRPr="00F5468B" w:rsidRDefault="00CD5ED4" w:rsidP="002E534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Атяшевского муниципального района                                                  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</w:tcPr>
          <w:p w14:paraId="094F0743" w14:textId="77777777" w:rsidR="00CD5ED4" w:rsidRPr="00F5468B" w:rsidRDefault="00CD5ED4" w:rsidP="002E534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37D63902" w14:textId="10D28D6B" w:rsidR="00CD5ED4" w:rsidRPr="00F5468B" w:rsidRDefault="00CD5ED4" w:rsidP="002E534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</w:t>
            </w:r>
            <w:r w:rsidR="00F65D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1167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.Н.</w:t>
            </w:r>
            <w:r w:rsidR="001167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Чугуно</w:t>
            </w:r>
            <w:r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spellEnd"/>
          </w:p>
        </w:tc>
      </w:tr>
    </w:tbl>
    <w:p w14:paraId="65BBBF0A" w14:textId="77777777" w:rsidR="00CD5ED4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E9CD4E5" w14:textId="77777777" w:rsidR="00CD5ED4" w:rsidRPr="007D3E2F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1A05579" w14:textId="77777777" w:rsidR="00CD5ED4" w:rsidRPr="007D3E2F" w:rsidRDefault="00201B32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Глава</w:t>
      </w:r>
      <w:r w:rsidR="00CD5ED4"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Атяшевского </w:t>
      </w:r>
    </w:p>
    <w:p w14:paraId="4EFBB53C" w14:textId="78880EE5" w:rsidR="00CD5ED4" w:rsidRPr="007D3E2F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муниципального района       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</w:t>
      </w:r>
      <w:r w:rsidR="00201B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F65DD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</w:t>
      </w:r>
      <w:proofErr w:type="spellStart"/>
      <w:r w:rsidR="00201B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В.Г.Прокин</w:t>
      </w:r>
      <w:proofErr w:type="spellEnd"/>
    </w:p>
    <w:p w14:paraId="29649411" w14:textId="77777777" w:rsidR="00CD5ED4" w:rsidRPr="007D3E2F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2911EC7" w14:textId="77777777" w:rsidR="00CD5ED4" w:rsidRDefault="00CD5ED4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4568086" w14:textId="77777777" w:rsidR="00CD5ED4" w:rsidRDefault="00CD5ED4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58D726A" w14:textId="77777777" w:rsidR="00CD5ED4" w:rsidRDefault="00CD5ED4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7E6B2F43" w14:textId="77777777" w:rsidR="00CD5ED4" w:rsidRDefault="00CD5ED4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7101069D" w14:textId="77777777" w:rsidR="00CD5ED4" w:rsidRDefault="00CD5ED4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4F6796D1" w14:textId="77777777" w:rsidR="00CD5ED4" w:rsidRDefault="00CD5ED4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5411AB6A" w14:textId="77777777" w:rsidR="00CD5ED4" w:rsidRDefault="00CD5ED4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44E9D308" w14:textId="77777777" w:rsidR="00CD5ED4" w:rsidRDefault="00CD5ED4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5951A55C" w14:textId="77777777" w:rsidR="00CD5ED4" w:rsidRPr="009D010A" w:rsidRDefault="00CD5ED4" w:rsidP="00CD5ED4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D010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Утверждены</w:t>
      </w:r>
    </w:p>
    <w:p w14:paraId="2C4190E4" w14:textId="77777777" w:rsidR="00CD5ED4" w:rsidRPr="009D010A" w:rsidRDefault="00CD5ED4" w:rsidP="008D697E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9D010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Решением Совета депутатов </w:t>
      </w:r>
    </w:p>
    <w:p w14:paraId="6A6045D4" w14:textId="1F6894FE" w:rsidR="00CD5ED4" w:rsidRDefault="00CD5ED4" w:rsidP="00CD5ED4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9D010A">
        <w:rPr>
          <w:rFonts w:ascii="Times New Roman" w:hAnsi="Times New Roman" w:cs="Times New Roman"/>
          <w:sz w:val="28"/>
          <w:szCs w:val="28"/>
          <w:lang w:eastAsia="ru-RU"/>
        </w:rPr>
        <w:t>Атяшевского муниципального района</w:t>
      </w:r>
    </w:p>
    <w:p w14:paraId="0A288A4D" w14:textId="73D95E85" w:rsidR="00116784" w:rsidRPr="009D010A" w:rsidRDefault="00116784" w:rsidP="00CD5ED4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</w:t>
      </w:r>
    </w:p>
    <w:p w14:paraId="0A63CF67" w14:textId="6CC50B1C" w:rsidR="00CD5ED4" w:rsidRPr="009D010A" w:rsidRDefault="00CD5ED4" w:rsidP="00CD5ED4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D010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</w:t>
      </w:r>
      <w:r w:rsidR="005C2A53" w:rsidRPr="009D010A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9D010A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5C2A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16784">
        <w:rPr>
          <w:rFonts w:ascii="Times New Roman" w:hAnsi="Times New Roman" w:cs="Times New Roman"/>
          <w:sz w:val="28"/>
          <w:szCs w:val="28"/>
          <w:lang w:eastAsia="ru-RU"/>
        </w:rPr>
        <w:t>_______</w:t>
      </w:r>
      <w:r w:rsidR="005C2A53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116784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5C2A53">
        <w:rPr>
          <w:rFonts w:ascii="Times New Roman" w:hAnsi="Times New Roman" w:cs="Times New Roman"/>
          <w:sz w:val="28"/>
          <w:szCs w:val="28"/>
          <w:lang w:eastAsia="ru-RU"/>
        </w:rPr>
        <w:t xml:space="preserve"> г. </w:t>
      </w:r>
      <w:r w:rsidRPr="009D010A"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="005C2A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16784">
        <w:rPr>
          <w:rFonts w:ascii="Times New Roman" w:hAnsi="Times New Roman" w:cs="Times New Roman"/>
          <w:sz w:val="28"/>
          <w:szCs w:val="28"/>
          <w:lang w:eastAsia="ru-RU"/>
        </w:rPr>
        <w:t>____</w:t>
      </w:r>
    </w:p>
    <w:p w14:paraId="32185FC9" w14:textId="77777777" w:rsidR="00CD5ED4" w:rsidRPr="009D010A" w:rsidRDefault="00CD5ED4" w:rsidP="001B1B13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C1F72CA" w14:textId="77777777" w:rsidR="00CD5ED4" w:rsidRPr="009D010A" w:rsidRDefault="0002414E" w:rsidP="0002414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D010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Изменения, которые вносятся в Решение Совета депутатов Атяшевского муниципального района от 13 июля 2006 года № 59 «Об установлении размеров и условий оплаты труда Главы Атяшевского муниципального района и муниципальных служащих Атяшевского муниципального района»</w:t>
      </w:r>
    </w:p>
    <w:p w14:paraId="0D83A83F" w14:textId="77777777" w:rsidR="0030169F" w:rsidRPr="009D010A" w:rsidRDefault="0002414E" w:rsidP="001B1B1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10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</w:t>
      </w:r>
    </w:p>
    <w:p w14:paraId="0EDA2BEB" w14:textId="748F980F" w:rsidR="007D3E2F" w:rsidRPr="009D010A" w:rsidRDefault="0053056E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0" w:name="sub_109"/>
      <w:r w:rsidRPr="009D010A"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="007D3E2F" w:rsidRPr="009D010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) </w:t>
      </w:r>
      <w:hyperlink r:id="rId7" w:history="1">
        <w:r w:rsidR="00A40979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</w:t>
        </w:r>
        <w:bookmarkStart w:id="1" w:name="_GoBack"/>
        <w:bookmarkEnd w:id="1"/>
        <w:r w:rsidR="007D3E2F" w:rsidRPr="009D010A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риложение 1</w:t>
        </w:r>
      </w:hyperlink>
      <w:r w:rsidR="007D3E2F" w:rsidRPr="009D010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p w14:paraId="62D37E3B" w14:textId="77777777" w:rsidR="0053056E" w:rsidRPr="009D010A" w:rsidRDefault="0053056E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69E8F8C" w14:textId="104AE0E1" w:rsidR="007D3E2F" w:rsidRPr="009D010A" w:rsidRDefault="0014704D" w:rsidP="0002414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2" w:name="sub_100000"/>
      <w:bookmarkEnd w:id="0"/>
      <w:r w:rsidRPr="009D010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«</w:t>
      </w:r>
      <w:r w:rsidR="007D3E2F" w:rsidRPr="009D010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Приложение 1</w:t>
      </w:r>
      <w:r w:rsidR="007D3E2F" w:rsidRPr="009D010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>к Решению Совета депутатов</w:t>
      </w:r>
      <w:r w:rsidR="007D3E2F" w:rsidRPr="009D010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>Атяшевского муниципаль</w:t>
      </w:r>
      <w:r w:rsidR="000E089B" w:rsidRPr="009D010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ного района</w:t>
      </w:r>
      <w:r w:rsidR="000E089B" w:rsidRPr="009D010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>от 13 июля 2006 г. №</w:t>
      </w:r>
      <w:r w:rsidR="007D3E2F" w:rsidRPr="009D010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 59</w:t>
      </w:r>
      <w:bookmarkEnd w:id="2"/>
    </w:p>
    <w:p w14:paraId="6BF5E033" w14:textId="77777777" w:rsidR="0002414E" w:rsidRPr="009D010A" w:rsidRDefault="0002414E" w:rsidP="0002414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52A6E569" w14:textId="3C4BFFA0" w:rsidR="007D3E2F" w:rsidRPr="009D010A" w:rsidRDefault="007D3E2F" w:rsidP="000241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9D010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Размер должностных окладов Главы Ат</w:t>
      </w:r>
      <w:r w:rsidR="000E089B" w:rsidRPr="009D010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яшевского муниципального района и</w:t>
      </w:r>
      <w:r w:rsidRPr="009D010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муниципальных служащих Атяшевского муниципального района</w:t>
      </w:r>
      <w:r w:rsidR="00A37551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Республики Мордовия</w:t>
      </w:r>
    </w:p>
    <w:p w14:paraId="67BBC1BD" w14:textId="77777777" w:rsidR="0002414E" w:rsidRPr="009D010A" w:rsidRDefault="0002414E" w:rsidP="000241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7"/>
        <w:gridCol w:w="43"/>
        <w:gridCol w:w="1941"/>
      </w:tblGrid>
      <w:tr w:rsidR="007D3E2F" w:rsidRPr="009D010A" w14:paraId="7B231053" w14:textId="77777777" w:rsidTr="0014704D"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4C46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Наименование должностей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EEE064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Размер должностного оклада (рублей в месяц)</w:t>
            </w:r>
          </w:p>
        </w:tc>
      </w:tr>
      <w:tr w:rsidR="007D3E2F" w:rsidRPr="009D010A" w14:paraId="68188BE9" w14:textId="77777777" w:rsidTr="0014704D"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429B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Глава Атяшевского муниципального района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A5F0ED" w14:textId="60552151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596</w:t>
            </w:r>
          </w:p>
        </w:tc>
      </w:tr>
      <w:tr w:rsidR="007D3E2F" w:rsidRPr="009D010A" w14:paraId="714F0BCF" w14:textId="77777777" w:rsidTr="0014704D"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C655B" w14:textId="77777777" w:rsidR="007D3E2F" w:rsidRPr="009D010A" w:rsidRDefault="000E089B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Первый</w:t>
            </w:r>
            <w:r w:rsidR="007D3E2F"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заместитель Главы района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890344" w14:textId="2BD2818E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882</w:t>
            </w:r>
          </w:p>
        </w:tc>
      </w:tr>
      <w:tr w:rsidR="007D3E2F" w:rsidRPr="009D010A" w14:paraId="4C0BA083" w14:textId="77777777" w:rsidTr="0014704D"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508AD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Заместитель Главы района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AA8DB9" w14:textId="02CEF0FD" w:rsidR="007D3E2F" w:rsidRPr="009D010A" w:rsidRDefault="00A37551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8088</w:t>
            </w:r>
          </w:p>
        </w:tc>
      </w:tr>
      <w:tr w:rsidR="007D3E2F" w:rsidRPr="009D010A" w14:paraId="6ABD802D" w14:textId="77777777" w:rsidTr="0014704D"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9B0AB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Начальник управления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9B8801" w14:textId="3185977C" w:rsidR="007D3E2F" w:rsidRPr="009D010A" w:rsidRDefault="00A37551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6100</w:t>
            </w:r>
          </w:p>
        </w:tc>
      </w:tr>
      <w:tr w:rsidR="007D3E2F" w:rsidRPr="009D010A" w14:paraId="45CF8F65" w14:textId="77777777" w:rsidTr="0014704D"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B3B42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Начальник отдела, не входящего в состав иного структурного подразделения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4CFE96" w14:textId="2300A447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762</w:t>
            </w:r>
          </w:p>
        </w:tc>
      </w:tr>
      <w:tr w:rsidR="007D3E2F" w:rsidRPr="009D010A" w14:paraId="70C7E616" w14:textId="77777777" w:rsidTr="0014704D"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CEA6F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Заместитель начальника управления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7A8EDF" w14:textId="5C3ABB56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762</w:t>
            </w:r>
          </w:p>
        </w:tc>
      </w:tr>
      <w:tr w:rsidR="007D3E2F" w:rsidRPr="009D010A" w14:paraId="3573D046" w14:textId="77777777" w:rsidTr="0014704D"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2DB78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Заместитель начальника отдела, не входящего в состав иного структурного подразделения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3A5FA4" w14:textId="5C39B03F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334</w:t>
            </w:r>
          </w:p>
        </w:tc>
      </w:tr>
      <w:tr w:rsidR="007D3E2F" w:rsidRPr="009D010A" w14:paraId="190DB9C2" w14:textId="77777777" w:rsidTr="0014704D"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9E206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30DCCB" w14:textId="5F5BCE40" w:rsidR="007D3E2F" w:rsidRPr="009D010A" w:rsidRDefault="00266F2E" w:rsidP="000E0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      5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334</w:t>
            </w:r>
          </w:p>
          <w:p w14:paraId="1A931EB5" w14:textId="77777777" w:rsidR="007B629A" w:rsidRPr="009D010A" w:rsidRDefault="007B629A" w:rsidP="000E0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D3E2F" w:rsidRPr="009D010A" w14:paraId="12DF232D" w14:textId="77777777" w:rsidTr="0014704D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FD33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Главный бухгалтер</w:t>
            </w:r>
            <w:r w:rsidR="0014704D"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4D7070" w14:textId="3E01D71A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334</w:t>
            </w:r>
          </w:p>
        </w:tc>
      </w:tr>
      <w:tr w:rsidR="007D3E2F" w:rsidRPr="009D010A" w14:paraId="639B8C3C" w14:textId="77777777" w:rsidTr="0014704D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2874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Заместитель начальника отдела, входящего в состав иного структурного подразделения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FDA478" w14:textId="17434F83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717</w:t>
            </w:r>
          </w:p>
        </w:tc>
      </w:tr>
      <w:tr w:rsidR="00266F2E" w:rsidRPr="009D010A" w14:paraId="402CBDE6" w14:textId="77777777" w:rsidTr="0014704D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FCCF6" w14:textId="77777777" w:rsidR="00266F2E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Консультант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46DA2D" w14:textId="70B8396C" w:rsidR="00266F2E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717</w:t>
            </w:r>
          </w:p>
        </w:tc>
      </w:tr>
      <w:tr w:rsidR="007D3E2F" w:rsidRPr="009D010A" w14:paraId="5DAF4D48" w14:textId="77777777" w:rsidTr="0014704D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DFA52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Главный специалист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F8E67D" w14:textId="0606C8D3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973</w:t>
            </w:r>
          </w:p>
        </w:tc>
      </w:tr>
      <w:tr w:rsidR="007D3E2F" w:rsidRPr="009D010A" w14:paraId="461EAD9A" w14:textId="77777777" w:rsidTr="0014704D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B75F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Ведущий специалист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6B86C9" w14:textId="2EE6F405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736</w:t>
            </w:r>
          </w:p>
        </w:tc>
      </w:tr>
      <w:tr w:rsidR="007D3E2F" w:rsidRPr="009D010A" w14:paraId="274A9026" w14:textId="77777777" w:rsidTr="0014704D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6CBF5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Специалист I категории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FB35C5" w14:textId="78428FC9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378</w:t>
            </w:r>
          </w:p>
        </w:tc>
      </w:tr>
      <w:tr w:rsidR="007D3E2F" w:rsidRPr="009D010A" w14:paraId="31FBA1A2" w14:textId="77777777" w:rsidTr="0014704D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8C384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Специалист II категории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C18443" w14:textId="516A1068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860</w:t>
            </w:r>
          </w:p>
        </w:tc>
      </w:tr>
      <w:tr w:rsidR="007D3E2F" w:rsidRPr="009D010A" w14:paraId="05E250E3" w14:textId="77777777" w:rsidTr="0014704D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8C89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Специалист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401E97" w14:textId="68867C20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810</w:t>
            </w:r>
          </w:p>
        </w:tc>
      </w:tr>
    </w:tbl>
    <w:p w14:paraId="5645D99F" w14:textId="77777777" w:rsidR="007D3E2F" w:rsidRPr="009D010A" w:rsidRDefault="005C3E01" w:rsidP="005C3E01">
      <w:pPr>
        <w:widowControl w:val="0"/>
        <w:tabs>
          <w:tab w:val="center" w:pos="5026"/>
          <w:tab w:val="right" w:pos="9355"/>
        </w:tabs>
        <w:autoSpaceDE w:val="0"/>
        <w:autoSpaceDN w:val="0"/>
        <w:adjustRightInd w:val="0"/>
        <w:spacing w:after="0" w:line="240" w:lineRule="auto"/>
        <w:ind w:firstLine="69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9D010A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9D010A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53056E" w:rsidRPr="009D010A">
        <w:rPr>
          <w:rFonts w:ascii="Times New Roman" w:eastAsiaTheme="minorEastAsia" w:hAnsi="Times New Roman" w:cs="Times New Roman"/>
          <w:sz w:val="28"/>
          <w:szCs w:val="28"/>
          <w:lang w:eastAsia="ru-RU"/>
        </w:rPr>
        <w:t>.»</w:t>
      </w:r>
      <w:r w:rsidR="007D3E2F" w:rsidRPr="009D010A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14:paraId="50BA9BB3" w14:textId="77777777" w:rsidR="00D47941" w:rsidRPr="009D010A" w:rsidRDefault="00D47941" w:rsidP="00B352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" w:name="sub_11237"/>
    </w:p>
    <w:p w14:paraId="21F4144C" w14:textId="77777777" w:rsidR="007D3E2F" w:rsidRPr="009D010A" w:rsidRDefault="007D3E2F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" w:name="sub_2"/>
      <w:bookmarkEnd w:id="3"/>
      <w:r w:rsidRPr="009D010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</w:t>
      </w:r>
    </w:p>
    <w:p w14:paraId="2BBB5B29" w14:textId="77777777" w:rsidR="007D3E2F" w:rsidRPr="009D010A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bookmarkEnd w:id="4"/>
    <w:p w14:paraId="4DA50C89" w14:textId="77777777" w:rsidR="007D3E2F" w:rsidRPr="009D010A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4FDEB90A" w14:textId="77777777" w:rsidR="007D3E2F" w:rsidRPr="009D010A" w:rsidRDefault="007D3E2F">
      <w:pPr>
        <w:rPr>
          <w:sz w:val="28"/>
          <w:szCs w:val="28"/>
        </w:rPr>
      </w:pPr>
    </w:p>
    <w:p w14:paraId="2E6D833C" w14:textId="77777777" w:rsidR="007D3E2F" w:rsidRPr="009D010A" w:rsidRDefault="007D3E2F">
      <w:pPr>
        <w:rPr>
          <w:sz w:val="28"/>
          <w:szCs w:val="28"/>
        </w:rPr>
      </w:pPr>
    </w:p>
    <w:p w14:paraId="3A505D07" w14:textId="77777777" w:rsidR="007D3E2F" w:rsidRPr="009D010A" w:rsidRDefault="007D3E2F">
      <w:pPr>
        <w:rPr>
          <w:sz w:val="28"/>
          <w:szCs w:val="28"/>
        </w:rPr>
      </w:pPr>
    </w:p>
    <w:p w14:paraId="380DB347" w14:textId="77777777" w:rsidR="007D3E2F" w:rsidRPr="009D010A" w:rsidRDefault="007D3E2F" w:rsidP="00D1036B">
      <w:pPr>
        <w:tabs>
          <w:tab w:val="left" w:pos="3570"/>
        </w:tabs>
        <w:rPr>
          <w:sz w:val="28"/>
          <w:szCs w:val="28"/>
        </w:rPr>
      </w:pPr>
    </w:p>
    <w:p w14:paraId="00A38D8D" w14:textId="77777777" w:rsidR="00DF4C93" w:rsidRPr="009D010A" w:rsidRDefault="00DF4C93">
      <w:pPr>
        <w:rPr>
          <w:sz w:val="28"/>
          <w:szCs w:val="28"/>
        </w:rPr>
      </w:pPr>
    </w:p>
    <w:sectPr w:rsidR="00DF4C93" w:rsidRPr="009D01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333"/>
    <w:rsid w:val="0002414E"/>
    <w:rsid w:val="00062791"/>
    <w:rsid w:val="0007670F"/>
    <w:rsid w:val="00077EC7"/>
    <w:rsid w:val="000E089B"/>
    <w:rsid w:val="00116784"/>
    <w:rsid w:val="0014704D"/>
    <w:rsid w:val="00156C24"/>
    <w:rsid w:val="00166D16"/>
    <w:rsid w:val="001B1B13"/>
    <w:rsid w:val="001D4B1D"/>
    <w:rsid w:val="00201B32"/>
    <w:rsid w:val="00266F2E"/>
    <w:rsid w:val="0030169F"/>
    <w:rsid w:val="00337333"/>
    <w:rsid w:val="003A0AD1"/>
    <w:rsid w:val="003A6D4C"/>
    <w:rsid w:val="003C6101"/>
    <w:rsid w:val="003D6CF0"/>
    <w:rsid w:val="003E166E"/>
    <w:rsid w:val="0043476F"/>
    <w:rsid w:val="00456932"/>
    <w:rsid w:val="00481C4F"/>
    <w:rsid w:val="00483E6A"/>
    <w:rsid w:val="004C3D0C"/>
    <w:rsid w:val="004E3A0A"/>
    <w:rsid w:val="00512B5F"/>
    <w:rsid w:val="00525E51"/>
    <w:rsid w:val="0053056E"/>
    <w:rsid w:val="005C2A53"/>
    <w:rsid w:val="005C3E01"/>
    <w:rsid w:val="005D6EA7"/>
    <w:rsid w:val="005E3FDD"/>
    <w:rsid w:val="00724076"/>
    <w:rsid w:val="00785421"/>
    <w:rsid w:val="007B629A"/>
    <w:rsid w:val="007D3E2F"/>
    <w:rsid w:val="007E0354"/>
    <w:rsid w:val="00887B94"/>
    <w:rsid w:val="008A0D0C"/>
    <w:rsid w:val="008A5075"/>
    <w:rsid w:val="008D697E"/>
    <w:rsid w:val="00932513"/>
    <w:rsid w:val="00944C43"/>
    <w:rsid w:val="00945637"/>
    <w:rsid w:val="00951927"/>
    <w:rsid w:val="009A345C"/>
    <w:rsid w:val="009D010A"/>
    <w:rsid w:val="009D4C6E"/>
    <w:rsid w:val="00A37551"/>
    <w:rsid w:val="00A40979"/>
    <w:rsid w:val="00AB1451"/>
    <w:rsid w:val="00B30143"/>
    <w:rsid w:val="00B352AF"/>
    <w:rsid w:val="00B551AA"/>
    <w:rsid w:val="00B727B9"/>
    <w:rsid w:val="00C90884"/>
    <w:rsid w:val="00CD5ED4"/>
    <w:rsid w:val="00D1036B"/>
    <w:rsid w:val="00D47941"/>
    <w:rsid w:val="00D54A03"/>
    <w:rsid w:val="00DF4C93"/>
    <w:rsid w:val="00ED5499"/>
    <w:rsid w:val="00F5468B"/>
    <w:rsid w:val="00F65DD8"/>
    <w:rsid w:val="00F70FBA"/>
    <w:rsid w:val="00FB3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C830E"/>
  <w15:docId w15:val="{2DC1D243-92AC-4361-97C2-B86083EE5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3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337333"/>
    <w:rPr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DF4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4C93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F546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42861.10000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00907.0" TargetMode="External"/><Relationship Id="rId5" Type="http://schemas.openxmlformats.org/officeDocument/2006/relationships/hyperlink" Target="garantF1://44800906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32AB1-61F9-4AA8-9CDE-1372C50DF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2022-10-20T09:13:00Z</cp:lastPrinted>
  <dcterms:created xsi:type="dcterms:W3CDTF">2022-10-20T08:25:00Z</dcterms:created>
  <dcterms:modified xsi:type="dcterms:W3CDTF">2022-10-31T08:46:00Z</dcterms:modified>
</cp:coreProperties>
</file>