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728" w:rsidRPr="003D1728" w:rsidRDefault="003D1728" w:rsidP="003D1728">
      <w:pPr>
        <w:pStyle w:val="a5"/>
        <w:tabs>
          <w:tab w:val="left" w:pos="1365"/>
          <w:tab w:val="right" w:pos="9468"/>
        </w:tabs>
        <w:ind w:firstLine="0"/>
        <w:jc w:val="center"/>
        <w:rPr>
          <w:rStyle w:val="Aeiaoaenoiaaynnueea"/>
          <w:color w:val="auto"/>
          <w:szCs w:val="28"/>
        </w:rPr>
      </w:pPr>
      <w:r w:rsidRPr="003D1728">
        <w:rPr>
          <w:rStyle w:val="Aeiaoaenoiaaynnueea"/>
          <w:color w:val="auto"/>
          <w:szCs w:val="28"/>
        </w:rPr>
        <w:t xml:space="preserve">СОВЕТ ДЕПУТАТОВ САБАНЧЕЕВСКОГО СЕЛЬСКОГО ПОСЕЛЕНИЯ АТЯШЕВСКОГО МУНИЦИПАЛЬНОГО РАЙОНА </w:t>
      </w:r>
    </w:p>
    <w:p w:rsidR="003D1728" w:rsidRPr="003D1728" w:rsidRDefault="003D1728" w:rsidP="003D1728">
      <w:pPr>
        <w:pStyle w:val="a5"/>
        <w:tabs>
          <w:tab w:val="left" w:pos="1365"/>
          <w:tab w:val="right" w:pos="9468"/>
        </w:tabs>
        <w:ind w:firstLine="0"/>
        <w:jc w:val="center"/>
        <w:rPr>
          <w:rStyle w:val="Aeiaoaenoiaaynnueea"/>
          <w:color w:val="auto"/>
          <w:szCs w:val="28"/>
        </w:rPr>
      </w:pPr>
      <w:r w:rsidRPr="003D1728">
        <w:rPr>
          <w:rStyle w:val="Aeiaoaenoiaaynnueea"/>
          <w:color w:val="auto"/>
          <w:szCs w:val="28"/>
        </w:rPr>
        <w:t>РЕСПУБЛИКИ МОРДОВИЯ</w:t>
      </w:r>
    </w:p>
    <w:p w:rsidR="003D1728" w:rsidRPr="003D1728" w:rsidRDefault="003D1728" w:rsidP="003D1728">
      <w:pPr>
        <w:pStyle w:val="a5"/>
        <w:tabs>
          <w:tab w:val="left" w:pos="1365"/>
          <w:tab w:val="right" w:pos="9468"/>
        </w:tabs>
        <w:ind w:firstLine="0"/>
        <w:jc w:val="center"/>
        <w:rPr>
          <w:rStyle w:val="Aeiaoaenoiaaynnueea"/>
          <w:color w:val="auto"/>
          <w:szCs w:val="28"/>
        </w:rPr>
      </w:pPr>
    </w:p>
    <w:p w:rsidR="003D1728" w:rsidRPr="003D1728" w:rsidRDefault="003D1728" w:rsidP="003D1728">
      <w:pPr>
        <w:pStyle w:val="a5"/>
        <w:tabs>
          <w:tab w:val="left" w:pos="1365"/>
          <w:tab w:val="right" w:pos="9468"/>
        </w:tabs>
        <w:ind w:firstLine="0"/>
        <w:jc w:val="center"/>
        <w:rPr>
          <w:rStyle w:val="Aeiaoaenoiaaynnueea"/>
          <w:i/>
          <w:color w:val="auto"/>
          <w:szCs w:val="28"/>
        </w:rPr>
      </w:pPr>
      <w:r w:rsidRPr="003D1728">
        <w:rPr>
          <w:rStyle w:val="Aeiaoaenoiaaynnueea"/>
          <w:color w:val="auto"/>
          <w:szCs w:val="28"/>
        </w:rPr>
        <w:t>РЕШЕНИЕ</w:t>
      </w:r>
      <w:r w:rsidRPr="003D1728">
        <w:rPr>
          <w:rStyle w:val="Aeiaoaenoiaaynnueea"/>
          <w:i/>
          <w:color w:val="auto"/>
          <w:szCs w:val="28"/>
        </w:rPr>
        <w:br/>
      </w:r>
    </w:p>
    <w:p w:rsidR="00951C9F" w:rsidRPr="00FD5FA9" w:rsidRDefault="003D1728" w:rsidP="00FD5FA9">
      <w:pPr>
        <w:pStyle w:val="a5"/>
        <w:tabs>
          <w:tab w:val="left" w:pos="1365"/>
          <w:tab w:val="right" w:pos="9468"/>
        </w:tabs>
        <w:ind w:firstLine="0"/>
        <w:jc w:val="center"/>
        <w:rPr>
          <w:sz w:val="36"/>
        </w:rPr>
      </w:pPr>
      <w:r>
        <w:rPr>
          <w:szCs w:val="28"/>
        </w:rPr>
        <w:t>от 29 ноября 2022 г.                                                                                   № 11</w:t>
      </w:r>
    </w:p>
    <w:p w:rsidR="00951C9F" w:rsidRDefault="00951C9F" w:rsidP="00B51F8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sz w:val="26"/>
          <w:szCs w:val="26"/>
          <w:lang w:eastAsia="ru-RU"/>
        </w:rPr>
      </w:pPr>
    </w:p>
    <w:p w:rsidR="00B51F87" w:rsidRPr="00B51F87" w:rsidRDefault="00D175DA" w:rsidP="00B51F87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="Times New Roman" w:hAnsi="Times New Roman CYR" w:cs="Times New Roman CYR"/>
          <w:b/>
          <w:bCs/>
          <w:sz w:val="26"/>
          <w:szCs w:val="26"/>
          <w:lang w:eastAsia="ru-RU"/>
        </w:rPr>
      </w:pPr>
      <w:hyperlink r:id="rId4" w:history="1">
        <w:r w:rsidR="00B51F87" w:rsidRPr="00951C9F">
          <w:rPr>
            <w:rFonts w:ascii="Times New Roman CYR" w:eastAsia="Times New Roman" w:hAnsi="Times New Roman CYR" w:cs="Times New Roman CYR"/>
            <w:b/>
            <w:sz w:val="26"/>
            <w:szCs w:val="26"/>
            <w:lang w:eastAsia="ru-RU"/>
          </w:rPr>
          <w:t>О внесении изменений в Р</w:t>
        </w:r>
        <w:r w:rsidR="00A42BEF">
          <w:rPr>
            <w:rFonts w:ascii="Times New Roman CYR" w:eastAsia="Times New Roman" w:hAnsi="Times New Roman CYR" w:cs="Times New Roman CYR"/>
            <w:b/>
            <w:sz w:val="26"/>
            <w:szCs w:val="26"/>
            <w:lang w:eastAsia="ru-RU"/>
          </w:rPr>
          <w:t>ешение</w:t>
        </w:r>
        <w:r w:rsidR="00B51F87" w:rsidRPr="00951C9F">
          <w:rPr>
            <w:rFonts w:ascii="Times New Roman CYR" w:eastAsia="Times New Roman" w:hAnsi="Times New Roman CYR" w:cs="Times New Roman CYR"/>
            <w:b/>
            <w:sz w:val="26"/>
            <w:szCs w:val="26"/>
            <w:lang w:eastAsia="ru-RU"/>
          </w:rPr>
          <w:t xml:space="preserve"> Совета депутатов</w:t>
        </w:r>
        <w:r w:rsidR="00FD5FA9">
          <w:rPr>
            <w:rFonts w:ascii="Times New Roman CYR" w:eastAsia="Times New Roman" w:hAnsi="Times New Roman CYR" w:cs="Times New Roman CYR"/>
            <w:b/>
            <w:sz w:val="26"/>
            <w:szCs w:val="26"/>
            <w:lang w:eastAsia="ru-RU"/>
          </w:rPr>
          <w:t xml:space="preserve"> </w:t>
        </w:r>
        <w:proofErr w:type="spellStart"/>
        <w:r w:rsidR="00FD5FA9">
          <w:rPr>
            <w:rFonts w:ascii="Times New Roman CYR" w:eastAsia="Times New Roman" w:hAnsi="Times New Roman CYR" w:cs="Times New Roman CYR"/>
            <w:b/>
            <w:sz w:val="26"/>
            <w:szCs w:val="26"/>
            <w:lang w:eastAsia="ru-RU"/>
          </w:rPr>
          <w:t>Сабанчеевского</w:t>
        </w:r>
        <w:proofErr w:type="spellEnd"/>
        <w:r w:rsidR="00FD5FA9">
          <w:rPr>
            <w:rFonts w:ascii="Times New Roman CYR" w:eastAsia="Times New Roman" w:hAnsi="Times New Roman CYR" w:cs="Times New Roman CYR"/>
            <w:b/>
            <w:sz w:val="26"/>
            <w:szCs w:val="26"/>
            <w:lang w:eastAsia="ru-RU"/>
          </w:rPr>
          <w:t xml:space="preserve"> сельского поселения </w:t>
        </w:r>
        <w:r w:rsidR="00B51F87" w:rsidRPr="00951C9F">
          <w:rPr>
            <w:rFonts w:ascii="Times New Roman CYR" w:eastAsia="Times New Roman" w:hAnsi="Times New Roman CYR" w:cs="Times New Roman CYR"/>
            <w:b/>
            <w:sz w:val="26"/>
            <w:szCs w:val="26"/>
            <w:lang w:eastAsia="ru-RU"/>
          </w:rPr>
          <w:t xml:space="preserve"> </w:t>
        </w:r>
        <w:proofErr w:type="spellStart"/>
        <w:r w:rsidR="00B51F87" w:rsidRPr="00951C9F">
          <w:rPr>
            <w:rFonts w:ascii="Times New Roman CYR" w:eastAsia="Times New Roman" w:hAnsi="Times New Roman CYR" w:cs="Times New Roman CYR"/>
            <w:b/>
            <w:sz w:val="26"/>
            <w:szCs w:val="26"/>
            <w:lang w:eastAsia="ru-RU"/>
          </w:rPr>
          <w:t>Атяшевского</w:t>
        </w:r>
        <w:proofErr w:type="spellEnd"/>
        <w:r w:rsidR="00B51F87" w:rsidRPr="00951C9F">
          <w:rPr>
            <w:rFonts w:ascii="Times New Roman CYR" w:eastAsia="Times New Roman" w:hAnsi="Times New Roman CYR" w:cs="Times New Roman CYR"/>
            <w:b/>
            <w:sz w:val="26"/>
            <w:szCs w:val="26"/>
            <w:lang w:eastAsia="ru-RU"/>
          </w:rPr>
          <w:t xml:space="preserve"> муниципального района</w:t>
        </w:r>
        <w:r w:rsidR="00A42BEF">
          <w:rPr>
            <w:rFonts w:ascii="Times New Roman CYR" w:eastAsia="Times New Roman" w:hAnsi="Times New Roman CYR" w:cs="Times New Roman CYR"/>
            <w:b/>
            <w:sz w:val="26"/>
            <w:szCs w:val="26"/>
            <w:lang w:eastAsia="ru-RU"/>
          </w:rPr>
          <w:t xml:space="preserve"> Республики Мордовия </w:t>
        </w:r>
        <w:r w:rsidR="00B51F87" w:rsidRPr="00951C9F">
          <w:rPr>
            <w:rFonts w:ascii="Times New Roman CYR" w:eastAsia="Times New Roman" w:hAnsi="Times New Roman CYR" w:cs="Times New Roman CYR"/>
            <w:b/>
            <w:sz w:val="26"/>
            <w:szCs w:val="26"/>
            <w:lang w:eastAsia="ru-RU"/>
          </w:rPr>
          <w:t xml:space="preserve"> от </w:t>
        </w:r>
        <w:r w:rsidR="00FD5FA9">
          <w:rPr>
            <w:rFonts w:ascii="Times New Roman CYR" w:eastAsia="Times New Roman" w:hAnsi="Times New Roman CYR" w:cs="Times New Roman CYR"/>
            <w:b/>
            <w:sz w:val="26"/>
            <w:szCs w:val="26"/>
            <w:lang w:eastAsia="ru-RU"/>
          </w:rPr>
          <w:t xml:space="preserve"> 23 мая </w:t>
        </w:r>
        <w:r w:rsidR="00B51F87" w:rsidRPr="00951C9F">
          <w:rPr>
            <w:rFonts w:ascii="Times New Roman CYR" w:eastAsia="Times New Roman" w:hAnsi="Times New Roman CYR" w:cs="Times New Roman CYR"/>
            <w:b/>
            <w:sz w:val="26"/>
            <w:szCs w:val="26"/>
            <w:lang w:eastAsia="ru-RU"/>
          </w:rPr>
          <w:t>2008 г. № 2</w:t>
        </w:r>
        <w:r w:rsidR="00FD5FA9">
          <w:rPr>
            <w:rFonts w:ascii="Times New Roman CYR" w:eastAsia="Times New Roman" w:hAnsi="Times New Roman CYR" w:cs="Times New Roman CYR"/>
            <w:b/>
            <w:sz w:val="26"/>
            <w:szCs w:val="26"/>
            <w:lang w:eastAsia="ru-RU"/>
          </w:rPr>
          <w:t>8</w:t>
        </w:r>
        <w:r w:rsidR="00B51F87" w:rsidRPr="00951C9F">
          <w:rPr>
            <w:rFonts w:ascii="Times New Roman CYR" w:eastAsia="Times New Roman" w:hAnsi="Times New Roman CYR" w:cs="Times New Roman CYR"/>
            <w:b/>
            <w:sz w:val="26"/>
            <w:szCs w:val="26"/>
            <w:lang w:eastAsia="ru-RU"/>
          </w:rPr>
          <w:t xml:space="preserve"> </w:t>
        </w:r>
        <w:r w:rsidR="00FD5FA9">
          <w:rPr>
            <w:rFonts w:ascii="Times New Roman CYR" w:eastAsia="Times New Roman" w:hAnsi="Times New Roman CYR" w:cs="Times New Roman CYR"/>
            <w:b/>
            <w:sz w:val="26"/>
            <w:szCs w:val="26"/>
            <w:lang w:eastAsia="ru-RU"/>
          </w:rPr>
          <w:t xml:space="preserve">«О Регламенте Совета депутатов </w:t>
        </w:r>
        <w:proofErr w:type="spellStart"/>
        <w:r w:rsidR="00FD5FA9">
          <w:rPr>
            <w:rFonts w:ascii="Times New Roman CYR" w:eastAsia="Times New Roman" w:hAnsi="Times New Roman CYR" w:cs="Times New Roman CYR"/>
            <w:b/>
            <w:sz w:val="26"/>
            <w:szCs w:val="26"/>
            <w:lang w:eastAsia="ru-RU"/>
          </w:rPr>
          <w:t>Сабанчеевского</w:t>
        </w:r>
        <w:proofErr w:type="spellEnd"/>
        <w:r w:rsidR="00FD5FA9">
          <w:rPr>
            <w:rFonts w:ascii="Times New Roman CYR" w:eastAsia="Times New Roman" w:hAnsi="Times New Roman CYR" w:cs="Times New Roman CYR"/>
            <w:b/>
            <w:sz w:val="26"/>
            <w:szCs w:val="26"/>
            <w:lang w:eastAsia="ru-RU"/>
          </w:rPr>
          <w:t xml:space="preserve"> сельского поселения</w:t>
        </w:r>
        <w:r w:rsidR="00B51F87" w:rsidRPr="00951C9F">
          <w:rPr>
            <w:rFonts w:ascii="Times New Roman CYR" w:eastAsia="Times New Roman" w:hAnsi="Times New Roman CYR" w:cs="Times New Roman CYR"/>
            <w:b/>
            <w:sz w:val="26"/>
            <w:szCs w:val="26"/>
            <w:lang w:eastAsia="ru-RU"/>
          </w:rPr>
          <w:t>»</w:t>
        </w:r>
      </w:hyperlink>
    </w:p>
    <w:p w:rsidR="00B51F87" w:rsidRPr="00B51F87" w:rsidRDefault="00B51F87" w:rsidP="00B51F8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</w:p>
    <w:p w:rsidR="00B51F87" w:rsidRDefault="00B51F87" w:rsidP="00B51F8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B51F87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Совет депутатов </w:t>
      </w:r>
      <w:proofErr w:type="spellStart"/>
      <w:r w:rsidR="00FD5FA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Сабанчеевского</w:t>
      </w:r>
      <w:proofErr w:type="spellEnd"/>
      <w:r w:rsidR="00FD5FA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сельского поселения </w:t>
      </w:r>
      <w:proofErr w:type="spellStart"/>
      <w:r w:rsidRPr="00B51F87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Атяшевского</w:t>
      </w:r>
      <w:proofErr w:type="spellEnd"/>
      <w:r w:rsidRPr="00B51F87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муниципального района решил:</w:t>
      </w:r>
    </w:p>
    <w:p w:rsidR="00FD5FA9" w:rsidRPr="00B51F87" w:rsidRDefault="00FD5FA9" w:rsidP="00B51F8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</w:p>
    <w:p w:rsidR="00B51F87" w:rsidRPr="00951C9F" w:rsidRDefault="00B51F87" w:rsidP="00B51F8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bookmarkStart w:id="0" w:name="sub_1"/>
      <w:r w:rsidRPr="00B51F87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1. </w:t>
      </w:r>
      <w:r w:rsidRPr="00951C9F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Внести</w:t>
      </w:r>
      <w:r w:rsidRPr="00B51F87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в </w:t>
      </w:r>
      <w:hyperlink r:id="rId5" w:history="1">
        <w:r w:rsidRPr="00FD5FA9">
          <w:rPr>
            <w:rFonts w:ascii="Times New Roman CYR" w:eastAsia="Times New Roman" w:hAnsi="Times New Roman CYR" w:cs="Times New Roman CYR"/>
            <w:sz w:val="26"/>
            <w:szCs w:val="26"/>
            <w:lang w:eastAsia="ru-RU"/>
          </w:rPr>
          <w:t>Ре</w:t>
        </w:r>
        <w:r w:rsidR="00977928">
          <w:rPr>
            <w:rFonts w:ascii="Times New Roman CYR" w:eastAsia="Times New Roman" w:hAnsi="Times New Roman CYR" w:cs="Times New Roman CYR"/>
            <w:sz w:val="26"/>
            <w:szCs w:val="26"/>
            <w:lang w:eastAsia="ru-RU"/>
          </w:rPr>
          <w:t>гламент</w:t>
        </w:r>
      </w:hyperlink>
      <w:r w:rsidRPr="00FD5FA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Совета депутатов </w:t>
      </w:r>
      <w:proofErr w:type="spellStart"/>
      <w:r w:rsidR="00FD5FA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Сабанчеевского</w:t>
      </w:r>
      <w:proofErr w:type="spellEnd"/>
      <w:r w:rsidR="00FD5FA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сельского поселения </w:t>
      </w:r>
      <w:proofErr w:type="spellStart"/>
      <w:r w:rsidRPr="00FD5FA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Атяшевского</w:t>
      </w:r>
      <w:proofErr w:type="spellEnd"/>
      <w:r w:rsidRPr="00FD5FA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муниципального района, утвержденный </w:t>
      </w:r>
      <w:hyperlink r:id="rId6" w:history="1">
        <w:r w:rsidRPr="00FD5FA9">
          <w:rPr>
            <w:rFonts w:ascii="Times New Roman CYR" w:eastAsia="Times New Roman" w:hAnsi="Times New Roman CYR" w:cs="Times New Roman CYR"/>
            <w:sz w:val="26"/>
            <w:szCs w:val="26"/>
            <w:lang w:eastAsia="ru-RU"/>
          </w:rPr>
          <w:t>Решением</w:t>
        </w:r>
      </w:hyperlink>
      <w:r w:rsidRPr="00FD5FA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Совета депутатов </w:t>
      </w:r>
      <w:proofErr w:type="spellStart"/>
      <w:r w:rsidR="00FD5FA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Сабанчеевского</w:t>
      </w:r>
      <w:proofErr w:type="spellEnd"/>
      <w:r w:rsidR="00FD5FA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сельского поселения </w:t>
      </w:r>
      <w:proofErr w:type="spellStart"/>
      <w:r w:rsidRPr="00FD5FA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Атяшевского</w:t>
      </w:r>
      <w:proofErr w:type="spellEnd"/>
      <w:r w:rsidRPr="00FD5FA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муниципального района от </w:t>
      </w:r>
      <w:r w:rsidR="00FD5FA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23 мая </w:t>
      </w:r>
      <w:r w:rsidRPr="00FD5FA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2008 года № 2</w:t>
      </w:r>
      <w:r w:rsidR="00FD5FA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8</w:t>
      </w:r>
      <w:r w:rsidRPr="00B51F87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</w:t>
      </w:r>
      <w:r w:rsidRPr="00951C9F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«</w:t>
      </w:r>
      <w:r w:rsidRPr="00B51F87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О Регламенте Совета депутатов</w:t>
      </w:r>
      <w:r w:rsidR="00FD5FA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</w:t>
      </w:r>
      <w:proofErr w:type="spellStart"/>
      <w:r w:rsidR="00FD5FA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Сабанчеевского</w:t>
      </w:r>
      <w:proofErr w:type="spellEnd"/>
      <w:r w:rsidR="00FD5FA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сельского поселения</w:t>
      </w:r>
      <w:r w:rsidRPr="00951C9F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» следующ</w:t>
      </w:r>
      <w:r w:rsidR="00576231" w:rsidRPr="00951C9F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и</w:t>
      </w:r>
      <w:r w:rsidRPr="00951C9F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е изменени</w:t>
      </w:r>
      <w:r w:rsidR="00576231" w:rsidRPr="00951C9F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я</w:t>
      </w:r>
      <w:r w:rsidRPr="00951C9F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:</w:t>
      </w:r>
    </w:p>
    <w:p w:rsidR="00576231" w:rsidRPr="00951C9F" w:rsidRDefault="00576231" w:rsidP="00B51F8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951C9F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1)</w:t>
      </w:r>
      <w:r w:rsidR="00FD5FA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статью 3</w:t>
      </w:r>
      <w:r w:rsidR="008A50AE" w:rsidRPr="00951C9F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дополнить </w:t>
      </w:r>
      <w:r w:rsidR="00FD5FA9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абзацами </w:t>
      </w:r>
      <w:r w:rsidRPr="00951C9F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следующего содержания:</w:t>
      </w:r>
    </w:p>
    <w:p w:rsidR="00576231" w:rsidRPr="00951C9F" w:rsidRDefault="00576231" w:rsidP="00B51F8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</w:pPr>
      <w:r w:rsidRPr="00951C9F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«</w:t>
      </w:r>
      <w:r w:rsidR="00592B33" w:rsidRPr="00951C9F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Обеспечение </w:t>
      </w:r>
      <w:r w:rsidRPr="00951C9F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деятельности Совета депутатов </w:t>
      </w:r>
      <w:proofErr w:type="spellStart"/>
      <w:r w:rsidR="00FD5FA9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>Сабанчеевского</w:t>
      </w:r>
      <w:proofErr w:type="spellEnd"/>
      <w:r w:rsidR="00FD5FA9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 сельского поселения </w:t>
      </w:r>
      <w:r w:rsidRPr="00951C9F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осуществляется </w:t>
      </w:r>
      <w:r w:rsidR="00592B33" w:rsidRPr="00951C9F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>А</w:t>
      </w:r>
      <w:r w:rsidRPr="00951C9F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>дминистрацией</w:t>
      </w:r>
      <w:r w:rsidR="00FD5FA9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 </w:t>
      </w:r>
      <w:proofErr w:type="spellStart"/>
      <w:r w:rsidR="00FD5FA9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>Сабанчеевского</w:t>
      </w:r>
      <w:proofErr w:type="spellEnd"/>
      <w:r w:rsidR="00FD5FA9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 сельского поселения</w:t>
      </w:r>
      <w:r w:rsidRPr="00951C9F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>.</w:t>
      </w:r>
    </w:p>
    <w:p w:rsidR="00592B33" w:rsidRPr="00B51F87" w:rsidRDefault="00592B33" w:rsidP="00B51F8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 w:rsidRPr="00951C9F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Ознакомление пользователей сети «Интернет» с информацией о деятельности Совета депутатов </w:t>
      </w:r>
      <w:proofErr w:type="spellStart"/>
      <w:r w:rsidR="00FD5FA9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>Сабанчеевского</w:t>
      </w:r>
      <w:proofErr w:type="spellEnd"/>
      <w:r w:rsidR="00FD5FA9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 сельского поселения </w:t>
      </w:r>
      <w:r w:rsidR="008A50AE" w:rsidRPr="00951C9F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и размещение информации о деятельности Совета депутатов </w:t>
      </w:r>
      <w:proofErr w:type="spellStart"/>
      <w:r w:rsidR="00FD5FA9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>Сабанчеевского</w:t>
      </w:r>
      <w:proofErr w:type="spellEnd"/>
      <w:r w:rsidR="00FD5FA9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 сельского поселения </w:t>
      </w:r>
      <w:r w:rsidR="008A50AE" w:rsidRPr="00951C9F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осуществляется  Администрацией </w:t>
      </w:r>
      <w:proofErr w:type="spellStart"/>
      <w:r w:rsidR="00FD5FA9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>Сабанчеевского</w:t>
      </w:r>
      <w:proofErr w:type="spellEnd"/>
      <w:r w:rsidR="00FD5FA9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 сельского поселения </w:t>
      </w:r>
      <w:proofErr w:type="spellStart"/>
      <w:r w:rsidR="008A50AE" w:rsidRPr="00951C9F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>Атяшевского</w:t>
      </w:r>
      <w:proofErr w:type="spellEnd"/>
      <w:r w:rsidR="008A50AE" w:rsidRPr="00951C9F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 муниципального района</w:t>
      </w:r>
      <w:proofErr w:type="gramStart"/>
      <w:r w:rsidR="008A50AE" w:rsidRPr="00951C9F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>.»</w:t>
      </w:r>
      <w:proofErr w:type="gramEnd"/>
    </w:p>
    <w:p w:rsidR="00B51F87" w:rsidRPr="00B51F87" w:rsidRDefault="00B51F87" w:rsidP="00B51F8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bookmarkStart w:id="1" w:name="sub_2"/>
      <w:bookmarkEnd w:id="0"/>
      <w:r w:rsidRPr="00B51F87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2. </w:t>
      </w:r>
      <w:r w:rsidRPr="00951C9F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Настоящее решение вступает в силу после его</w:t>
      </w:r>
      <w:r w:rsidRPr="00B51F87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</w:t>
      </w:r>
      <w:hyperlink r:id="rId7" w:history="1">
        <w:r w:rsidRPr="00A42BEF">
          <w:rPr>
            <w:rFonts w:ascii="Times New Roman CYR" w:eastAsia="Times New Roman" w:hAnsi="Times New Roman CYR" w:cs="Times New Roman CYR"/>
            <w:sz w:val="26"/>
            <w:szCs w:val="26"/>
            <w:lang w:eastAsia="ru-RU"/>
          </w:rPr>
          <w:t>официального опубликования</w:t>
        </w:r>
      </w:hyperlink>
      <w:r w:rsidRPr="00A42BEF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.</w:t>
      </w:r>
    </w:p>
    <w:bookmarkEnd w:id="1"/>
    <w:p w:rsidR="00A42BEF" w:rsidRDefault="00A42BEF" w:rsidP="00B51F8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</w:p>
    <w:p w:rsidR="00A42BEF" w:rsidRDefault="00A42BEF" w:rsidP="00B51F8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</w:p>
    <w:p w:rsidR="00A42BEF" w:rsidRDefault="00A42BEF" w:rsidP="00B51F87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</w:p>
    <w:p w:rsidR="00B51F87" w:rsidRDefault="00A42BEF" w:rsidP="00176B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Глава</w:t>
      </w:r>
    </w:p>
    <w:p w:rsidR="00A42BEF" w:rsidRPr="00B51F87" w:rsidRDefault="00A42BEF" w:rsidP="00176B1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Times New Roman" w:hAnsi="Times New Roman CYR" w:cs="Times New Roman CYR"/>
          <w:sz w:val="26"/>
          <w:szCs w:val="26"/>
          <w:lang w:eastAsia="ru-RU"/>
        </w:rPr>
      </w:pPr>
      <w:proofErr w:type="spellStart"/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>Сабанчеевского</w:t>
      </w:r>
      <w:proofErr w:type="spellEnd"/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сельского поселения                      </w:t>
      </w:r>
      <w:r w:rsidR="00977928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     </w:t>
      </w:r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 </w:t>
      </w:r>
      <w:r w:rsidR="00176B11"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   </w:t>
      </w:r>
      <w:r>
        <w:rPr>
          <w:rFonts w:ascii="Times New Roman CYR" w:eastAsia="Times New Roman" w:hAnsi="Times New Roman CYR" w:cs="Times New Roman CYR"/>
          <w:sz w:val="26"/>
          <w:szCs w:val="26"/>
          <w:lang w:eastAsia="ru-RU"/>
        </w:rPr>
        <w:t xml:space="preserve">      В.П.Сидоров</w:t>
      </w:r>
    </w:p>
    <w:sectPr w:rsidR="00A42BEF" w:rsidRPr="00B51F87" w:rsidSect="00593E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1F87"/>
    <w:rsid w:val="00176B11"/>
    <w:rsid w:val="00180F4D"/>
    <w:rsid w:val="003D1728"/>
    <w:rsid w:val="0053610D"/>
    <w:rsid w:val="00576231"/>
    <w:rsid w:val="00592B33"/>
    <w:rsid w:val="00593E17"/>
    <w:rsid w:val="008A50AE"/>
    <w:rsid w:val="008A7CE8"/>
    <w:rsid w:val="00951C9F"/>
    <w:rsid w:val="00977928"/>
    <w:rsid w:val="00A42BEF"/>
    <w:rsid w:val="00B51F87"/>
    <w:rsid w:val="00D175DA"/>
    <w:rsid w:val="00D9720A"/>
    <w:rsid w:val="00FD5F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E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1C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51C9F"/>
    <w:rPr>
      <w:rFonts w:ascii="Segoe UI" w:hAnsi="Segoe UI" w:cs="Segoe UI"/>
      <w:sz w:val="18"/>
      <w:szCs w:val="18"/>
    </w:rPr>
  </w:style>
  <w:style w:type="paragraph" w:styleId="a5">
    <w:name w:val="Body Text Indent"/>
    <w:basedOn w:val="a"/>
    <w:link w:val="1"/>
    <w:unhideWhenUsed/>
    <w:rsid w:val="003D172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3D1728"/>
  </w:style>
  <w:style w:type="character" w:customStyle="1" w:styleId="1">
    <w:name w:val="Основной текст с отступом Знак1"/>
    <w:basedOn w:val="a0"/>
    <w:link w:val="a5"/>
    <w:locked/>
    <w:rsid w:val="003D172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eiaoaenoiaaynnueea">
    <w:name w:val="Aeia?oaenoiaay nnueea"/>
    <w:rsid w:val="003D1728"/>
    <w:rPr>
      <w:rFonts w:ascii="Times New Roman" w:hAnsi="Times New Roman" w:cs="Times New Roman" w:hint="default"/>
      <w:b/>
      <w:bCs w:val="0"/>
      <w:color w:val="0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97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44914637/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8925040/0" TargetMode="External"/><Relationship Id="rId5" Type="http://schemas.openxmlformats.org/officeDocument/2006/relationships/hyperlink" Target="http://internet.garant.ru/document/redirect/8925040/1000" TargetMode="External"/><Relationship Id="rId4" Type="http://schemas.openxmlformats.org/officeDocument/2006/relationships/hyperlink" Target="http://internet.garant.ru/document/redirect/44914636/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274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</cp:lastModifiedBy>
  <cp:revision>11</cp:revision>
  <cp:lastPrinted>2022-12-06T11:44:00Z</cp:lastPrinted>
  <dcterms:created xsi:type="dcterms:W3CDTF">2022-11-29T13:30:00Z</dcterms:created>
  <dcterms:modified xsi:type="dcterms:W3CDTF">2022-12-06T11:48:00Z</dcterms:modified>
</cp:coreProperties>
</file>