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A4391" w14:textId="3347193B" w:rsidR="00B73A9A" w:rsidRDefault="00B73A9A" w:rsidP="00B73A9A">
      <w:pPr>
        <w:keepNext/>
        <w:widowControl/>
        <w:autoSpaceDE/>
        <w:autoSpaceDN/>
        <w:adjustRightInd/>
        <w:jc w:val="center"/>
        <w:outlineLvl w:val="2"/>
        <w:rPr>
          <w:b/>
          <w:sz w:val="48"/>
        </w:rPr>
      </w:pPr>
    </w:p>
    <w:p w14:paraId="54D0AE33" w14:textId="77777777" w:rsidR="00B15E3E" w:rsidRDefault="00B15E3E" w:rsidP="00B15E3E">
      <w:pPr>
        <w:keepNext/>
        <w:widowControl/>
        <w:autoSpaceDE/>
        <w:autoSpaceDN/>
        <w:adjustRightInd/>
        <w:jc w:val="right"/>
        <w:outlineLvl w:val="2"/>
        <w:rPr>
          <w:b/>
          <w:sz w:val="32"/>
          <w:szCs w:val="32"/>
        </w:rPr>
      </w:pPr>
    </w:p>
    <w:p w14:paraId="55197DC9" w14:textId="0BCD0F4D" w:rsidR="00B73A9A" w:rsidRPr="005B16E2" w:rsidRDefault="00B73A9A" w:rsidP="00B15E3E">
      <w:pPr>
        <w:keepNext/>
        <w:widowControl/>
        <w:autoSpaceDE/>
        <w:autoSpaceDN/>
        <w:adjustRightInd/>
        <w:jc w:val="center"/>
        <w:outlineLvl w:val="2"/>
        <w:rPr>
          <w:b/>
        </w:rPr>
      </w:pPr>
      <w:r w:rsidRPr="005B16E2">
        <w:rPr>
          <w:b/>
          <w:sz w:val="48"/>
        </w:rPr>
        <w:t>П О С Т А Н О В Л Е Н И Е</w:t>
      </w:r>
    </w:p>
    <w:p w14:paraId="4DFB79D6" w14:textId="77777777" w:rsidR="00B73A9A" w:rsidRPr="005B16E2" w:rsidRDefault="00B73A9A" w:rsidP="00B73A9A">
      <w:pPr>
        <w:keepNext/>
        <w:widowControl/>
        <w:autoSpaceDE/>
        <w:autoSpaceDN/>
        <w:adjustRightInd/>
        <w:jc w:val="center"/>
        <w:outlineLvl w:val="4"/>
        <w:rPr>
          <w:sz w:val="36"/>
        </w:rPr>
      </w:pPr>
    </w:p>
    <w:p w14:paraId="437DDD36" w14:textId="77777777" w:rsidR="00B73A9A" w:rsidRPr="005B16E2" w:rsidRDefault="00B73A9A" w:rsidP="00B73A9A">
      <w:pPr>
        <w:keepNext/>
        <w:widowControl/>
        <w:autoSpaceDE/>
        <w:autoSpaceDN/>
        <w:adjustRightInd/>
        <w:jc w:val="center"/>
        <w:outlineLvl w:val="4"/>
        <w:rPr>
          <w:sz w:val="36"/>
        </w:rPr>
      </w:pPr>
      <w:r w:rsidRPr="005B16E2">
        <w:rPr>
          <w:sz w:val="36"/>
        </w:rPr>
        <w:t xml:space="preserve">АДМИНИСТРАЦИИ АТЯШЕВСКОГО </w:t>
      </w:r>
    </w:p>
    <w:p w14:paraId="4E9C2B9F" w14:textId="77777777" w:rsidR="00B73A9A" w:rsidRPr="005B16E2" w:rsidRDefault="00B73A9A" w:rsidP="00B73A9A">
      <w:pPr>
        <w:keepNext/>
        <w:widowControl/>
        <w:autoSpaceDE/>
        <w:autoSpaceDN/>
        <w:adjustRightInd/>
        <w:jc w:val="center"/>
        <w:outlineLvl w:val="4"/>
        <w:rPr>
          <w:sz w:val="36"/>
        </w:rPr>
      </w:pPr>
      <w:r w:rsidRPr="005B16E2">
        <w:rPr>
          <w:sz w:val="36"/>
        </w:rPr>
        <w:t>МУНИЦИПАЛЬНОГО РАЙОНА</w:t>
      </w:r>
    </w:p>
    <w:p w14:paraId="584245C8" w14:textId="77777777" w:rsidR="00B73A9A" w:rsidRPr="005B16E2" w:rsidRDefault="00B73A9A" w:rsidP="00B73A9A">
      <w:pPr>
        <w:widowControl/>
        <w:autoSpaceDE/>
        <w:autoSpaceDN/>
        <w:adjustRightInd/>
        <w:jc w:val="center"/>
        <w:rPr>
          <w:sz w:val="36"/>
          <w:szCs w:val="36"/>
        </w:rPr>
      </w:pPr>
      <w:r w:rsidRPr="005B16E2">
        <w:rPr>
          <w:sz w:val="36"/>
          <w:szCs w:val="36"/>
        </w:rPr>
        <w:t>РЕСПУБЛИКИ МОРДОВИЯ</w:t>
      </w:r>
    </w:p>
    <w:p w14:paraId="017BED64" w14:textId="77777777" w:rsidR="00B73A9A" w:rsidRDefault="00B73A9A" w:rsidP="00B73A9A">
      <w:pPr>
        <w:tabs>
          <w:tab w:val="right" w:pos="9355"/>
        </w:tabs>
        <w:rPr>
          <w:color w:val="000000"/>
          <w:sz w:val="36"/>
          <w:szCs w:val="36"/>
        </w:rPr>
      </w:pPr>
    </w:p>
    <w:p w14:paraId="0A4EBFBE" w14:textId="4981B91A" w:rsidR="00B73A9A" w:rsidRPr="00A84A24" w:rsidRDefault="00B73A9A" w:rsidP="00B73A9A">
      <w:pPr>
        <w:tabs>
          <w:tab w:val="right" w:pos="9355"/>
        </w:tabs>
        <w:rPr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0E2484" wp14:editId="65329F46">
                <wp:simplePos x="0" y="0"/>
                <wp:positionH relativeFrom="column">
                  <wp:posOffset>5490845</wp:posOffset>
                </wp:positionH>
                <wp:positionV relativeFrom="paragraph">
                  <wp:posOffset>210185</wp:posOffset>
                </wp:positionV>
                <wp:extent cx="509905" cy="0"/>
                <wp:effectExtent l="8255" t="12065" r="5715" b="698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9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530E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32.35pt;margin-top:16.55pt;width:40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"/>
            </w:pict>
          </mc:Fallback>
        </mc:AlternateContent>
      </w:r>
      <w:r>
        <w:rPr>
          <w:sz w:val="28"/>
          <w:szCs w:val="28"/>
        </w:rPr>
        <w:t xml:space="preserve"> </w:t>
      </w:r>
      <w:r w:rsidR="004F7722">
        <w:rPr>
          <w:sz w:val="28"/>
          <w:szCs w:val="28"/>
        </w:rPr>
        <w:t>27.12.2022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="00D457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="00D45743">
        <w:rPr>
          <w:sz w:val="28"/>
          <w:szCs w:val="28"/>
        </w:rPr>
        <w:t xml:space="preserve">     </w:t>
      </w:r>
      <w:r w:rsidR="004F7722">
        <w:rPr>
          <w:sz w:val="28"/>
          <w:szCs w:val="28"/>
        </w:rPr>
        <w:t xml:space="preserve">    № 689</w:t>
      </w:r>
    </w:p>
    <w:p w14:paraId="0A1E8829" w14:textId="1F879F6E" w:rsidR="00B73A9A" w:rsidRPr="00534860" w:rsidRDefault="00B73A9A" w:rsidP="00B73A9A">
      <w:pPr>
        <w:jc w:val="center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B9113" wp14:editId="015B1D81">
                <wp:simplePos x="0" y="0"/>
                <wp:positionH relativeFrom="column">
                  <wp:posOffset>23495</wp:posOffset>
                </wp:positionH>
                <wp:positionV relativeFrom="paragraph">
                  <wp:posOffset>4445</wp:posOffset>
                </wp:positionV>
                <wp:extent cx="1009650" cy="635"/>
                <wp:effectExtent l="8255" t="10795" r="10795" b="762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06AEB" id="Прямая со стрелкой 1" o:spid="_x0000_s1026" type="#_x0000_t32" style="position:absolute;margin-left:1.85pt;margin-top:.35pt;width:79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"/>
            </w:pict>
          </mc:Fallback>
        </mc:AlternateContent>
      </w:r>
      <w:proofErr w:type="spellStart"/>
      <w:r w:rsidRPr="00534860">
        <w:t>рп.Атяшево</w:t>
      </w:r>
      <w:proofErr w:type="spellEnd"/>
    </w:p>
    <w:p w14:paraId="505A4B59" w14:textId="77777777" w:rsidR="00B73A9A" w:rsidRPr="00A54BF4" w:rsidRDefault="00B73A9A" w:rsidP="00B73A9A">
      <w:pPr>
        <w:pStyle w:val="a3"/>
        <w:spacing w:before="0" w:beforeAutospacing="0"/>
        <w:jc w:val="center"/>
      </w:pPr>
      <w:r>
        <w:t>  </w:t>
      </w:r>
    </w:p>
    <w:tbl>
      <w:tblPr>
        <w:tblpPr w:leftFromText="180" w:rightFromText="180" w:vertAnchor="text" w:horzAnchor="page" w:tblpX="2521" w:tblpY="184"/>
        <w:tblW w:w="0" w:type="auto"/>
        <w:tblLook w:val="04A0" w:firstRow="1" w:lastRow="0" w:firstColumn="1" w:lastColumn="0" w:noHBand="0" w:noVBand="1"/>
      </w:tblPr>
      <w:tblGrid>
        <w:gridCol w:w="8080"/>
      </w:tblGrid>
      <w:tr w:rsidR="00B73A9A" w:rsidRPr="00EA367D" w14:paraId="599C39E6" w14:textId="77777777" w:rsidTr="00B73A9A">
        <w:tc>
          <w:tcPr>
            <w:tcW w:w="8080" w:type="dxa"/>
            <w:shd w:val="clear" w:color="auto" w:fill="auto"/>
          </w:tcPr>
          <w:p w14:paraId="6B3785B6" w14:textId="11341D8E" w:rsidR="00B73A9A" w:rsidRDefault="00B73A9A" w:rsidP="00B73A9A">
            <w:pPr>
              <w:jc w:val="center"/>
              <w:rPr>
                <w:b/>
                <w:sz w:val="28"/>
                <w:szCs w:val="28"/>
              </w:rPr>
            </w:pPr>
            <w:r w:rsidRPr="00C91CF4">
              <w:rPr>
                <w:b/>
                <w:sz w:val="28"/>
                <w:szCs w:val="28"/>
              </w:rPr>
              <w:t xml:space="preserve">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</w:t>
            </w:r>
            <w:r>
              <w:rPr>
                <w:b/>
                <w:sz w:val="28"/>
                <w:szCs w:val="28"/>
              </w:rPr>
              <w:t>Атяшевского</w:t>
            </w:r>
            <w:r w:rsidRPr="00C91CF4">
              <w:rPr>
                <w:b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b/>
                <w:sz w:val="28"/>
                <w:szCs w:val="28"/>
              </w:rPr>
              <w:t xml:space="preserve"> на 202</w:t>
            </w:r>
            <w:r w:rsidR="0011065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-202</w:t>
            </w:r>
            <w:r w:rsidR="00DD0F4B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годы</w:t>
            </w:r>
          </w:p>
          <w:p w14:paraId="4C11955F" w14:textId="77777777" w:rsidR="00B73A9A" w:rsidRPr="00EA367D" w:rsidRDefault="00B73A9A" w:rsidP="00B73A9A">
            <w:pPr>
              <w:rPr>
                <w:sz w:val="28"/>
                <w:szCs w:val="28"/>
              </w:rPr>
            </w:pPr>
          </w:p>
        </w:tc>
      </w:tr>
    </w:tbl>
    <w:p w14:paraId="33096B3D" w14:textId="77777777" w:rsidR="00B73A9A" w:rsidRPr="005B64BE" w:rsidRDefault="00B73A9A" w:rsidP="00B73A9A">
      <w:pPr>
        <w:tabs>
          <w:tab w:val="left" w:pos="6795"/>
        </w:tabs>
        <w:jc w:val="center"/>
        <w:rPr>
          <w:sz w:val="28"/>
          <w:szCs w:val="28"/>
        </w:rPr>
      </w:pPr>
    </w:p>
    <w:p w14:paraId="22622E25" w14:textId="2958F728" w:rsidR="00B73A9A" w:rsidRDefault="00B73A9A" w:rsidP="00B73A9A">
      <w:pPr>
        <w:rPr>
          <w:spacing w:val="-8"/>
          <w:sz w:val="28"/>
          <w:szCs w:val="28"/>
        </w:rPr>
      </w:pPr>
      <w:r w:rsidRPr="00757535">
        <w:rPr>
          <w:spacing w:val="-8"/>
          <w:sz w:val="28"/>
          <w:szCs w:val="28"/>
        </w:rPr>
        <w:t xml:space="preserve"> </w:t>
      </w:r>
    </w:p>
    <w:p w14:paraId="77EA752C" w14:textId="77777777" w:rsidR="00B73A9A" w:rsidRDefault="00B73A9A" w:rsidP="00B73A9A">
      <w:pPr>
        <w:rPr>
          <w:spacing w:val="-8"/>
          <w:sz w:val="28"/>
          <w:szCs w:val="28"/>
        </w:rPr>
      </w:pPr>
    </w:p>
    <w:p w14:paraId="61D1F3DC" w14:textId="77777777" w:rsidR="00B73A9A" w:rsidRDefault="00B73A9A" w:rsidP="00B73A9A">
      <w:pPr>
        <w:rPr>
          <w:spacing w:val="-8"/>
          <w:sz w:val="28"/>
          <w:szCs w:val="28"/>
        </w:rPr>
      </w:pPr>
    </w:p>
    <w:p w14:paraId="409D811E" w14:textId="77777777" w:rsidR="00B73A9A" w:rsidRDefault="00B73A9A" w:rsidP="00B73A9A">
      <w:pPr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 </w:t>
      </w:r>
    </w:p>
    <w:p w14:paraId="74E4CDAC" w14:textId="77777777" w:rsidR="00B73A9A" w:rsidRDefault="00B73A9A" w:rsidP="00B73A9A">
      <w:pPr>
        <w:rPr>
          <w:spacing w:val="-8"/>
          <w:sz w:val="28"/>
          <w:szCs w:val="28"/>
        </w:rPr>
      </w:pPr>
    </w:p>
    <w:p w14:paraId="5C12BD8D" w14:textId="77777777" w:rsidR="00B73A9A" w:rsidRDefault="00B73A9A" w:rsidP="00B73A9A">
      <w:pPr>
        <w:rPr>
          <w:spacing w:val="-8"/>
          <w:sz w:val="28"/>
          <w:szCs w:val="28"/>
        </w:rPr>
      </w:pPr>
    </w:p>
    <w:p w14:paraId="052D1419" w14:textId="7C1AF122" w:rsidR="00B73A9A" w:rsidRDefault="00B73A9A" w:rsidP="00B73A9A">
      <w:pPr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           В </w:t>
      </w:r>
      <w:r w:rsidRPr="00757535">
        <w:rPr>
          <w:spacing w:val="-8"/>
          <w:sz w:val="28"/>
          <w:szCs w:val="28"/>
        </w:rPr>
        <w:t>соответствии с Федеральным законом от 13 июля 2015 г. № 220-ФЗ «Об</w:t>
      </w:r>
      <w:r>
        <w:rPr>
          <w:spacing w:val="-8"/>
          <w:sz w:val="28"/>
          <w:szCs w:val="28"/>
        </w:rPr>
        <w:t xml:space="preserve"> </w:t>
      </w:r>
      <w:r w:rsidRPr="00757535">
        <w:rPr>
          <w:spacing w:val="-8"/>
          <w:sz w:val="28"/>
          <w:szCs w:val="28"/>
        </w:rPr>
        <w:t>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Законом Республики Мордовия от 17 августа 2016 г. № 70-З «О разграничении полномочий органов государственной власти Республики Мордовия 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Мордовия», постановлением Правительства Республики Мордовия от 2</w:t>
      </w:r>
      <w:r w:rsidR="00110658">
        <w:rPr>
          <w:spacing w:val="-8"/>
          <w:sz w:val="28"/>
          <w:szCs w:val="28"/>
        </w:rPr>
        <w:t>4 октября</w:t>
      </w:r>
      <w:r w:rsidRPr="00757535">
        <w:rPr>
          <w:spacing w:val="-8"/>
          <w:sz w:val="28"/>
          <w:szCs w:val="28"/>
        </w:rPr>
        <w:t xml:space="preserve"> 202</w:t>
      </w:r>
      <w:r w:rsidR="00110658">
        <w:rPr>
          <w:spacing w:val="-8"/>
          <w:sz w:val="28"/>
          <w:szCs w:val="28"/>
        </w:rPr>
        <w:t>2</w:t>
      </w:r>
      <w:r w:rsidRPr="00757535">
        <w:rPr>
          <w:spacing w:val="-8"/>
          <w:sz w:val="28"/>
          <w:szCs w:val="28"/>
        </w:rPr>
        <w:t xml:space="preserve"> г. № </w:t>
      </w:r>
      <w:r w:rsidR="00110658">
        <w:rPr>
          <w:spacing w:val="-8"/>
          <w:sz w:val="28"/>
          <w:szCs w:val="28"/>
        </w:rPr>
        <w:t>700</w:t>
      </w:r>
      <w:r w:rsidRPr="00757535">
        <w:rPr>
          <w:spacing w:val="-8"/>
          <w:sz w:val="28"/>
          <w:szCs w:val="28"/>
        </w:rPr>
        <w:t xml:space="preserve"> «Об утверждении </w:t>
      </w:r>
      <w:r w:rsidR="00110658">
        <w:rPr>
          <w:spacing w:val="-8"/>
          <w:sz w:val="28"/>
          <w:szCs w:val="28"/>
        </w:rPr>
        <w:t>регулируемых</w:t>
      </w:r>
      <w:r w:rsidRPr="00757535">
        <w:rPr>
          <w:spacing w:val="-8"/>
          <w:sz w:val="28"/>
          <w:szCs w:val="28"/>
        </w:rPr>
        <w:t xml:space="preserve"> тарифов на перевозки пассажиров и багажа автомобильным транспортом по </w:t>
      </w:r>
      <w:r w:rsidR="00110658">
        <w:rPr>
          <w:spacing w:val="-8"/>
          <w:sz w:val="28"/>
          <w:szCs w:val="28"/>
        </w:rPr>
        <w:t>меж</w:t>
      </w:r>
      <w:r w:rsidRPr="00757535">
        <w:rPr>
          <w:spacing w:val="-8"/>
          <w:sz w:val="28"/>
          <w:szCs w:val="28"/>
        </w:rPr>
        <w:t>муниципальным маршрутам регулярных перевозок на территории Республики Мордовия на 202</w:t>
      </w:r>
      <w:r w:rsidR="00110658">
        <w:rPr>
          <w:spacing w:val="-8"/>
          <w:sz w:val="28"/>
          <w:szCs w:val="28"/>
        </w:rPr>
        <w:t>3</w:t>
      </w:r>
      <w:r w:rsidRPr="00757535">
        <w:rPr>
          <w:spacing w:val="-8"/>
          <w:sz w:val="28"/>
          <w:szCs w:val="28"/>
        </w:rPr>
        <w:t xml:space="preserve"> - 202</w:t>
      </w:r>
      <w:r w:rsidR="00110658">
        <w:rPr>
          <w:spacing w:val="-8"/>
          <w:sz w:val="28"/>
          <w:szCs w:val="28"/>
        </w:rPr>
        <w:t>5</w:t>
      </w:r>
      <w:r w:rsidRPr="00757535">
        <w:rPr>
          <w:spacing w:val="-8"/>
          <w:sz w:val="28"/>
          <w:szCs w:val="28"/>
        </w:rPr>
        <w:t xml:space="preserve"> годы и признании утратившим силу постановления Правительства Республики Мордовия от 20 а</w:t>
      </w:r>
      <w:r w:rsidR="00110658">
        <w:rPr>
          <w:spacing w:val="-8"/>
          <w:sz w:val="28"/>
          <w:szCs w:val="28"/>
        </w:rPr>
        <w:t>вгуста</w:t>
      </w:r>
      <w:r w:rsidRPr="00757535">
        <w:rPr>
          <w:spacing w:val="-8"/>
          <w:sz w:val="28"/>
          <w:szCs w:val="28"/>
        </w:rPr>
        <w:t xml:space="preserve"> 20</w:t>
      </w:r>
      <w:r w:rsidR="00110658">
        <w:rPr>
          <w:spacing w:val="-8"/>
          <w:sz w:val="28"/>
          <w:szCs w:val="28"/>
        </w:rPr>
        <w:t>20</w:t>
      </w:r>
      <w:r w:rsidRPr="00757535">
        <w:rPr>
          <w:spacing w:val="-8"/>
          <w:sz w:val="28"/>
          <w:szCs w:val="28"/>
        </w:rPr>
        <w:t xml:space="preserve"> г. № </w:t>
      </w:r>
      <w:r w:rsidR="00110658">
        <w:rPr>
          <w:spacing w:val="-8"/>
          <w:sz w:val="28"/>
          <w:szCs w:val="28"/>
        </w:rPr>
        <w:t>488</w:t>
      </w:r>
      <w:r w:rsidRPr="00757535">
        <w:rPr>
          <w:spacing w:val="-8"/>
          <w:sz w:val="28"/>
          <w:szCs w:val="28"/>
        </w:rPr>
        <w:t xml:space="preserve">» </w:t>
      </w:r>
      <w:r w:rsidR="00E07B70" w:rsidRPr="00E07B70">
        <w:rPr>
          <w:b/>
          <w:spacing w:val="-8"/>
          <w:sz w:val="28"/>
          <w:szCs w:val="28"/>
        </w:rPr>
        <w:t>постановляю</w:t>
      </w:r>
      <w:r w:rsidR="00E07B70">
        <w:rPr>
          <w:spacing w:val="-8"/>
          <w:sz w:val="28"/>
          <w:szCs w:val="28"/>
        </w:rPr>
        <w:t>:</w:t>
      </w:r>
    </w:p>
    <w:p w14:paraId="554C270A" w14:textId="77777777" w:rsidR="00B73A9A" w:rsidRPr="00B73A9A" w:rsidRDefault="00B73A9A" w:rsidP="00B73A9A">
      <w:pPr>
        <w:jc w:val="both"/>
        <w:rPr>
          <w:spacing w:val="-8"/>
          <w:sz w:val="28"/>
          <w:szCs w:val="28"/>
        </w:rPr>
      </w:pPr>
    </w:p>
    <w:p w14:paraId="447DEE35" w14:textId="23500535" w:rsidR="00B73A9A" w:rsidRDefault="00B73A9A" w:rsidP="00B73A9A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91CF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прилагаемые </w:t>
      </w:r>
      <w:r w:rsidRPr="00C91CF4">
        <w:rPr>
          <w:sz w:val="28"/>
          <w:szCs w:val="28"/>
        </w:rPr>
        <w:t xml:space="preserve">предельные тарифы на перевозки пассажиров и багажа автомобильным транспортом по муниципальным маршрутам регулярных перевозок на территории </w:t>
      </w:r>
      <w:r>
        <w:rPr>
          <w:sz w:val="28"/>
          <w:szCs w:val="28"/>
        </w:rPr>
        <w:t>Атяшевского</w:t>
      </w:r>
      <w:r w:rsidRPr="00C91CF4">
        <w:rPr>
          <w:sz w:val="28"/>
          <w:szCs w:val="28"/>
        </w:rPr>
        <w:t xml:space="preserve"> муниципального района Республики Мордовия на 202</w:t>
      </w:r>
      <w:r w:rsidR="00110658">
        <w:rPr>
          <w:sz w:val="28"/>
          <w:szCs w:val="28"/>
        </w:rPr>
        <w:t>2</w:t>
      </w:r>
      <w:r w:rsidRPr="00C91CF4">
        <w:rPr>
          <w:sz w:val="28"/>
          <w:szCs w:val="28"/>
        </w:rPr>
        <w:t xml:space="preserve"> - 202</w:t>
      </w:r>
      <w:r w:rsidR="00DD0F4B">
        <w:rPr>
          <w:sz w:val="28"/>
          <w:szCs w:val="28"/>
        </w:rPr>
        <w:t>5</w:t>
      </w:r>
      <w:r w:rsidRPr="00C91CF4">
        <w:rPr>
          <w:sz w:val="28"/>
          <w:szCs w:val="28"/>
        </w:rPr>
        <w:t xml:space="preserve"> годы.</w:t>
      </w:r>
    </w:p>
    <w:p w14:paraId="6B257445" w14:textId="5CDFD5EB" w:rsidR="00D45743" w:rsidRPr="00D45743" w:rsidRDefault="00B73A9A" w:rsidP="00D45743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91C54">
        <w:rPr>
          <w:sz w:val="28"/>
          <w:szCs w:val="28"/>
        </w:rPr>
        <w:t xml:space="preserve">Настоящее постановление вступает в силу </w:t>
      </w:r>
      <w:r w:rsidR="00E07B70">
        <w:rPr>
          <w:sz w:val="28"/>
          <w:szCs w:val="28"/>
        </w:rPr>
        <w:t>после</w:t>
      </w:r>
      <w:r w:rsidRPr="00291C54">
        <w:rPr>
          <w:sz w:val="28"/>
          <w:szCs w:val="28"/>
        </w:rPr>
        <w:t xml:space="preserve"> его официального опубликования.</w:t>
      </w:r>
    </w:p>
    <w:p w14:paraId="78809572" w14:textId="30A1AACD" w:rsidR="00B15E3E" w:rsidRDefault="00B15E3E" w:rsidP="00B73A9A">
      <w:pPr>
        <w:rPr>
          <w:sz w:val="32"/>
          <w:szCs w:val="28"/>
        </w:rPr>
      </w:pPr>
    </w:p>
    <w:p w14:paraId="45224148" w14:textId="77777777" w:rsidR="00E07B70" w:rsidRPr="00291C54" w:rsidRDefault="00E07B70" w:rsidP="00B73A9A">
      <w:pPr>
        <w:rPr>
          <w:sz w:val="32"/>
          <w:szCs w:val="28"/>
        </w:rPr>
      </w:pPr>
    </w:p>
    <w:p w14:paraId="6CB45075" w14:textId="1BA4D427" w:rsidR="00B73A9A" w:rsidRDefault="00B73A9A" w:rsidP="00B73A9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D24100">
        <w:rPr>
          <w:sz w:val="28"/>
          <w:szCs w:val="28"/>
        </w:rPr>
        <w:t>лав</w:t>
      </w:r>
      <w:r w:rsidR="000A5424">
        <w:rPr>
          <w:sz w:val="28"/>
          <w:szCs w:val="28"/>
        </w:rPr>
        <w:t>а</w:t>
      </w:r>
      <w:r w:rsidRPr="00D24100">
        <w:rPr>
          <w:sz w:val="28"/>
          <w:szCs w:val="28"/>
        </w:rPr>
        <w:t xml:space="preserve"> </w:t>
      </w:r>
      <w:r>
        <w:rPr>
          <w:sz w:val="28"/>
          <w:szCs w:val="28"/>
        </w:rPr>
        <w:t>Атяшевского</w:t>
      </w:r>
      <w:r w:rsidRPr="00D24100">
        <w:rPr>
          <w:sz w:val="28"/>
          <w:szCs w:val="28"/>
        </w:rPr>
        <w:t xml:space="preserve"> </w:t>
      </w:r>
    </w:p>
    <w:p w14:paraId="5C7F952F" w14:textId="52FF23C8" w:rsidR="00B73A9A" w:rsidRPr="00D24100" w:rsidRDefault="00B73A9A" w:rsidP="00B73A9A">
      <w:pPr>
        <w:rPr>
          <w:sz w:val="28"/>
          <w:szCs w:val="28"/>
        </w:rPr>
      </w:pPr>
      <w:r w:rsidRPr="00D24100">
        <w:rPr>
          <w:sz w:val="28"/>
          <w:szCs w:val="28"/>
        </w:rPr>
        <w:t>муниципального района</w:t>
      </w:r>
      <w:r w:rsidRPr="00D24100">
        <w:rPr>
          <w:sz w:val="28"/>
          <w:szCs w:val="28"/>
        </w:rPr>
        <w:tab/>
        <w:t xml:space="preserve">                    </w:t>
      </w:r>
      <w:r w:rsidRPr="00D24100">
        <w:rPr>
          <w:sz w:val="28"/>
          <w:szCs w:val="28"/>
        </w:rPr>
        <w:tab/>
      </w:r>
      <w:r w:rsidRPr="00D24100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542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</w:t>
      </w:r>
      <w:r w:rsidR="000A5424">
        <w:rPr>
          <w:sz w:val="28"/>
          <w:szCs w:val="28"/>
        </w:rPr>
        <w:t>В.Г. Прокин</w:t>
      </w:r>
    </w:p>
    <w:p w14:paraId="258B0F82" w14:textId="77777777" w:rsidR="00B73A9A" w:rsidRDefault="00B73A9A" w:rsidP="00B73A9A">
      <w:pPr>
        <w:ind w:left="5103"/>
        <w:jc w:val="center"/>
        <w:rPr>
          <w:sz w:val="28"/>
          <w:szCs w:val="28"/>
        </w:rPr>
      </w:pPr>
    </w:p>
    <w:p w14:paraId="5F9CB180" w14:textId="77777777" w:rsidR="00B73A9A" w:rsidRDefault="00B73A9A" w:rsidP="00B73A9A">
      <w:pPr>
        <w:ind w:left="5103"/>
        <w:jc w:val="center"/>
        <w:rPr>
          <w:sz w:val="28"/>
          <w:szCs w:val="28"/>
        </w:rPr>
      </w:pPr>
    </w:p>
    <w:p w14:paraId="083EA9A8" w14:textId="77777777" w:rsidR="00B73A9A" w:rsidRDefault="00B73A9A" w:rsidP="00B73A9A">
      <w:pPr>
        <w:ind w:left="5103"/>
        <w:jc w:val="center"/>
        <w:rPr>
          <w:sz w:val="28"/>
          <w:szCs w:val="28"/>
        </w:rPr>
      </w:pPr>
    </w:p>
    <w:p w14:paraId="3EE02DB4" w14:textId="77777777" w:rsidR="001D182E" w:rsidRDefault="00B73A9A" w:rsidP="00B73A9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</w:t>
      </w:r>
    </w:p>
    <w:p w14:paraId="52A3160C" w14:textId="77777777" w:rsidR="001D182E" w:rsidRDefault="001D182E" w:rsidP="00B73A9A">
      <w:pPr>
        <w:jc w:val="right"/>
        <w:rPr>
          <w:sz w:val="28"/>
          <w:szCs w:val="28"/>
        </w:rPr>
      </w:pPr>
    </w:p>
    <w:p w14:paraId="2011E588" w14:textId="3946226A" w:rsidR="00B73A9A" w:rsidRPr="005B64BE" w:rsidRDefault="00B73A9A" w:rsidP="00B73A9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Утверждены </w:t>
      </w:r>
    </w:p>
    <w:p w14:paraId="699F5C95" w14:textId="77777777" w:rsidR="00B73A9A" w:rsidRPr="005B64BE" w:rsidRDefault="00B73A9A" w:rsidP="00B73A9A">
      <w:pPr>
        <w:jc w:val="right"/>
        <w:rPr>
          <w:sz w:val="28"/>
          <w:szCs w:val="28"/>
        </w:rPr>
      </w:pPr>
      <w:r w:rsidRPr="005B64BE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         </w:t>
      </w:r>
      <w:r w:rsidRPr="005B64BE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5B64B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14:paraId="21AFB997" w14:textId="4E2F3395" w:rsidR="00B73A9A" w:rsidRDefault="00B73A9A" w:rsidP="00B73A9A">
      <w:pPr>
        <w:jc w:val="right"/>
        <w:rPr>
          <w:sz w:val="28"/>
          <w:szCs w:val="28"/>
        </w:rPr>
      </w:pPr>
      <w:r w:rsidRPr="005B64BE">
        <w:rPr>
          <w:sz w:val="28"/>
          <w:szCs w:val="28"/>
        </w:rPr>
        <w:t>Атяшевского муниципального района</w:t>
      </w:r>
    </w:p>
    <w:p w14:paraId="03DABF76" w14:textId="2C38B26D" w:rsidR="00E07B70" w:rsidRPr="005B64BE" w:rsidRDefault="00E07B70" w:rsidP="00B73A9A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6D6F9A30" w14:textId="2FC9AFD4" w:rsidR="00B73A9A" w:rsidRPr="005B64BE" w:rsidRDefault="00B73A9A" w:rsidP="00B73A9A">
      <w:pPr>
        <w:jc w:val="right"/>
        <w:rPr>
          <w:sz w:val="28"/>
          <w:szCs w:val="28"/>
        </w:rPr>
      </w:pPr>
      <w:r w:rsidRPr="005B64BE">
        <w:rPr>
          <w:sz w:val="28"/>
          <w:szCs w:val="28"/>
        </w:rPr>
        <w:t xml:space="preserve">                                      </w:t>
      </w:r>
    </w:p>
    <w:p w14:paraId="5995BAA9" w14:textId="7572B9FF" w:rsidR="00B73A9A" w:rsidRPr="001D26A5" w:rsidRDefault="000A5424" w:rsidP="004F7722">
      <w:pPr>
        <w:ind w:left="5103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B73A9A" w:rsidRPr="003B7113">
        <w:rPr>
          <w:color w:val="000000"/>
          <w:sz w:val="28"/>
          <w:szCs w:val="28"/>
        </w:rPr>
        <w:t>от</w:t>
      </w:r>
      <w:r w:rsidR="00B73A9A" w:rsidRPr="001D26A5">
        <w:rPr>
          <w:sz w:val="28"/>
          <w:szCs w:val="28"/>
        </w:rPr>
        <w:t xml:space="preserve"> </w:t>
      </w:r>
      <w:r w:rsidR="004F7722">
        <w:rPr>
          <w:sz w:val="28"/>
          <w:szCs w:val="28"/>
        </w:rPr>
        <w:t>27.12.2022</w:t>
      </w:r>
      <w:r w:rsidR="00B73A9A" w:rsidRPr="001D26A5">
        <w:rPr>
          <w:sz w:val="28"/>
          <w:szCs w:val="28"/>
        </w:rPr>
        <w:t xml:space="preserve"> № </w:t>
      </w:r>
      <w:r w:rsidR="004F7722">
        <w:rPr>
          <w:sz w:val="28"/>
          <w:szCs w:val="28"/>
        </w:rPr>
        <w:t>689</w:t>
      </w:r>
    </w:p>
    <w:p w14:paraId="6026CFDE" w14:textId="77777777" w:rsidR="00B73A9A" w:rsidRDefault="00B73A9A" w:rsidP="00B73A9A">
      <w:pPr>
        <w:jc w:val="center"/>
        <w:rPr>
          <w:sz w:val="28"/>
          <w:szCs w:val="28"/>
        </w:rPr>
      </w:pPr>
    </w:p>
    <w:p w14:paraId="4C0155C2" w14:textId="77777777" w:rsidR="00B73A9A" w:rsidRPr="001D26A5" w:rsidRDefault="00B73A9A" w:rsidP="00B73A9A">
      <w:pPr>
        <w:jc w:val="center"/>
        <w:rPr>
          <w:sz w:val="28"/>
          <w:szCs w:val="28"/>
        </w:rPr>
      </w:pPr>
    </w:p>
    <w:p w14:paraId="7A6DCE83" w14:textId="77777777" w:rsidR="000A5424" w:rsidRDefault="000A5424" w:rsidP="00B73A9A">
      <w:pPr>
        <w:jc w:val="center"/>
        <w:rPr>
          <w:b/>
          <w:sz w:val="28"/>
          <w:szCs w:val="28"/>
        </w:rPr>
      </w:pPr>
    </w:p>
    <w:p w14:paraId="6A43D2B5" w14:textId="210C92F0" w:rsidR="00B73A9A" w:rsidRDefault="00B73A9A" w:rsidP="00B73A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C91CF4">
        <w:rPr>
          <w:b/>
          <w:sz w:val="28"/>
          <w:szCs w:val="28"/>
        </w:rPr>
        <w:t>редельны</w:t>
      </w:r>
      <w:r>
        <w:rPr>
          <w:b/>
          <w:sz w:val="28"/>
          <w:szCs w:val="28"/>
        </w:rPr>
        <w:t>е тарифы</w:t>
      </w:r>
    </w:p>
    <w:p w14:paraId="46F764C9" w14:textId="77777777" w:rsidR="00B73A9A" w:rsidRDefault="00B73A9A" w:rsidP="00B73A9A">
      <w:pPr>
        <w:jc w:val="center"/>
        <w:rPr>
          <w:sz w:val="28"/>
          <w:szCs w:val="28"/>
        </w:rPr>
      </w:pPr>
      <w:r w:rsidRPr="00291C54">
        <w:rPr>
          <w:sz w:val="28"/>
          <w:szCs w:val="28"/>
        </w:rPr>
        <w:t>на перевозки пассажиров и багажа автомобильным транспортом</w:t>
      </w:r>
    </w:p>
    <w:p w14:paraId="1BE2569A" w14:textId="77777777" w:rsidR="00B73A9A" w:rsidRDefault="00B73A9A" w:rsidP="00B73A9A">
      <w:pPr>
        <w:jc w:val="center"/>
        <w:rPr>
          <w:sz w:val="28"/>
          <w:szCs w:val="28"/>
        </w:rPr>
      </w:pPr>
      <w:r w:rsidRPr="00291C54">
        <w:rPr>
          <w:sz w:val="28"/>
          <w:szCs w:val="28"/>
        </w:rPr>
        <w:t>по муниципальным маршрутам регулярных перевозок</w:t>
      </w:r>
    </w:p>
    <w:p w14:paraId="552114C8" w14:textId="794353EA" w:rsidR="00B73A9A" w:rsidRDefault="00B73A9A" w:rsidP="00B73A9A">
      <w:pPr>
        <w:jc w:val="center"/>
        <w:rPr>
          <w:sz w:val="28"/>
          <w:szCs w:val="28"/>
        </w:rPr>
      </w:pPr>
      <w:r w:rsidRPr="00291C54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Атяшевского</w:t>
      </w:r>
      <w:r w:rsidRPr="00291C54">
        <w:rPr>
          <w:sz w:val="28"/>
          <w:szCs w:val="28"/>
        </w:rPr>
        <w:t xml:space="preserve"> муниципального района</w:t>
      </w:r>
    </w:p>
    <w:p w14:paraId="71271764" w14:textId="0B9F0BEF" w:rsidR="00B73A9A" w:rsidRPr="00291C54" w:rsidRDefault="00B73A9A" w:rsidP="00B73A9A">
      <w:pPr>
        <w:jc w:val="center"/>
        <w:rPr>
          <w:sz w:val="28"/>
          <w:szCs w:val="28"/>
        </w:rPr>
      </w:pPr>
      <w:r w:rsidRPr="00291C54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110658">
        <w:rPr>
          <w:sz w:val="28"/>
          <w:szCs w:val="28"/>
        </w:rPr>
        <w:t>2</w:t>
      </w:r>
      <w:r>
        <w:rPr>
          <w:sz w:val="28"/>
          <w:szCs w:val="28"/>
        </w:rPr>
        <w:t>-202</w:t>
      </w:r>
      <w:r w:rsidR="00DD0F4B">
        <w:rPr>
          <w:sz w:val="28"/>
          <w:szCs w:val="28"/>
        </w:rPr>
        <w:t>5</w:t>
      </w:r>
      <w:r>
        <w:rPr>
          <w:sz w:val="28"/>
          <w:szCs w:val="28"/>
        </w:rPr>
        <w:t xml:space="preserve"> годы</w:t>
      </w:r>
    </w:p>
    <w:p w14:paraId="03B95643" w14:textId="77777777" w:rsidR="00B73A9A" w:rsidRDefault="00B73A9A" w:rsidP="00B73A9A">
      <w:pPr>
        <w:rPr>
          <w:sz w:val="28"/>
          <w:szCs w:val="28"/>
        </w:rPr>
      </w:pPr>
      <w:bookmarkStart w:id="0" w:name="_GoBack"/>
      <w:bookmarkEnd w:id="0"/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6"/>
        <w:gridCol w:w="1443"/>
        <w:gridCol w:w="1419"/>
        <w:gridCol w:w="1559"/>
        <w:gridCol w:w="1410"/>
      </w:tblGrid>
      <w:tr w:rsidR="00DD0F4B" w:rsidRPr="00C91CF4" w14:paraId="47CC8F9A" w14:textId="6B5AEF82" w:rsidTr="00DD0F4B">
        <w:tc>
          <w:tcPr>
            <w:tcW w:w="1844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EF06C" w14:textId="77777777" w:rsidR="00DD0F4B" w:rsidRDefault="00DD0F4B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Вид перевозок автомобильным</w:t>
            </w:r>
          </w:p>
          <w:p w14:paraId="3BCA6641" w14:textId="77777777" w:rsidR="00DD0F4B" w:rsidRPr="00C91CF4" w:rsidRDefault="00DD0F4B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пассажирским транспортом</w:t>
            </w:r>
          </w:p>
        </w:tc>
        <w:tc>
          <w:tcPr>
            <w:tcW w:w="3156" w:type="pct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A3381A" w14:textId="64B0F0B9" w:rsidR="00DD0F4B" w:rsidRPr="00C91CF4" w:rsidRDefault="00DD0F4B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Предельный тариф, рублей</w:t>
            </w:r>
          </w:p>
        </w:tc>
      </w:tr>
      <w:tr w:rsidR="00DD0F4B" w:rsidRPr="00C91CF4" w14:paraId="167E2E0E" w14:textId="02AC0A40" w:rsidTr="00DD0F4B">
        <w:tc>
          <w:tcPr>
            <w:tcW w:w="1844" w:type="pct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DADEF06" w14:textId="77777777" w:rsidR="00DD0F4B" w:rsidRPr="00C91CF4" w:rsidRDefault="00DD0F4B" w:rsidP="0049076B">
            <w:pPr>
              <w:rPr>
                <w:sz w:val="28"/>
                <w:szCs w:val="28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3275" w14:textId="77777777" w:rsidR="00DD0F4B" w:rsidRDefault="00DD0F4B" w:rsidP="0049076B">
            <w:pPr>
              <w:jc w:val="center"/>
              <w:rPr>
                <w:sz w:val="28"/>
                <w:szCs w:val="28"/>
              </w:rPr>
            </w:pPr>
          </w:p>
          <w:p w14:paraId="41C571FC" w14:textId="6DAB15A4" w:rsidR="00DD0F4B" w:rsidRDefault="00DD0F4B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  <w:r w:rsidRPr="00C91CF4">
              <w:rPr>
                <w:sz w:val="28"/>
                <w:szCs w:val="28"/>
              </w:rPr>
              <w:t> </w:t>
            </w:r>
          </w:p>
          <w:p w14:paraId="64B7781E" w14:textId="730FD759" w:rsidR="00DD0F4B" w:rsidRPr="00C91CF4" w:rsidRDefault="00DD0F4B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год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57AF6" w14:textId="77777777" w:rsidR="00DD0F4B" w:rsidRDefault="00DD0F4B" w:rsidP="0049076B">
            <w:pPr>
              <w:jc w:val="center"/>
              <w:rPr>
                <w:sz w:val="28"/>
                <w:szCs w:val="28"/>
              </w:rPr>
            </w:pPr>
          </w:p>
          <w:p w14:paraId="368D31A8" w14:textId="61B6C662" w:rsidR="00DD0F4B" w:rsidRDefault="00DD0F4B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  <w:r w:rsidRPr="00C91CF4">
              <w:rPr>
                <w:sz w:val="28"/>
                <w:szCs w:val="28"/>
              </w:rPr>
              <w:t> </w:t>
            </w:r>
          </w:p>
          <w:p w14:paraId="6D8806EA" w14:textId="4EB2A5BD" w:rsidR="00DD0F4B" w:rsidRPr="00C91CF4" w:rsidRDefault="00DD0F4B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год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3507CD" w14:textId="77777777" w:rsidR="00DD0F4B" w:rsidRDefault="00DD0F4B" w:rsidP="0049076B">
            <w:pPr>
              <w:jc w:val="center"/>
              <w:rPr>
                <w:sz w:val="28"/>
                <w:szCs w:val="28"/>
              </w:rPr>
            </w:pPr>
          </w:p>
          <w:p w14:paraId="7232E7E2" w14:textId="77777777" w:rsidR="00DD0F4B" w:rsidRDefault="00DD0F4B" w:rsidP="00490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2024 </w:t>
            </w:r>
          </w:p>
          <w:p w14:paraId="29B9CCF6" w14:textId="284ECD9E" w:rsidR="00DD0F4B" w:rsidRPr="00C91CF4" w:rsidRDefault="00DD0F4B" w:rsidP="00490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E3A8A7" w14:textId="77777777" w:rsidR="00DD0F4B" w:rsidRDefault="00DD0F4B" w:rsidP="0049076B">
            <w:pPr>
              <w:jc w:val="center"/>
              <w:rPr>
                <w:sz w:val="28"/>
                <w:szCs w:val="28"/>
              </w:rPr>
            </w:pPr>
          </w:p>
          <w:p w14:paraId="302D31A9" w14:textId="50D6E388" w:rsidR="00DD0F4B" w:rsidRDefault="00DD0F4B" w:rsidP="00490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</w:t>
            </w:r>
          </w:p>
          <w:p w14:paraId="1D11F3B2" w14:textId="438DC0E0" w:rsidR="00DD0F4B" w:rsidRPr="00C91CF4" w:rsidRDefault="00DD0F4B" w:rsidP="00490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</w:tr>
      <w:tr w:rsidR="00DD0F4B" w:rsidRPr="00C91CF4" w14:paraId="734CB3B1" w14:textId="54BEC137" w:rsidTr="00DD0F4B">
        <w:tc>
          <w:tcPr>
            <w:tcW w:w="18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8A0F" w14:textId="77777777" w:rsidR="00DD0F4B" w:rsidRPr="00C91CF4" w:rsidRDefault="00DD0F4B" w:rsidP="00110658">
            <w:pPr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Перевозки пассажиров автомобильным транспортом по муниципальным маршрутам регулярных перевозок за каждый километр пути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130D" w14:textId="20E32354" w:rsidR="00DD0F4B" w:rsidRPr="00C91CF4" w:rsidRDefault="00DD0F4B" w:rsidP="00110658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3,31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D1BD01" w14:textId="0638476E" w:rsidR="00DD0F4B" w:rsidRPr="00C91CF4" w:rsidRDefault="00DD0F4B" w:rsidP="00110658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3,</w:t>
            </w:r>
            <w:r>
              <w:rPr>
                <w:sz w:val="28"/>
                <w:szCs w:val="28"/>
              </w:rPr>
              <w:t>5</w:t>
            </w:r>
            <w:r w:rsidRPr="00C91CF4">
              <w:rPr>
                <w:sz w:val="28"/>
                <w:szCs w:val="28"/>
              </w:rPr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1D3E21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7B3E389E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6595C869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7D530660" w14:textId="1D0F0DEC" w:rsidR="00DD0F4B" w:rsidRPr="00C91CF4" w:rsidRDefault="00DD0F4B" w:rsidP="001106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3,67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6A41E5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26A5EDEE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57DBA3D0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35074BC0" w14:textId="46A58B3E" w:rsidR="00DD0F4B" w:rsidRPr="00C91CF4" w:rsidRDefault="00DD0F4B" w:rsidP="001106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3,82</w:t>
            </w:r>
          </w:p>
        </w:tc>
      </w:tr>
      <w:tr w:rsidR="00DD0F4B" w:rsidRPr="00C91CF4" w14:paraId="4C06DFE7" w14:textId="73F1C662" w:rsidTr="00DD0F4B">
        <w:tc>
          <w:tcPr>
            <w:tcW w:w="18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6F88" w14:textId="77777777" w:rsidR="00DD0F4B" w:rsidRPr="00C91CF4" w:rsidRDefault="00DD0F4B" w:rsidP="00110658">
            <w:pPr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 xml:space="preserve">Провоз одного места багажа по муниципальным маршрутам </w:t>
            </w:r>
            <w:r>
              <w:rPr>
                <w:sz w:val="28"/>
                <w:szCs w:val="28"/>
              </w:rPr>
              <w:t>регулярных перевозок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9358" w14:textId="577C5E61" w:rsidR="00DD0F4B" w:rsidRPr="00C91CF4" w:rsidRDefault="00DD0F4B" w:rsidP="00110658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19,00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BE4FC4" w14:textId="0DF72AC3" w:rsidR="00DD0F4B" w:rsidRPr="00C91CF4" w:rsidRDefault="00DD0F4B" w:rsidP="001106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20,16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52FAFA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60E78FCA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2E24D71A" w14:textId="16735098" w:rsidR="00DD0F4B" w:rsidRDefault="00DD0F4B" w:rsidP="001106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21,09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87FD33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08235D1D" w14:textId="77777777" w:rsidR="00DD0F4B" w:rsidRDefault="00DD0F4B" w:rsidP="00110658">
            <w:pPr>
              <w:jc w:val="center"/>
              <w:rPr>
                <w:sz w:val="28"/>
                <w:szCs w:val="28"/>
              </w:rPr>
            </w:pPr>
          </w:p>
          <w:p w14:paraId="1D54A24D" w14:textId="28094EDE" w:rsidR="00DD0F4B" w:rsidRDefault="00DD0F4B" w:rsidP="001106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21,93</w:t>
            </w:r>
          </w:p>
        </w:tc>
      </w:tr>
    </w:tbl>
    <w:p w14:paraId="3EC8889E" w14:textId="77777777" w:rsidR="00B73A9A" w:rsidRDefault="00B73A9A" w:rsidP="00B73A9A">
      <w:pPr>
        <w:rPr>
          <w:sz w:val="28"/>
          <w:szCs w:val="28"/>
        </w:rPr>
      </w:pPr>
    </w:p>
    <w:p w14:paraId="03025243" w14:textId="63D91D9C" w:rsidR="005E7F94" w:rsidRDefault="005E7F94" w:rsidP="00B73A9A">
      <w:pPr>
        <w:jc w:val="both"/>
      </w:pPr>
    </w:p>
    <w:sectPr w:rsidR="005E7F94" w:rsidSect="00B73A9A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74"/>
    <w:rsid w:val="000A5424"/>
    <w:rsid w:val="00110658"/>
    <w:rsid w:val="001A1474"/>
    <w:rsid w:val="001D182E"/>
    <w:rsid w:val="004F7722"/>
    <w:rsid w:val="005E7F94"/>
    <w:rsid w:val="00B15E3E"/>
    <w:rsid w:val="00B73A9A"/>
    <w:rsid w:val="00D45743"/>
    <w:rsid w:val="00DD0F4B"/>
    <w:rsid w:val="00E0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F4F9"/>
  <w15:chartTrackingRefBased/>
  <w15:docId w15:val="{9B52FB88-A8C8-4412-B281-C12792C9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3A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3A9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2022-12-26T09:31:00Z</cp:lastPrinted>
  <dcterms:created xsi:type="dcterms:W3CDTF">2022-12-06T08:28:00Z</dcterms:created>
  <dcterms:modified xsi:type="dcterms:W3CDTF">2022-12-28T09:12:00Z</dcterms:modified>
</cp:coreProperties>
</file>