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D7A8E" w14:textId="77777777" w:rsidR="007E4548" w:rsidRDefault="007E4548" w:rsidP="004B5D78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1F8383E9" w14:textId="77777777" w:rsidR="007E4548" w:rsidRDefault="007E4548" w:rsidP="004B5D78">
      <w:pPr>
        <w:pStyle w:val="5"/>
      </w:pPr>
    </w:p>
    <w:p w14:paraId="136851D2" w14:textId="77777777" w:rsidR="007E4548" w:rsidRDefault="007E4548" w:rsidP="004B5D78">
      <w:pPr>
        <w:pStyle w:val="5"/>
      </w:pPr>
      <w:r>
        <w:t xml:space="preserve">АДМИНИСТРАЦИИ  АТЯШЕВСКОГО </w:t>
      </w:r>
    </w:p>
    <w:p w14:paraId="47065385" w14:textId="77777777" w:rsidR="004B5D78" w:rsidRDefault="007E4548" w:rsidP="004B5D78">
      <w:pPr>
        <w:pStyle w:val="5"/>
      </w:pPr>
      <w:r>
        <w:t>МУНИЦИПАЛЬНОГО РАЙОНА</w:t>
      </w:r>
      <w:r w:rsidR="004B5D78">
        <w:t xml:space="preserve"> </w:t>
      </w:r>
    </w:p>
    <w:p w14:paraId="1FEFB198" w14:textId="77777777" w:rsidR="004B5D78" w:rsidRDefault="004B5D78" w:rsidP="004B5D78">
      <w:pPr>
        <w:pStyle w:val="5"/>
      </w:pPr>
      <w:r>
        <w:t>РЕСПУБЛИКИ МОРДОВИЯ</w:t>
      </w:r>
    </w:p>
    <w:p w14:paraId="4C6F7ADD" w14:textId="41A2DC71" w:rsidR="008264B2" w:rsidRPr="004B5D78" w:rsidRDefault="008264B2" w:rsidP="004B5D78">
      <w:pPr>
        <w:pStyle w:val="5"/>
      </w:pPr>
      <w:r w:rsidRPr="00E22CAE">
        <w:rPr>
          <w:sz w:val="28"/>
        </w:rPr>
        <w:t xml:space="preserve">                                   </w:t>
      </w:r>
    </w:p>
    <w:p w14:paraId="5C825C46" w14:textId="62834CC5" w:rsidR="004B5D78" w:rsidRPr="004B5D78" w:rsidRDefault="004A395C" w:rsidP="004B5D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19.01.2023</w:t>
      </w:r>
      <w:r w:rsidR="007E4548" w:rsidRPr="003444E1">
        <w:rPr>
          <w:rFonts w:ascii="Times New Roman" w:hAnsi="Times New Roman" w:cs="Times New Roman"/>
          <w:sz w:val="28"/>
        </w:rPr>
        <w:t xml:space="preserve">   </w:t>
      </w:r>
      <w:r w:rsidR="007E4548" w:rsidRPr="003444E1">
        <w:rPr>
          <w:sz w:val="28"/>
        </w:rPr>
        <w:t xml:space="preserve">                                                                       </w:t>
      </w:r>
      <w:r w:rsidR="007E4548" w:rsidRPr="003444E1">
        <w:rPr>
          <w:rFonts w:ascii="Times New Roman" w:hAnsi="Times New Roman" w:cs="Times New Roman"/>
          <w:sz w:val="28"/>
        </w:rPr>
        <w:t xml:space="preserve">  </w:t>
      </w:r>
      <w:r w:rsidR="004B5D78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12</w:t>
      </w:r>
      <w:r w:rsidR="007E4548" w:rsidRPr="003444E1">
        <w:rPr>
          <w:rFonts w:ascii="Times New Roman" w:hAnsi="Times New Roman" w:cs="Times New Roman"/>
          <w:sz w:val="28"/>
        </w:rPr>
        <w:t xml:space="preserve">   </w:t>
      </w:r>
    </w:p>
    <w:p w14:paraId="6F03F140" w14:textId="0E04188B" w:rsidR="004B5D78" w:rsidRPr="004B5D78" w:rsidRDefault="007E4548" w:rsidP="004B5D78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7E4548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05759E73" w14:textId="6AEB0461" w:rsidR="00E22CAE" w:rsidRPr="00E22CAE" w:rsidRDefault="004B5D78" w:rsidP="004B5D78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22CAE" w:rsidRPr="00E22CAE">
        <w:rPr>
          <w:rFonts w:ascii="Times New Roman" w:hAnsi="Times New Roman" w:cs="Times New Roman"/>
          <w:b/>
          <w:sz w:val="28"/>
          <w:szCs w:val="28"/>
        </w:rPr>
        <w:t>О внесении изменений в состав рабочей группы</w:t>
      </w:r>
      <w:r w:rsidR="00E22CAE" w:rsidRPr="00E22CA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разработке и реализации плана мероприятий </w:t>
      </w:r>
      <w:r w:rsidR="0097104B" w:rsidRPr="004B5D78">
        <w:rPr>
          <w:b/>
          <w:sz w:val="28"/>
          <w:szCs w:val="28"/>
        </w:rPr>
        <w:t>«</w:t>
      </w:r>
      <w:r w:rsidR="00E22CAE" w:rsidRPr="00E22CAE">
        <w:rPr>
          <w:rFonts w:ascii="Times New Roman" w:hAnsi="Times New Roman" w:cs="Times New Roman"/>
          <w:b/>
          <w:sz w:val="28"/>
          <w:szCs w:val="28"/>
          <w:lang w:eastAsia="ru-RU"/>
        </w:rPr>
        <w:t>дорожной карты</w:t>
      </w:r>
      <w:r w:rsidR="0097104B">
        <w:rPr>
          <w:sz w:val="28"/>
          <w:szCs w:val="28"/>
        </w:rPr>
        <w:t>»</w:t>
      </w:r>
      <w:r w:rsidR="00E22CAE" w:rsidRPr="00E22CA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Атяшевского муниципального района по содействию развитию конкуренции</w:t>
      </w:r>
      <w:r w:rsidR="00E22CAE" w:rsidRPr="00E22CAE">
        <w:rPr>
          <w:rFonts w:ascii="Times New Roman" w:hAnsi="Times New Roman" w:cs="Times New Roman"/>
          <w:b/>
          <w:sz w:val="28"/>
          <w:szCs w:val="28"/>
        </w:rPr>
        <w:t>, утвержденн</w:t>
      </w:r>
      <w:r w:rsidR="002528CF">
        <w:rPr>
          <w:rFonts w:ascii="Times New Roman" w:hAnsi="Times New Roman" w:cs="Times New Roman"/>
          <w:b/>
          <w:sz w:val="28"/>
          <w:szCs w:val="28"/>
        </w:rPr>
        <w:t>ы</w:t>
      </w:r>
      <w:r w:rsidR="00E22CAE" w:rsidRPr="00E22CAE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="00E22CAE">
        <w:rPr>
          <w:rFonts w:ascii="Times New Roman" w:hAnsi="Times New Roman" w:cs="Times New Roman"/>
          <w:b/>
          <w:sz w:val="28"/>
          <w:szCs w:val="28"/>
        </w:rPr>
        <w:t>Распоряжением</w:t>
      </w:r>
      <w:r w:rsidR="00E22CAE" w:rsidRPr="00E22CAE">
        <w:rPr>
          <w:rFonts w:ascii="Times New Roman" w:hAnsi="Times New Roman" w:cs="Times New Roman"/>
          <w:b/>
          <w:sz w:val="28"/>
          <w:szCs w:val="28"/>
        </w:rPr>
        <w:t xml:space="preserve"> Администрации Атяшевского муниципального района от 2 декабря  2016 года №680</w:t>
      </w:r>
    </w:p>
    <w:p w14:paraId="1CAB6225" w14:textId="77777777" w:rsidR="00EE7560" w:rsidRPr="00EE7560" w:rsidRDefault="00EE7560" w:rsidP="004B5D7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75E0F324" w14:textId="447033EE" w:rsidR="00EE7560" w:rsidRPr="00E22CAE" w:rsidRDefault="00EE7560" w:rsidP="002528C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7560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E22CAE" w:rsidRPr="00E22CAE">
        <w:rPr>
          <w:rFonts w:ascii="Times New Roman" w:eastAsia="Calibri" w:hAnsi="Times New Roman" w:cs="Times New Roman"/>
          <w:sz w:val="28"/>
          <w:szCs w:val="28"/>
        </w:rPr>
        <w:t xml:space="preserve">Утвердить изменения, которые вносятся </w:t>
      </w:r>
      <w:r w:rsidR="00E22CAE" w:rsidRPr="00E22CAE">
        <w:rPr>
          <w:rFonts w:ascii="Times New Roman" w:hAnsi="Times New Roman" w:cs="Times New Roman"/>
          <w:sz w:val="28"/>
          <w:szCs w:val="28"/>
        </w:rPr>
        <w:t>в состав рабочей группы</w:t>
      </w:r>
      <w:r w:rsidR="00E22CAE"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по разработке и реализации плана мероприятий </w:t>
      </w:r>
      <w:r w:rsidR="0097104B" w:rsidRPr="0097104B">
        <w:rPr>
          <w:bCs/>
          <w:sz w:val="28"/>
          <w:szCs w:val="28"/>
        </w:rPr>
        <w:t>«</w:t>
      </w:r>
      <w:r w:rsidR="00E22CAE" w:rsidRPr="00E22CAE">
        <w:rPr>
          <w:rFonts w:ascii="Times New Roman" w:hAnsi="Times New Roman" w:cs="Times New Roman"/>
          <w:sz w:val="28"/>
          <w:szCs w:val="28"/>
          <w:lang w:eastAsia="ru-RU"/>
        </w:rPr>
        <w:t>дорожной карты</w:t>
      </w:r>
      <w:r w:rsidR="0097104B">
        <w:rPr>
          <w:sz w:val="28"/>
          <w:szCs w:val="28"/>
        </w:rPr>
        <w:t>»</w:t>
      </w:r>
      <w:r w:rsidR="00E22CAE"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 по содействию развитию конкуренции</w:t>
      </w:r>
      <w:r w:rsidR="00E22CAE" w:rsidRPr="00E22CAE">
        <w:rPr>
          <w:rFonts w:ascii="Times New Roman" w:hAnsi="Times New Roman" w:cs="Times New Roman"/>
          <w:sz w:val="28"/>
          <w:szCs w:val="28"/>
        </w:rPr>
        <w:t>, утвержденн</w:t>
      </w:r>
      <w:r w:rsidR="002528CF">
        <w:rPr>
          <w:rFonts w:ascii="Times New Roman" w:hAnsi="Times New Roman" w:cs="Times New Roman"/>
          <w:sz w:val="28"/>
          <w:szCs w:val="28"/>
        </w:rPr>
        <w:t>ы</w:t>
      </w:r>
      <w:r w:rsidR="00E22CAE" w:rsidRPr="00E22CAE">
        <w:rPr>
          <w:rFonts w:ascii="Times New Roman" w:hAnsi="Times New Roman" w:cs="Times New Roman"/>
          <w:sz w:val="28"/>
          <w:szCs w:val="28"/>
        </w:rPr>
        <w:t>й Постановлением Администрации Атяшевского муниципального района от 2 декабря  2016 года №680.</w:t>
      </w:r>
      <w:r w:rsidR="007E4548"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D0FB729" w14:textId="06638E77" w:rsidR="00465E10" w:rsidRPr="00E22CAE" w:rsidRDefault="002528CF" w:rsidP="002528CF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2</w:t>
      </w:r>
      <w:r w:rsidR="00465E10" w:rsidRPr="00E22CAE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5E10" w:rsidRPr="00E22CAE">
        <w:rPr>
          <w:rFonts w:ascii="Times New Roman" w:hAnsi="Times New Roman" w:cs="Times New Roman"/>
          <w:sz w:val="28"/>
          <w:szCs w:val="28"/>
          <w:lang w:eastAsia="ru-RU"/>
        </w:rPr>
        <w:t>Настоящее Распоряжение вступает в силу со дня его подписания</w:t>
      </w:r>
      <w:r w:rsidR="00E22CAE" w:rsidRPr="00E22CAE">
        <w:rPr>
          <w:rFonts w:ascii="Times New Roman" w:eastAsia="Calibri" w:hAnsi="Times New Roman" w:cs="Times New Roman"/>
          <w:sz w:val="28"/>
          <w:szCs w:val="28"/>
        </w:rPr>
        <w:t xml:space="preserve"> и подлежит  размещению на официальном  сайте органов местного самоуправления Атяшевского муниципального района</w:t>
      </w:r>
      <w:r w:rsidR="00465E10" w:rsidRPr="00E22CA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EF266B3" w14:textId="77777777" w:rsidR="00EE7560" w:rsidRPr="00E22CAE" w:rsidRDefault="00EE7560" w:rsidP="002528CF">
      <w:pPr>
        <w:pStyle w:val="a3"/>
        <w:tabs>
          <w:tab w:val="left" w:pos="709"/>
        </w:tabs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5AD3D2" w14:textId="77777777" w:rsidR="00EE7560" w:rsidRPr="00EE7560" w:rsidRDefault="00EE7560" w:rsidP="002528C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EE7560" w:rsidRPr="00EE7560" w14:paraId="752EA574" w14:textId="77777777" w:rsidTr="00EE7560">
        <w:tc>
          <w:tcPr>
            <w:tcW w:w="3300" w:type="pct"/>
            <w:shd w:val="clear" w:color="auto" w:fill="FFFFFF"/>
            <w:vAlign w:val="bottom"/>
            <w:hideMark/>
          </w:tcPr>
          <w:p w14:paraId="1B7CDD42" w14:textId="77777777" w:rsidR="00EE7560" w:rsidRPr="00EE7560" w:rsidRDefault="00EE7560" w:rsidP="00EE7560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75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 w:rsidR="00465E1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Атяшевского муниципального </w:t>
            </w:r>
            <w:r w:rsidRPr="00EE7560">
              <w:rPr>
                <w:rFonts w:ascii="Times New Roman" w:hAnsi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14:paraId="2040E8C6" w14:textId="77777777" w:rsidR="00EE7560" w:rsidRPr="00EE7560" w:rsidRDefault="00EE7560" w:rsidP="00EE7560">
            <w:pPr>
              <w:pStyle w:val="a3"/>
              <w:ind w:firstLine="426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E7560">
              <w:rPr>
                <w:rFonts w:ascii="Times New Roman" w:hAnsi="Times New Roman"/>
                <w:sz w:val="28"/>
                <w:szCs w:val="28"/>
                <w:lang w:eastAsia="ru-RU"/>
              </w:rPr>
              <w:t>В.Г. Прокин</w:t>
            </w:r>
          </w:p>
        </w:tc>
      </w:tr>
    </w:tbl>
    <w:p w14:paraId="198E55D1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047F0460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17D79B5D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456FF303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72CA84B7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5E525D62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18D57104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4F5D55F5" w14:textId="77777777" w:rsidR="00E94789" w:rsidRDefault="00E94789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4AB777FD" w14:textId="77777777" w:rsidR="00EE7560" w:rsidRDefault="00EE7560" w:rsidP="00EE7560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p w14:paraId="1D7649F2" w14:textId="6BC774FC" w:rsidR="001025B6" w:rsidRDefault="001025B6" w:rsidP="004B5D78">
      <w:pPr>
        <w:pStyle w:val="a3"/>
        <w:rPr>
          <w:rFonts w:ascii="Times New Roman" w:hAnsi="Times New Roman"/>
          <w:sz w:val="28"/>
          <w:szCs w:val="28"/>
        </w:rPr>
      </w:pPr>
    </w:p>
    <w:p w14:paraId="5DDFE7E6" w14:textId="2B94A22C" w:rsidR="004B5D78" w:rsidRDefault="004B5D78" w:rsidP="004B5D78">
      <w:pPr>
        <w:pStyle w:val="a3"/>
        <w:rPr>
          <w:rFonts w:ascii="Times New Roman" w:hAnsi="Times New Roman"/>
          <w:sz w:val="28"/>
          <w:szCs w:val="28"/>
        </w:rPr>
      </w:pPr>
    </w:p>
    <w:p w14:paraId="001E2E75" w14:textId="20E8E206" w:rsidR="004B5D78" w:rsidRDefault="004B5D78" w:rsidP="004B5D78">
      <w:pPr>
        <w:pStyle w:val="a3"/>
        <w:rPr>
          <w:rFonts w:ascii="Times New Roman" w:hAnsi="Times New Roman"/>
          <w:sz w:val="28"/>
          <w:szCs w:val="28"/>
        </w:rPr>
      </w:pPr>
    </w:p>
    <w:p w14:paraId="2133B768" w14:textId="580FCD9F" w:rsidR="004B5D78" w:rsidRDefault="004B5D78" w:rsidP="004B5D78">
      <w:pPr>
        <w:pStyle w:val="a3"/>
        <w:rPr>
          <w:rFonts w:ascii="Times New Roman" w:hAnsi="Times New Roman"/>
          <w:sz w:val="28"/>
          <w:szCs w:val="28"/>
        </w:rPr>
      </w:pPr>
    </w:p>
    <w:p w14:paraId="7150397B" w14:textId="117471B8" w:rsidR="004B5D78" w:rsidRDefault="004B5D78" w:rsidP="004B5D78">
      <w:pPr>
        <w:pStyle w:val="a3"/>
        <w:rPr>
          <w:rFonts w:ascii="Times New Roman" w:hAnsi="Times New Roman"/>
          <w:sz w:val="28"/>
          <w:szCs w:val="28"/>
        </w:rPr>
      </w:pPr>
    </w:p>
    <w:p w14:paraId="3B3B5FE8" w14:textId="77777777" w:rsidR="001D3372" w:rsidRDefault="001D3372" w:rsidP="004B5D78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963"/>
      </w:tblGrid>
      <w:tr w:rsidR="00EE7560" w14:paraId="2CC7470F" w14:textId="77777777" w:rsidTr="001D3372">
        <w:tc>
          <w:tcPr>
            <w:tcW w:w="5382" w:type="dxa"/>
          </w:tcPr>
          <w:p w14:paraId="756E042B" w14:textId="36CA440C" w:rsidR="00EE7560" w:rsidRDefault="00EE7560" w:rsidP="00EE7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3" w:type="dxa"/>
          </w:tcPr>
          <w:p w14:paraId="18A2D232" w14:textId="4FDC01CC" w:rsidR="00862714" w:rsidRDefault="00EE7560" w:rsidP="00EE75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  <w:r w:rsidR="001025B6"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3ADC922" w14:textId="77777777" w:rsidR="004B5D78" w:rsidRDefault="00EE7560" w:rsidP="008264B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Распоряжением Администрации Атяшевского муниципального района</w:t>
            </w:r>
            <w:r w:rsidR="004B5D78">
              <w:rPr>
                <w:rFonts w:ascii="Times New Roman" w:hAnsi="Times New Roman"/>
                <w:sz w:val="28"/>
                <w:szCs w:val="28"/>
              </w:rPr>
              <w:t xml:space="preserve"> Республики Мордовия</w:t>
            </w:r>
          </w:p>
          <w:p w14:paraId="39668349" w14:textId="25687719" w:rsidR="00EE7560" w:rsidRDefault="00EE7560" w:rsidP="008264B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от </w:t>
            </w:r>
            <w:r w:rsidR="001025B6"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</w:tr>
    </w:tbl>
    <w:p w14:paraId="5D89F646" w14:textId="77777777" w:rsidR="004B5D78" w:rsidRDefault="004B5D78" w:rsidP="001025B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0EEFCB2" w14:textId="77777777" w:rsidR="004B5D78" w:rsidRDefault="004B5D78" w:rsidP="001D33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B592E9" w14:textId="2FA17AD5" w:rsidR="001025B6" w:rsidRPr="0097104B" w:rsidRDefault="001025B6" w:rsidP="001025B6">
      <w:pPr>
        <w:pStyle w:val="a3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7104B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Изменения, </w:t>
      </w:r>
      <w:r w:rsidRPr="0097104B">
        <w:rPr>
          <w:rFonts w:ascii="Times New Roman" w:eastAsia="Calibri" w:hAnsi="Times New Roman" w:cs="Times New Roman"/>
          <w:b/>
          <w:bCs/>
          <w:sz w:val="28"/>
          <w:szCs w:val="28"/>
        </w:rPr>
        <w:t>которые вносятся в</w:t>
      </w:r>
      <w:r w:rsidRPr="0097104B">
        <w:rPr>
          <w:rFonts w:ascii="Times New Roman" w:hAnsi="Times New Roman" w:cs="Times New Roman"/>
          <w:b/>
          <w:bCs/>
          <w:sz w:val="28"/>
          <w:szCs w:val="28"/>
        </w:rPr>
        <w:t xml:space="preserve">  состав рабочей группы</w:t>
      </w:r>
      <w:r w:rsidRPr="009710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разработке и реализации плана мероприятий </w:t>
      </w:r>
      <w:r w:rsidR="0097104B" w:rsidRPr="0097104B">
        <w:rPr>
          <w:b/>
          <w:bCs/>
          <w:sz w:val="28"/>
          <w:szCs w:val="28"/>
        </w:rPr>
        <w:t>«</w:t>
      </w:r>
      <w:r w:rsidR="0097104B" w:rsidRPr="009710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дорожной карты</w:t>
      </w:r>
      <w:r w:rsidR="0097104B" w:rsidRPr="0097104B">
        <w:rPr>
          <w:b/>
          <w:bCs/>
          <w:sz w:val="28"/>
          <w:szCs w:val="28"/>
        </w:rPr>
        <w:t>»</w:t>
      </w:r>
      <w:r w:rsidR="0097104B" w:rsidRPr="009710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710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Атяшевского муниципального района по содействию развитию конкуренции</w:t>
      </w:r>
      <w:r w:rsidRPr="0097104B">
        <w:rPr>
          <w:rFonts w:ascii="Times New Roman" w:hAnsi="Times New Roman" w:cs="Times New Roman"/>
          <w:b/>
          <w:bCs/>
          <w:sz w:val="28"/>
          <w:szCs w:val="28"/>
        </w:rPr>
        <w:t>, утвержденн</w:t>
      </w:r>
      <w:r w:rsidR="004B5D78" w:rsidRPr="0097104B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97104B">
        <w:rPr>
          <w:rFonts w:ascii="Times New Roman" w:hAnsi="Times New Roman" w:cs="Times New Roman"/>
          <w:b/>
          <w:bCs/>
          <w:sz w:val="28"/>
          <w:szCs w:val="28"/>
        </w:rPr>
        <w:t xml:space="preserve">й </w:t>
      </w:r>
      <w:r w:rsidR="004B5D78" w:rsidRPr="0097104B">
        <w:rPr>
          <w:rFonts w:ascii="Times New Roman" w:hAnsi="Times New Roman" w:cs="Times New Roman"/>
          <w:b/>
          <w:bCs/>
          <w:sz w:val="28"/>
          <w:szCs w:val="28"/>
        </w:rPr>
        <w:t>Распоряжением</w:t>
      </w:r>
      <w:r w:rsidRPr="0097104B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Атяшевского муниципального района от 2 декабря  2016 года №680.</w:t>
      </w:r>
      <w:r w:rsidRPr="009710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73FDE57C" w14:textId="62D1D8F9" w:rsidR="00EE7560" w:rsidRPr="001025B6" w:rsidRDefault="00EE7560" w:rsidP="00EE7560">
      <w:pPr>
        <w:pStyle w:val="a3"/>
        <w:ind w:firstLine="426"/>
        <w:rPr>
          <w:rFonts w:ascii="Times New Roman" w:hAnsi="Times New Roman" w:cs="Times New Roman"/>
          <w:sz w:val="28"/>
          <w:szCs w:val="28"/>
        </w:rPr>
      </w:pPr>
    </w:p>
    <w:p w14:paraId="48B75CB4" w14:textId="7C656CBB" w:rsidR="001025B6" w:rsidRPr="001025B6" w:rsidRDefault="001025B6" w:rsidP="001025B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5B6">
        <w:rPr>
          <w:rFonts w:ascii="Times New Roman" w:hAnsi="Times New Roman" w:cs="Times New Roman"/>
          <w:sz w:val="28"/>
          <w:szCs w:val="28"/>
        </w:rPr>
        <w:t>1.</w:t>
      </w:r>
      <w:r w:rsidRPr="001025B6">
        <w:rPr>
          <w:rFonts w:ascii="Times New Roman" w:hAnsi="Times New Roman" w:cs="Times New Roman"/>
          <w:bCs/>
          <w:sz w:val="28"/>
          <w:szCs w:val="28"/>
        </w:rPr>
        <w:t xml:space="preserve"> Состав</w:t>
      </w:r>
      <w:r>
        <w:rPr>
          <w:bCs/>
          <w:sz w:val="28"/>
          <w:szCs w:val="28"/>
        </w:rPr>
        <w:t xml:space="preserve"> </w:t>
      </w:r>
      <w:r w:rsidRPr="00E22CAE">
        <w:rPr>
          <w:rFonts w:ascii="Times New Roman" w:hAnsi="Times New Roman" w:cs="Times New Roman"/>
          <w:sz w:val="28"/>
          <w:szCs w:val="28"/>
        </w:rPr>
        <w:t>рабочей группы</w:t>
      </w:r>
      <w:r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по разработке и реализации плана мероприятий </w:t>
      </w:r>
      <w:r w:rsidR="0097104B" w:rsidRPr="0097104B">
        <w:rPr>
          <w:bCs/>
          <w:sz w:val="28"/>
          <w:szCs w:val="28"/>
        </w:rPr>
        <w:t>«</w:t>
      </w:r>
      <w:r w:rsidR="0097104B" w:rsidRPr="0097104B">
        <w:rPr>
          <w:rFonts w:ascii="Times New Roman" w:hAnsi="Times New Roman" w:cs="Times New Roman"/>
          <w:bCs/>
          <w:sz w:val="28"/>
          <w:szCs w:val="28"/>
          <w:lang w:eastAsia="ru-RU"/>
        </w:rPr>
        <w:t>дорожной карты</w:t>
      </w:r>
      <w:r w:rsidR="0097104B" w:rsidRPr="0097104B">
        <w:rPr>
          <w:bCs/>
          <w:sz w:val="28"/>
          <w:szCs w:val="28"/>
        </w:rPr>
        <w:t>»</w:t>
      </w:r>
      <w:r w:rsidR="0097104B"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 по содействию развитию конкуренции</w:t>
      </w:r>
      <w:r w:rsidRPr="00E22CAE">
        <w:rPr>
          <w:rFonts w:ascii="Times New Roman" w:hAnsi="Times New Roman" w:cs="Times New Roman"/>
          <w:sz w:val="28"/>
          <w:szCs w:val="28"/>
        </w:rPr>
        <w:t>, утвержденн</w:t>
      </w:r>
      <w:r w:rsidR="004B5D78">
        <w:rPr>
          <w:rFonts w:ascii="Times New Roman" w:hAnsi="Times New Roman" w:cs="Times New Roman"/>
          <w:sz w:val="28"/>
          <w:szCs w:val="28"/>
        </w:rPr>
        <w:t>ы</w:t>
      </w:r>
      <w:r w:rsidRPr="00E22CAE">
        <w:rPr>
          <w:rFonts w:ascii="Times New Roman" w:hAnsi="Times New Roman" w:cs="Times New Roman"/>
          <w:sz w:val="28"/>
          <w:szCs w:val="28"/>
        </w:rPr>
        <w:t xml:space="preserve">й </w:t>
      </w:r>
      <w:r w:rsidR="004B5D78">
        <w:rPr>
          <w:rFonts w:ascii="Times New Roman" w:hAnsi="Times New Roman" w:cs="Times New Roman"/>
          <w:sz w:val="28"/>
          <w:szCs w:val="28"/>
        </w:rPr>
        <w:t>Распоряжением</w:t>
      </w:r>
      <w:r w:rsidRPr="00E22CAE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 декабря  2016 года №</w:t>
      </w:r>
      <w:r w:rsidRPr="001025B6">
        <w:rPr>
          <w:rFonts w:ascii="Times New Roman" w:hAnsi="Times New Roman" w:cs="Times New Roman"/>
          <w:sz w:val="28"/>
          <w:szCs w:val="28"/>
        </w:rPr>
        <w:t>680</w:t>
      </w:r>
      <w:r w:rsidRPr="001025B6">
        <w:rPr>
          <w:rFonts w:ascii="Times New Roman" w:hAnsi="Times New Roman" w:cs="Times New Roman"/>
          <w:bCs/>
          <w:sz w:val="28"/>
          <w:szCs w:val="28"/>
        </w:rPr>
        <w:t>, изложить в следующей редакции:</w:t>
      </w:r>
    </w:p>
    <w:p w14:paraId="4A45441B" w14:textId="0649DF59" w:rsidR="00EE7560" w:rsidRPr="004B5D78" w:rsidRDefault="001025B6" w:rsidP="004B5D7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B5D78">
        <w:rPr>
          <w:b/>
          <w:sz w:val="28"/>
          <w:szCs w:val="28"/>
        </w:rPr>
        <w:t>«</w:t>
      </w:r>
      <w:r w:rsidR="00EE7560" w:rsidRPr="004B5D78">
        <w:rPr>
          <w:rFonts w:ascii="Times New Roman" w:hAnsi="Times New Roman"/>
          <w:b/>
          <w:sz w:val="28"/>
          <w:szCs w:val="28"/>
        </w:rPr>
        <w:t>Состав</w:t>
      </w:r>
      <w:r w:rsidR="004B5D78" w:rsidRPr="004B5D78">
        <w:rPr>
          <w:rFonts w:ascii="Times New Roman" w:hAnsi="Times New Roman"/>
          <w:b/>
          <w:sz w:val="28"/>
          <w:szCs w:val="28"/>
        </w:rPr>
        <w:t xml:space="preserve"> </w:t>
      </w:r>
      <w:r w:rsidR="00EE7560" w:rsidRPr="004B5D78">
        <w:rPr>
          <w:rFonts w:ascii="Times New Roman" w:hAnsi="Times New Roman"/>
          <w:b/>
          <w:sz w:val="28"/>
          <w:szCs w:val="28"/>
          <w:lang w:eastAsia="ru-RU"/>
        </w:rPr>
        <w:t xml:space="preserve">Рабочей группы по разработке и реализации Плана мероприятий </w:t>
      </w:r>
      <w:r w:rsidR="0097104B" w:rsidRPr="0097104B">
        <w:rPr>
          <w:b/>
          <w:sz w:val="28"/>
          <w:szCs w:val="28"/>
        </w:rPr>
        <w:t>«</w:t>
      </w:r>
      <w:r w:rsidR="0097104B" w:rsidRPr="0097104B">
        <w:rPr>
          <w:rFonts w:ascii="Times New Roman" w:hAnsi="Times New Roman" w:cs="Times New Roman"/>
          <w:b/>
          <w:sz w:val="28"/>
          <w:szCs w:val="28"/>
          <w:lang w:eastAsia="ru-RU"/>
        </w:rPr>
        <w:t>дорожной карты</w:t>
      </w:r>
      <w:r w:rsidR="0097104B" w:rsidRPr="0097104B">
        <w:rPr>
          <w:b/>
          <w:sz w:val="28"/>
          <w:szCs w:val="28"/>
        </w:rPr>
        <w:t>»</w:t>
      </w:r>
      <w:r w:rsidR="0097104B" w:rsidRPr="00E22C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E7560" w:rsidRPr="004B5D78">
        <w:rPr>
          <w:rFonts w:ascii="Times New Roman" w:hAnsi="Times New Roman"/>
          <w:b/>
          <w:sz w:val="28"/>
          <w:szCs w:val="28"/>
          <w:lang w:eastAsia="ru-RU"/>
        </w:rPr>
        <w:t xml:space="preserve"> Атяшевского муниципального района по содействию развитию конкуренции</w:t>
      </w:r>
    </w:p>
    <w:p w14:paraId="5E529EAB" w14:textId="77777777" w:rsidR="00E94789" w:rsidRDefault="00E94789" w:rsidP="004B5D78">
      <w:pPr>
        <w:pStyle w:val="a3"/>
        <w:ind w:firstLine="426"/>
        <w:jc w:val="center"/>
        <w:rPr>
          <w:rFonts w:ascii="Times New Roman" w:hAnsi="Times New Roman"/>
          <w:b/>
          <w:sz w:val="16"/>
          <w:szCs w:val="16"/>
        </w:rPr>
      </w:pPr>
    </w:p>
    <w:p w14:paraId="229DF551" w14:textId="77777777" w:rsidR="00E94789" w:rsidRPr="00E94789" w:rsidRDefault="00E94789" w:rsidP="004B5D78">
      <w:pPr>
        <w:pStyle w:val="a3"/>
        <w:ind w:firstLine="426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425"/>
        <w:gridCol w:w="4820"/>
      </w:tblGrid>
      <w:tr w:rsidR="00EE7560" w14:paraId="5323E4B2" w14:textId="77777777" w:rsidTr="007E4548">
        <w:tc>
          <w:tcPr>
            <w:tcW w:w="4361" w:type="dxa"/>
          </w:tcPr>
          <w:p w14:paraId="20D8ED2F" w14:textId="77777777" w:rsidR="00EE7560" w:rsidRPr="00E94789" w:rsidRDefault="00EE7560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Алешина Мария Семеновна</w:t>
            </w:r>
          </w:p>
        </w:tc>
        <w:tc>
          <w:tcPr>
            <w:tcW w:w="425" w:type="dxa"/>
          </w:tcPr>
          <w:p w14:paraId="3D0FE5DD" w14:textId="77777777" w:rsidR="00EE7560" w:rsidRPr="00E94789" w:rsidRDefault="00EE7560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25F21532" w14:textId="77777777" w:rsidR="00EE7560" w:rsidRPr="00E94789" w:rsidRDefault="00EE7560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Первый заместитель Главы района</w:t>
            </w:r>
            <w:r w:rsidR="00465E10" w:rsidRPr="00E94789">
              <w:rPr>
                <w:sz w:val="28"/>
                <w:szCs w:val="28"/>
              </w:rPr>
              <w:t xml:space="preserve"> по экономике </w:t>
            </w:r>
            <w:r w:rsidRPr="00E94789">
              <w:rPr>
                <w:sz w:val="28"/>
                <w:szCs w:val="28"/>
              </w:rPr>
              <w:t>-</w:t>
            </w:r>
            <w:r w:rsidR="00465E10" w:rsidRPr="00E94789">
              <w:rPr>
                <w:sz w:val="28"/>
                <w:szCs w:val="28"/>
              </w:rPr>
              <w:t xml:space="preserve"> </w:t>
            </w:r>
            <w:r w:rsidRPr="00E94789">
              <w:rPr>
                <w:sz w:val="28"/>
                <w:szCs w:val="28"/>
              </w:rPr>
              <w:t>начальник Финансового управления Администрации Атяшевского муниципального района, председатель рабочей группы;</w:t>
            </w:r>
          </w:p>
        </w:tc>
      </w:tr>
      <w:tr w:rsidR="00EE7560" w14:paraId="2E3E0285" w14:textId="77777777" w:rsidTr="004B5D78">
        <w:tc>
          <w:tcPr>
            <w:tcW w:w="4361" w:type="dxa"/>
          </w:tcPr>
          <w:p w14:paraId="23097016" w14:textId="77777777" w:rsidR="00EE7560" w:rsidRPr="00E94789" w:rsidRDefault="00EE7560" w:rsidP="004B5D78">
            <w:pPr>
              <w:pStyle w:val="s1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14:paraId="3C1DB34A" w14:textId="77777777" w:rsidR="00EE7560" w:rsidRPr="00E94789" w:rsidRDefault="00EE7560" w:rsidP="004B5D78">
            <w:pPr>
              <w:pStyle w:val="s1"/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14:paraId="5A73F9AB" w14:textId="77777777" w:rsidR="00EE7560" w:rsidRPr="00E94789" w:rsidRDefault="00EE7560" w:rsidP="004B5D78">
            <w:pPr>
              <w:pStyle w:val="s1"/>
              <w:jc w:val="both"/>
              <w:rPr>
                <w:sz w:val="16"/>
                <w:szCs w:val="16"/>
              </w:rPr>
            </w:pPr>
          </w:p>
        </w:tc>
      </w:tr>
      <w:tr w:rsidR="00786873" w14:paraId="77C4F2D7" w14:textId="77777777" w:rsidTr="007E4548">
        <w:tc>
          <w:tcPr>
            <w:tcW w:w="4361" w:type="dxa"/>
          </w:tcPr>
          <w:p w14:paraId="1BF3634A" w14:textId="6C542E9D" w:rsidR="00786873" w:rsidRPr="00E94789" w:rsidRDefault="001025B6" w:rsidP="004B5D78">
            <w:pPr>
              <w:pStyle w:val="s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Бухаркина</w:t>
            </w:r>
            <w:proofErr w:type="spellEnd"/>
            <w:r>
              <w:rPr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425" w:type="dxa"/>
          </w:tcPr>
          <w:p w14:paraId="6334BF7C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79A2DB53" w14:textId="77777777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Заместитель Главы района по социальным вопросам - начальник Управления образования Администрации Атяшевского муниципального района</w:t>
            </w:r>
            <w:r>
              <w:rPr>
                <w:sz w:val="28"/>
                <w:szCs w:val="28"/>
              </w:rPr>
              <w:t>,</w:t>
            </w:r>
            <w:r w:rsidRPr="00E94789">
              <w:rPr>
                <w:sz w:val="28"/>
                <w:szCs w:val="28"/>
              </w:rPr>
              <w:t xml:space="preserve"> заместитель рабочей группы;</w:t>
            </w:r>
          </w:p>
        </w:tc>
      </w:tr>
      <w:tr w:rsidR="00EE7560" w14:paraId="67205042" w14:textId="77777777" w:rsidTr="004B5D78">
        <w:tc>
          <w:tcPr>
            <w:tcW w:w="4361" w:type="dxa"/>
          </w:tcPr>
          <w:p w14:paraId="59A50D54" w14:textId="77777777" w:rsidR="00EE7560" w:rsidRPr="00E94789" w:rsidRDefault="00EE7560" w:rsidP="004B5D78">
            <w:pPr>
              <w:pStyle w:val="s1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14:paraId="2BFD26A9" w14:textId="77777777" w:rsidR="00EE7560" w:rsidRPr="00E94789" w:rsidRDefault="00EE7560" w:rsidP="004B5D78">
            <w:pPr>
              <w:pStyle w:val="s1"/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14:paraId="29C0DE63" w14:textId="77777777" w:rsidR="00EE7560" w:rsidRPr="00E94789" w:rsidRDefault="00EE7560" w:rsidP="004B5D78">
            <w:pPr>
              <w:pStyle w:val="s1"/>
              <w:jc w:val="both"/>
              <w:rPr>
                <w:sz w:val="28"/>
                <w:szCs w:val="28"/>
              </w:rPr>
            </w:pPr>
          </w:p>
        </w:tc>
      </w:tr>
      <w:tr w:rsidR="00EE7560" w14:paraId="5A81FC92" w14:textId="77777777" w:rsidTr="004B5D78">
        <w:tc>
          <w:tcPr>
            <w:tcW w:w="4361" w:type="dxa"/>
          </w:tcPr>
          <w:p w14:paraId="5DB3DB14" w14:textId="77777777" w:rsidR="00EE7560" w:rsidRPr="00E94789" w:rsidRDefault="00EE7560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Волкова Татьяна Васильевна</w:t>
            </w:r>
          </w:p>
        </w:tc>
        <w:tc>
          <w:tcPr>
            <w:tcW w:w="425" w:type="dxa"/>
          </w:tcPr>
          <w:p w14:paraId="57E865B5" w14:textId="77777777" w:rsidR="00EE7560" w:rsidRPr="00E94789" w:rsidRDefault="00EE7560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0992A99F" w14:textId="77777777" w:rsidR="00EE7560" w:rsidRPr="00E94789" w:rsidRDefault="00EE7560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Начальник управления экономического анализа и прогнозирования Администрации Атяшевского муниципального района, секретарь рабочей группы;</w:t>
            </w:r>
          </w:p>
        </w:tc>
      </w:tr>
      <w:tr w:rsidR="00EE7560" w14:paraId="7C89CCFE" w14:textId="77777777" w:rsidTr="004B5D78">
        <w:tc>
          <w:tcPr>
            <w:tcW w:w="9606" w:type="dxa"/>
            <w:gridSpan w:val="3"/>
          </w:tcPr>
          <w:p w14:paraId="4AA69BF5" w14:textId="77777777" w:rsidR="00E94789" w:rsidRDefault="00EE7560" w:rsidP="004B5D78">
            <w:pPr>
              <w:pStyle w:val="s3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lastRenderedPageBreak/>
              <w:t>Члены рабочей группы:</w:t>
            </w:r>
          </w:p>
          <w:p w14:paraId="2BB93DEF" w14:textId="0BF17F20" w:rsidR="004B5D78" w:rsidRPr="00E94789" w:rsidRDefault="004B5D78" w:rsidP="004B5D78">
            <w:pPr>
              <w:pStyle w:val="s3"/>
              <w:jc w:val="both"/>
              <w:rPr>
                <w:sz w:val="28"/>
                <w:szCs w:val="28"/>
              </w:rPr>
            </w:pPr>
          </w:p>
        </w:tc>
      </w:tr>
      <w:tr w:rsidR="00786873" w14:paraId="3A332E7D" w14:textId="77777777" w:rsidTr="004B5D78">
        <w:tc>
          <w:tcPr>
            <w:tcW w:w="4361" w:type="dxa"/>
          </w:tcPr>
          <w:p w14:paraId="3FB0CEEB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proofErr w:type="spellStart"/>
            <w:r w:rsidRPr="00E94789">
              <w:rPr>
                <w:sz w:val="28"/>
                <w:szCs w:val="28"/>
              </w:rPr>
              <w:t>Сюмкин</w:t>
            </w:r>
            <w:proofErr w:type="spellEnd"/>
            <w:r w:rsidRPr="00E94789">
              <w:rPr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425" w:type="dxa"/>
          </w:tcPr>
          <w:p w14:paraId="7CFEDD77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5883251A" w14:textId="55CC5DBE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 xml:space="preserve">Заместитель Главы района - начальник </w:t>
            </w:r>
            <w:r>
              <w:rPr>
                <w:sz w:val="28"/>
                <w:szCs w:val="28"/>
              </w:rPr>
              <w:t>управления делами</w:t>
            </w:r>
            <w:r w:rsidR="0097104B" w:rsidRPr="00E94789">
              <w:rPr>
                <w:sz w:val="28"/>
                <w:szCs w:val="28"/>
              </w:rPr>
              <w:t xml:space="preserve"> Администрации Атяшевского муниципального района</w:t>
            </w:r>
            <w:r w:rsidRPr="00E94789">
              <w:rPr>
                <w:sz w:val="28"/>
                <w:szCs w:val="28"/>
              </w:rPr>
              <w:t>;</w:t>
            </w:r>
          </w:p>
        </w:tc>
      </w:tr>
      <w:tr w:rsidR="00786873" w14:paraId="2317E871" w14:textId="77777777" w:rsidTr="004B5D78">
        <w:tc>
          <w:tcPr>
            <w:tcW w:w="4361" w:type="dxa"/>
          </w:tcPr>
          <w:p w14:paraId="588B354B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Комаров Евгений Владимирович</w:t>
            </w:r>
          </w:p>
        </w:tc>
        <w:tc>
          <w:tcPr>
            <w:tcW w:w="425" w:type="dxa"/>
          </w:tcPr>
          <w:p w14:paraId="6F886DD0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5FE9B028" w14:textId="77777777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Заместитель Главы Атяшевского муниципального района по комплексному развитию;</w:t>
            </w:r>
          </w:p>
        </w:tc>
      </w:tr>
      <w:tr w:rsidR="00786873" w14:paraId="10A52F31" w14:textId="77777777" w:rsidTr="004B5D78">
        <w:tc>
          <w:tcPr>
            <w:tcW w:w="4361" w:type="dxa"/>
          </w:tcPr>
          <w:p w14:paraId="673CFED4" w14:textId="70EF2691" w:rsidR="00786873" w:rsidRPr="00E94789" w:rsidRDefault="001025B6" w:rsidP="004B5D78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Ивашкина Анжела</w:t>
            </w:r>
            <w:r w:rsidR="00786873" w:rsidRPr="00E94789">
              <w:rPr>
                <w:sz w:val="28"/>
                <w:szCs w:val="28"/>
              </w:rPr>
              <w:t xml:space="preserve"> Михайловна </w:t>
            </w:r>
          </w:p>
        </w:tc>
        <w:tc>
          <w:tcPr>
            <w:tcW w:w="425" w:type="dxa"/>
          </w:tcPr>
          <w:p w14:paraId="2A090BAB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3811743E" w14:textId="4F9A27B1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Начальник Управления культуры</w:t>
            </w:r>
            <w:r w:rsidR="0097104B">
              <w:rPr>
                <w:sz w:val="28"/>
                <w:szCs w:val="28"/>
              </w:rPr>
              <w:t xml:space="preserve"> </w:t>
            </w:r>
            <w:r w:rsidR="0097104B" w:rsidRPr="00E94789">
              <w:rPr>
                <w:sz w:val="28"/>
                <w:szCs w:val="28"/>
              </w:rPr>
              <w:t>Администрации Атяшевского муниципального района</w:t>
            </w:r>
            <w:r w:rsidRPr="00E94789">
              <w:rPr>
                <w:sz w:val="28"/>
                <w:szCs w:val="28"/>
              </w:rPr>
              <w:t>;</w:t>
            </w:r>
          </w:p>
        </w:tc>
      </w:tr>
      <w:tr w:rsidR="00786873" w14:paraId="766721A3" w14:textId="77777777" w:rsidTr="004B5D78">
        <w:tc>
          <w:tcPr>
            <w:tcW w:w="4361" w:type="dxa"/>
          </w:tcPr>
          <w:p w14:paraId="2C1014E9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Степушкин Алексей Михайлович</w:t>
            </w:r>
          </w:p>
        </w:tc>
        <w:tc>
          <w:tcPr>
            <w:tcW w:w="425" w:type="dxa"/>
          </w:tcPr>
          <w:p w14:paraId="7FFF0BA1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766E0949" w14:textId="77777777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Начальник управления сельского хозяйства Администрации Атяшевского муниципального района;</w:t>
            </w:r>
          </w:p>
        </w:tc>
      </w:tr>
      <w:tr w:rsidR="00786873" w14:paraId="3E08BCCF" w14:textId="77777777" w:rsidTr="004B5D78">
        <w:tc>
          <w:tcPr>
            <w:tcW w:w="4361" w:type="dxa"/>
          </w:tcPr>
          <w:p w14:paraId="6D826E9C" w14:textId="0A17084C" w:rsidR="00786873" w:rsidRPr="00E94789" w:rsidRDefault="001025B6" w:rsidP="004B5D78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 Александр Николаевич</w:t>
            </w:r>
          </w:p>
        </w:tc>
        <w:tc>
          <w:tcPr>
            <w:tcW w:w="425" w:type="dxa"/>
          </w:tcPr>
          <w:p w14:paraId="3FDA5560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360A23B6" w14:textId="77777777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Главный врач ГБУЗ РМ «Атяшевская районная больница» (по согласованию);</w:t>
            </w:r>
          </w:p>
        </w:tc>
      </w:tr>
      <w:tr w:rsidR="00786873" w14:paraId="1BE2C3F1" w14:textId="77777777" w:rsidTr="004B5D78">
        <w:tc>
          <w:tcPr>
            <w:tcW w:w="4361" w:type="dxa"/>
          </w:tcPr>
          <w:p w14:paraId="704013CF" w14:textId="0768CDC0" w:rsidR="00786873" w:rsidRPr="00E94789" w:rsidRDefault="001025B6" w:rsidP="004B5D78">
            <w:pPr>
              <w:pStyle w:val="s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Джалилова Юлия Валерьевна</w:t>
            </w:r>
          </w:p>
        </w:tc>
        <w:tc>
          <w:tcPr>
            <w:tcW w:w="425" w:type="dxa"/>
          </w:tcPr>
          <w:p w14:paraId="6544D865" w14:textId="77777777" w:rsidR="00786873" w:rsidRPr="00E94789" w:rsidRDefault="00786873" w:rsidP="004B5D78">
            <w:pPr>
              <w:pStyle w:val="s1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14:paraId="1D2E7F9F" w14:textId="0F70091E" w:rsidR="00786873" w:rsidRPr="00E94789" w:rsidRDefault="00786873" w:rsidP="004B5D78">
            <w:pPr>
              <w:pStyle w:val="s1"/>
              <w:jc w:val="both"/>
              <w:rPr>
                <w:sz w:val="28"/>
                <w:szCs w:val="28"/>
              </w:rPr>
            </w:pPr>
            <w:r w:rsidRPr="00E94789">
              <w:rPr>
                <w:sz w:val="28"/>
                <w:szCs w:val="28"/>
              </w:rPr>
              <w:t>Директор ГКУ «Социальная защита населения по Атяшевскому району РМ» (по согласованию)</w:t>
            </w:r>
            <w:r w:rsidR="004B5D78">
              <w:rPr>
                <w:sz w:val="28"/>
                <w:szCs w:val="28"/>
              </w:rPr>
              <w:t>. »</w:t>
            </w:r>
          </w:p>
        </w:tc>
      </w:tr>
    </w:tbl>
    <w:p w14:paraId="6583AB79" w14:textId="77777777" w:rsidR="00EE7560" w:rsidRPr="00EE7560" w:rsidRDefault="00EE7560" w:rsidP="004B5D78">
      <w:pPr>
        <w:pStyle w:val="a3"/>
        <w:ind w:firstLine="426"/>
        <w:rPr>
          <w:rFonts w:ascii="Times New Roman" w:hAnsi="Times New Roman"/>
          <w:sz w:val="28"/>
          <w:szCs w:val="28"/>
        </w:rPr>
      </w:pPr>
    </w:p>
    <w:sectPr w:rsidR="00EE7560" w:rsidRPr="00EE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560"/>
    <w:rsid w:val="001025B6"/>
    <w:rsid w:val="001D3372"/>
    <w:rsid w:val="002528CF"/>
    <w:rsid w:val="003444E1"/>
    <w:rsid w:val="00465E10"/>
    <w:rsid w:val="004A395C"/>
    <w:rsid w:val="004B5D78"/>
    <w:rsid w:val="00786873"/>
    <w:rsid w:val="007E4548"/>
    <w:rsid w:val="008264B2"/>
    <w:rsid w:val="00862714"/>
    <w:rsid w:val="0097104B"/>
    <w:rsid w:val="00D630D1"/>
    <w:rsid w:val="00DA6B46"/>
    <w:rsid w:val="00E22CAE"/>
    <w:rsid w:val="00E94789"/>
    <w:rsid w:val="00EE7560"/>
    <w:rsid w:val="00FE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0AC58"/>
  <w15:docId w15:val="{652C284D-D187-4D9F-896A-3A3D4A64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7E4548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E454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7560"/>
    <w:pPr>
      <w:spacing w:after="0" w:line="240" w:lineRule="auto"/>
    </w:pPr>
  </w:style>
  <w:style w:type="table" w:styleId="a4">
    <w:name w:val="Table Grid"/>
    <w:basedOn w:val="a1"/>
    <w:uiPriority w:val="59"/>
    <w:rsid w:val="00EE7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560"/>
  </w:style>
  <w:style w:type="character" w:styleId="a5">
    <w:name w:val="Emphasis"/>
    <w:basedOn w:val="a0"/>
    <w:uiPriority w:val="20"/>
    <w:qFormat/>
    <w:rsid w:val="00EE7560"/>
    <w:rPr>
      <w:i/>
      <w:iCs/>
    </w:rPr>
  </w:style>
  <w:style w:type="paragraph" w:customStyle="1" w:styleId="empty">
    <w:name w:val="empty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E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E454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E454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2023-01-18T12:41:00Z</cp:lastPrinted>
  <dcterms:created xsi:type="dcterms:W3CDTF">2023-01-18T07:18:00Z</dcterms:created>
  <dcterms:modified xsi:type="dcterms:W3CDTF">2023-01-19T14:09:00Z</dcterms:modified>
</cp:coreProperties>
</file>