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423" w:rsidRPr="009620FA" w:rsidRDefault="00931423" w:rsidP="00190E2F">
      <w:pPr>
        <w:keepNext/>
        <w:jc w:val="center"/>
        <w:outlineLvl w:val="2"/>
        <w:rPr>
          <w:sz w:val="48"/>
        </w:rPr>
      </w:pPr>
      <w:bookmarkStart w:id="0" w:name="_Hlk71791966"/>
      <w:r w:rsidRPr="009620FA">
        <w:rPr>
          <w:sz w:val="48"/>
        </w:rPr>
        <w:t>П О С Т А Н О В Л Е Н И Е</w:t>
      </w:r>
    </w:p>
    <w:p w:rsidR="00931423" w:rsidRPr="009620FA" w:rsidRDefault="00931423" w:rsidP="00190E2F">
      <w:pPr>
        <w:keepNext/>
        <w:jc w:val="center"/>
        <w:outlineLvl w:val="4"/>
        <w:rPr>
          <w:sz w:val="36"/>
        </w:rPr>
      </w:pPr>
    </w:p>
    <w:p w:rsidR="00931423" w:rsidRPr="009620FA" w:rsidRDefault="00931423" w:rsidP="00190E2F">
      <w:pPr>
        <w:keepNext/>
        <w:jc w:val="center"/>
        <w:outlineLvl w:val="4"/>
        <w:rPr>
          <w:sz w:val="36"/>
        </w:rPr>
      </w:pPr>
      <w:r w:rsidRPr="009620FA">
        <w:rPr>
          <w:sz w:val="36"/>
        </w:rPr>
        <w:t xml:space="preserve">АДМИНИСТРАЦИИ АТЯШЕВСКОГО </w:t>
      </w:r>
    </w:p>
    <w:p w:rsidR="00931423" w:rsidRPr="009620FA" w:rsidRDefault="00931423" w:rsidP="00190E2F">
      <w:pPr>
        <w:keepNext/>
        <w:jc w:val="center"/>
        <w:outlineLvl w:val="4"/>
        <w:rPr>
          <w:sz w:val="36"/>
        </w:rPr>
      </w:pPr>
      <w:r w:rsidRPr="009620FA">
        <w:rPr>
          <w:sz w:val="36"/>
        </w:rPr>
        <w:t xml:space="preserve">МУНИЦИПАЛЬНОГО РАЙОНА </w:t>
      </w:r>
    </w:p>
    <w:p w:rsidR="00931423" w:rsidRPr="009620FA" w:rsidRDefault="00931423" w:rsidP="00190E2F">
      <w:pPr>
        <w:keepNext/>
        <w:jc w:val="center"/>
        <w:outlineLvl w:val="4"/>
        <w:rPr>
          <w:sz w:val="36"/>
        </w:rPr>
      </w:pPr>
      <w:r w:rsidRPr="009620FA">
        <w:rPr>
          <w:sz w:val="36"/>
        </w:rPr>
        <w:t>РЕСПУБЛИКИ МОРДОВИЯ</w:t>
      </w:r>
    </w:p>
    <w:p w:rsidR="00931423" w:rsidRPr="009620FA" w:rsidRDefault="00931423" w:rsidP="00190E2F">
      <w:pPr>
        <w:jc w:val="center"/>
        <w:rPr>
          <w:sz w:val="28"/>
        </w:rPr>
      </w:pPr>
    </w:p>
    <w:p w:rsidR="00931423" w:rsidRPr="009620FA" w:rsidRDefault="00931423" w:rsidP="00190E2F">
      <w:pPr>
        <w:jc w:val="center"/>
        <w:rPr>
          <w:sz w:val="28"/>
        </w:rPr>
      </w:pPr>
    </w:p>
    <w:p w:rsidR="00931423" w:rsidRPr="009620FA" w:rsidRDefault="001D0B25" w:rsidP="00190E2F">
      <w:pPr>
        <w:rPr>
          <w:sz w:val="28"/>
        </w:rPr>
      </w:pPr>
      <w:r>
        <w:rPr>
          <w:sz w:val="28"/>
        </w:rPr>
        <w:t xml:space="preserve">               30.12.2022</w:t>
      </w:r>
      <w:r w:rsidR="00931423" w:rsidRPr="009620FA">
        <w:rPr>
          <w:sz w:val="28"/>
        </w:rPr>
        <w:t xml:space="preserve">                                                           </w:t>
      </w:r>
      <w:r>
        <w:rPr>
          <w:sz w:val="28"/>
        </w:rPr>
        <w:t xml:space="preserve">                          №698</w:t>
      </w:r>
    </w:p>
    <w:p w:rsidR="00931423" w:rsidRPr="009620FA" w:rsidRDefault="00931423" w:rsidP="00190E2F">
      <w:pPr>
        <w:rPr>
          <w:sz w:val="28"/>
        </w:rPr>
      </w:pPr>
    </w:p>
    <w:p w:rsidR="00931423" w:rsidRPr="009620FA" w:rsidRDefault="00931423" w:rsidP="00190E2F">
      <w:pPr>
        <w:jc w:val="center"/>
        <w:rPr>
          <w:sz w:val="24"/>
        </w:rPr>
      </w:pPr>
      <w:proofErr w:type="spellStart"/>
      <w:r w:rsidRPr="009620FA">
        <w:rPr>
          <w:sz w:val="24"/>
        </w:rPr>
        <w:t>рп</w:t>
      </w:r>
      <w:proofErr w:type="spellEnd"/>
      <w:r w:rsidRPr="009620FA">
        <w:rPr>
          <w:sz w:val="24"/>
        </w:rPr>
        <w:t>. Атяшево</w:t>
      </w:r>
    </w:p>
    <w:p w:rsidR="00931423" w:rsidRPr="009620FA" w:rsidRDefault="00931423" w:rsidP="00190E2F"/>
    <w:p w:rsidR="00931423" w:rsidRPr="009620FA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cs="Arial"/>
          <w:bCs/>
          <w:sz w:val="28"/>
          <w:szCs w:val="24"/>
        </w:rPr>
      </w:pPr>
    </w:p>
    <w:p w:rsidR="00931423" w:rsidRPr="001D0B25" w:rsidRDefault="00931423" w:rsidP="00190E2F">
      <w:pPr>
        <w:widowControl w:val="0"/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D0B25">
        <w:rPr>
          <w:rFonts w:cs="Arial"/>
          <w:b/>
          <w:bCs/>
          <w:sz w:val="28"/>
          <w:szCs w:val="24"/>
        </w:rPr>
        <w:t xml:space="preserve">О внесении изменений в муниципальную </w:t>
      </w:r>
      <w:proofErr w:type="gramStart"/>
      <w:r w:rsidRPr="001D0B25">
        <w:rPr>
          <w:rFonts w:cs="Arial"/>
          <w:b/>
          <w:bCs/>
          <w:sz w:val="28"/>
          <w:szCs w:val="24"/>
        </w:rPr>
        <w:t>программу  Атяшевского</w:t>
      </w:r>
      <w:proofErr w:type="gramEnd"/>
      <w:r w:rsidRPr="001D0B25">
        <w:rPr>
          <w:rFonts w:cs="Arial"/>
          <w:b/>
          <w:bCs/>
          <w:sz w:val="28"/>
          <w:szCs w:val="24"/>
        </w:rPr>
        <w:t xml:space="preserve"> муниципального района </w:t>
      </w:r>
      <w:r w:rsidRPr="001D0B25">
        <w:rPr>
          <w:b/>
          <w:sz w:val="28"/>
          <w:szCs w:val="28"/>
          <w:lang w:eastAsia="en-US"/>
        </w:rPr>
        <w:t>«</w:t>
      </w:r>
      <w:r w:rsidRPr="001D0B25">
        <w:rPr>
          <w:b/>
          <w:bCs/>
          <w:color w:val="000000"/>
          <w:sz w:val="28"/>
          <w:szCs w:val="28"/>
          <w:lang w:eastAsia="en-US"/>
        </w:rPr>
        <w:t>Развитие культуры и туризма»</w:t>
      </w:r>
      <w:r w:rsidRPr="001D0B25">
        <w:rPr>
          <w:b/>
          <w:sz w:val="28"/>
          <w:szCs w:val="28"/>
          <w:lang w:eastAsia="en-US"/>
        </w:rPr>
        <w:t xml:space="preserve">, утвержденную Постановлением Администрации Атяшевского  муниципального района от 25 декабря 2013 года №830 </w:t>
      </w:r>
    </w:p>
    <w:p w:rsidR="00931423" w:rsidRPr="001D0B25" w:rsidRDefault="00931423" w:rsidP="00190E2F">
      <w:pPr>
        <w:widowControl w:val="0"/>
        <w:autoSpaceDE w:val="0"/>
        <w:autoSpaceDN w:val="0"/>
        <w:adjustRightInd w:val="0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 xml:space="preserve">1. Утвердить изменения, которые вносятся в муниципальную программу Атяшевского муниципального района «Развитие культуры и туризма», утвержденную Постановлением Администрации </w:t>
      </w:r>
      <w:proofErr w:type="gramStart"/>
      <w:r w:rsidRPr="009620FA">
        <w:rPr>
          <w:sz w:val="28"/>
          <w:szCs w:val="28"/>
          <w:lang w:eastAsia="en-US"/>
        </w:rPr>
        <w:t>Атяшевского  муниципального</w:t>
      </w:r>
      <w:proofErr w:type="gramEnd"/>
      <w:r w:rsidRPr="009620FA">
        <w:rPr>
          <w:sz w:val="28"/>
          <w:szCs w:val="28"/>
          <w:lang w:eastAsia="en-US"/>
        </w:rPr>
        <w:t xml:space="preserve"> района от 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>2. Настоящее Постановление вступает в силу после его официального опубликования.</w:t>
      </w:r>
    </w:p>
    <w:p w:rsidR="00931423" w:rsidRPr="009620FA" w:rsidRDefault="00931423" w:rsidP="00190E2F">
      <w:pPr>
        <w:ind w:firstLine="709"/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 xml:space="preserve">3. Контроль за исполнением настоящего Постановления возложить на заместителя Главы района по социальным вопросам – начальника Управления образования Администрации </w:t>
      </w:r>
      <w:proofErr w:type="spellStart"/>
      <w:r w:rsidRPr="009620FA">
        <w:rPr>
          <w:sz w:val="28"/>
          <w:szCs w:val="28"/>
          <w:lang w:eastAsia="en-US"/>
        </w:rPr>
        <w:t>Атяшевского</w:t>
      </w:r>
      <w:proofErr w:type="spellEnd"/>
      <w:r w:rsidRPr="009620FA">
        <w:rPr>
          <w:sz w:val="28"/>
          <w:szCs w:val="28"/>
          <w:lang w:eastAsia="en-US"/>
        </w:rPr>
        <w:t xml:space="preserve"> муниципального района Н.М. </w:t>
      </w:r>
      <w:proofErr w:type="spellStart"/>
      <w:r w:rsidRPr="009620FA">
        <w:rPr>
          <w:sz w:val="28"/>
          <w:szCs w:val="28"/>
          <w:lang w:eastAsia="en-US"/>
        </w:rPr>
        <w:t>Бухаркину</w:t>
      </w:r>
      <w:proofErr w:type="spellEnd"/>
      <w:r w:rsidRPr="009620FA">
        <w:rPr>
          <w:sz w:val="28"/>
          <w:szCs w:val="28"/>
          <w:lang w:eastAsia="en-US"/>
        </w:rPr>
        <w:t>.</w:t>
      </w:r>
    </w:p>
    <w:p w:rsidR="00931423" w:rsidRPr="009620FA" w:rsidRDefault="00931423" w:rsidP="001912F0">
      <w:pPr>
        <w:tabs>
          <w:tab w:val="left" w:pos="1598"/>
        </w:tabs>
        <w:jc w:val="both"/>
        <w:rPr>
          <w:sz w:val="28"/>
          <w:szCs w:val="28"/>
          <w:lang w:eastAsia="en-US"/>
        </w:rPr>
      </w:pPr>
      <w:r w:rsidRPr="009620FA">
        <w:rPr>
          <w:sz w:val="28"/>
          <w:szCs w:val="28"/>
          <w:lang w:eastAsia="en-US"/>
        </w:rPr>
        <w:tab/>
      </w:r>
    </w:p>
    <w:p w:rsidR="00931423" w:rsidRPr="009620FA" w:rsidRDefault="00931423" w:rsidP="00190E2F">
      <w:pPr>
        <w:jc w:val="both"/>
        <w:rPr>
          <w:sz w:val="28"/>
          <w:szCs w:val="28"/>
          <w:lang w:eastAsia="en-US"/>
        </w:rPr>
      </w:pPr>
    </w:p>
    <w:p w:rsidR="00931423" w:rsidRPr="009620FA" w:rsidRDefault="00931423" w:rsidP="00BA2109">
      <w:pPr>
        <w:rPr>
          <w:sz w:val="28"/>
          <w:szCs w:val="28"/>
        </w:rPr>
      </w:pPr>
      <w:r w:rsidRPr="009620FA">
        <w:rPr>
          <w:sz w:val="28"/>
          <w:szCs w:val="28"/>
        </w:rPr>
        <w:t>Глава  Атяшевского</w:t>
      </w:r>
    </w:p>
    <w:p w:rsidR="00931423" w:rsidRPr="009620FA" w:rsidRDefault="00931423" w:rsidP="00BA2109">
      <w:pPr>
        <w:rPr>
          <w:sz w:val="28"/>
          <w:szCs w:val="28"/>
        </w:rPr>
      </w:pPr>
      <w:r w:rsidRPr="009620FA">
        <w:rPr>
          <w:sz w:val="28"/>
          <w:szCs w:val="28"/>
        </w:rPr>
        <w:t xml:space="preserve">муниципального района                                      </w:t>
      </w:r>
      <w:r w:rsidR="001D0B25">
        <w:rPr>
          <w:sz w:val="28"/>
          <w:szCs w:val="28"/>
        </w:rPr>
        <w:t xml:space="preserve">               </w:t>
      </w:r>
      <w:r w:rsidRPr="009620FA">
        <w:rPr>
          <w:sz w:val="28"/>
          <w:szCs w:val="28"/>
        </w:rPr>
        <w:t xml:space="preserve">                    В.Г. Прокин</w:t>
      </w: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Default="00931423" w:rsidP="00FC7349">
      <w:pPr>
        <w:rPr>
          <w:color w:val="000000"/>
          <w:sz w:val="28"/>
          <w:szCs w:val="28"/>
        </w:rPr>
      </w:pPr>
    </w:p>
    <w:p w:rsidR="00F109F8" w:rsidRDefault="00F109F8" w:rsidP="00FC7349">
      <w:pPr>
        <w:rPr>
          <w:color w:val="000000"/>
          <w:sz w:val="28"/>
          <w:szCs w:val="28"/>
        </w:rPr>
      </w:pPr>
    </w:p>
    <w:p w:rsidR="00F109F8" w:rsidRPr="009620FA" w:rsidRDefault="00F109F8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931423" w:rsidP="00FC7349">
      <w:pPr>
        <w:rPr>
          <w:color w:val="000000"/>
          <w:sz w:val="28"/>
          <w:szCs w:val="28"/>
        </w:rPr>
      </w:pPr>
    </w:p>
    <w:p w:rsidR="00931423" w:rsidRPr="009620FA" w:rsidRDefault="00F109F8" w:rsidP="00C73CD3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</w:t>
      </w:r>
      <w:r w:rsidR="001D0B25">
        <w:rPr>
          <w:sz w:val="28"/>
          <w:szCs w:val="28"/>
        </w:rPr>
        <w:t xml:space="preserve">   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="00931423" w:rsidRPr="009620FA">
        <w:rPr>
          <w:sz w:val="28"/>
          <w:szCs w:val="28"/>
        </w:rPr>
        <w:t>Утверждены</w:t>
      </w:r>
    </w:p>
    <w:p w:rsidR="00931423" w:rsidRPr="009620FA" w:rsidRDefault="00F109F8" w:rsidP="00C73C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r w:rsidR="001D0B2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1D0B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931423" w:rsidRPr="009620FA">
        <w:rPr>
          <w:sz w:val="28"/>
          <w:szCs w:val="28"/>
        </w:rPr>
        <w:t>Постановлением Администрации</w:t>
      </w:r>
    </w:p>
    <w:p w:rsidR="00931423" w:rsidRPr="009620FA" w:rsidRDefault="00F109F8" w:rsidP="00C73CD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931423" w:rsidRPr="009620FA">
        <w:rPr>
          <w:sz w:val="28"/>
          <w:szCs w:val="28"/>
        </w:rPr>
        <w:t>Атяшевского муниципального района</w:t>
      </w:r>
    </w:p>
    <w:p w:rsidR="00931423" w:rsidRPr="009620FA" w:rsidRDefault="00F109F8" w:rsidP="000E41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1D0B25">
        <w:rPr>
          <w:sz w:val="28"/>
          <w:szCs w:val="28"/>
        </w:rPr>
        <w:t xml:space="preserve"> </w:t>
      </w:r>
      <w:r w:rsidR="00931423" w:rsidRPr="009620FA">
        <w:rPr>
          <w:sz w:val="28"/>
          <w:szCs w:val="28"/>
        </w:rPr>
        <w:t>Республики Мордовия</w:t>
      </w:r>
    </w:p>
    <w:p w:rsidR="00931423" w:rsidRPr="009620FA" w:rsidRDefault="00F109F8" w:rsidP="00C73CD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</w:t>
      </w:r>
      <w:r w:rsidR="00931423" w:rsidRPr="009620FA">
        <w:rPr>
          <w:sz w:val="28"/>
          <w:szCs w:val="28"/>
        </w:rPr>
        <w:t xml:space="preserve"> от _________ № ________</w:t>
      </w:r>
    </w:p>
    <w:p w:rsidR="00931423" w:rsidRPr="009620FA" w:rsidRDefault="00931423" w:rsidP="00C73CD3">
      <w:pPr>
        <w:rPr>
          <w:sz w:val="28"/>
          <w:szCs w:val="28"/>
        </w:rPr>
      </w:pPr>
    </w:p>
    <w:p w:rsidR="00931423" w:rsidRPr="009620FA" w:rsidRDefault="00931423" w:rsidP="00C73CD3">
      <w:pPr>
        <w:rPr>
          <w:sz w:val="28"/>
          <w:szCs w:val="28"/>
        </w:rPr>
      </w:pPr>
    </w:p>
    <w:p w:rsidR="00931423" w:rsidRPr="009620FA" w:rsidRDefault="00931423" w:rsidP="005A7734">
      <w:pPr>
        <w:jc w:val="center"/>
        <w:rPr>
          <w:sz w:val="28"/>
          <w:szCs w:val="28"/>
        </w:rPr>
      </w:pPr>
      <w:r w:rsidRPr="009620FA">
        <w:rPr>
          <w:sz w:val="28"/>
          <w:szCs w:val="28"/>
        </w:rPr>
        <w:t>Изменения,</w:t>
      </w:r>
    </w:p>
    <w:p w:rsidR="00931423" w:rsidRPr="009620FA" w:rsidRDefault="00931423" w:rsidP="005A7734">
      <w:pPr>
        <w:ind w:firstLine="709"/>
        <w:jc w:val="center"/>
        <w:rPr>
          <w:sz w:val="28"/>
          <w:szCs w:val="28"/>
          <w:lang w:eastAsia="en-US"/>
        </w:rPr>
      </w:pPr>
      <w:r w:rsidRPr="009620FA">
        <w:rPr>
          <w:sz w:val="28"/>
          <w:szCs w:val="28"/>
        </w:rPr>
        <w:t xml:space="preserve">которые вносятся в муниципальную программу </w:t>
      </w:r>
      <w:r w:rsidRPr="009620FA">
        <w:rPr>
          <w:bCs/>
          <w:color w:val="000000"/>
          <w:sz w:val="28"/>
          <w:szCs w:val="28"/>
        </w:rPr>
        <w:t>Атяшевского муниципального района «Развитие культуры и туризма»</w:t>
      </w:r>
      <w:r w:rsidRPr="009620FA">
        <w:rPr>
          <w:sz w:val="28"/>
          <w:szCs w:val="28"/>
        </w:rPr>
        <w:t xml:space="preserve">, утвержденную Постановлением Администрации Атяшевского муниципального района от </w:t>
      </w:r>
      <w:r w:rsidRPr="009620FA">
        <w:rPr>
          <w:sz w:val="28"/>
          <w:szCs w:val="28"/>
          <w:lang w:eastAsia="en-US"/>
        </w:rPr>
        <w:t>25 декабря 2013 года №830 «Об утверждении муниципальной программы Атяшевского муниципального района «Развитие культуры и туризма».</w:t>
      </w:r>
    </w:p>
    <w:p w:rsidR="00931423" w:rsidRPr="009620FA" w:rsidRDefault="00931423" w:rsidP="00C73CD3">
      <w:pPr>
        <w:pStyle w:val="4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931423" w:rsidRPr="00EC5B3A" w:rsidRDefault="00931423" w:rsidP="001C371A">
      <w:pPr>
        <w:pStyle w:val="4"/>
        <w:shd w:val="clear" w:color="auto" w:fill="FFFFFF"/>
        <w:rPr>
          <w:rFonts w:ascii="Times New Roman" w:hAnsi="Times New Roman"/>
          <w:sz w:val="28"/>
          <w:szCs w:val="28"/>
        </w:rPr>
      </w:pPr>
      <w:r w:rsidRPr="009620FA"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9620FA">
        <w:rPr>
          <w:rFonts w:ascii="Times New Roman" w:hAnsi="Times New Roman"/>
          <w:sz w:val="28"/>
          <w:szCs w:val="28"/>
        </w:rPr>
        <w:t xml:space="preserve">В Паспорте муниципальной </w:t>
      </w:r>
      <w:r w:rsidRPr="00EC5B3A">
        <w:rPr>
          <w:rFonts w:ascii="Times New Roman" w:hAnsi="Times New Roman"/>
          <w:sz w:val="28"/>
          <w:szCs w:val="28"/>
        </w:rPr>
        <w:t>Программы</w:t>
      </w:r>
      <w:r w:rsidRPr="00EC5B3A">
        <w:rPr>
          <w:rFonts w:ascii="Times New Roman" w:hAnsi="Times New Roman" w:cs="Times New Roman"/>
          <w:sz w:val="28"/>
          <w:szCs w:val="28"/>
        </w:rPr>
        <w:t>позицию «Объем бюджетных ассигнований программы» изложить в следующей редакции:</w:t>
      </w:r>
    </w:p>
    <w:p w:rsidR="00931423" w:rsidRPr="00EC5B3A" w:rsidRDefault="00931423" w:rsidP="00C73CD3">
      <w:pPr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«Объем бюджетных              Общий объем финансирования мероприятий </w:t>
      </w:r>
    </w:p>
    <w:p w:rsidR="00931423" w:rsidRPr="00EC5B3A" w:rsidRDefault="00931423" w:rsidP="005306CB">
      <w:pPr>
        <w:jc w:val="both"/>
        <w:rPr>
          <w:sz w:val="28"/>
          <w:szCs w:val="28"/>
        </w:rPr>
      </w:pPr>
      <w:r w:rsidRPr="00EC5B3A">
        <w:rPr>
          <w:sz w:val="28"/>
          <w:szCs w:val="28"/>
        </w:rPr>
        <w:t>ассигнований                         п</w:t>
      </w:r>
      <w:r w:rsidR="00226F08">
        <w:rPr>
          <w:sz w:val="28"/>
          <w:szCs w:val="28"/>
        </w:rPr>
        <w:t xml:space="preserve">рограммы    составляет </w:t>
      </w:r>
      <w:r w:rsidR="00024E6A">
        <w:rPr>
          <w:sz w:val="28"/>
          <w:szCs w:val="28"/>
          <w:highlight w:val="yellow"/>
        </w:rPr>
        <w:t>626018</w:t>
      </w:r>
      <w:r w:rsidR="00226F08" w:rsidRPr="00226F08">
        <w:rPr>
          <w:sz w:val="28"/>
          <w:szCs w:val="28"/>
          <w:highlight w:val="yellow"/>
        </w:rPr>
        <w:t>,4</w:t>
      </w:r>
      <w:r w:rsidRPr="00EC5B3A">
        <w:rPr>
          <w:sz w:val="28"/>
          <w:szCs w:val="28"/>
        </w:rPr>
        <w:t xml:space="preserve"> тыс. рублей,</w:t>
      </w:r>
    </w:p>
    <w:p w:rsidR="00931423" w:rsidRPr="00EC5B3A" w:rsidRDefault="00931423" w:rsidP="00946A49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Программы                          </w:t>
      </w:r>
      <w:r w:rsidRPr="00EC5B3A">
        <w:rPr>
          <w:color w:val="000000"/>
          <w:sz w:val="28"/>
          <w:szCs w:val="28"/>
        </w:rPr>
        <w:t>в том числе по годам: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2014 году – 89986,7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2015 году – 4478,6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2016 году – 24973,2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2017 году – 48587,7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2018 году – 45905,5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2019 году – 45628,7 тыс. рублей;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2020 году – 34245,</w:t>
      </w:r>
      <w:r w:rsidRPr="00F109F8">
        <w:rPr>
          <w:color w:val="000000"/>
          <w:sz w:val="28"/>
          <w:szCs w:val="28"/>
        </w:rPr>
        <w:t>0 тыс. рублей;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2021 году – </w:t>
      </w:r>
      <w:r w:rsidRPr="00F109F8">
        <w:rPr>
          <w:sz w:val="28"/>
          <w:szCs w:val="28"/>
        </w:rPr>
        <w:t>41455,4</w:t>
      </w:r>
      <w:r w:rsidRPr="00F109F8">
        <w:rPr>
          <w:color w:val="000000"/>
          <w:sz w:val="28"/>
          <w:szCs w:val="28"/>
        </w:rPr>
        <w:t>тыс. рублей;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</w:t>
      </w:r>
      <w:r w:rsidR="00024E6A">
        <w:rPr>
          <w:color w:val="000000"/>
          <w:sz w:val="28"/>
          <w:szCs w:val="28"/>
        </w:rPr>
        <w:t xml:space="preserve">           в 2022 году – 44200</w:t>
      </w:r>
      <w:r w:rsidR="00226F08" w:rsidRPr="00F109F8">
        <w:rPr>
          <w:color w:val="000000"/>
          <w:sz w:val="28"/>
          <w:szCs w:val="28"/>
        </w:rPr>
        <w:t xml:space="preserve">,0 </w:t>
      </w:r>
      <w:r w:rsidRPr="00F109F8">
        <w:rPr>
          <w:color w:val="000000"/>
          <w:sz w:val="28"/>
          <w:szCs w:val="28"/>
        </w:rPr>
        <w:t xml:space="preserve"> тыс. рублей;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</w:t>
      </w:r>
      <w:r w:rsidR="00226F08" w:rsidRPr="00F109F8">
        <w:rPr>
          <w:color w:val="000000"/>
          <w:sz w:val="28"/>
          <w:szCs w:val="28"/>
        </w:rPr>
        <w:t xml:space="preserve">           в 2023 году – 74885,7</w:t>
      </w:r>
      <w:r w:rsidRPr="00F109F8">
        <w:rPr>
          <w:color w:val="000000"/>
          <w:sz w:val="28"/>
          <w:szCs w:val="28"/>
        </w:rPr>
        <w:t xml:space="preserve"> тыс. рублей;</w:t>
      </w:r>
    </w:p>
    <w:p w:rsidR="00931423" w:rsidRPr="00F109F8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2024 году –</w:t>
      </w:r>
      <w:r w:rsidR="00226F08" w:rsidRPr="00F109F8">
        <w:rPr>
          <w:sz w:val="28"/>
          <w:szCs w:val="28"/>
        </w:rPr>
        <w:t>76053,0</w:t>
      </w:r>
      <w:r w:rsidRPr="00F109F8">
        <w:rPr>
          <w:sz w:val="28"/>
          <w:szCs w:val="28"/>
        </w:rPr>
        <w:t xml:space="preserve"> </w:t>
      </w:r>
      <w:r w:rsidRPr="00F109F8">
        <w:rPr>
          <w:color w:val="000000"/>
          <w:sz w:val="28"/>
          <w:szCs w:val="28"/>
        </w:rPr>
        <w:t>тыс. рублей.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2025 году –</w:t>
      </w:r>
      <w:r w:rsidR="00226F08" w:rsidRPr="00F109F8">
        <w:rPr>
          <w:sz w:val="28"/>
          <w:szCs w:val="28"/>
        </w:rPr>
        <w:t>95618,9</w:t>
      </w:r>
      <w:r w:rsidRPr="00F109F8">
        <w:rPr>
          <w:color w:val="000000"/>
          <w:sz w:val="28"/>
          <w:szCs w:val="28"/>
        </w:rPr>
        <w:t xml:space="preserve"> тыс. рублей.</w:t>
      </w:r>
    </w:p>
    <w:p w:rsidR="00931423" w:rsidRPr="00F109F8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Источники финансирования: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средст</w:t>
      </w:r>
      <w:r w:rsidR="00226F08" w:rsidRPr="00F109F8">
        <w:rPr>
          <w:color w:val="000000"/>
          <w:sz w:val="28"/>
          <w:szCs w:val="28"/>
        </w:rPr>
        <w:t>ва федерального бюджета –90158,4</w:t>
      </w:r>
      <w:r w:rsidRPr="00F109F8">
        <w:rPr>
          <w:color w:val="000000"/>
          <w:sz w:val="28"/>
          <w:szCs w:val="28"/>
        </w:rPr>
        <w:t xml:space="preserve"> тыс. 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руб.; средства республиканского бюджета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</w:t>
      </w:r>
      <w:r w:rsidR="00226F08" w:rsidRPr="00F109F8">
        <w:rPr>
          <w:color w:val="000000"/>
          <w:sz w:val="28"/>
          <w:szCs w:val="28"/>
        </w:rPr>
        <w:t xml:space="preserve">   Республики Мордовия – 177630,6</w:t>
      </w:r>
      <w:r w:rsidRPr="00F109F8">
        <w:rPr>
          <w:color w:val="000000"/>
          <w:sz w:val="28"/>
          <w:szCs w:val="28"/>
        </w:rPr>
        <w:t xml:space="preserve"> тыс. руб.;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средства бюджета Атяшевского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</w:t>
      </w:r>
      <w:r w:rsidR="00024E6A">
        <w:rPr>
          <w:color w:val="000000"/>
          <w:sz w:val="28"/>
          <w:szCs w:val="28"/>
        </w:rPr>
        <w:t>муниципального района  –343936</w:t>
      </w:r>
      <w:r w:rsidR="00226F08" w:rsidRPr="00F109F8">
        <w:rPr>
          <w:color w:val="000000"/>
          <w:sz w:val="28"/>
          <w:szCs w:val="28"/>
        </w:rPr>
        <w:t>,6</w:t>
      </w:r>
      <w:r w:rsidRPr="00F109F8">
        <w:rPr>
          <w:color w:val="000000"/>
          <w:sz w:val="28"/>
          <w:szCs w:val="28"/>
        </w:rPr>
        <w:t> руб.;</w:t>
      </w:r>
    </w:p>
    <w:p w:rsidR="00931423" w:rsidRPr="00F109F8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внебюджетные средства – 14292,8 тыс. руб.;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подпрограммы «Развитие культуры»</w:t>
      </w:r>
    </w:p>
    <w:p w:rsidR="00931423" w:rsidRPr="00194EE0" w:rsidRDefault="00931423" w:rsidP="001C371A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109F8">
        <w:t xml:space="preserve">                                                      </w:t>
      </w:r>
      <w:r w:rsidR="00194EE0">
        <w:t xml:space="preserve">   </w:t>
      </w:r>
      <w:r w:rsidRPr="00194EE0">
        <w:rPr>
          <w:sz w:val="28"/>
          <w:szCs w:val="28"/>
        </w:rPr>
        <w:t>общий объем фи</w:t>
      </w:r>
      <w:r w:rsidR="00335501">
        <w:rPr>
          <w:sz w:val="28"/>
          <w:szCs w:val="28"/>
        </w:rPr>
        <w:t>нансирования составляет 618785</w:t>
      </w:r>
      <w:r w:rsidR="00226F08" w:rsidRPr="00194EE0">
        <w:rPr>
          <w:sz w:val="28"/>
          <w:szCs w:val="28"/>
        </w:rPr>
        <w:t>,7</w:t>
      </w:r>
    </w:p>
    <w:p w:rsidR="00931423" w:rsidRPr="00EC5B3A" w:rsidRDefault="00F109F8" w:rsidP="00C73CD3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31423" w:rsidRPr="00F109F8">
        <w:rPr>
          <w:color w:val="000000"/>
          <w:sz w:val="28"/>
          <w:szCs w:val="28"/>
        </w:rPr>
        <w:t>тыс. руб., в том числе по годам: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2014 год – 89986,7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2015 год – 4478,6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2016 год – 24449,2 тыс. рублей;</w:t>
      </w:r>
    </w:p>
    <w:p w:rsidR="00931423" w:rsidRPr="00EC5B3A" w:rsidRDefault="00931423" w:rsidP="00FB5EE1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2017 год – 48006,9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lastRenderedPageBreak/>
        <w:t xml:space="preserve">                                              в 2018 год – 45436,5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2019 год – 45178,7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2020 год – 33673,3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2021 году – </w:t>
      </w:r>
      <w:r w:rsidRPr="00EC5B3A">
        <w:rPr>
          <w:sz w:val="28"/>
          <w:szCs w:val="28"/>
        </w:rPr>
        <w:t>40837,1</w:t>
      </w:r>
      <w:r w:rsidRPr="00EC5B3A">
        <w:rPr>
          <w:color w:val="000000"/>
          <w:sz w:val="28"/>
          <w:szCs w:val="28"/>
        </w:rPr>
        <w:t>тыс. рублей;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</w:t>
      </w:r>
      <w:r w:rsidR="00226F08">
        <w:rPr>
          <w:color w:val="000000"/>
          <w:sz w:val="28"/>
          <w:szCs w:val="28"/>
        </w:rPr>
        <w:t xml:space="preserve">            в 2022 </w:t>
      </w:r>
      <w:r w:rsidR="0065516D">
        <w:rPr>
          <w:color w:val="000000"/>
          <w:sz w:val="28"/>
          <w:szCs w:val="28"/>
        </w:rPr>
        <w:t>году –43661</w:t>
      </w:r>
      <w:r w:rsidR="00226F08" w:rsidRPr="00F109F8">
        <w:rPr>
          <w:color w:val="000000"/>
          <w:sz w:val="28"/>
          <w:szCs w:val="28"/>
        </w:rPr>
        <w:t>,7</w:t>
      </w:r>
      <w:r w:rsidRPr="00F109F8">
        <w:rPr>
          <w:color w:val="000000"/>
          <w:sz w:val="28"/>
          <w:szCs w:val="28"/>
        </w:rPr>
        <w:t xml:space="preserve"> </w:t>
      </w:r>
      <w:r w:rsidRPr="00F109F8">
        <w:rPr>
          <w:sz w:val="28"/>
          <w:szCs w:val="28"/>
        </w:rPr>
        <w:t>тыс</w:t>
      </w:r>
      <w:r w:rsidRPr="00F109F8">
        <w:rPr>
          <w:color w:val="000000"/>
          <w:sz w:val="28"/>
          <w:szCs w:val="28"/>
        </w:rPr>
        <w:t>. рублей;</w:t>
      </w:r>
    </w:p>
    <w:p w:rsidR="00931423" w:rsidRPr="00F109F8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2023 году –</w:t>
      </w:r>
      <w:r w:rsidR="00226F08" w:rsidRPr="00F109F8">
        <w:rPr>
          <w:sz w:val="28"/>
          <w:szCs w:val="28"/>
        </w:rPr>
        <w:t>73773,3</w:t>
      </w:r>
      <w:r w:rsidRPr="00F109F8">
        <w:rPr>
          <w:sz w:val="28"/>
          <w:szCs w:val="28"/>
        </w:rPr>
        <w:t xml:space="preserve"> </w:t>
      </w:r>
      <w:r w:rsidRPr="00F109F8">
        <w:rPr>
          <w:color w:val="000000"/>
          <w:sz w:val="28"/>
          <w:szCs w:val="28"/>
        </w:rPr>
        <w:t>тыс. рублей;</w:t>
      </w:r>
    </w:p>
    <w:p w:rsidR="00931423" w:rsidRPr="00F109F8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2024 году –</w:t>
      </w:r>
      <w:r w:rsidR="00226F08" w:rsidRPr="00F109F8">
        <w:rPr>
          <w:sz w:val="28"/>
          <w:szCs w:val="28"/>
        </w:rPr>
        <w:t>74914,7</w:t>
      </w:r>
      <w:r w:rsidRPr="00F109F8">
        <w:rPr>
          <w:color w:val="000000"/>
          <w:sz w:val="28"/>
          <w:szCs w:val="28"/>
        </w:rPr>
        <w:t xml:space="preserve"> тыс. рублей.  </w:t>
      </w:r>
    </w:p>
    <w:p w:rsidR="00931423" w:rsidRPr="00F109F8" w:rsidRDefault="00931423" w:rsidP="001C371A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в 2025 году –</w:t>
      </w:r>
      <w:r w:rsidR="00226F08" w:rsidRPr="00F109F8">
        <w:rPr>
          <w:sz w:val="28"/>
          <w:szCs w:val="28"/>
        </w:rPr>
        <w:t>94439,0</w:t>
      </w:r>
      <w:r w:rsidRPr="00F109F8">
        <w:rPr>
          <w:color w:val="000000"/>
          <w:sz w:val="28"/>
          <w:szCs w:val="28"/>
        </w:rPr>
        <w:t>тыс. рублей.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За счет бюджетных ассигнований из средств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</w:t>
      </w:r>
      <w:r w:rsidR="00226F08" w:rsidRPr="00F109F8">
        <w:rPr>
          <w:color w:val="000000"/>
          <w:sz w:val="28"/>
          <w:szCs w:val="28"/>
        </w:rPr>
        <w:t xml:space="preserve">  федерального бюджета – 90158,4</w:t>
      </w:r>
      <w:r w:rsidRPr="00F109F8">
        <w:rPr>
          <w:color w:val="000000"/>
          <w:sz w:val="28"/>
          <w:szCs w:val="28"/>
        </w:rPr>
        <w:t xml:space="preserve"> тыс. руб.;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республиканского бюджета Республики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 Мордовия –</w:t>
      </w:r>
      <w:r w:rsidR="00226F08" w:rsidRPr="00F109F8">
        <w:rPr>
          <w:sz w:val="28"/>
          <w:szCs w:val="28"/>
        </w:rPr>
        <w:t>177630,6</w:t>
      </w:r>
      <w:r w:rsidRPr="00F109F8">
        <w:rPr>
          <w:sz w:val="28"/>
          <w:szCs w:val="28"/>
        </w:rPr>
        <w:t xml:space="preserve">  </w:t>
      </w:r>
      <w:r w:rsidRPr="00F109F8">
        <w:rPr>
          <w:color w:val="000000"/>
          <w:sz w:val="28"/>
          <w:szCs w:val="28"/>
        </w:rPr>
        <w:t>тыс. руб., средств бюджета</w:t>
      </w:r>
    </w:p>
    <w:p w:rsidR="00931423" w:rsidRPr="00F109F8" w:rsidRDefault="00F109F8" w:rsidP="00C73CD3">
      <w:pPr>
        <w:shd w:val="clear" w:color="auto" w:fill="FFFFFF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</w:t>
      </w:r>
      <w:r w:rsidR="00931423" w:rsidRPr="00F109F8">
        <w:rPr>
          <w:color w:val="000000"/>
          <w:sz w:val="28"/>
          <w:szCs w:val="28"/>
        </w:rPr>
        <w:t>Атяшевского муниципального района –33</w:t>
      </w:r>
      <w:r w:rsidR="00335501">
        <w:rPr>
          <w:color w:val="000000"/>
          <w:sz w:val="28"/>
          <w:szCs w:val="28"/>
        </w:rPr>
        <w:t>670</w:t>
      </w:r>
      <w:r w:rsidR="0065516D">
        <w:rPr>
          <w:color w:val="000000"/>
          <w:sz w:val="28"/>
          <w:szCs w:val="28"/>
        </w:rPr>
        <w:t>3</w:t>
      </w:r>
      <w:r w:rsidR="00226F08" w:rsidRPr="00F109F8">
        <w:rPr>
          <w:color w:val="000000"/>
          <w:sz w:val="28"/>
          <w:szCs w:val="28"/>
        </w:rPr>
        <w:t>,9</w:t>
      </w:r>
    </w:p>
    <w:p w:rsidR="00931423" w:rsidRPr="00F109F8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тыс. руб.; внебюджетные средства –</w:t>
      </w:r>
      <w:r w:rsidRPr="00F109F8">
        <w:rPr>
          <w:sz w:val="28"/>
          <w:szCs w:val="28"/>
        </w:rPr>
        <w:t xml:space="preserve">14292,8 </w:t>
      </w:r>
      <w:r w:rsidRPr="00F109F8">
        <w:rPr>
          <w:color w:val="000000"/>
          <w:sz w:val="28"/>
          <w:szCs w:val="28"/>
        </w:rPr>
        <w:t>тыс.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F109F8">
        <w:rPr>
          <w:color w:val="000000"/>
          <w:sz w:val="28"/>
          <w:szCs w:val="28"/>
        </w:rPr>
        <w:t xml:space="preserve">                                             руб.;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подпрограммы «Развитие архивного дела»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общий объем финансирования составляет: за счет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средств бюджета Атяшевского муниципального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>                                             района 5840,7 тыс. рублей, в том числе по годам: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2016 год – 524,0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2017 год – 580,8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2018 год – 469,0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2019 год – 450,0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в 2020 год – 571,7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в 2021 году – 618,3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в 2022 году –  588,3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в 2023 году –  676,4 тыс. рублей;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в 2024 году –  679,3 тыс. рублей.</w:t>
      </w:r>
    </w:p>
    <w:p w:rsidR="00931423" w:rsidRPr="00EC5B3A" w:rsidRDefault="00931423" w:rsidP="00C73CD3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в 2025 году –  682,9 тыс. рублей.;</w:t>
      </w:r>
    </w:p>
    <w:p w:rsidR="00931423" w:rsidRPr="00EC5B3A" w:rsidRDefault="00F109F8" w:rsidP="002B47EA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31423" w:rsidRPr="00EC5B3A">
        <w:rPr>
          <w:color w:val="000000"/>
          <w:sz w:val="28"/>
          <w:szCs w:val="28"/>
        </w:rPr>
        <w:t>подпрограммы «</w:t>
      </w:r>
      <w:r w:rsidR="00931423" w:rsidRPr="00EC5B3A">
        <w:rPr>
          <w:sz w:val="28"/>
          <w:szCs w:val="28"/>
        </w:rPr>
        <w:t xml:space="preserve">Развитие туризма на территории </w:t>
      </w:r>
    </w:p>
    <w:p w:rsidR="00931423" w:rsidRPr="00EC5B3A" w:rsidRDefault="00F109F8" w:rsidP="002B47EA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31423" w:rsidRPr="00EC5B3A">
        <w:rPr>
          <w:sz w:val="28"/>
          <w:szCs w:val="28"/>
        </w:rPr>
        <w:t xml:space="preserve">Атяшевского муниципального                                              </w:t>
      </w:r>
    </w:p>
    <w:p w:rsidR="00931423" w:rsidRPr="00EC5B3A" w:rsidRDefault="00931423" w:rsidP="002B47EA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</w:t>
      </w:r>
      <w:r w:rsidR="00226F08">
        <w:rPr>
          <w:sz w:val="28"/>
          <w:szCs w:val="28"/>
        </w:rPr>
        <w:t xml:space="preserve"> </w:t>
      </w:r>
      <w:r w:rsidRPr="00EC5B3A">
        <w:rPr>
          <w:sz w:val="28"/>
          <w:szCs w:val="28"/>
        </w:rPr>
        <w:t xml:space="preserve"> района Республики Мордовия</w:t>
      </w:r>
      <w:r w:rsidRPr="00EC5B3A">
        <w:rPr>
          <w:bCs/>
          <w:sz w:val="28"/>
          <w:szCs w:val="28"/>
        </w:rPr>
        <w:t>»</w:t>
      </w:r>
    </w:p>
    <w:p w:rsidR="00931423" w:rsidRPr="00EC5B3A" w:rsidRDefault="00226F08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="00931423" w:rsidRPr="00EC5B3A">
        <w:rPr>
          <w:rFonts w:ascii="Times New Roman" w:hAnsi="Times New Roman"/>
          <w:sz w:val="28"/>
          <w:szCs w:val="28"/>
        </w:rPr>
        <w:t xml:space="preserve">Объем финансового обеспечения                </w:t>
      </w:r>
    </w:p>
    <w:p w:rsidR="00931423" w:rsidRPr="00EC5B3A" w:rsidRDefault="00931423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 w:rsidRPr="00EC5B3A">
        <w:rPr>
          <w:rFonts w:ascii="Times New Roman" w:hAnsi="Times New Roman"/>
          <w:sz w:val="28"/>
          <w:szCs w:val="28"/>
        </w:rPr>
        <w:t xml:space="preserve">             </w:t>
      </w:r>
      <w:r w:rsidR="00226F08">
        <w:rPr>
          <w:rFonts w:ascii="Times New Roman" w:hAnsi="Times New Roman"/>
          <w:sz w:val="28"/>
          <w:szCs w:val="28"/>
        </w:rPr>
        <w:t xml:space="preserve">                               </w:t>
      </w:r>
      <w:r w:rsidRPr="00EC5B3A">
        <w:rPr>
          <w:rFonts w:ascii="Times New Roman" w:hAnsi="Times New Roman"/>
          <w:sz w:val="28"/>
          <w:szCs w:val="28"/>
        </w:rPr>
        <w:t>муниципальной программы  1392,</w:t>
      </w:r>
      <w:r w:rsidRPr="00EC5B3A">
        <w:rPr>
          <w:rFonts w:ascii="Times New Roman" w:hAnsi="Times New Roman"/>
          <w:color w:val="FF0000"/>
          <w:sz w:val="28"/>
          <w:szCs w:val="28"/>
        </w:rPr>
        <w:t xml:space="preserve">0 </w:t>
      </w:r>
      <w:r w:rsidRPr="00EC5B3A">
        <w:rPr>
          <w:rFonts w:ascii="Times New Roman" w:hAnsi="Times New Roman"/>
          <w:sz w:val="28"/>
          <w:szCs w:val="28"/>
        </w:rPr>
        <w:t xml:space="preserve">тыс. руб. в т.ч.  </w:t>
      </w:r>
    </w:p>
    <w:p w:rsidR="00931423" w:rsidRPr="00EC5B3A" w:rsidRDefault="00931423" w:rsidP="002B47EA">
      <w:pPr>
        <w:pStyle w:val="aff1"/>
        <w:contextualSpacing/>
        <w:rPr>
          <w:rFonts w:ascii="Times New Roman" w:hAnsi="Times New Roman"/>
          <w:sz w:val="28"/>
          <w:szCs w:val="28"/>
        </w:rPr>
      </w:pPr>
      <w:r w:rsidRPr="00EC5B3A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226F08">
        <w:rPr>
          <w:rFonts w:ascii="Times New Roman" w:hAnsi="Times New Roman"/>
          <w:sz w:val="28"/>
          <w:szCs w:val="28"/>
        </w:rPr>
        <w:t xml:space="preserve"> </w:t>
      </w:r>
      <w:r w:rsidRPr="00EC5B3A">
        <w:rPr>
          <w:rFonts w:ascii="Times New Roman" w:hAnsi="Times New Roman"/>
          <w:sz w:val="28"/>
          <w:szCs w:val="28"/>
        </w:rPr>
        <w:t xml:space="preserve">  по годам:</w:t>
      </w:r>
    </w:p>
    <w:p w:rsidR="00931423" w:rsidRPr="00EC5B3A" w:rsidRDefault="00931423" w:rsidP="002B47EA">
      <w:pPr>
        <w:ind w:firstLine="454"/>
        <w:contextualSpacing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2023г.- 436,0  тыс. рублей;</w:t>
      </w:r>
    </w:p>
    <w:p w:rsidR="00931423" w:rsidRPr="00EC5B3A" w:rsidRDefault="00931423" w:rsidP="002B47EA">
      <w:pPr>
        <w:ind w:firstLine="454"/>
        <w:contextualSpacing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2024г.- 459,0  тыс. рублей;</w:t>
      </w:r>
    </w:p>
    <w:p w:rsidR="00931423" w:rsidRPr="00EC5B3A" w:rsidRDefault="00931423" w:rsidP="002B47EA">
      <w:pPr>
        <w:ind w:firstLine="454"/>
        <w:contextualSpacing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2025г.- 497,0  тыс. рублей;</w:t>
      </w:r>
    </w:p>
    <w:p w:rsidR="00931423" w:rsidRPr="00EC5B3A" w:rsidRDefault="00931423" w:rsidP="002B47EA">
      <w:pPr>
        <w:ind w:firstLine="600"/>
        <w:contextualSpacing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Источники финансирования:</w:t>
      </w:r>
    </w:p>
    <w:p w:rsidR="00931423" w:rsidRPr="00EC5B3A" w:rsidRDefault="00931423" w:rsidP="002B47EA">
      <w:pPr>
        <w:ind w:firstLine="600"/>
        <w:contextualSpacing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</w:t>
      </w:r>
      <w:r w:rsidR="00226F08">
        <w:rPr>
          <w:sz w:val="28"/>
          <w:szCs w:val="28"/>
        </w:rPr>
        <w:t xml:space="preserve">   </w:t>
      </w:r>
      <w:r w:rsidRPr="00EC5B3A">
        <w:rPr>
          <w:sz w:val="28"/>
          <w:szCs w:val="28"/>
        </w:rPr>
        <w:t xml:space="preserve"> средства бюджета Атяшевского муниципального  </w:t>
      </w:r>
    </w:p>
    <w:p w:rsidR="00931423" w:rsidRPr="00EC5B3A" w:rsidRDefault="00226F08" w:rsidP="002B47EA">
      <w:pPr>
        <w:ind w:firstLine="60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931423" w:rsidRPr="00EC5B3A">
        <w:rPr>
          <w:sz w:val="28"/>
          <w:szCs w:val="28"/>
        </w:rPr>
        <w:t>района  –1397,0   тыс. руб.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Примечание: Объемы финансирования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Программы носят прогнозный характер и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подлежат ежегодному уточнению при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формировании проекта бюджета Атяшевского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lastRenderedPageBreak/>
        <w:t xml:space="preserve">                                             муниципального района на соответствующий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финансовый год</w:t>
      </w:r>
      <w:proofErr w:type="gramStart"/>
      <w:r w:rsidRPr="00EC5B3A">
        <w:rPr>
          <w:color w:val="000000"/>
          <w:sz w:val="28"/>
          <w:szCs w:val="28"/>
        </w:rPr>
        <w:t>. »</w:t>
      </w:r>
      <w:proofErr w:type="gramEnd"/>
      <w:r w:rsidRPr="00EC5B3A">
        <w:rPr>
          <w:color w:val="000000"/>
          <w:sz w:val="28"/>
          <w:szCs w:val="28"/>
        </w:rPr>
        <w:t>;</w:t>
      </w:r>
    </w:p>
    <w:p w:rsidR="00931423" w:rsidRPr="00EC5B3A" w:rsidRDefault="00931423" w:rsidP="00C73CD3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sz w:val="28"/>
          <w:szCs w:val="28"/>
        </w:rPr>
        <w:t xml:space="preserve">2. В паспорте Подпрограммы </w:t>
      </w:r>
      <w:r w:rsidRPr="00EC5B3A">
        <w:rPr>
          <w:color w:val="000000"/>
          <w:sz w:val="28"/>
          <w:szCs w:val="28"/>
        </w:rPr>
        <w:t xml:space="preserve">«Развитие культуры и туризма» </w:t>
      </w:r>
      <w:r w:rsidRPr="00EC5B3A">
        <w:rPr>
          <w:sz w:val="28"/>
          <w:szCs w:val="28"/>
        </w:rPr>
        <w:t>позицию  «Объем бюджетных ассигнований Подпрограммы» изложить в следующей редакции:</w:t>
      </w:r>
    </w:p>
    <w:p w:rsidR="00931423" w:rsidRPr="00EC5B3A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>«Объем бюджетных                       Объем бюджетных ассигнований на</w:t>
      </w:r>
    </w:p>
    <w:p w:rsidR="00931423" w:rsidRPr="00EC5B3A" w:rsidRDefault="00931423" w:rsidP="00607111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Ассигнований подпрограммы       реализацию </w:t>
      </w:r>
      <w:r w:rsidR="00226F08">
        <w:rPr>
          <w:color w:val="000000"/>
          <w:sz w:val="28"/>
          <w:szCs w:val="28"/>
        </w:rPr>
        <w:t xml:space="preserve">подпрограммы </w:t>
      </w:r>
      <w:r w:rsidR="00226F08" w:rsidRPr="0065516D">
        <w:rPr>
          <w:color w:val="000000"/>
          <w:sz w:val="28"/>
          <w:szCs w:val="28"/>
        </w:rPr>
        <w:t xml:space="preserve">составляет </w:t>
      </w:r>
      <w:r w:rsidR="00335501">
        <w:rPr>
          <w:color w:val="000000"/>
          <w:sz w:val="28"/>
          <w:szCs w:val="28"/>
        </w:rPr>
        <w:t>61878</w:t>
      </w:r>
      <w:r w:rsidR="0065516D" w:rsidRPr="0065516D">
        <w:rPr>
          <w:color w:val="000000"/>
          <w:sz w:val="28"/>
          <w:szCs w:val="28"/>
        </w:rPr>
        <w:t>5</w:t>
      </w:r>
      <w:r w:rsidR="00226F08" w:rsidRPr="0065516D">
        <w:rPr>
          <w:color w:val="000000"/>
          <w:sz w:val="28"/>
          <w:szCs w:val="28"/>
        </w:rPr>
        <w:t>,7</w:t>
      </w:r>
    </w:p>
    <w:p w:rsidR="00931423" w:rsidRPr="00EC5B3A" w:rsidRDefault="00226F08" w:rsidP="005306CB">
      <w:pPr>
        <w:shd w:val="clear" w:color="auto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</w:t>
      </w:r>
      <w:r w:rsidR="00931423" w:rsidRPr="00EC5B3A">
        <w:rPr>
          <w:color w:val="000000"/>
          <w:sz w:val="28"/>
          <w:szCs w:val="28"/>
        </w:rPr>
        <w:t>тыс. руб., в том числе по годам: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2014 год – 89986,7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2015 год – 4478,6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2016 год – 24449,2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2017 год – 48006,9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2018 год – 45436,5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2019 год – 45178,7 тыс. рублей;</w:t>
      </w:r>
    </w:p>
    <w:p w:rsidR="00931423" w:rsidRPr="00EC5B3A" w:rsidRDefault="00931423" w:rsidP="008C7988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2020 год – 33673,3 тыс. рублей;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2021 году – </w:t>
      </w:r>
      <w:r w:rsidRPr="00EC5B3A">
        <w:rPr>
          <w:sz w:val="28"/>
          <w:szCs w:val="28"/>
        </w:rPr>
        <w:t>40837,1</w:t>
      </w:r>
      <w:r w:rsidRPr="00EC5B3A">
        <w:rPr>
          <w:color w:val="000000"/>
          <w:sz w:val="28"/>
          <w:szCs w:val="28"/>
        </w:rPr>
        <w:t>тыс. рублей;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2022 году –</w:t>
      </w:r>
      <w:r w:rsidR="0065516D">
        <w:rPr>
          <w:color w:val="000000"/>
          <w:sz w:val="28"/>
          <w:szCs w:val="28"/>
        </w:rPr>
        <w:t xml:space="preserve">43661,7 </w:t>
      </w:r>
      <w:r w:rsidRPr="00EC5B3A">
        <w:rPr>
          <w:sz w:val="28"/>
          <w:szCs w:val="28"/>
        </w:rPr>
        <w:t>тыс</w:t>
      </w:r>
      <w:r w:rsidRPr="00EC5B3A">
        <w:rPr>
          <w:color w:val="000000"/>
          <w:sz w:val="28"/>
          <w:szCs w:val="28"/>
        </w:rPr>
        <w:t>. рублей;</w:t>
      </w:r>
    </w:p>
    <w:p w:rsidR="00931423" w:rsidRPr="00EC5B3A" w:rsidRDefault="00931423" w:rsidP="005306CB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2023 году –</w:t>
      </w:r>
      <w:r w:rsidR="00226F08">
        <w:rPr>
          <w:sz w:val="28"/>
          <w:szCs w:val="28"/>
        </w:rPr>
        <w:t>73773,3</w:t>
      </w:r>
      <w:r w:rsidRPr="00EC5B3A">
        <w:rPr>
          <w:sz w:val="28"/>
          <w:szCs w:val="28"/>
        </w:rPr>
        <w:t xml:space="preserve"> </w:t>
      </w:r>
      <w:r w:rsidRPr="00EC5B3A">
        <w:rPr>
          <w:color w:val="000000"/>
          <w:sz w:val="28"/>
          <w:szCs w:val="28"/>
        </w:rPr>
        <w:t>тыс. рублей;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2024 году – </w:t>
      </w:r>
      <w:r w:rsidR="00226F08">
        <w:rPr>
          <w:sz w:val="28"/>
          <w:szCs w:val="28"/>
        </w:rPr>
        <w:t xml:space="preserve">74914,7 </w:t>
      </w:r>
      <w:r w:rsidRPr="00EC5B3A">
        <w:rPr>
          <w:color w:val="000000"/>
          <w:sz w:val="28"/>
          <w:szCs w:val="28"/>
        </w:rPr>
        <w:t xml:space="preserve"> тыс. рублей.</w:t>
      </w:r>
    </w:p>
    <w:p w:rsidR="00931423" w:rsidRPr="00EC5B3A" w:rsidRDefault="00931423" w:rsidP="00B40A54">
      <w:pPr>
        <w:shd w:val="clear" w:color="auto" w:fill="FFFFFF"/>
        <w:jc w:val="both"/>
        <w:rPr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  в 2025 году – </w:t>
      </w:r>
      <w:r w:rsidR="00226F08">
        <w:rPr>
          <w:sz w:val="28"/>
          <w:szCs w:val="28"/>
        </w:rPr>
        <w:t xml:space="preserve">94439,0 </w:t>
      </w:r>
      <w:r w:rsidRPr="00EC5B3A">
        <w:rPr>
          <w:sz w:val="28"/>
          <w:szCs w:val="28"/>
        </w:rPr>
        <w:t xml:space="preserve"> </w:t>
      </w:r>
      <w:r w:rsidRPr="00EC5B3A">
        <w:rPr>
          <w:color w:val="000000"/>
          <w:sz w:val="28"/>
          <w:szCs w:val="28"/>
        </w:rPr>
        <w:t>тыс. рублей.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За счет бюджетных ассигнований из средств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</w:t>
      </w:r>
      <w:r w:rsidR="00226F08">
        <w:rPr>
          <w:color w:val="000000"/>
          <w:sz w:val="28"/>
          <w:szCs w:val="28"/>
        </w:rPr>
        <w:t xml:space="preserve">   федерального бюджета –90158,4</w:t>
      </w:r>
      <w:r w:rsidRPr="00EC5B3A">
        <w:rPr>
          <w:color w:val="000000"/>
          <w:sz w:val="28"/>
          <w:szCs w:val="28"/>
        </w:rPr>
        <w:t xml:space="preserve">  тыс. руб.;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республиканского бюджета Республики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Мордовия–</w:t>
      </w:r>
      <w:r w:rsidR="00226F08">
        <w:rPr>
          <w:sz w:val="28"/>
          <w:szCs w:val="28"/>
        </w:rPr>
        <w:t>177630,6</w:t>
      </w:r>
      <w:r w:rsidRPr="00EC5B3A">
        <w:rPr>
          <w:sz w:val="28"/>
          <w:szCs w:val="28"/>
        </w:rPr>
        <w:t xml:space="preserve"> </w:t>
      </w:r>
      <w:r w:rsidRPr="00EC5B3A">
        <w:rPr>
          <w:color w:val="000000"/>
          <w:sz w:val="28"/>
          <w:szCs w:val="28"/>
        </w:rPr>
        <w:t>тыс.руб., средств бюджета</w:t>
      </w:r>
    </w:p>
    <w:p w:rsidR="00931423" w:rsidRPr="00EC5B3A" w:rsidRDefault="00226F08" w:rsidP="00B40A54">
      <w:pPr>
        <w:shd w:val="clear" w:color="auto" w:fill="FFFFFF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</w:t>
      </w:r>
      <w:r w:rsidR="00931423" w:rsidRPr="00EC5B3A">
        <w:rPr>
          <w:color w:val="000000"/>
          <w:sz w:val="28"/>
          <w:szCs w:val="28"/>
        </w:rPr>
        <w:t xml:space="preserve">Атяшевского </w:t>
      </w:r>
      <w:r w:rsidR="00335501">
        <w:rPr>
          <w:color w:val="000000"/>
          <w:sz w:val="28"/>
          <w:szCs w:val="28"/>
        </w:rPr>
        <w:t>муниципального района – 33670</w:t>
      </w:r>
      <w:r w:rsidR="0065516D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,9</w:t>
      </w:r>
      <w:r w:rsidR="00931423" w:rsidRPr="00EC5B3A">
        <w:rPr>
          <w:color w:val="000000"/>
          <w:sz w:val="28"/>
          <w:szCs w:val="28"/>
        </w:rPr>
        <w:t xml:space="preserve">  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тыс. руб.; внебюджетные средства –</w:t>
      </w:r>
      <w:r w:rsidRPr="00EC5B3A">
        <w:rPr>
          <w:sz w:val="28"/>
          <w:szCs w:val="28"/>
        </w:rPr>
        <w:t xml:space="preserve">14292,8 </w:t>
      </w:r>
      <w:r w:rsidRPr="00EC5B3A">
        <w:rPr>
          <w:color w:val="000000"/>
          <w:sz w:val="28"/>
          <w:szCs w:val="28"/>
        </w:rPr>
        <w:t>тыс.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руб.»; </w:t>
      </w:r>
    </w:p>
    <w:p w:rsidR="00931423" w:rsidRPr="00EC5B3A" w:rsidRDefault="00931423" w:rsidP="00B40A54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931423" w:rsidRPr="00EC5B3A" w:rsidRDefault="00931423" w:rsidP="008C7988">
      <w:pPr>
        <w:shd w:val="clear" w:color="auto" w:fill="FFFFFF"/>
        <w:jc w:val="both"/>
        <w:rPr>
          <w:bCs/>
          <w:color w:val="000000"/>
          <w:sz w:val="28"/>
          <w:szCs w:val="28"/>
        </w:rPr>
      </w:pPr>
      <w:r w:rsidRPr="00EC5B3A">
        <w:rPr>
          <w:bCs/>
          <w:color w:val="000000"/>
          <w:sz w:val="28"/>
          <w:szCs w:val="28"/>
        </w:rPr>
        <w:t xml:space="preserve">3. В паспорте Подпрограммы «Развитие архивного дела» </w:t>
      </w:r>
      <w:r w:rsidRPr="00EC5B3A">
        <w:rPr>
          <w:sz w:val="28"/>
          <w:szCs w:val="28"/>
        </w:rPr>
        <w:t>позицию  «Объем бюджетных ассигнований Подпрограммы» изложить в следующей редакции: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>«Объем бюджетных                      Объем бюджетных ассигнований на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>ассигнований подпрограммы      реализацию подпрограммы составляет</w:t>
      </w:r>
    </w:p>
    <w:p w:rsidR="00931423" w:rsidRPr="00EC5B3A" w:rsidRDefault="00931423" w:rsidP="00935FB4">
      <w:pPr>
        <w:shd w:val="clear" w:color="auto" w:fill="FFFFFF"/>
        <w:jc w:val="both"/>
        <w:rPr>
          <w:sz w:val="28"/>
          <w:szCs w:val="28"/>
        </w:rPr>
      </w:pPr>
      <w:r w:rsidRPr="00EC5B3A">
        <w:rPr>
          <w:sz w:val="28"/>
          <w:szCs w:val="28"/>
        </w:rPr>
        <w:t xml:space="preserve">                                                    5840,7 </w:t>
      </w:r>
      <w:r w:rsidRPr="00EC5B3A">
        <w:rPr>
          <w:color w:val="000000"/>
          <w:sz w:val="28"/>
          <w:szCs w:val="28"/>
        </w:rPr>
        <w:t>тыс. руб., в том числе по годам: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2016 год – 524,0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2017 год – 580,8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2018 год – 469,0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2019 год – 450,0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2020 год – 571,7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2021 год –</w:t>
      </w:r>
      <w:r w:rsidRPr="00EC5B3A">
        <w:rPr>
          <w:sz w:val="28"/>
          <w:szCs w:val="28"/>
        </w:rPr>
        <w:t xml:space="preserve">618,3 </w:t>
      </w:r>
      <w:r w:rsidRPr="00EC5B3A">
        <w:rPr>
          <w:color w:val="000000"/>
          <w:sz w:val="28"/>
          <w:szCs w:val="28"/>
        </w:rPr>
        <w:t>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2022 год – </w:t>
      </w:r>
      <w:r w:rsidRPr="00EC5B3A">
        <w:rPr>
          <w:sz w:val="28"/>
          <w:szCs w:val="28"/>
        </w:rPr>
        <w:t>588,3</w:t>
      </w:r>
      <w:r w:rsidRPr="00EC5B3A">
        <w:rPr>
          <w:color w:val="000000"/>
          <w:sz w:val="28"/>
          <w:szCs w:val="28"/>
        </w:rPr>
        <w:t xml:space="preserve"> тыс. рублей;</w:t>
      </w:r>
    </w:p>
    <w:p w:rsidR="00931423" w:rsidRPr="00EC5B3A" w:rsidRDefault="00931423" w:rsidP="00935FB4">
      <w:pPr>
        <w:pStyle w:val="af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2023 год – 676,4 тыс. рублей;</w:t>
      </w:r>
    </w:p>
    <w:p w:rsidR="00931423" w:rsidRPr="00EC5B3A" w:rsidRDefault="00931423" w:rsidP="00935FB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2024 год – 679,3 тыс. рублей;</w:t>
      </w:r>
    </w:p>
    <w:p w:rsidR="00931423" w:rsidRPr="00EC5B3A" w:rsidRDefault="00931423" w:rsidP="00935FB4">
      <w:pPr>
        <w:shd w:val="clear" w:color="auto" w:fill="FFFFFF"/>
        <w:jc w:val="both"/>
        <w:rPr>
          <w:color w:val="000000"/>
          <w:sz w:val="28"/>
          <w:szCs w:val="28"/>
        </w:rPr>
      </w:pPr>
      <w:r w:rsidRPr="00EC5B3A">
        <w:rPr>
          <w:color w:val="000000"/>
          <w:sz w:val="28"/>
          <w:szCs w:val="28"/>
        </w:rPr>
        <w:t xml:space="preserve">                                                    2025 год – 682,9 тыс. рублей»;</w:t>
      </w:r>
    </w:p>
    <w:p w:rsidR="00931423" w:rsidRPr="00EC5B3A" w:rsidRDefault="00931423" w:rsidP="008E5D1D">
      <w:pPr>
        <w:jc w:val="both"/>
        <w:rPr>
          <w:sz w:val="22"/>
          <w:szCs w:val="22"/>
        </w:rPr>
      </w:pPr>
    </w:p>
    <w:p w:rsidR="00931423" w:rsidRPr="00EC5B3A" w:rsidRDefault="00931423" w:rsidP="00933880">
      <w:pPr>
        <w:jc w:val="both"/>
        <w:rPr>
          <w:sz w:val="22"/>
          <w:szCs w:val="22"/>
        </w:rPr>
      </w:pPr>
    </w:p>
    <w:p w:rsidR="00931423" w:rsidRPr="00EC5B3A" w:rsidRDefault="00931423" w:rsidP="00933880">
      <w:pPr>
        <w:jc w:val="both"/>
        <w:rPr>
          <w:sz w:val="22"/>
          <w:szCs w:val="22"/>
        </w:rPr>
      </w:pPr>
    </w:p>
    <w:p w:rsidR="00931423" w:rsidRPr="00EC5B3A" w:rsidRDefault="00931423" w:rsidP="00933880">
      <w:pPr>
        <w:jc w:val="both"/>
        <w:rPr>
          <w:sz w:val="22"/>
          <w:szCs w:val="22"/>
        </w:rPr>
      </w:pPr>
    </w:p>
    <w:p w:rsidR="00931423" w:rsidRPr="00EC5B3A" w:rsidRDefault="00931423" w:rsidP="00933880">
      <w:pPr>
        <w:jc w:val="both"/>
        <w:rPr>
          <w:sz w:val="22"/>
          <w:szCs w:val="22"/>
        </w:rPr>
      </w:pPr>
    </w:p>
    <w:p w:rsidR="00931423" w:rsidRPr="00EC5B3A" w:rsidRDefault="00931423" w:rsidP="00933880">
      <w:pPr>
        <w:jc w:val="both"/>
        <w:rPr>
          <w:sz w:val="22"/>
          <w:szCs w:val="22"/>
        </w:rPr>
      </w:pPr>
    </w:p>
    <w:p w:rsidR="00931423" w:rsidRPr="00EC5B3A" w:rsidRDefault="00931423" w:rsidP="00F12087">
      <w:pPr>
        <w:shd w:val="clear" w:color="auto" w:fill="FFFFFF"/>
        <w:autoSpaceDE w:val="0"/>
        <w:autoSpaceDN w:val="0"/>
        <w:ind w:firstLine="709"/>
        <w:jc w:val="both"/>
        <w:outlineLvl w:val="3"/>
        <w:rPr>
          <w:sz w:val="28"/>
          <w:szCs w:val="28"/>
        </w:rPr>
        <w:sectPr w:rsidR="00931423" w:rsidRPr="00EC5B3A" w:rsidSect="009620FA">
          <w:pgSz w:w="11906" w:h="16838"/>
          <w:pgMar w:top="1134" w:right="851" w:bottom="1134" w:left="992" w:header="709" w:footer="709" w:gutter="0"/>
          <w:cols w:space="708"/>
          <w:docGrid w:linePitch="360"/>
        </w:sectPr>
      </w:pPr>
    </w:p>
    <w:p w:rsidR="00931423" w:rsidRPr="00EC5B3A" w:rsidRDefault="00931423" w:rsidP="00F12087">
      <w:pPr>
        <w:shd w:val="clear" w:color="auto" w:fill="FFFFFF"/>
        <w:autoSpaceDE w:val="0"/>
        <w:autoSpaceDN w:val="0"/>
        <w:ind w:firstLine="709"/>
        <w:jc w:val="both"/>
        <w:outlineLvl w:val="3"/>
        <w:rPr>
          <w:bCs/>
          <w:color w:val="000000"/>
          <w:sz w:val="28"/>
          <w:szCs w:val="28"/>
        </w:rPr>
      </w:pPr>
      <w:r w:rsidRPr="00EC5B3A">
        <w:rPr>
          <w:sz w:val="28"/>
          <w:szCs w:val="28"/>
        </w:rPr>
        <w:lastRenderedPageBreak/>
        <w:t xml:space="preserve">               4. Приложение 5 к муниципальной программе «</w:t>
      </w:r>
      <w:r w:rsidRPr="00EC5B3A">
        <w:rPr>
          <w:bCs/>
          <w:color w:val="000000"/>
          <w:sz w:val="28"/>
          <w:szCs w:val="28"/>
        </w:rPr>
        <w:t xml:space="preserve">Ресурсное обеспечение реализации муниципальной программы Атяшевского муниципального района «Развитие культуры и туризма» изложить в следующей редакции: </w:t>
      </w:r>
    </w:p>
    <w:p w:rsidR="00931423" w:rsidRPr="00EC5B3A" w:rsidRDefault="00931423" w:rsidP="00F12087">
      <w:pPr>
        <w:shd w:val="clear" w:color="auto" w:fill="FFFFFF"/>
        <w:autoSpaceDE w:val="0"/>
        <w:autoSpaceDN w:val="0"/>
        <w:ind w:firstLine="709"/>
        <w:jc w:val="both"/>
        <w:outlineLvl w:val="3"/>
        <w:rPr>
          <w:sz w:val="22"/>
          <w:szCs w:val="22"/>
        </w:rPr>
      </w:pPr>
    </w:p>
    <w:p w:rsidR="00931423" w:rsidRPr="00EC5B3A" w:rsidRDefault="00931423" w:rsidP="00ED453A">
      <w:pPr>
        <w:keepNext/>
        <w:shd w:val="clear" w:color="auto" w:fill="FFFFFF"/>
        <w:ind w:firstLine="709"/>
        <w:jc w:val="right"/>
        <w:outlineLvl w:val="2"/>
        <w:rPr>
          <w:b/>
          <w:bCs/>
          <w:sz w:val="22"/>
          <w:szCs w:val="22"/>
        </w:rPr>
      </w:pPr>
      <w:r w:rsidRPr="00EC5B3A">
        <w:rPr>
          <w:color w:val="000000"/>
          <w:sz w:val="22"/>
          <w:szCs w:val="22"/>
        </w:rPr>
        <w:t>«ПРИЛОЖЕНИЕ 5</w:t>
      </w:r>
    </w:p>
    <w:p w:rsidR="00931423" w:rsidRPr="00EC5B3A" w:rsidRDefault="00931423" w:rsidP="00ED453A">
      <w:pPr>
        <w:keepNext/>
        <w:shd w:val="clear" w:color="auto" w:fill="FFFFFF"/>
        <w:ind w:firstLine="709"/>
        <w:jc w:val="right"/>
        <w:outlineLvl w:val="2"/>
        <w:rPr>
          <w:b/>
          <w:bCs/>
          <w:sz w:val="22"/>
          <w:szCs w:val="22"/>
        </w:rPr>
      </w:pPr>
      <w:r w:rsidRPr="00EC5B3A">
        <w:rPr>
          <w:color w:val="000000"/>
          <w:sz w:val="22"/>
          <w:szCs w:val="22"/>
        </w:rPr>
        <w:t>к муниципальной программе Атяшевского</w:t>
      </w:r>
    </w:p>
    <w:p w:rsidR="00931423" w:rsidRPr="00EC5B3A" w:rsidRDefault="00931423" w:rsidP="00ED453A">
      <w:pPr>
        <w:keepNext/>
        <w:shd w:val="clear" w:color="auto" w:fill="FFFFFF"/>
        <w:ind w:firstLine="709"/>
        <w:jc w:val="right"/>
        <w:outlineLvl w:val="2"/>
        <w:rPr>
          <w:b/>
          <w:bCs/>
          <w:sz w:val="22"/>
          <w:szCs w:val="22"/>
        </w:rPr>
      </w:pPr>
      <w:r w:rsidRPr="00EC5B3A">
        <w:rPr>
          <w:color w:val="000000"/>
          <w:sz w:val="22"/>
          <w:szCs w:val="22"/>
        </w:rPr>
        <w:t>муниципального района «Развитие</w:t>
      </w:r>
    </w:p>
    <w:p w:rsidR="00931423" w:rsidRPr="00EC5B3A" w:rsidRDefault="00931423" w:rsidP="00ED453A">
      <w:pPr>
        <w:keepNext/>
        <w:shd w:val="clear" w:color="auto" w:fill="FFFFFF"/>
        <w:ind w:firstLine="709"/>
        <w:jc w:val="right"/>
        <w:outlineLvl w:val="2"/>
        <w:rPr>
          <w:color w:val="000000"/>
          <w:sz w:val="22"/>
          <w:szCs w:val="22"/>
        </w:rPr>
      </w:pPr>
      <w:r w:rsidRPr="00EC5B3A">
        <w:rPr>
          <w:color w:val="000000"/>
          <w:sz w:val="22"/>
          <w:szCs w:val="22"/>
        </w:rPr>
        <w:t>культуры и туризма»</w:t>
      </w:r>
    </w:p>
    <w:p w:rsidR="00931423" w:rsidRPr="00EC5B3A" w:rsidRDefault="00931423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sz w:val="22"/>
          <w:szCs w:val="22"/>
        </w:rPr>
      </w:pPr>
      <w:r w:rsidRPr="00EC5B3A">
        <w:rPr>
          <w:b/>
          <w:bCs/>
          <w:color w:val="000000"/>
          <w:sz w:val="22"/>
          <w:szCs w:val="22"/>
        </w:rPr>
        <w:t>Ресурсное обеспечение</w:t>
      </w:r>
    </w:p>
    <w:p w:rsidR="00931423" w:rsidRPr="00EC5B3A" w:rsidRDefault="00931423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sz w:val="22"/>
          <w:szCs w:val="22"/>
        </w:rPr>
      </w:pPr>
      <w:r w:rsidRPr="00EC5B3A">
        <w:rPr>
          <w:b/>
          <w:bCs/>
          <w:color w:val="000000"/>
          <w:sz w:val="22"/>
          <w:szCs w:val="22"/>
        </w:rPr>
        <w:t>реализации муниципальной программы Атяшевского муниципального района</w:t>
      </w:r>
    </w:p>
    <w:p w:rsidR="00931423" w:rsidRPr="00EC5B3A" w:rsidRDefault="00931423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b/>
          <w:bCs/>
          <w:color w:val="000000"/>
          <w:sz w:val="22"/>
          <w:szCs w:val="22"/>
        </w:rPr>
      </w:pPr>
      <w:r w:rsidRPr="00EC5B3A">
        <w:rPr>
          <w:b/>
          <w:bCs/>
          <w:color w:val="000000"/>
          <w:sz w:val="22"/>
          <w:szCs w:val="22"/>
        </w:rPr>
        <w:t xml:space="preserve"> «Развитие культуры и туризма» </w:t>
      </w:r>
    </w:p>
    <w:p w:rsidR="00931423" w:rsidRPr="00EC5B3A" w:rsidRDefault="00931423" w:rsidP="00ED453A">
      <w:pPr>
        <w:shd w:val="clear" w:color="auto" w:fill="FFFFFF"/>
        <w:autoSpaceDE w:val="0"/>
        <w:autoSpaceDN w:val="0"/>
        <w:ind w:firstLine="709"/>
        <w:jc w:val="center"/>
        <w:outlineLvl w:val="3"/>
        <w:rPr>
          <w:color w:val="000000"/>
          <w:sz w:val="22"/>
          <w:szCs w:val="22"/>
        </w:rPr>
      </w:pPr>
    </w:p>
    <w:tbl>
      <w:tblPr>
        <w:tblW w:w="16019" w:type="dxa"/>
        <w:tblCellSpacing w:w="0" w:type="dxa"/>
        <w:tblInd w:w="-9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1"/>
        <w:gridCol w:w="2410"/>
        <w:gridCol w:w="993"/>
        <w:gridCol w:w="1559"/>
        <w:gridCol w:w="567"/>
        <w:gridCol w:w="425"/>
        <w:gridCol w:w="425"/>
        <w:gridCol w:w="426"/>
        <w:gridCol w:w="708"/>
        <w:gridCol w:w="709"/>
        <w:gridCol w:w="709"/>
        <w:gridCol w:w="709"/>
        <w:gridCol w:w="850"/>
        <w:gridCol w:w="709"/>
        <w:gridCol w:w="709"/>
        <w:gridCol w:w="567"/>
        <w:gridCol w:w="708"/>
        <w:gridCol w:w="709"/>
        <w:gridCol w:w="567"/>
        <w:gridCol w:w="709"/>
      </w:tblGrid>
      <w:tr w:rsidR="00931423" w:rsidRPr="00EC5B3A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Наименование муниципальной программы, основного мероприятия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Ответственный исполнитель, заказчик, координатор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836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Расходы по годам, тыс. руб.</w:t>
            </w:r>
          </w:p>
        </w:tc>
      </w:tr>
      <w:tr w:rsidR="00931423" w:rsidRPr="00EC5B3A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ГРБС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EC5B3A">
              <w:rPr>
                <w:color w:val="000000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ЦСР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ВР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sz w:val="22"/>
                <w:szCs w:val="22"/>
              </w:rPr>
              <w:t>2020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2023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2024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EC5B3A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EC5B3A">
              <w:rPr>
                <w:color w:val="000000"/>
                <w:sz w:val="22"/>
                <w:szCs w:val="22"/>
              </w:rPr>
              <w:t>2025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Муниципальная программа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«Развитие культуры и туризма»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89986,7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4478,6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24973,2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48587,7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45905,5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45628,7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34245,0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41455,4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44</w:t>
            </w:r>
            <w:r w:rsidR="0065516D">
              <w:rPr>
                <w:color w:val="000000"/>
                <w:sz w:val="22"/>
                <w:szCs w:val="22"/>
              </w:rPr>
              <w:t>200</w:t>
            </w:r>
            <w:r w:rsidR="002F5480" w:rsidRPr="00F109F8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C94E25" w:rsidP="00236C0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74885,7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23745B" w:rsidP="002302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76053,0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A512FC" w:rsidP="002302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95618,9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12006,8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1370,0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C94E25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25210,0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23745B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F109F8">
              <w:rPr>
                <w:color w:val="000000"/>
                <w:sz w:val="22"/>
                <w:szCs w:val="22"/>
              </w:rPr>
              <w:t>25930,0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A512FC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</w:t>
            </w:r>
            <w:r w:rsidR="00931423" w:rsidRPr="00F109F8">
              <w:rPr>
                <w:color w:val="000000"/>
                <w:sz w:val="22"/>
                <w:szCs w:val="22"/>
              </w:rPr>
              <w:t>280,0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87426,7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1848,8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1710,0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1056,6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2F5480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C94E25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8136,5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23745B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7070,0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A512FC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45720,0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2572,7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22468,5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29065,3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41889,4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31670,9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31251,9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38728,2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</w:t>
            </w:r>
            <w:r w:rsidR="0065516D">
              <w:rPr>
                <w:color w:val="000000"/>
                <w:sz w:val="22"/>
                <w:szCs w:val="22"/>
              </w:rPr>
              <w:t>3052</w:t>
            </w:r>
            <w:r w:rsidR="00362574" w:rsidRPr="00F109F8">
              <w:rPr>
                <w:color w:val="000000"/>
                <w:sz w:val="22"/>
                <w:szCs w:val="22"/>
              </w:rPr>
              <w:t>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C94E25" w:rsidP="002302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41539,2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23745B" w:rsidP="002302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30579,0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A512FC" w:rsidP="002302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28618,9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883,1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t>Подпрог-рамма</w:t>
            </w:r>
            <w:proofErr w:type="spellEnd"/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«Развитие культуры 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89986,7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4478,6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24449,2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48006,9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45436,5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45178,7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33673,3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40837,1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43</w:t>
            </w:r>
            <w:r w:rsidR="0065516D">
              <w:rPr>
                <w:color w:val="000000"/>
                <w:sz w:val="22"/>
                <w:szCs w:val="22"/>
              </w:rPr>
              <w:t>611</w:t>
            </w:r>
            <w:r w:rsidR="004153F8" w:rsidRPr="00F109F8">
              <w:rPr>
                <w:color w:val="000000"/>
                <w:sz w:val="22"/>
                <w:szCs w:val="22"/>
              </w:rPr>
              <w:t>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FE7E8F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73773,3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23745B" w:rsidP="002302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74914,7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A512FC" w:rsidP="002302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94439,0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2173,5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12006,8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1370,0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FE7E8F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25210,0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23745B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25930,0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A512FC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</w:t>
            </w:r>
            <w:r w:rsidR="00931423" w:rsidRPr="00F109F8">
              <w:rPr>
                <w:color w:val="000000"/>
                <w:sz w:val="22"/>
                <w:szCs w:val="22"/>
              </w:rPr>
              <w:t xml:space="preserve">280,0 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87426,7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1848,8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17348,9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3901,7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1710,0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1056,6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4153F8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FE7E8F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8136,5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23745B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7070,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A512FC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45720,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2572,7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21944,5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28484,5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41420,4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31220,9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30680,2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38109,9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2B62C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42</w:t>
            </w:r>
            <w:r w:rsidR="0065516D">
              <w:rPr>
                <w:color w:val="000000"/>
                <w:sz w:val="22"/>
                <w:szCs w:val="22"/>
              </w:rPr>
              <w:t>464</w:t>
            </w:r>
            <w:r w:rsidR="00362574" w:rsidRPr="00F109F8">
              <w:rPr>
                <w:color w:val="000000"/>
                <w:sz w:val="22"/>
                <w:szCs w:val="22"/>
              </w:rPr>
              <w:t>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FE7E8F" w:rsidP="002302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40426,8</w:t>
            </w:r>
          </w:p>
          <w:p w:rsidR="00931423" w:rsidRPr="00F109F8" w:rsidRDefault="00931423" w:rsidP="002302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2302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07702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</w:t>
            </w:r>
            <w:r w:rsidR="0023745B" w:rsidRPr="00F109F8">
              <w:rPr>
                <w:sz w:val="22"/>
                <w:szCs w:val="22"/>
              </w:rPr>
              <w:t>9440,7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A512FC" w:rsidP="002302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27439,0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53,1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883,1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300,6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2302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Музейное дело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Субсидия на выполнение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муни</w:t>
            </w:r>
            <w:proofErr w:type="spellEnd"/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ципального</w:t>
            </w:r>
            <w:proofErr w:type="spellEnd"/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задания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1066,9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952,3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1026,1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1157,5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DA7D63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968,4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1013,3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901,0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907,3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981,1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1112,5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500C20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Сохранение, охрана  и содержание объектов, имеющих культурное наследие, историческое, культовое или природоохранное значение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152,6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7D00AF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7D00AF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7D00AF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138,6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7D00AF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102,6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88,6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7D00AF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7D00AF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88,6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31423" w:rsidRPr="00F109F8" w:rsidRDefault="007D00AF" w:rsidP="00ED453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88,6</w:t>
            </w:r>
          </w:p>
        </w:tc>
      </w:tr>
      <w:tr w:rsidR="00931423" w:rsidRPr="00F109F8" w:rsidTr="005B51C7">
        <w:trPr>
          <w:trHeight w:val="287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3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Укрепление материально-технической базы учреждений культуры (обеспечение развития и укрепления материально-технической базы домов культуры в населенных пунктах с числом жителей до 50 тыс. </w:t>
            </w:r>
          </w:p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человек)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2438,7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6518,8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1313,1 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EA37CF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35</w:t>
            </w:r>
            <w:r w:rsidR="008C5F4E" w:rsidRPr="00F109F8">
              <w:rPr>
                <w:color w:val="000000"/>
                <w:sz w:val="22"/>
                <w:szCs w:val="22"/>
              </w:rPr>
              <w:t>0</w:t>
            </w:r>
            <w:r w:rsidRPr="00F109F8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404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103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8C5F4E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39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103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8C5F4E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68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BD54DE" w:rsidP="00270EC2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</w:t>
            </w:r>
            <w:r w:rsidR="007D00AF" w:rsidRPr="00F109F8">
              <w:rPr>
                <w:color w:val="000000"/>
                <w:sz w:val="22"/>
                <w:szCs w:val="22"/>
              </w:rPr>
              <w:t>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Приобретение для МАУК «Центр национальной культуры и ремесел»: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 музыкальных инструментов для оркестра и ансамбля народных инструментов;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- звукоусиливающей, </w:t>
            </w:r>
            <w:proofErr w:type="spellStart"/>
            <w:proofErr w:type="gramStart"/>
            <w:r w:rsidRPr="00F109F8">
              <w:rPr>
                <w:color w:val="000000"/>
                <w:sz w:val="22"/>
                <w:szCs w:val="22"/>
              </w:rPr>
              <w:t>звуково-спроизводящей</w:t>
            </w:r>
            <w:proofErr w:type="spellEnd"/>
            <w:proofErr w:type="gramEnd"/>
            <w:r w:rsidRPr="00F109F8">
              <w:rPr>
                <w:color w:val="000000"/>
                <w:sz w:val="22"/>
                <w:szCs w:val="22"/>
              </w:rPr>
              <w:t>, и световой аппаратуры;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- оргтехники, проекторов, </w:t>
            </w:r>
            <w:proofErr w:type="spellStart"/>
            <w:proofErr w:type="gramStart"/>
            <w:r w:rsidRPr="00F109F8">
              <w:rPr>
                <w:color w:val="000000"/>
                <w:sz w:val="22"/>
                <w:szCs w:val="22"/>
              </w:rPr>
              <w:t>компь-ютеров</w:t>
            </w:r>
            <w:proofErr w:type="spellEnd"/>
            <w:proofErr w:type="gramEnd"/>
            <w:r w:rsidRPr="00F109F8">
              <w:rPr>
                <w:color w:val="000000"/>
                <w:sz w:val="22"/>
                <w:szCs w:val="22"/>
              </w:rPr>
              <w:t>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пошив костюмов, обуви, для самодеятельных коллективов, одежды сцены, слесарного, столярного, швейного гончарного оборудования для производственно-трудового обучения, переоборудование зала для создании условий для показа национальных фильмов в населенных пунктах РФ с численностью населения до 500 тысяч человек, приобретения автомобиля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2290,1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583,7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6518,8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6263,8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267,2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165,0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22,9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418,7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Приобретение для филиала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АКБ: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- микроавтобуса, автоклуба;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уличной музыкальной аппаратуры, звукоусиливающей, звуковоспроизводящей, и световой аппаратуры;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МАУК «Центр национал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ьной культуры и ремесел»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Приобретение для филиала «Каменский СДК» МАУК  «Центр национальной культуры и ремесел»: </w:t>
            </w:r>
            <w:r w:rsidRPr="00F109F8">
              <w:rPr>
                <w:color w:val="000000"/>
                <w:sz w:val="22"/>
                <w:szCs w:val="22"/>
              </w:rPr>
              <w:t xml:space="preserve">звукоусиливающей, звуковоспроизводящей, и световой аппаратуры; </w:t>
            </w:r>
            <w:r w:rsidRPr="00F109F8">
              <w:rPr>
                <w:sz w:val="22"/>
                <w:szCs w:val="22"/>
              </w:rPr>
              <w:t xml:space="preserve">- пошив костюмов   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148,6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47,1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Текущий ремонт и приобретение оборудования для филиала "</w:t>
            </w:r>
            <w:proofErr w:type="spellStart"/>
            <w:r w:rsidRPr="00F109F8">
              <w:rPr>
                <w:sz w:val="22"/>
                <w:szCs w:val="22"/>
              </w:rPr>
              <w:t>Лобаскинский</w:t>
            </w:r>
            <w:proofErr w:type="spellEnd"/>
            <w:r w:rsidRPr="00F109F8">
              <w:rPr>
                <w:sz w:val="22"/>
                <w:szCs w:val="22"/>
              </w:rPr>
              <w:t xml:space="preserve"> СДК" МАУК "Центр на-</w:t>
            </w:r>
            <w:proofErr w:type="spellStart"/>
            <w:r w:rsidRPr="00F109F8">
              <w:rPr>
                <w:sz w:val="22"/>
                <w:szCs w:val="22"/>
              </w:rPr>
              <w:t>циональной</w:t>
            </w:r>
            <w:proofErr w:type="spellEnd"/>
            <w:r w:rsidRPr="00F109F8">
              <w:rPr>
                <w:sz w:val="22"/>
                <w:szCs w:val="22"/>
              </w:rPr>
              <w:t xml:space="preserve">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808,1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640,0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A44B7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single" w:sz="4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A44B7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t>Приобретениеоборудо-вания</w:t>
            </w:r>
            <w:proofErr w:type="spellEnd"/>
            <w:r w:rsidRPr="00F109F8">
              <w:rPr>
                <w:sz w:val="22"/>
                <w:szCs w:val="22"/>
              </w:rPr>
              <w:t xml:space="preserve"> для филиала "ДК п. </w:t>
            </w:r>
            <w:proofErr w:type="spellStart"/>
            <w:r w:rsidRPr="00F109F8">
              <w:rPr>
                <w:sz w:val="22"/>
                <w:szCs w:val="22"/>
              </w:rPr>
              <w:t>Птицесовхоза</w:t>
            </w:r>
            <w:proofErr w:type="spellEnd"/>
            <w:r w:rsidRPr="00F109F8">
              <w:rPr>
                <w:sz w:val="22"/>
                <w:szCs w:val="22"/>
              </w:rPr>
              <w:t xml:space="preserve"> «</w:t>
            </w:r>
            <w:proofErr w:type="spellStart"/>
            <w:r w:rsidRPr="00F109F8">
              <w:rPr>
                <w:sz w:val="22"/>
                <w:szCs w:val="22"/>
              </w:rPr>
              <w:t>Сараст</w:t>
            </w:r>
            <w:proofErr w:type="spellEnd"/>
            <w:r w:rsidRPr="00F109F8">
              <w:rPr>
                <w:sz w:val="22"/>
                <w:szCs w:val="22"/>
              </w:rPr>
              <w:t>»" МАУК "Центр на-</w:t>
            </w:r>
            <w:proofErr w:type="spellStart"/>
            <w:r w:rsidRPr="00F109F8">
              <w:rPr>
                <w:sz w:val="22"/>
                <w:szCs w:val="22"/>
              </w:rPr>
              <w:t>циональной</w:t>
            </w:r>
            <w:proofErr w:type="spellEnd"/>
            <w:r w:rsidRPr="00F109F8">
              <w:rPr>
                <w:sz w:val="22"/>
                <w:szCs w:val="22"/>
              </w:rPr>
              <w:t xml:space="preserve"> культуры и ремесел "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Приобретение для 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ЦРБ»: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- мебели (стеллажи, столы, стулья);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оргтехники, проекторов, компьютеров;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подписка на периодические издания;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пополнение книжного фонда, приобретение фотоальбомов.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Приобретение для 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АтяшевскийРКМ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»: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оргтехники, проекторов, телевизоров, компьютеров;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музейного оборудования (витрины, подиумы, постеры, стеллажи, шкафы, сейфы,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рамки для картин, подставки);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музейных экспонатов;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 подписка на периодические издания, фотоальбомы, литературу.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АтяшевскийРКМ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»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194,4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Приобретение для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ДШИ: обеспечение </w:t>
            </w:r>
            <w:proofErr w:type="gramStart"/>
            <w:r w:rsidRPr="00F109F8">
              <w:rPr>
                <w:color w:val="000000"/>
                <w:sz w:val="22"/>
                <w:szCs w:val="22"/>
              </w:rPr>
              <w:t>музыкальны-ми</w:t>
            </w:r>
            <w:proofErr w:type="gramEnd"/>
            <w:r w:rsidRPr="00F109F8">
              <w:rPr>
                <w:color w:val="000000"/>
                <w:sz w:val="22"/>
                <w:szCs w:val="22"/>
              </w:rPr>
              <w:t xml:space="preserve"> инструментами,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оборудова-нием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и материалами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ДШИ</w:t>
            </w:r>
          </w:p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ED453A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27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Текущий ремонт крыши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 xml:space="preserve">филиала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Дюркинский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СДК.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28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B2430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280,0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3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B2430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66,5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78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</w:t>
            </w:r>
            <w:r w:rsidR="009B2430" w:rsidRPr="00F109F8">
              <w:rPr>
                <w:sz w:val="22"/>
                <w:szCs w:val="22"/>
              </w:rPr>
              <w:t>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rHeight w:val="65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4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Развитие библиотечного дела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3105,1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3465,8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10688,5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8398,0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7978,6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9403,3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9660,2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8474,5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6503,5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6203,0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57,1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73,5 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743,0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32,5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3051,5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3356,6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rPr>
                <w:i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1,1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10568,5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7468,0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7751,1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9238,3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9257,8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8312,0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6341,0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6040,5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Субсидии на выполнение муниципального задания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7749,4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9158,1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9153,7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17228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8112,0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6141,0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5840,5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Подключение муниципальных общедоступных библиотек к ин-формационно-телеком-</w:t>
            </w:r>
            <w:proofErr w:type="spellStart"/>
            <w:r w:rsidRPr="00F109F8">
              <w:rPr>
                <w:sz w:val="22"/>
                <w:szCs w:val="22"/>
              </w:rPr>
              <w:t>муникационной</w:t>
            </w:r>
            <w:proofErr w:type="spellEnd"/>
            <w:r w:rsidRPr="00F109F8">
              <w:rPr>
                <w:sz w:val="22"/>
                <w:szCs w:val="22"/>
              </w:rPr>
              <w:t xml:space="preserve"> сети «Интернет»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230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300,0</w:t>
            </w:r>
          </w:p>
        </w:tc>
      </w:tr>
      <w:tr w:rsidR="00931423" w:rsidRPr="00F109F8" w:rsidTr="00F44977">
        <w:trPr>
          <w:trHeight w:val="386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Федеральный </w:t>
            </w:r>
          </w:p>
          <w:p w:rsidR="00931423" w:rsidRPr="00F109F8" w:rsidRDefault="00931423" w:rsidP="00F4497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</w:tr>
      <w:tr w:rsidR="00931423" w:rsidRPr="00F109F8" w:rsidTr="00F44977">
        <w:trPr>
          <w:trHeight w:val="533"/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</w:tr>
      <w:tr w:rsidR="00931423" w:rsidRPr="00F109F8" w:rsidTr="00F4497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F4497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Комплектование книжных фондов муниципальных общедоступных библиотек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406,5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62,5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Федеральный </w:t>
            </w:r>
            <w:proofErr w:type="spellStart"/>
            <w:r w:rsidRPr="00F109F8">
              <w:rPr>
                <w:sz w:val="22"/>
                <w:szCs w:val="22"/>
              </w:rPr>
              <w:t>бюд</w:t>
            </w:r>
            <w:proofErr w:type="spellEnd"/>
            <w:r w:rsidRPr="00F109F8">
              <w:rPr>
                <w:sz w:val="22"/>
                <w:szCs w:val="22"/>
              </w:rPr>
              <w:t xml:space="preserve">- </w:t>
            </w:r>
            <w:proofErr w:type="spellStart"/>
            <w:r w:rsidRPr="00F109F8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346,0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</w:tr>
      <w:tr w:rsidR="00931423" w:rsidRPr="00F109F8" w:rsidTr="009158B8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0,2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931423" w:rsidRPr="00F109F8" w:rsidRDefault="00931423" w:rsidP="009158B8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  <w:p w:rsidR="00931423" w:rsidRPr="00F109F8" w:rsidRDefault="00931423" w:rsidP="009B53B7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931423" w:rsidRPr="00F109F8" w:rsidRDefault="00931423" w:rsidP="007379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5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Развитие инфраструктуры сферы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89912,7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4219,0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7489,6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5799,5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17228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</w:t>
            </w:r>
            <w:r w:rsidR="00931423" w:rsidRPr="00F109F8">
              <w:rPr>
                <w:sz w:val="22"/>
                <w:szCs w:val="22"/>
              </w:rPr>
              <w:t>04,9</w:t>
            </w:r>
          </w:p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</w:t>
            </w:r>
            <w:r w:rsidR="00931423"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23745B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44100,0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70000,0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Федеральный </w:t>
            </w:r>
            <w:proofErr w:type="spellStart"/>
            <w:r w:rsidRPr="00F109F8">
              <w:rPr>
                <w:sz w:val="22"/>
                <w:szCs w:val="22"/>
              </w:rPr>
              <w:t>бюд</w:t>
            </w:r>
            <w:proofErr w:type="spellEnd"/>
            <w:r w:rsidRPr="00F109F8">
              <w:rPr>
                <w:sz w:val="22"/>
                <w:szCs w:val="22"/>
              </w:rPr>
              <w:t xml:space="preserve">- </w:t>
            </w:r>
            <w:proofErr w:type="spellStart"/>
            <w:r w:rsidRPr="00F109F8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21000,0</w:t>
            </w: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87412,7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17000,0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37,5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45600,0</w:t>
            </w:r>
          </w:p>
        </w:tc>
      </w:tr>
      <w:tr w:rsidR="00931423" w:rsidRPr="00F109F8" w:rsidTr="00697D25">
        <w:trPr>
          <w:trHeight w:val="70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697D25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2378,3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1529,2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1982,7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199,5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31,9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17228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804,9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</w:t>
            </w:r>
            <w:r w:rsidR="00931423"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4626,0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3400,0</w:t>
            </w:r>
          </w:p>
        </w:tc>
      </w:tr>
      <w:tr w:rsidR="00931423" w:rsidRPr="00F109F8" w:rsidTr="00697D25">
        <w:trPr>
          <w:trHeight w:val="547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697D25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Выплата денежного поощрения лучшим учреждениям культуры, находящимся на территории сельских 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126,3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Федеральный </w:t>
            </w:r>
            <w:proofErr w:type="spellStart"/>
            <w:r w:rsidRPr="00F109F8">
              <w:rPr>
                <w:sz w:val="22"/>
                <w:szCs w:val="22"/>
              </w:rPr>
              <w:t>бюд</w:t>
            </w:r>
            <w:proofErr w:type="spellEnd"/>
            <w:r w:rsidRPr="00F109F8">
              <w:rPr>
                <w:sz w:val="22"/>
                <w:szCs w:val="22"/>
              </w:rPr>
              <w:t xml:space="preserve">- </w:t>
            </w:r>
            <w:proofErr w:type="spellStart"/>
            <w:r w:rsidRPr="00F109F8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Выплата денежного поощрения лучшим работникам учреждений культуры, находящимся на территории сельских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поселений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ЦРБ», МАУК «Центр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63,1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Федеральный </w:t>
            </w:r>
            <w:proofErr w:type="spellStart"/>
            <w:r w:rsidRPr="00F109F8">
              <w:rPr>
                <w:sz w:val="22"/>
                <w:szCs w:val="22"/>
              </w:rPr>
              <w:t>бюд</w:t>
            </w:r>
            <w:proofErr w:type="spellEnd"/>
            <w:r w:rsidRPr="00F109F8">
              <w:rPr>
                <w:sz w:val="22"/>
                <w:szCs w:val="22"/>
              </w:rPr>
              <w:t xml:space="preserve">- </w:t>
            </w:r>
            <w:proofErr w:type="spellStart"/>
            <w:r w:rsidRPr="00F109F8">
              <w:rPr>
                <w:sz w:val="22"/>
                <w:szCs w:val="22"/>
              </w:rPr>
              <w:t>жет</w:t>
            </w:r>
            <w:proofErr w:type="spellEnd"/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0,6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Реконструкция районного дома культуры под Республиканский центр национальной культуры и ремесел в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. Атяшево Атяшевского муниципального района (здание по адресу РМ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. Атяшево, ул. Ленина, д. 30А)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89615,4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17519,8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87412,7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1840,7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16643,8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2202,7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876,0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Оказание услуг по строительному контролю на объекте «Реконструкция районного Дома культуры под Республиканский центр национальной культуры и ремесел.  (Здание по адресу РМ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. Атяшево, ул. Ленина, д. 30А) </w:t>
            </w:r>
          </w:p>
        </w:tc>
        <w:tc>
          <w:tcPr>
            <w:tcW w:w="993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574,9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356,2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18,7</w:t>
            </w:r>
          </w:p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Изготовление технической документации  и технического плана с постановкой на ГКУ на объект «Республиканский Эрзянский центр национальной культуры и ремесел в р.п.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Атяшево»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Изготовление проектно-сметной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297,3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192,5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124,6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Проведение комплексно-</w:t>
            </w:r>
            <w:proofErr w:type="spellStart"/>
            <w:r w:rsidRPr="00F109F8">
              <w:rPr>
                <w:sz w:val="22"/>
                <w:szCs w:val="22"/>
              </w:rPr>
              <w:t>го</w:t>
            </w:r>
            <w:proofErr w:type="spellEnd"/>
            <w:r w:rsidRPr="00F109F8">
              <w:rPr>
                <w:sz w:val="22"/>
                <w:szCs w:val="22"/>
              </w:rPr>
              <w:t xml:space="preserve"> обследования технического состояния объекта «</w:t>
            </w:r>
            <w:proofErr w:type="spellStart"/>
            <w:r w:rsidRPr="00F109F8">
              <w:rPr>
                <w:sz w:val="22"/>
                <w:szCs w:val="22"/>
              </w:rPr>
              <w:t>Лобаскинский</w:t>
            </w:r>
            <w:proofErr w:type="spellEnd"/>
            <w:r w:rsidRPr="00F109F8">
              <w:rPr>
                <w:sz w:val="22"/>
                <w:szCs w:val="22"/>
              </w:rPr>
              <w:t xml:space="preserve"> сельский Дом культуры», расположенного по адресу: РМ, </w:t>
            </w:r>
            <w:proofErr w:type="spellStart"/>
            <w:r w:rsidRPr="00F109F8">
              <w:rPr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sz w:val="22"/>
                <w:szCs w:val="22"/>
              </w:rPr>
              <w:t xml:space="preserve"> р-н, с. </w:t>
            </w:r>
            <w:proofErr w:type="spellStart"/>
            <w:r w:rsidRPr="00F109F8">
              <w:rPr>
                <w:sz w:val="22"/>
                <w:szCs w:val="22"/>
              </w:rPr>
              <w:t>Лобаски</w:t>
            </w:r>
            <w:proofErr w:type="spellEnd"/>
            <w:r w:rsidRPr="00F109F8">
              <w:rPr>
                <w:sz w:val="22"/>
                <w:szCs w:val="22"/>
              </w:rPr>
              <w:t>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Изготовление проектно-сметной документации филиала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Лобаскинский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СДК»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Управление культуры, МАУК «Центр национальной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культурыи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реме-сел»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377,0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Проверка достоверности </w:t>
            </w:r>
            <w:proofErr w:type="spellStart"/>
            <w:r w:rsidRPr="00F109F8">
              <w:rPr>
                <w:sz w:val="22"/>
                <w:szCs w:val="22"/>
              </w:rPr>
              <w:t>опре</w:t>
            </w:r>
            <w:proofErr w:type="spellEnd"/>
            <w:r w:rsidRPr="00F109F8">
              <w:rPr>
                <w:sz w:val="22"/>
                <w:szCs w:val="22"/>
              </w:rPr>
              <w:t xml:space="preserve">-деления сметной стоимости по объекту </w:t>
            </w:r>
            <w:r w:rsidRPr="00F109F8">
              <w:rPr>
                <w:sz w:val="22"/>
                <w:szCs w:val="22"/>
              </w:rPr>
              <w:lastRenderedPageBreak/>
              <w:t>капитального строи-</w:t>
            </w:r>
            <w:proofErr w:type="spellStart"/>
            <w:r w:rsidRPr="00F109F8">
              <w:rPr>
                <w:sz w:val="22"/>
                <w:szCs w:val="22"/>
              </w:rPr>
              <w:t>тельства</w:t>
            </w:r>
            <w:proofErr w:type="spellEnd"/>
            <w:r w:rsidRPr="00F109F8">
              <w:rPr>
                <w:sz w:val="22"/>
                <w:szCs w:val="22"/>
              </w:rPr>
              <w:t xml:space="preserve"> «</w:t>
            </w:r>
            <w:proofErr w:type="spellStart"/>
            <w:r w:rsidRPr="00F109F8">
              <w:rPr>
                <w:sz w:val="22"/>
                <w:szCs w:val="22"/>
              </w:rPr>
              <w:t>Реконст-рукцияздания»расположенного</w:t>
            </w:r>
            <w:proofErr w:type="spellEnd"/>
            <w:r w:rsidRPr="00F109F8">
              <w:rPr>
                <w:sz w:val="22"/>
                <w:szCs w:val="22"/>
              </w:rPr>
              <w:t xml:space="preserve"> по адресу: РМ, </w:t>
            </w:r>
            <w:proofErr w:type="spellStart"/>
            <w:r w:rsidRPr="00F109F8">
              <w:rPr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sz w:val="22"/>
                <w:szCs w:val="22"/>
              </w:rPr>
              <w:t xml:space="preserve"> р-н, с. </w:t>
            </w:r>
            <w:proofErr w:type="spellStart"/>
            <w:r w:rsidRPr="00F109F8">
              <w:rPr>
                <w:sz w:val="22"/>
                <w:szCs w:val="22"/>
              </w:rPr>
              <w:t>Лобас-ки</w:t>
            </w:r>
            <w:proofErr w:type="spellEnd"/>
            <w:r w:rsidRPr="00F109F8">
              <w:rPr>
                <w:sz w:val="22"/>
                <w:szCs w:val="22"/>
              </w:rPr>
              <w:t>, ул. К. Маркса, д. 2«б»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 xml:space="preserve">Управление культуры,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Бюджет Атяшевского муниципальног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Разработка проектной документации на выполнение работ по объекту: «Капитальный  ремонт здания  филиала Муниципального автономного учреждения культуры Атяшевского муниципального района Республики Мордовия«Центр национальной культуры и ремесел»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ЛобаскинскийСДК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»,расположенного по адресу:</w:t>
            </w:r>
            <w:r w:rsidRPr="00F109F8">
              <w:rPr>
                <w:sz w:val="22"/>
                <w:szCs w:val="22"/>
              </w:rPr>
              <w:t xml:space="preserve"> Республика Мордовия, </w:t>
            </w:r>
            <w:proofErr w:type="spellStart"/>
            <w:r w:rsidRPr="00F109F8">
              <w:rPr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sz w:val="22"/>
                <w:szCs w:val="22"/>
              </w:rPr>
              <w:t xml:space="preserve"> район, с. </w:t>
            </w:r>
            <w:proofErr w:type="spellStart"/>
            <w:r w:rsidRPr="00F109F8">
              <w:rPr>
                <w:sz w:val="22"/>
                <w:szCs w:val="22"/>
              </w:rPr>
              <w:t>Лобаски</w:t>
            </w:r>
            <w:proofErr w:type="spellEnd"/>
            <w:r w:rsidRPr="00F109F8">
              <w:rPr>
                <w:sz w:val="22"/>
                <w:szCs w:val="22"/>
              </w:rPr>
              <w:t>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Государственная экспертиза проектной документации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МАУК «Центр национальной культуры и ре-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месел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125,7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124,9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Межевание земельного участка, расположенного </w:t>
            </w:r>
            <w:r w:rsidRPr="00F109F8">
              <w:rPr>
                <w:sz w:val="22"/>
                <w:szCs w:val="22"/>
              </w:rPr>
              <w:lastRenderedPageBreak/>
              <w:t xml:space="preserve">по адресу: Республика Мордовия, </w:t>
            </w:r>
            <w:proofErr w:type="spellStart"/>
            <w:r w:rsidRPr="00F109F8">
              <w:rPr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sz w:val="22"/>
                <w:szCs w:val="22"/>
              </w:rPr>
              <w:t xml:space="preserve"> р-он, с. </w:t>
            </w:r>
            <w:proofErr w:type="spellStart"/>
            <w:r w:rsidRPr="00F109F8">
              <w:rPr>
                <w:sz w:val="22"/>
                <w:szCs w:val="22"/>
              </w:rPr>
              <w:t>Лобаски</w:t>
            </w:r>
            <w:proofErr w:type="spellEnd"/>
            <w:r w:rsidRPr="00F109F8">
              <w:rPr>
                <w:sz w:val="22"/>
                <w:szCs w:val="22"/>
              </w:rPr>
              <w:t xml:space="preserve">, ул. К. Маркса, д.2 «б»    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 xml:space="preserve">Управление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 xml:space="preserve">Бюджет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Атяшевскогому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ниципального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Установка системы видеонаблюдения по объекту капитального строительства "Реконструкция здания", расположенного по адресу: </w:t>
            </w:r>
            <w:proofErr w:type="spellStart"/>
            <w:r w:rsidRPr="00F109F8">
              <w:rPr>
                <w:sz w:val="22"/>
                <w:szCs w:val="22"/>
              </w:rPr>
              <w:t>Рес</w:t>
            </w:r>
            <w:proofErr w:type="spellEnd"/>
            <w:r w:rsidRPr="00F109F8">
              <w:rPr>
                <w:sz w:val="22"/>
                <w:szCs w:val="22"/>
              </w:rPr>
              <w:t xml:space="preserve">-публика Мордовия, </w:t>
            </w:r>
            <w:proofErr w:type="spellStart"/>
            <w:r w:rsidRPr="00F109F8">
              <w:rPr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sz w:val="22"/>
                <w:szCs w:val="22"/>
              </w:rPr>
              <w:t xml:space="preserve"> район, с. </w:t>
            </w:r>
            <w:proofErr w:type="spellStart"/>
            <w:r w:rsidRPr="00F109F8">
              <w:rPr>
                <w:sz w:val="22"/>
                <w:szCs w:val="22"/>
              </w:rPr>
              <w:t>Лобаски</w:t>
            </w:r>
            <w:proofErr w:type="spellEnd"/>
            <w:r w:rsidRPr="00F109F8">
              <w:rPr>
                <w:sz w:val="22"/>
                <w:szCs w:val="22"/>
              </w:rPr>
              <w:t>, ул. К. Маркса, д. 2"б"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49,5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Оказание услуг по разработке эскизного дизайн-проекта филиала "</w:t>
            </w:r>
            <w:proofErr w:type="spellStart"/>
            <w:r w:rsidRPr="00F109F8">
              <w:rPr>
                <w:sz w:val="22"/>
                <w:szCs w:val="22"/>
              </w:rPr>
              <w:t>Лобаскинс</w:t>
            </w:r>
            <w:proofErr w:type="spellEnd"/>
            <w:r w:rsidRPr="00F109F8">
              <w:rPr>
                <w:sz w:val="22"/>
                <w:szCs w:val="22"/>
              </w:rPr>
              <w:t>-кий СДК"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Капитальный ремонт здания сельского Дома культуры, расположенного по адресу: с. </w:t>
            </w:r>
            <w:proofErr w:type="spellStart"/>
            <w:r w:rsidRPr="00F109F8">
              <w:rPr>
                <w:sz w:val="22"/>
                <w:szCs w:val="22"/>
              </w:rPr>
              <w:t>Сабанчеево</w:t>
            </w:r>
            <w:proofErr w:type="spellEnd"/>
            <w:r w:rsidRPr="00F109F8">
              <w:rPr>
                <w:sz w:val="22"/>
                <w:szCs w:val="22"/>
              </w:rPr>
              <w:t>, ул. Советская, дом 8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t>Управле-ниекультуры,МАУК</w:t>
            </w:r>
            <w:proofErr w:type="spellEnd"/>
            <w:r w:rsidRPr="00F109F8">
              <w:rPr>
                <w:sz w:val="22"/>
                <w:szCs w:val="22"/>
              </w:rPr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</w:pPr>
            <w:r w:rsidRPr="00F109F8">
              <w:t>30000,0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9B6A25">
        <w:trPr>
          <w:trHeight w:val="45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</w:pPr>
            <w:r w:rsidRPr="00F109F8">
              <w:t>21000,0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9B6A25">
        <w:trPr>
          <w:trHeight w:val="61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</w:pPr>
            <w:r w:rsidRPr="00F109F8">
              <w:t>6000,0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</w:pPr>
            <w:r w:rsidRPr="00F109F8">
              <w:t>3000,0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931423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Изготовление проектно-сметной документации по капитальному ремонту здания сельского Дома культуры, расположенного по адресу: с. </w:t>
            </w:r>
            <w:proofErr w:type="spellStart"/>
            <w:r w:rsidRPr="00F109F8">
              <w:rPr>
                <w:sz w:val="22"/>
                <w:szCs w:val="22"/>
              </w:rPr>
              <w:t>Сабанчеево</w:t>
            </w:r>
            <w:proofErr w:type="spellEnd"/>
            <w:r w:rsidRPr="00F109F8">
              <w:rPr>
                <w:sz w:val="22"/>
                <w:szCs w:val="22"/>
              </w:rPr>
              <w:t>, ул. Советская, дом 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Управление </w:t>
            </w:r>
            <w:proofErr w:type="spellStart"/>
            <w:r w:rsidRPr="00F109F8">
              <w:rPr>
                <w:sz w:val="22"/>
                <w:szCs w:val="22"/>
              </w:rPr>
              <w:t>культуры,МАУК</w:t>
            </w:r>
            <w:proofErr w:type="spellEnd"/>
            <w:r w:rsidRPr="00F109F8">
              <w:rPr>
                <w:sz w:val="22"/>
                <w:szCs w:val="22"/>
              </w:rPr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931423" w:rsidRPr="00F109F8" w:rsidRDefault="00931423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t>Строительст</w:t>
            </w:r>
            <w:proofErr w:type="spellEnd"/>
            <w:r w:rsidRPr="00F109F8">
              <w:rPr>
                <w:sz w:val="22"/>
                <w:szCs w:val="22"/>
              </w:rPr>
              <w:t xml:space="preserve">-во здания сельского Дома культуры, расположенного по адресу: с. </w:t>
            </w:r>
            <w:proofErr w:type="spellStart"/>
            <w:r w:rsidRPr="00F109F8">
              <w:rPr>
                <w:sz w:val="22"/>
                <w:szCs w:val="22"/>
              </w:rPr>
              <w:t>Алово</w:t>
            </w:r>
            <w:proofErr w:type="spellEnd"/>
            <w:r w:rsidRPr="00F109F8">
              <w:rPr>
                <w:sz w:val="22"/>
                <w:szCs w:val="22"/>
              </w:rPr>
              <w:t>, ул. 25 лет Октября, дом 4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F109F8">
              <w:rPr>
                <w:sz w:val="22"/>
                <w:szCs w:val="22"/>
              </w:rPr>
              <w:t>Управле-ние</w:t>
            </w:r>
            <w:proofErr w:type="spellEnd"/>
            <w:proofErr w:type="gramEnd"/>
            <w:r w:rsidRPr="00F109F8">
              <w:rPr>
                <w:sz w:val="22"/>
                <w:szCs w:val="22"/>
              </w:rPr>
              <w:t xml:space="preserve"> культуры, МАУК «Центр национальной культуры и ремесел»</w:t>
            </w:r>
          </w:p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40000,0</w:t>
            </w:r>
          </w:p>
        </w:tc>
      </w:tr>
      <w:tr w:rsidR="001B1692" w:rsidRPr="00F109F8" w:rsidTr="005B51C7">
        <w:trPr>
          <w:trHeight w:val="93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39600,0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400,0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Изготовление проектно-сметной документации по строительству здания сельского Дома культуры, расположенного по адресу: с. </w:t>
            </w:r>
            <w:proofErr w:type="spellStart"/>
            <w:r w:rsidRPr="00F109F8">
              <w:rPr>
                <w:sz w:val="22"/>
                <w:szCs w:val="22"/>
              </w:rPr>
              <w:t>Алово</w:t>
            </w:r>
            <w:proofErr w:type="spellEnd"/>
            <w:r w:rsidRPr="00F109F8">
              <w:rPr>
                <w:sz w:val="22"/>
                <w:szCs w:val="22"/>
              </w:rPr>
              <w:t>, ул. 25 лет Октября, дом 4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Управление </w:t>
            </w:r>
            <w:proofErr w:type="spellStart"/>
            <w:r w:rsidRPr="00F109F8">
              <w:rPr>
                <w:sz w:val="22"/>
                <w:szCs w:val="22"/>
              </w:rPr>
              <w:t>культуры,МАУК</w:t>
            </w:r>
            <w:proofErr w:type="spellEnd"/>
            <w:r w:rsidRPr="00F109F8">
              <w:rPr>
                <w:sz w:val="22"/>
                <w:szCs w:val="22"/>
              </w:rPr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6A25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Текущий ремонт здания, расположенного по адресу: РМ,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. Атяшево, ул. Ленина, д. 30А (МАУК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РДК»)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Управление культуры, МАУК «Центр национальной культуры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Капитальный ремонт части здания, расположенного по адресу: РМ,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. Атяшево, ул. Центральная, д. 28 (музей)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1363,5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1889,6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Работы по теплоснабжению, водоснабжению здания по адресу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. Атяшево ул. Центральная,28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638,7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Изготовление проектно-сметной документации по теплоснабжению, водоснабжению здания по адресу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рп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. Атяшево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ул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Центральная, 28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63,6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F7299">
        <w:trPr>
          <w:trHeight w:val="28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Капитальный ремонт здания сельского Дома культуры (Филиал </w:t>
            </w:r>
            <w:proofErr w:type="spellStart"/>
            <w:r w:rsidRPr="00F109F8">
              <w:rPr>
                <w:sz w:val="22"/>
                <w:szCs w:val="22"/>
              </w:rPr>
              <w:t>Большеманадышский</w:t>
            </w:r>
            <w:proofErr w:type="spellEnd"/>
            <w:r w:rsidRPr="00F109F8">
              <w:rPr>
                <w:sz w:val="22"/>
                <w:szCs w:val="22"/>
              </w:rPr>
              <w:t xml:space="preserve"> СДК  МАУК «Центр национальной культуры и ремесел») в с. Большие </w:t>
            </w:r>
            <w:proofErr w:type="spellStart"/>
            <w:r w:rsidRPr="00F109F8">
              <w:rPr>
                <w:sz w:val="22"/>
                <w:szCs w:val="22"/>
              </w:rPr>
              <w:t>МанадышиАтяшевского</w:t>
            </w:r>
            <w:proofErr w:type="spellEnd"/>
            <w:r w:rsidRPr="00F109F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t>Управле-ниекультуры,МАУК</w:t>
            </w:r>
            <w:proofErr w:type="spellEnd"/>
            <w:r w:rsidRPr="00F109F8">
              <w:rPr>
                <w:sz w:val="22"/>
                <w:szCs w:val="22"/>
              </w:rPr>
              <w:t xml:space="preserve">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30000,0</w:t>
            </w:r>
          </w:p>
        </w:tc>
      </w:tr>
      <w:tr w:rsidR="001B1692" w:rsidRPr="00F109F8" w:rsidTr="00DF7299">
        <w:trPr>
          <w:trHeight w:val="66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21000,0</w:t>
            </w:r>
          </w:p>
        </w:tc>
      </w:tr>
      <w:tr w:rsidR="001B1692" w:rsidRPr="00F109F8" w:rsidTr="009B6A25">
        <w:trPr>
          <w:trHeight w:val="55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  <w:p w:rsidR="001B1692" w:rsidRPr="00F109F8" w:rsidRDefault="001B1692" w:rsidP="009B6A25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6000,0</w:t>
            </w:r>
          </w:p>
        </w:tc>
      </w:tr>
      <w:tr w:rsidR="001B1692" w:rsidRPr="00F109F8" w:rsidTr="009B6A25">
        <w:trPr>
          <w:trHeight w:val="120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1B169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3000,0</w:t>
            </w:r>
          </w:p>
        </w:tc>
      </w:tr>
      <w:tr w:rsidR="001B1692" w:rsidRPr="00F109F8" w:rsidTr="00DF7299">
        <w:trPr>
          <w:trHeight w:val="65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Капитальный ремонт здания сельского Дома культуры (Филиал Козловский  СДК  МАУК «Центр национальной культуры </w:t>
            </w:r>
            <w:r w:rsidRPr="00F109F8">
              <w:rPr>
                <w:sz w:val="22"/>
                <w:szCs w:val="22"/>
              </w:rPr>
              <w:lastRenderedPageBreak/>
              <w:t xml:space="preserve">и ремесел») в с. </w:t>
            </w:r>
            <w:proofErr w:type="spellStart"/>
            <w:r w:rsidRPr="00F109F8">
              <w:rPr>
                <w:sz w:val="22"/>
                <w:szCs w:val="22"/>
              </w:rPr>
              <w:t>КозловкаАтяшевского</w:t>
            </w:r>
            <w:proofErr w:type="spellEnd"/>
            <w:r w:rsidRPr="00F109F8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109F8">
              <w:rPr>
                <w:sz w:val="22"/>
                <w:szCs w:val="22"/>
              </w:rPr>
              <w:lastRenderedPageBreak/>
              <w:t>Управле-ниекультуры,МАУК</w:t>
            </w:r>
            <w:proofErr w:type="spellEnd"/>
            <w:r w:rsidRPr="00F109F8">
              <w:rPr>
                <w:sz w:val="22"/>
                <w:szCs w:val="22"/>
              </w:rPr>
              <w:t xml:space="preserve"> «Центр национальной </w:t>
            </w:r>
            <w:r w:rsidRPr="00F109F8">
              <w:rPr>
                <w:sz w:val="22"/>
                <w:szCs w:val="22"/>
              </w:rPr>
              <w:lastRenderedPageBreak/>
              <w:t>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F7299">
        <w:trPr>
          <w:trHeight w:val="738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F7299">
        <w:trPr>
          <w:trHeight w:val="53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12474,0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F7299">
        <w:trPr>
          <w:trHeight w:val="476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Капитальный ремонт части здания расположенного по </w:t>
            </w:r>
            <w:proofErr w:type="spellStart"/>
            <w:r w:rsidRPr="00F109F8">
              <w:rPr>
                <w:sz w:val="22"/>
                <w:szCs w:val="22"/>
              </w:rPr>
              <w:t>адресу:п</w:t>
            </w:r>
            <w:proofErr w:type="spellEnd"/>
            <w:r w:rsidRPr="00F109F8">
              <w:rPr>
                <w:sz w:val="22"/>
                <w:szCs w:val="22"/>
              </w:rPr>
              <w:t>. Атяшево, ул.Центральная,д.28 Атяшевского муниципального района Республики Мордовия(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DF7299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F7299">
        <w:trPr>
          <w:trHeight w:val="810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DF7299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925B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D925B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Создание модельной муниципальной библиотеки (текущий ремонт, капитальный ремонт, благоустройство территории, дизайн проект, сметы, мероприятия, комплектование книгами, интернет, мультимедийное оборудование 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D925B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культуры, 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5662,3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5000,0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D925BD">
        <w:trPr>
          <w:trHeight w:val="706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D925B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30,0</w:t>
            </w: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1B1692" w:rsidRPr="00F109F8" w:rsidTr="00D925BD">
        <w:trPr>
          <w:trHeight w:val="149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6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Формирование туристско-рекреационного кластера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Атяшевскогомуниципального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Основное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мероприятие 7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Развитие приоритетных видов туризма(до 2022г)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Управление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8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121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122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244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851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852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591,7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517,6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521,9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742,5 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763,3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65516D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691</w:t>
            </w:r>
            <w:r w:rsidR="001B1692" w:rsidRPr="00F109F8">
              <w:rPr>
                <w:sz w:val="22"/>
                <w:szCs w:val="22"/>
              </w:rPr>
              <w:t>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575,8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448,7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8D2BF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448,7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9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11664,1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21423,3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28326,4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21533,5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20743,4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26406,7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</w:t>
            </w:r>
            <w:r w:rsidR="00362574" w:rsidRPr="00F109F8">
              <w:rPr>
                <w:sz w:val="22"/>
                <w:szCs w:val="22"/>
              </w:rPr>
              <w:t>1137,8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28371,1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17172,1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16752,9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Субсидии на выполнение муниципального задания МБУК «Ку-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лясовский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СК»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739,5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F81204">
        <w:trPr>
          <w:trHeight w:val="35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Субсидии на выполнение муниципального задания МАУК «Центр национальной культуры и ремесел»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14254,8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18089,7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23187,2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27230</w:t>
            </w:r>
            <w:r w:rsidR="001B1692" w:rsidRPr="00F109F8">
              <w:rPr>
                <w:sz w:val="22"/>
                <w:szCs w:val="22"/>
              </w:rPr>
              <w:t>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25106,6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A93CF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14580,0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13988,3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8759,7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7983,2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12074,1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14015,8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17271,6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22889,1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F81204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</w:t>
            </w:r>
            <w:r w:rsidR="00F81204" w:rsidRPr="00F109F8">
              <w:rPr>
                <w:sz w:val="22"/>
                <w:szCs w:val="22"/>
              </w:rPr>
              <w:t>230,4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25106,6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14580,0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13988,3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внебюджетные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818,1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298,1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Субсидии на выполнение муниципального задания 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ДШИ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ДШИ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2083,4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2939,0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2607,9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2653,7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3219,5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3907,4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3264,5</w:t>
            </w:r>
            <w:r w:rsidR="001B1692" w:rsidRPr="00F109F8">
              <w:rPr>
                <w:sz w:val="22"/>
                <w:szCs w:val="22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F81204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2592,1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6413F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2764,6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2032,3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2717,8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2920,0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2607,9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2653,7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3219,5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3587,4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3264,5</w:t>
            </w:r>
            <w:r w:rsidR="001B1692" w:rsidRPr="00F109F8">
              <w:rPr>
                <w:sz w:val="22"/>
                <w:szCs w:val="22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2779,6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2764,6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Субсидия на выполнение муниципального задания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сельских учреждений культуры Атяшевского района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МАУК 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4670,8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9982,8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12963,3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4670,8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внебюджетные средства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10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Общерайонные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531,8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692,2 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1116,2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815,8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800,0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C94E25" w:rsidP="009B53B7">
            <w:pPr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988,0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706,4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706,4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Общерайонные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мероприятия библиотек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Общерайонные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мероприятия музея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МБУК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РКМ»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B53B7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Общерайонныемероприя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тия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культурно-досуговых учреждений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 xml:space="preserve"> МАУК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«Центр национальной культуры и ремесел»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579,0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527,3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648,8 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1072,8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772,4</w:t>
            </w:r>
            <w:r w:rsidRPr="00F109F8">
              <w:rPr>
                <w:color w:val="FF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800,0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</w:p>
          <w:p w:rsidR="00AC591E" w:rsidRPr="00F109F8" w:rsidRDefault="00AC591E" w:rsidP="009F08CD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988,0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706,4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FF0000"/>
                <w:sz w:val="22"/>
                <w:szCs w:val="22"/>
              </w:rPr>
            </w:pPr>
            <w:r w:rsidRPr="00F109F8">
              <w:rPr>
                <w:color w:val="FF0000"/>
                <w:sz w:val="22"/>
                <w:szCs w:val="22"/>
              </w:rPr>
              <w:t>706,4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 т.ч. Фестиваль вареников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фестиваль «Афганское эхо».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20,1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Районный праздник «День работника культуры»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9,2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Праздник «Проводы русской зимы»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Международный Женский день –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Всероссийский фестиваль «Од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Вий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чествования участников ликвидации аварии ЧАЭС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11,9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работника местного самоуправления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«Великая Победа» - праздничные мероприятия,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посвященные 9 Мая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29,4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32,2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343,3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32,0</w:t>
            </w: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32,0</w:t>
            </w:r>
          </w:p>
        </w:tc>
      </w:tr>
      <w:tr w:rsidR="001B1692" w:rsidRPr="00F109F8" w:rsidTr="00D925BD">
        <w:trPr>
          <w:trHeight w:val="982"/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и районный фестиваль  народного творчества «Играй, гармонь любимая!»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</w:tr>
      <w:tr w:rsidR="001B1692" w:rsidRPr="00F109F8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фестиваль русской народной песни «Околица»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</w:tr>
      <w:tr w:rsidR="001B1692" w:rsidRPr="00F109F8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 Подведение итогов трудового соперничества среди коллективов организаций, предприятий и учреждений Атяшевского муниципального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81,4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81,4 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AC591E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AC591E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1B1692" w:rsidRPr="00F109F8" w:rsidRDefault="00AC591E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81,0</w:t>
            </w:r>
          </w:p>
        </w:tc>
      </w:tr>
      <w:tr w:rsidR="001B1692" w:rsidRPr="00F109F8" w:rsidTr="007508AD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Праздник Святой Троицы в с. </w:t>
            </w:r>
            <w:proofErr w:type="spellStart"/>
            <w:r w:rsidRPr="00F109F8">
              <w:rPr>
                <w:sz w:val="22"/>
                <w:szCs w:val="22"/>
              </w:rPr>
              <w:t>Лобаски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120,0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поля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молодёжи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семьи любви и верности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Межрайонный фестиваль «Сыр-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нень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ал»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30,2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Районный смотр – конкурс  декоративно-прикладного творчества среди сельских учреждений культуры и мастеров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Событийные мероприятия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фестиваль казачьей песни «Вольница»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Месячник пожилых людей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Празднование Дня района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75,4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F81204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300</w:t>
            </w:r>
            <w:r w:rsidR="001B1692" w:rsidRPr="00F109F8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фестиваль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Шумбрат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, Мордовия!»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255,4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239,9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313,6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253,3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290,0 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79,6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230,0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работника сельского хозяйства и перерабатывающей промышленности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165,5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70,0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70,0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Районная конференция «Здоровая нация – здоровая молодежь» 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54,3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Матери. Праздничный концерт.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Праздничный концерт  посвященный православным традициям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Новогодние детские ёлки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Новогодний Бал-Маскарад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51,3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38,9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Благотворительная Рождественская ёлка 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Главы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Атяшевскогомуниципального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  района с детьми из малообеспеченных, многодетных семей, с детьми-сиротами, с детьми, оставшимися без попечения родителей и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активистами детского движения Атяшевского района. 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Обще     районные мероприятия в области молодежной политики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43,4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43,4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43,4 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 т.ч.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Участие в Республиканской спартакиаде допризывной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Участие в республиканских маршах памяти «Снежный десант»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0,8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0,8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0,8 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День православной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0,5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0,5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0,5 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Районный фестиваль призывной молодежи «Готов служить России»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3,2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3,2 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Районная молодежная акция волонтеров «Спешите делать добро», посвященная Международному Дню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защиты детей»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палаточный лагерь «Инерка-2016»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Участие в межрегиональном слете поисковых отрядов «Связные истории»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3,0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Районный фестиваль молодежных инициатив «Созидание», посвященный Дню российской молодежи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7,0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F44977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Основное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мероприя-тие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11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Управление культуры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235,0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622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Основ-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ноемеро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-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прия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-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spellStart"/>
            <w:r w:rsidRPr="00F109F8">
              <w:rPr>
                <w:color w:val="000000"/>
                <w:sz w:val="22"/>
                <w:szCs w:val="22"/>
              </w:rPr>
              <w:t>тие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Создание в учреждениях культуры сети с доступной средой, в которых созданы условия для инвалидов</w:t>
            </w: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60,0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D56B7A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13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Сохранение, возрождение и развитие народных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ху-дожественных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промыслов и ремесел в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lastRenderedPageBreak/>
              <w:t>Атяшевскоммуниципальном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районе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D56B7A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Бюджет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-кого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2,5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Основное мероприятие 14</w:t>
            </w:r>
          </w:p>
        </w:tc>
        <w:tc>
          <w:tcPr>
            <w:tcW w:w="241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Поддержка добровольчества (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волонтерства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>), с учетом национальных и местных социально-экономических, экологических, культурных и других особенностей</w:t>
            </w:r>
          </w:p>
        </w:tc>
        <w:tc>
          <w:tcPr>
            <w:tcW w:w="993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B44C2C">
        <w:trPr>
          <w:trHeight w:val="255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Региональный проект 1.1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«Обеспечение качественно нового уровня развития инфраструктуры культуры» («Культурная среда»)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куль-туры, МАУК 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33156,0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B44C2C">
        <w:trPr>
          <w:trHeight w:val="542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24650,0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B44C2C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7950,0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B44C2C">
        <w:trPr>
          <w:trHeight w:val="8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Мероприятие  регионального проекта 1.1.1 Приобретение передвижных многофункциональных культурных центров (автоклубов) для обслуживания населенных пунктов, не имеющих стационарных учреждений культуры.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куль-туры, МАУК 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4650,0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382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регионального проекта </w:t>
            </w:r>
            <w:r w:rsidRPr="00F109F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1.1.2 Развитие сети учреждений культурно-досугового типа. </w:t>
            </w:r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Капитальный ремонт здания филиала Муниципального автономного учреждения культуры Атяшевского муниципального района Республики Мордовия «Центр национальной культуры и ремесел» </w:t>
            </w:r>
            <w:proofErr w:type="spellStart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ЛобаскинскийСДК</w:t>
            </w:r>
            <w:proofErr w:type="spellEnd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»,расположенного по адресу: Республика Мордовия, </w:t>
            </w:r>
            <w:proofErr w:type="spellStart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Атяшевский</w:t>
            </w:r>
            <w:proofErr w:type="spellEnd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с.Лобаски</w:t>
            </w:r>
            <w:proofErr w:type="spellEnd"/>
            <w:r w:rsidRPr="00F109F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ул. К. Маркса, д. 2«б»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Управление куль-</w:t>
            </w:r>
            <w:r w:rsidRPr="00F109F8">
              <w:rPr>
                <w:sz w:val="22"/>
                <w:szCs w:val="22"/>
              </w:rPr>
              <w:lastRenderedPageBreak/>
              <w:t>туры, МАУК 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27500,0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41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521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7000,0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1520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blCellSpacing w:w="0" w:type="dxa"/>
        </w:trPr>
        <w:tc>
          <w:tcPr>
            <w:tcW w:w="851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1.2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«Создание условий для реализации творческого потенциала нации» («Творческие люди»)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культуры, МАУК 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252,6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378,8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189,4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189,4</w:t>
            </w: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189,4</w:t>
            </w:r>
          </w:p>
        </w:tc>
      </w:tr>
      <w:tr w:rsidR="001B1692" w:rsidRPr="00F109F8" w:rsidTr="00F44977">
        <w:trPr>
          <w:trHeight w:val="236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Мероприятие регионального проекта 1.2.1. Государственная поддержка лучших </w:t>
            </w:r>
            <w:r w:rsidRPr="00F109F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работников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 xml:space="preserve">Управление культуры, МАУК </w:t>
            </w:r>
            <w:r w:rsidRPr="00F109F8">
              <w:rPr>
                <w:sz w:val="22"/>
                <w:szCs w:val="22"/>
              </w:rPr>
              <w:lastRenderedPageBreak/>
              <w:t>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АтяшевскаЦРБ</w:t>
            </w:r>
            <w:proofErr w:type="spellEnd"/>
            <w:r w:rsidRPr="00F109F8">
              <w:rPr>
                <w:sz w:val="22"/>
                <w:szCs w:val="22"/>
              </w:rPr>
              <w:t>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</w:tr>
      <w:tr w:rsidR="001B1692" w:rsidRPr="00F109F8" w:rsidTr="009F08CD">
        <w:trPr>
          <w:trHeight w:val="528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12,5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12,5</w:t>
            </w:r>
          </w:p>
        </w:tc>
      </w:tr>
      <w:tr w:rsidR="001B1692" w:rsidRPr="00F109F8" w:rsidTr="00F44977">
        <w:trPr>
          <w:trHeight w:val="1113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0,6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0,6</w:t>
            </w:r>
          </w:p>
        </w:tc>
      </w:tr>
      <w:tr w:rsidR="001B1692" w:rsidRPr="00F109F8" w:rsidTr="00F44977">
        <w:trPr>
          <w:trHeight w:val="360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Мероприятие регионального проекта 1.2.2.Государственная поддержка лучших сельских учреждений культуры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культуры, МАУК «Центр национальной культуры и ремесел», МБУК «</w:t>
            </w:r>
            <w:proofErr w:type="spellStart"/>
            <w:r w:rsidRPr="00F109F8">
              <w:rPr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sz w:val="22"/>
                <w:szCs w:val="22"/>
              </w:rPr>
              <w:t xml:space="preserve"> ЦРБ»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3388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1B1692" w:rsidRPr="00F109F8" w:rsidTr="00F44977">
        <w:trPr>
          <w:trHeight w:val="53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25,0</w:t>
            </w:r>
          </w:p>
        </w:tc>
      </w:tr>
      <w:tr w:rsidR="001B1692" w:rsidRPr="00F109F8" w:rsidTr="009F08CD">
        <w:trPr>
          <w:trHeight w:val="675"/>
          <w:tblCellSpacing w:w="0" w:type="dxa"/>
        </w:trPr>
        <w:tc>
          <w:tcPr>
            <w:tcW w:w="851" w:type="dxa"/>
            <w:vMerge/>
            <w:tcBorders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2,6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1,3</w:t>
            </w:r>
          </w:p>
        </w:tc>
      </w:tr>
      <w:tr w:rsidR="001B1692" w:rsidRPr="00F109F8" w:rsidTr="009F08CD">
        <w:trPr>
          <w:trHeight w:val="244"/>
          <w:tblCellSpacing w:w="0" w:type="dxa"/>
        </w:trPr>
        <w:tc>
          <w:tcPr>
            <w:tcW w:w="851" w:type="dxa"/>
            <w:vMerge w:val="restart"/>
            <w:tcBorders>
              <w:top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Региональный проект 1.3.</w:t>
            </w:r>
          </w:p>
        </w:tc>
        <w:tc>
          <w:tcPr>
            <w:tcW w:w="241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F109F8">
              <w:rPr>
                <w:rFonts w:ascii="Times New Roman" w:hAnsi="Times New Roman" w:cs="Times New Roman"/>
                <w:sz w:val="22"/>
                <w:szCs w:val="22"/>
              </w:rPr>
              <w:t>Цифровизация</w:t>
            </w:r>
            <w:proofErr w:type="spellEnd"/>
            <w:r w:rsidRPr="00F109F8">
              <w:rPr>
                <w:rFonts w:ascii="Times New Roman" w:hAnsi="Times New Roman" w:cs="Times New Roman"/>
                <w:sz w:val="22"/>
                <w:szCs w:val="22"/>
              </w:rPr>
              <w:t xml:space="preserve"> услуг и формирование информационного пространства в сфере культуры» («Цифровая культура»)</w:t>
            </w:r>
          </w:p>
        </w:tc>
        <w:tc>
          <w:tcPr>
            <w:tcW w:w="99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9F08CD">
        <w:trPr>
          <w:trHeight w:val="396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республиканский бюджет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rHeight w:val="64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pStyle w:val="aff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5B51C7">
        <w:trPr>
          <w:trHeight w:val="645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Подпрограмма 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«Развитие архивного дела» 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588,3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676,4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679,3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68</w:t>
            </w:r>
            <w:r w:rsidR="001B1692" w:rsidRPr="00F109F8">
              <w:rPr>
                <w:color w:val="000000"/>
                <w:sz w:val="22"/>
                <w:szCs w:val="22"/>
              </w:rPr>
              <w:t>2</w:t>
            </w:r>
            <w:r w:rsidRPr="00F109F8">
              <w:rPr>
                <w:color w:val="000000"/>
                <w:sz w:val="22"/>
                <w:szCs w:val="22"/>
              </w:rPr>
              <w:t>,9</w:t>
            </w:r>
          </w:p>
        </w:tc>
      </w:tr>
      <w:tr w:rsidR="001B1692" w:rsidRPr="00F109F8" w:rsidTr="005B51C7">
        <w:trPr>
          <w:trHeight w:val="645"/>
          <w:tblCellSpacing w:w="0" w:type="dxa"/>
        </w:trPr>
        <w:tc>
          <w:tcPr>
            <w:tcW w:w="851" w:type="dxa"/>
            <w:tcBorders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Обеспечение деятельности МАБУ «ОМВА» укрепление МТБ, создание оптимальных условий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для хранения документов</w:t>
            </w:r>
          </w:p>
        </w:tc>
        <w:tc>
          <w:tcPr>
            <w:tcW w:w="993" w:type="dxa"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 МАБУ «ОМВА»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903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611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524,0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580,8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469,0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450,0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571,7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618,3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588,3</w:t>
            </w:r>
          </w:p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676,4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679,3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  <w:p w:rsidR="001B1692" w:rsidRPr="00F109F8" w:rsidRDefault="00AC591E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682,9</w:t>
            </w:r>
          </w:p>
        </w:tc>
      </w:tr>
      <w:tr w:rsidR="001B1692" w:rsidRPr="00F109F8" w:rsidTr="00EB4A7E">
        <w:trPr>
          <w:trHeight w:val="294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lastRenderedPageBreak/>
              <w:t>Подпрограмма 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rPr>
                <w:b/>
                <w:sz w:val="22"/>
                <w:szCs w:val="22"/>
              </w:rPr>
            </w:pPr>
            <w:r w:rsidRPr="00F109F8">
              <w:rPr>
                <w:b/>
                <w:sz w:val="22"/>
                <w:szCs w:val="22"/>
              </w:rPr>
              <w:t>«</w:t>
            </w:r>
            <w:r w:rsidRPr="00F109F8">
              <w:rPr>
                <w:b/>
                <w:bCs/>
                <w:sz w:val="22"/>
                <w:szCs w:val="22"/>
              </w:rPr>
              <w:t xml:space="preserve">Развитие туризма на </w:t>
            </w:r>
            <w:r w:rsidRPr="00F109F8">
              <w:rPr>
                <w:b/>
                <w:sz w:val="22"/>
                <w:szCs w:val="22"/>
              </w:rPr>
              <w:t>территории Атяшевского</w:t>
            </w:r>
          </w:p>
          <w:p w:rsidR="001B1692" w:rsidRPr="00F109F8" w:rsidRDefault="001B1692" w:rsidP="00EB4A7E">
            <w:pPr>
              <w:rPr>
                <w:b/>
                <w:sz w:val="22"/>
                <w:szCs w:val="22"/>
              </w:rPr>
            </w:pPr>
            <w:r w:rsidRPr="00F109F8">
              <w:rPr>
                <w:b/>
                <w:sz w:val="22"/>
                <w:szCs w:val="22"/>
              </w:rPr>
              <w:t>муниципального района</w:t>
            </w:r>
          </w:p>
          <w:p w:rsidR="001B1692" w:rsidRPr="00F109F8" w:rsidRDefault="001B1692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  <w:r w:rsidRPr="00F109F8">
              <w:rPr>
                <w:b/>
                <w:sz w:val="22"/>
                <w:szCs w:val="22"/>
              </w:rPr>
              <w:t>Республики Мордовия»</w:t>
            </w:r>
          </w:p>
          <w:p w:rsidR="001B1692" w:rsidRPr="00F109F8" w:rsidRDefault="001B1692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:rsidR="001B1692" w:rsidRPr="00F109F8" w:rsidRDefault="001B1692" w:rsidP="00EB4A7E">
            <w:pPr>
              <w:shd w:val="clear" w:color="auto" w:fill="FFFFFF"/>
              <w:rPr>
                <w:b/>
                <w:sz w:val="22"/>
                <w:szCs w:val="22"/>
              </w:rPr>
            </w:pPr>
          </w:p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Всего:</w:t>
            </w:r>
          </w:p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436,0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459,0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497,0</w:t>
            </w:r>
          </w:p>
        </w:tc>
      </w:tr>
      <w:tr w:rsidR="001B1692" w:rsidRPr="00F109F8" w:rsidTr="00EB4A7E">
        <w:trPr>
          <w:trHeight w:val="60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EB4A7E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EB4A7E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436,0</w:t>
            </w:r>
          </w:p>
        </w:tc>
        <w:tc>
          <w:tcPr>
            <w:tcW w:w="567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459,0</w:t>
            </w:r>
          </w:p>
        </w:tc>
        <w:tc>
          <w:tcPr>
            <w:tcW w:w="70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497,0</w:t>
            </w:r>
          </w:p>
        </w:tc>
      </w:tr>
      <w:tr w:rsidR="001B1692" w:rsidRPr="00F109F8" w:rsidTr="001B369C">
        <w:trPr>
          <w:trHeight w:val="30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Формирование туристско-рекреационного кластера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228,0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257,0</w:t>
            </w:r>
          </w:p>
        </w:tc>
      </w:tr>
      <w:tr w:rsidR="001B1692" w:rsidRPr="00F109F8" w:rsidTr="001B369C">
        <w:trPr>
          <w:trHeight w:val="405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228,0</w:t>
            </w:r>
          </w:p>
        </w:tc>
        <w:tc>
          <w:tcPr>
            <w:tcW w:w="567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238,0</w:t>
            </w:r>
          </w:p>
        </w:tc>
        <w:tc>
          <w:tcPr>
            <w:tcW w:w="709" w:type="dxa"/>
            <w:tcBorders>
              <w:top w:val="single" w:sz="2" w:space="0" w:color="auto"/>
              <w:left w:val="outset" w:sz="6" w:space="0" w:color="auto"/>
              <w:bottom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257,0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  <w:shd w:val="clear" w:color="auto" w:fill="FFFFFF"/>
              </w:rPr>
              <w:t>формирование благоприятного туристского имиджа района, увеличение объема и разнообразия предоставляемых туристских услуг населению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открытие зимнего туристского сезона (эко лыжня)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Разработка и реализация рекламно-</w:t>
            </w:r>
            <w:proofErr w:type="spellStart"/>
            <w:r w:rsidRPr="00F109F8">
              <w:rPr>
                <w:sz w:val="22"/>
                <w:szCs w:val="22"/>
              </w:rPr>
              <w:t>имедживых</w:t>
            </w:r>
            <w:proofErr w:type="spellEnd"/>
            <w:r w:rsidRPr="00F109F8">
              <w:rPr>
                <w:sz w:val="22"/>
                <w:szCs w:val="22"/>
              </w:rPr>
              <w:t xml:space="preserve"> и информационных роликов по туризму и гостеприимству, создание презентаций в формате 3D о туризме и гостеприимстве района (на различных языках)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55,0</w:t>
            </w:r>
          </w:p>
        </w:tc>
      </w:tr>
      <w:tr w:rsidR="001B1692" w:rsidRPr="00F109F8" w:rsidTr="002B47EA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2B47EA">
            <w:pPr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 xml:space="preserve">поддержка и проведение </w:t>
            </w:r>
            <w:r w:rsidRPr="00F109F8">
              <w:rPr>
                <w:sz w:val="22"/>
                <w:szCs w:val="22"/>
              </w:rPr>
              <w:lastRenderedPageBreak/>
              <w:t>тематических событийно-туристских мероприятий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1.5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межрегиональный фестиваль духовной песни «С нами бог!»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16,0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55697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районный</w:t>
            </w:r>
          </w:p>
          <w:p w:rsidR="001B1692" w:rsidRPr="00F109F8" w:rsidRDefault="001B1692" w:rsidP="0055697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туристический слет</w:t>
            </w:r>
          </w:p>
          <w:p w:rsidR="001B1692" w:rsidRPr="00F109F8" w:rsidRDefault="001B1692" w:rsidP="00556970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работающей молодежи «Зарница»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открытие летнего туристского  сезона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17,0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18,0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1.8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  <w:shd w:val="clear" w:color="auto" w:fill="ECECEC"/>
              </w:rPr>
              <w:t>Обеспечение работы районного сайта по туризму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120,0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vMerge w:val="restart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Основное мероприятие 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Развитие приоритетных видов туризма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240,0</w:t>
            </w:r>
          </w:p>
        </w:tc>
      </w:tr>
      <w:tr w:rsidR="001B1692" w:rsidRPr="00F109F8" w:rsidTr="002B47EA">
        <w:trPr>
          <w:trHeight w:val="240"/>
          <w:tblCellSpacing w:w="0" w:type="dxa"/>
        </w:trPr>
        <w:tc>
          <w:tcPr>
            <w:tcW w:w="851" w:type="dxa"/>
            <w:vMerge/>
            <w:tcBorders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Бюджет Атяшевского муниципального района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F109F8">
              <w:rPr>
                <w:color w:val="000000"/>
                <w:sz w:val="22"/>
                <w:szCs w:val="22"/>
              </w:rPr>
              <w:t>221,0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240,0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>формирование конкурентоспособного туристского продукта и его продвижение на перспективных туристских рынках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7D22E8">
            <w:pPr>
              <w:rPr>
                <w:color w:val="444444"/>
                <w:sz w:val="22"/>
                <w:szCs w:val="22"/>
                <w:shd w:val="clear" w:color="auto" w:fill="FFFFFF"/>
              </w:rPr>
            </w:pP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 xml:space="preserve">Расширение ассортимента районного турпродукта, формирование новых брендов по перспективным направлениям туризма (концепция, маршрут, программа, бренд, </w:t>
            </w:r>
            <w:proofErr w:type="spellStart"/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>брендбук</w:t>
            </w:r>
            <w:proofErr w:type="spellEnd"/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>):</w:t>
            </w:r>
          </w:p>
          <w:p w:rsidR="001B1692" w:rsidRPr="00F109F8" w:rsidRDefault="001B1692" w:rsidP="007D22E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 xml:space="preserve">Формирование туристского бренда </w:t>
            </w: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lastRenderedPageBreak/>
              <w:t>Атяшевского района - всего, в т.ч.: Разработка логотипа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bCs/>
                <w:color w:val="000000"/>
                <w:sz w:val="22"/>
                <w:szCs w:val="22"/>
              </w:rPr>
              <w:t>национально-фольклорный праздник  «</w:t>
            </w:r>
            <w:proofErr w:type="spellStart"/>
            <w:r w:rsidRPr="00F109F8">
              <w:rPr>
                <w:bCs/>
                <w:color w:val="000000"/>
                <w:sz w:val="22"/>
                <w:szCs w:val="22"/>
              </w:rPr>
              <w:t>Шумбрат</w:t>
            </w:r>
            <w:proofErr w:type="spellEnd"/>
            <w:r w:rsidRPr="00F109F8"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109F8">
              <w:rPr>
                <w:bCs/>
                <w:color w:val="000000"/>
                <w:sz w:val="22"/>
                <w:szCs w:val="22"/>
              </w:rPr>
              <w:t>вечкевиксвелем</w:t>
            </w:r>
            <w:proofErr w:type="spellEnd"/>
            <w:r w:rsidRPr="00F109F8">
              <w:rPr>
                <w:bCs/>
                <w:color w:val="000000"/>
                <w:sz w:val="22"/>
                <w:szCs w:val="22"/>
              </w:rPr>
              <w:t>!»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13,0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>проектирование и формирование маршрутов и брендов оздоровления, отдыха и рекреации - всего, в т.ч.: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 с. Каменка: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1)туристический маршрут «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Атяшевская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земля православная»;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2)оздоровительно-туристический маршрут по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Атяшевскому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району Республики Мордовия;</w:t>
            </w:r>
          </w:p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 р.п. Атяшево:</w:t>
            </w:r>
          </w:p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туристический маршрут по </w:t>
            </w:r>
            <w:proofErr w:type="spellStart"/>
            <w:r w:rsidRPr="00F109F8">
              <w:rPr>
                <w:color w:val="000000"/>
                <w:sz w:val="22"/>
                <w:szCs w:val="22"/>
              </w:rPr>
              <w:t>Атяшевскому</w:t>
            </w:r>
            <w:proofErr w:type="spellEnd"/>
            <w:r w:rsidRPr="00F109F8">
              <w:rPr>
                <w:color w:val="000000"/>
                <w:sz w:val="22"/>
                <w:szCs w:val="22"/>
              </w:rPr>
              <w:t xml:space="preserve"> району Республики Мордовия «Атяшево-Место где живет любовь»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Услуги экскурсовода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95,0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2.5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444444"/>
                <w:sz w:val="22"/>
                <w:szCs w:val="22"/>
                <w:shd w:val="clear" w:color="auto" w:fill="FFFFFF"/>
              </w:rPr>
              <w:t>участие и организация выставок, рекламных туров, издание буклетов, поставка сувенирной продукции, проведение конкурсов и других первоочередных мер государственной поддержки отрасли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32,0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33,0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2.6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DB1996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 xml:space="preserve">Республиканский </w:t>
            </w:r>
            <w:r w:rsidRPr="00F109F8">
              <w:rPr>
                <w:color w:val="000000"/>
                <w:sz w:val="22"/>
                <w:szCs w:val="22"/>
              </w:rPr>
              <w:lastRenderedPageBreak/>
              <w:t>фестиваль авторской песни (по согласованию)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lastRenderedPageBreak/>
              <w:t>2.7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выставки, мастер-классы и творческие встречи мастеров народных художественных    промыслов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8,0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2.8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Проведение экскурсий с учетом событийных мероприятий, проводимых на территории района.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6,0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7,0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2.9</w:t>
            </w: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sz w:val="22"/>
                <w:szCs w:val="22"/>
              </w:rPr>
              <w:t>Организация и проведение всемирного дня туризма</w:t>
            </w: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F109F8">
              <w:rPr>
                <w:color w:val="000000"/>
                <w:sz w:val="22"/>
                <w:szCs w:val="22"/>
              </w:rPr>
              <w:t>15,0</w:t>
            </w:r>
          </w:p>
        </w:tc>
      </w:tr>
      <w:tr w:rsidR="001B1692" w:rsidRPr="00F109F8" w:rsidTr="001B369C">
        <w:trPr>
          <w:trHeight w:val="240"/>
          <w:tblCellSpacing w:w="0" w:type="dxa"/>
        </w:trPr>
        <w:tc>
          <w:tcPr>
            <w:tcW w:w="851" w:type="dxa"/>
            <w:tcBorders>
              <w:top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1B369C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  <w:vAlign w:val="center"/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  <w:right w:val="outset" w:sz="6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single" w:sz="2" w:space="0" w:color="auto"/>
            </w:tcBorders>
          </w:tcPr>
          <w:p w:rsidR="001B1692" w:rsidRPr="00F109F8" w:rsidRDefault="001B1692" w:rsidP="009F08CD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bookmarkEnd w:id="0"/>
    <w:p w:rsidR="00931423" w:rsidRPr="00D84451" w:rsidRDefault="00931423" w:rsidP="009620FA">
      <w:pPr>
        <w:shd w:val="clear" w:color="auto" w:fill="FFFFFF"/>
        <w:autoSpaceDE w:val="0"/>
        <w:autoSpaceDN w:val="0"/>
        <w:outlineLvl w:val="3"/>
        <w:rPr>
          <w:sz w:val="22"/>
          <w:szCs w:val="22"/>
        </w:rPr>
      </w:pPr>
      <w:r w:rsidRPr="00F109F8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».</w:t>
      </w:r>
    </w:p>
    <w:sectPr w:rsidR="00931423" w:rsidRPr="00D84451" w:rsidSect="00B94352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charset w:val="CC"/>
    <w:family w:val="modern"/>
    <w:pitch w:val="fixed"/>
    <w:sig w:usb0="E10002FF" w:usb1="4000FCFF" w:usb2="00000009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Verdana"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B1A21"/>
    <w:multiLevelType w:val="hybridMultilevel"/>
    <w:tmpl w:val="E66AF646"/>
    <w:lvl w:ilvl="0" w:tplc="84CCE616">
      <w:start w:val="3"/>
      <w:numFmt w:val="decimal"/>
      <w:lvlText w:val="%1."/>
      <w:lvlJc w:val="left"/>
      <w:pPr>
        <w:ind w:left="1070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2FE40449"/>
    <w:multiLevelType w:val="hybridMultilevel"/>
    <w:tmpl w:val="AA8AEA0E"/>
    <w:lvl w:ilvl="0" w:tplc="4C5E252E">
      <w:start w:val="1"/>
      <w:numFmt w:val="decimal"/>
      <w:lvlText w:val="%1."/>
      <w:lvlJc w:val="left"/>
      <w:pPr>
        <w:ind w:left="1371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3EA7574A"/>
    <w:multiLevelType w:val="hybridMultilevel"/>
    <w:tmpl w:val="55C0379E"/>
    <w:lvl w:ilvl="0" w:tplc="F3A47262">
      <w:start w:val="2"/>
      <w:numFmt w:val="decimal"/>
      <w:lvlText w:val="%1."/>
      <w:lvlJc w:val="left"/>
      <w:pPr>
        <w:ind w:left="1211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C7349"/>
    <w:rsid w:val="00000142"/>
    <w:rsid w:val="00001F52"/>
    <w:rsid w:val="00010A79"/>
    <w:rsid w:val="00011911"/>
    <w:rsid w:val="0001577D"/>
    <w:rsid w:val="000160F1"/>
    <w:rsid w:val="00024039"/>
    <w:rsid w:val="00024E6A"/>
    <w:rsid w:val="00027F26"/>
    <w:rsid w:val="000326E8"/>
    <w:rsid w:val="00041471"/>
    <w:rsid w:val="000431DE"/>
    <w:rsid w:val="00043EAF"/>
    <w:rsid w:val="00044264"/>
    <w:rsid w:val="0004440D"/>
    <w:rsid w:val="00047ABD"/>
    <w:rsid w:val="000528E7"/>
    <w:rsid w:val="00060F9E"/>
    <w:rsid w:val="000630E4"/>
    <w:rsid w:val="000642B7"/>
    <w:rsid w:val="00066DE0"/>
    <w:rsid w:val="00075CE2"/>
    <w:rsid w:val="0007702B"/>
    <w:rsid w:val="00077306"/>
    <w:rsid w:val="00077AED"/>
    <w:rsid w:val="00087393"/>
    <w:rsid w:val="000907C2"/>
    <w:rsid w:val="000911E1"/>
    <w:rsid w:val="0009588C"/>
    <w:rsid w:val="00096952"/>
    <w:rsid w:val="000A5FB3"/>
    <w:rsid w:val="000A6391"/>
    <w:rsid w:val="000B0739"/>
    <w:rsid w:val="000B2356"/>
    <w:rsid w:val="000B4E11"/>
    <w:rsid w:val="000B6E86"/>
    <w:rsid w:val="000C0200"/>
    <w:rsid w:val="000C4AA7"/>
    <w:rsid w:val="000C563A"/>
    <w:rsid w:val="000C6650"/>
    <w:rsid w:val="000D64F6"/>
    <w:rsid w:val="000E4163"/>
    <w:rsid w:val="000F0EBA"/>
    <w:rsid w:val="000F28A5"/>
    <w:rsid w:val="000F3505"/>
    <w:rsid w:val="000F3964"/>
    <w:rsid w:val="00101613"/>
    <w:rsid w:val="00103EA3"/>
    <w:rsid w:val="00105F41"/>
    <w:rsid w:val="00107AD9"/>
    <w:rsid w:val="0011023E"/>
    <w:rsid w:val="00111A73"/>
    <w:rsid w:val="00113FF6"/>
    <w:rsid w:val="00116F51"/>
    <w:rsid w:val="001206FD"/>
    <w:rsid w:val="00121145"/>
    <w:rsid w:val="00124E78"/>
    <w:rsid w:val="00140874"/>
    <w:rsid w:val="0014235C"/>
    <w:rsid w:val="00143740"/>
    <w:rsid w:val="00154E9D"/>
    <w:rsid w:val="00162AD3"/>
    <w:rsid w:val="00166D83"/>
    <w:rsid w:val="001709B5"/>
    <w:rsid w:val="00171DEE"/>
    <w:rsid w:val="00171F57"/>
    <w:rsid w:val="001746DE"/>
    <w:rsid w:val="0017640F"/>
    <w:rsid w:val="001764EF"/>
    <w:rsid w:val="0018030F"/>
    <w:rsid w:val="00190E2F"/>
    <w:rsid w:val="001912F0"/>
    <w:rsid w:val="00194EE0"/>
    <w:rsid w:val="001A3E5C"/>
    <w:rsid w:val="001A473A"/>
    <w:rsid w:val="001B0D7D"/>
    <w:rsid w:val="001B1692"/>
    <w:rsid w:val="001B2952"/>
    <w:rsid w:val="001B369C"/>
    <w:rsid w:val="001B78B0"/>
    <w:rsid w:val="001C371A"/>
    <w:rsid w:val="001C3E0F"/>
    <w:rsid w:val="001D0B25"/>
    <w:rsid w:val="001D5166"/>
    <w:rsid w:val="001F73E5"/>
    <w:rsid w:val="0020582D"/>
    <w:rsid w:val="00206012"/>
    <w:rsid w:val="002163F1"/>
    <w:rsid w:val="0021700B"/>
    <w:rsid w:val="00222345"/>
    <w:rsid w:val="002226D4"/>
    <w:rsid w:val="002248C6"/>
    <w:rsid w:val="00226F08"/>
    <w:rsid w:val="002302B7"/>
    <w:rsid w:val="0023087E"/>
    <w:rsid w:val="0023512D"/>
    <w:rsid w:val="00236C0B"/>
    <w:rsid w:val="0023745B"/>
    <w:rsid w:val="00247519"/>
    <w:rsid w:val="0024769E"/>
    <w:rsid w:val="002609EB"/>
    <w:rsid w:val="0026272D"/>
    <w:rsid w:val="00264A1B"/>
    <w:rsid w:val="00270EC2"/>
    <w:rsid w:val="0027372B"/>
    <w:rsid w:val="00280277"/>
    <w:rsid w:val="00281562"/>
    <w:rsid w:val="0028289B"/>
    <w:rsid w:val="00287478"/>
    <w:rsid w:val="002911CB"/>
    <w:rsid w:val="00291D6B"/>
    <w:rsid w:val="002A44C8"/>
    <w:rsid w:val="002A538F"/>
    <w:rsid w:val="002A7676"/>
    <w:rsid w:val="002B2826"/>
    <w:rsid w:val="002B47EA"/>
    <w:rsid w:val="002B62CF"/>
    <w:rsid w:val="002B677D"/>
    <w:rsid w:val="002C2DEA"/>
    <w:rsid w:val="002C49C6"/>
    <w:rsid w:val="002C6D10"/>
    <w:rsid w:val="002D03A8"/>
    <w:rsid w:val="002D41DA"/>
    <w:rsid w:val="002D69B6"/>
    <w:rsid w:val="002E12BE"/>
    <w:rsid w:val="002E2B69"/>
    <w:rsid w:val="002F2B7D"/>
    <w:rsid w:val="002F3227"/>
    <w:rsid w:val="002F3860"/>
    <w:rsid w:val="002F42DD"/>
    <w:rsid w:val="002F4C75"/>
    <w:rsid w:val="002F5480"/>
    <w:rsid w:val="00301C5C"/>
    <w:rsid w:val="003044C5"/>
    <w:rsid w:val="003073D7"/>
    <w:rsid w:val="00313146"/>
    <w:rsid w:val="00323B83"/>
    <w:rsid w:val="0032415E"/>
    <w:rsid w:val="00324674"/>
    <w:rsid w:val="003314B8"/>
    <w:rsid w:val="00333437"/>
    <w:rsid w:val="0033424C"/>
    <w:rsid w:val="00335501"/>
    <w:rsid w:val="0034035D"/>
    <w:rsid w:val="003430C2"/>
    <w:rsid w:val="00345253"/>
    <w:rsid w:val="003502E1"/>
    <w:rsid w:val="003526FE"/>
    <w:rsid w:val="00362574"/>
    <w:rsid w:val="00372650"/>
    <w:rsid w:val="00381F50"/>
    <w:rsid w:val="00383005"/>
    <w:rsid w:val="00387404"/>
    <w:rsid w:val="00387953"/>
    <w:rsid w:val="00394E41"/>
    <w:rsid w:val="0039608F"/>
    <w:rsid w:val="003A0645"/>
    <w:rsid w:val="003B25EC"/>
    <w:rsid w:val="003B27A9"/>
    <w:rsid w:val="003B63E3"/>
    <w:rsid w:val="003B6B76"/>
    <w:rsid w:val="003D04DF"/>
    <w:rsid w:val="003D3503"/>
    <w:rsid w:val="003D49F4"/>
    <w:rsid w:val="003D7714"/>
    <w:rsid w:val="003E0FBE"/>
    <w:rsid w:val="003E2FE9"/>
    <w:rsid w:val="003E7494"/>
    <w:rsid w:val="003E7CC6"/>
    <w:rsid w:val="00404705"/>
    <w:rsid w:val="004153F8"/>
    <w:rsid w:val="00420E20"/>
    <w:rsid w:val="00420FCC"/>
    <w:rsid w:val="00422439"/>
    <w:rsid w:val="004226D3"/>
    <w:rsid w:val="004260B0"/>
    <w:rsid w:val="0043022D"/>
    <w:rsid w:val="00433108"/>
    <w:rsid w:val="00444D75"/>
    <w:rsid w:val="00446E19"/>
    <w:rsid w:val="00450D43"/>
    <w:rsid w:val="00452F39"/>
    <w:rsid w:val="00454245"/>
    <w:rsid w:val="00471E41"/>
    <w:rsid w:val="00473E7A"/>
    <w:rsid w:val="00482B67"/>
    <w:rsid w:val="0049248B"/>
    <w:rsid w:val="00492DB0"/>
    <w:rsid w:val="00493E9A"/>
    <w:rsid w:val="00497C9E"/>
    <w:rsid w:val="004A1684"/>
    <w:rsid w:val="004A343B"/>
    <w:rsid w:val="004A5474"/>
    <w:rsid w:val="004A7A4F"/>
    <w:rsid w:val="004B08EE"/>
    <w:rsid w:val="004B4A32"/>
    <w:rsid w:val="004B584A"/>
    <w:rsid w:val="004B5C90"/>
    <w:rsid w:val="004C09F0"/>
    <w:rsid w:val="004C3A4B"/>
    <w:rsid w:val="004C6E2A"/>
    <w:rsid w:val="004D054D"/>
    <w:rsid w:val="004D08FB"/>
    <w:rsid w:val="004D4C20"/>
    <w:rsid w:val="004D5EA3"/>
    <w:rsid w:val="004D5FA2"/>
    <w:rsid w:val="004D7BF6"/>
    <w:rsid w:val="004E032B"/>
    <w:rsid w:val="004E1E80"/>
    <w:rsid w:val="004E30F5"/>
    <w:rsid w:val="004E33E0"/>
    <w:rsid w:val="004E34EA"/>
    <w:rsid w:val="004E4073"/>
    <w:rsid w:val="004E4950"/>
    <w:rsid w:val="004F065C"/>
    <w:rsid w:val="004F2D4E"/>
    <w:rsid w:val="004F44AF"/>
    <w:rsid w:val="00500C20"/>
    <w:rsid w:val="00501885"/>
    <w:rsid w:val="00501918"/>
    <w:rsid w:val="00502A05"/>
    <w:rsid w:val="00503850"/>
    <w:rsid w:val="00513867"/>
    <w:rsid w:val="00521DB7"/>
    <w:rsid w:val="005239FE"/>
    <w:rsid w:val="00523D6A"/>
    <w:rsid w:val="00524965"/>
    <w:rsid w:val="0052530C"/>
    <w:rsid w:val="00526B9F"/>
    <w:rsid w:val="005306CB"/>
    <w:rsid w:val="005323FB"/>
    <w:rsid w:val="00535443"/>
    <w:rsid w:val="00550881"/>
    <w:rsid w:val="00551A75"/>
    <w:rsid w:val="00552039"/>
    <w:rsid w:val="00556970"/>
    <w:rsid w:val="00561DDB"/>
    <w:rsid w:val="0056551E"/>
    <w:rsid w:val="005716C4"/>
    <w:rsid w:val="00575E42"/>
    <w:rsid w:val="00576099"/>
    <w:rsid w:val="00576B16"/>
    <w:rsid w:val="00581369"/>
    <w:rsid w:val="00581D88"/>
    <w:rsid w:val="00581DEA"/>
    <w:rsid w:val="0058360A"/>
    <w:rsid w:val="00585207"/>
    <w:rsid w:val="0058580C"/>
    <w:rsid w:val="005875D8"/>
    <w:rsid w:val="00590993"/>
    <w:rsid w:val="0059158B"/>
    <w:rsid w:val="0059398F"/>
    <w:rsid w:val="00595269"/>
    <w:rsid w:val="00596A36"/>
    <w:rsid w:val="005979E6"/>
    <w:rsid w:val="005A2632"/>
    <w:rsid w:val="005A496F"/>
    <w:rsid w:val="005A734A"/>
    <w:rsid w:val="005A7734"/>
    <w:rsid w:val="005B118F"/>
    <w:rsid w:val="005B2730"/>
    <w:rsid w:val="005B51C7"/>
    <w:rsid w:val="005D47F2"/>
    <w:rsid w:val="005D5143"/>
    <w:rsid w:val="005D57C2"/>
    <w:rsid w:val="005E6C39"/>
    <w:rsid w:val="005F1E21"/>
    <w:rsid w:val="005F2824"/>
    <w:rsid w:val="005F586E"/>
    <w:rsid w:val="005F59A0"/>
    <w:rsid w:val="005F767C"/>
    <w:rsid w:val="0060471F"/>
    <w:rsid w:val="006049FA"/>
    <w:rsid w:val="00607111"/>
    <w:rsid w:val="006119E4"/>
    <w:rsid w:val="00614E8F"/>
    <w:rsid w:val="006213FA"/>
    <w:rsid w:val="00625EE2"/>
    <w:rsid w:val="0063261B"/>
    <w:rsid w:val="0063381C"/>
    <w:rsid w:val="006413FD"/>
    <w:rsid w:val="0064149D"/>
    <w:rsid w:val="006433ED"/>
    <w:rsid w:val="00643FC7"/>
    <w:rsid w:val="00644088"/>
    <w:rsid w:val="00645D91"/>
    <w:rsid w:val="00651B56"/>
    <w:rsid w:val="00652D40"/>
    <w:rsid w:val="0065516D"/>
    <w:rsid w:val="0065517F"/>
    <w:rsid w:val="00660807"/>
    <w:rsid w:val="00665BA9"/>
    <w:rsid w:val="0067541F"/>
    <w:rsid w:val="006826E6"/>
    <w:rsid w:val="00686D00"/>
    <w:rsid w:val="00687996"/>
    <w:rsid w:val="00690464"/>
    <w:rsid w:val="00694737"/>
    <w:rsid w:val="00697D25"/>
    <w:rsid w:val="006A7242"/>
    <w:rsid w:val="006C1525"/>
    <w:rsid w:val="006C232E"/>
    <w:rsid w:val="006C450A"/>
    <w:rsid w:val="006C4967"/>
    <w:rsid w:val="006C4972"/>
    <w:rsid w:val="006C5989"/>
    <w:rsid w:val="006D21F0"/>
    <w:rsid w:val="006D32C1"/>
    <w:rsid w:val="006D5488"/>
    <w:rsid w:val="006D6289"/>
    <w:rsid w:val="006E4E0E"/>
    <w:rsid w:val="006E535A"/>
    <w:rsid w:val="006E7AA5"/>
    <w:rsid w:val="006F22CC"/>
    <w:rsid w:val="006F308B"/>
    <w:rsid w:val="006F43BD"/>
    <w:rsid w:val="00703BDA"/>
    <w:rsid w:val="0070748A"/>
    <w:rsid w:val="007107D9"/>
    <w:rsid w:val="007179EE"/>
    <w:rsid w:val="00720437"/>
    <w:rsid w:val="00721528"/>
    <w:rsid w:val="007233E0"/>
    <w:rsid w:val="00731B6B"/>
    <w:rsid w:val="00735A8D"/>
    <w:rsid w:val="007379CD"/>
    <w:rsid w:val="00740834"/>
    <w:rsid w:val="00743033"/>
    <w:rsid w:val="00744DC9"/>
    <w:rsid w:val="00745E0C"/>
    <w:rsid w:val="00750579"/>
    <w:rsid w:val="007508AD"/>
    <w:rsid w:val="00752DB0"/>
    <w:rsid w:val="00761643"/>
    <w:rsid w:val="00771DD0"/>
    <w:rsid w:val="00772933"/>
    <w:rsid w:val="00774B2E"/>
    <w:rsid w:val="00780163"/>
    <w:rsid w:val="00780651"/>
    <w:rsid w:val="00782E1D"/>
    <w:rsid w:val="00783CB1"/>
    <w:rsid w:val="00783D12"/>
    <w:rsid w:val="007861D4"/>
    <w:rsid w:val="00792D7A"/>
    <w:rsid w:val="00794602"/>
    <w:rsid w:val="007A2EE2"/>
    <w:rsid w:val="007A4288"/>
    <w:rsid w:val="007A5FE1"/>
    <w:rsid w:val="007A6DE8"/>
    <w:rsid w:val="007B3284"/>
    <w:rsid w:val="007B479C"/>
    <w:rsid w:val="007C1E6B"/>
    <w:rsid w:val="007C383F"/>
    <w:rsid w:val="007D00AF"/>
    <w:rsid w:val="007D22E8"/>
    <w:rsid w:val="007D24EB"/>
    <w:rsid w:val="007E0283"/>
    <w:rsid w:val="007E0FCF"/>
    <w:rsid w:val="007E14F1"/>
    <w:rsid w:val="007E2CD6"/>
    <w:rsid w:val="007E6689"/>
    <w:rsid w:val="007F57A4"/>
    <w:rsid w:val="007F7CCD"/>
    <w:rsid w:val="007F7D79"/>
    <w:rsid w:val="00800D52"/>
    <w:rsid w:val="00805347"/>
    <w:rsid w:val="008054A1"/>
    <w:rsid w:val="00810A30"/>
    <w:rsid w:val="00810CD3"/>
    <w:rsid w:val="00815129"/>
    <w:rsid w:val="00822154"/>
    <w:rsid w:val="0082255D"/>
    <w:rsid w:val="00824ECD"/>
    <w:rsid w:val="00825964"/>
    <w:rsid w:val="008263BD"/>
    <w:rsid w:val="00830382"/>
    <w:rsid w:val="00834767"/>
    <w:rsid w:val="00835F7E"/>
    <w:rsid w:val="008421E5"/>
    <w:rsid w:val="008438A6"/>
    <w:rsid w:val="0084596C"/>
    <w:rsid w:val="00846B55"/>
    <w:rsid w:val="0085322F"/>
    <w:rsid w:val="00856625"/>
    <w:rsid w:val="00863625"/>
    <w:rsid w:val="00865662"/>
    <w:rsid w:val="00873C7D"/>
    <w:rsid w:val="00876650"/>
    <w:rsid w:val="00880301"/>
    <w:rsid w:val="00883550"/>
    <w:rsid w:val="00883D64"/>
    <w:rsid w:val="00884E55"/>
    <w:rsid w:val="00890D79"/>
    <w:rsid w:val="00892296"/>
    <w:rsid w:val="00897CBF"/>
    <w:rsid w:val="008A03D0"/>
    <w:rsid w:val="008A29B2"/>
    <w:rsid w:val="008A5DD8"/>
    <w:rsid w:val="008A7E4C"/>
    <w:rsid w:val="008B0EB8"/>
    <w:rsid w:val="008B1226"/>
    <w:rsid w:val="008B49B3"/>
    <w:rsid w:val="008B5E6D"/>
    <w:rsid w:val="008C0E28"/>
    <w:rsid w:val="008C5F4E"/>
    <w:rsid w:val="008C7988"/>
    <w:rsid w:val="008D2BF1"/>
    <w:rsid w:val="008E2D0E"/>
    <w:rsid w:val="008E5D1D"/>
    <w:rsid w:val="008E6219"/>
    <w:rsid w:val="008E643B"/>
    <w:rsid w:val="008F23BB"/>
    <w:rsid w:val="008F66B3"/>
    <w:rsid w:val="00901E8E"/>
    <w:rsid w:val="00914397"/>
    <w:rsid w:val="009158B8"/>
    <w:rsid w:val="00917228"/>
    <w:rsid w:val="00924439"/>
    <w:rsid w:val="009277B9"/>
    <w:rsid w:val="00927E23"/>
    <w:rsid w:val="00930495"/>
    <w:rsid w:val="00930B80"/>
    <w:rsid w:val="00931423"/>
    <w:rsid w:val="00933880"/>
    <w:rsid w:val="00934C14"/>
    <w:rsid w:val="00935BAC"/>
    <w:rsid w:val="00935FB4"/>
    <w:rsid w:val="009464A1"/>
    <w:rsid w:val="00946A49"/>
    <w:rsid w:val="009620FA"/>
    <w:rsid w:val="00966B13"/>
    <w:rsid w:val="00967A76"/>
    <w:rsid w:val="0097111C"/>
    <w:rsid w:val="009778C1"/>
    <w:rsid w:val="00983FFE"/>
    <w:rsid w:val="0098542C"/>
    <w:rsid w:val="009868ED"/>
    <w:rsid w:val="00991A34"/>
    <w:rsid w:val="0099472A"/>
    <w:rsid w:val="00995DD5"/>
    <w:rsid w:val="009A12B6"/>
    <w:rsid w:val="009A42DA"/>
    <w:rsid w:val="009A4B72"/>
    <w:rsid w:val="009B2430"/>
    <w:rsid w:val="009B53B7"/>
    <w:rsid w:val="009B5C6B"/>
    <w:rsid w:val="009B6A25"/>
    <w:rsid w:val="009B6B46"/>
    <w:rsid w:val="009C21E5"/>
    <w:rsid w:val="009C4E3C"/>
    <w:rsid w:val="009C6480"/>
    <w:rsid w:val="009D02BF"/>
    <w:rsid w:val="009D5637"/>
    <w:rsid w:val="009D5D27"/>
    <w:rsid w:val="009D6738"/>
    <w:rsid w:val="009D6806"/>
    <w:rsid w:val="009E3C26"/>
    <w:rsid w:val="009E55BC"/>
    <w:rsid w:val="009F08CD"/>
    <w:rsid w:val="009F3747"/>
    <w:rsid w:val="009F46B4"/>
    <w:rsid w:val="00A040AF"/>
    <w:rsid w:val="00A0500D"/>
    <w:rsid w:val="00A0791F"/>
    <w:rsid w:val="00A105A4"/>
    <w:rsid w:val="00A1409A"/>
    <w:rsid w:val="00A14445"/>
    <w:rsid w:val="00A26F05"/>
    <w:rsid w:val="00A30318"/>
    <w:rsid w:val="00A36E19"/>
    <w:rsid w:val="00A44449"/>
    <w:rsid w:val="00A44B76"/>
    <w:rsid w:val="00A46288"/>
    <w:rsid w:val="00A47FAD"/>
    <w:rsid w:val="00A500E0"/>
    <w:rsid w:val="00A512FC"/>
    <w:rsid w:val="00A55DEC"/>
    <w:rsid w:val="00A57AA4"/>
    <w:rsid w:val="00A63654"/>
    <w:rsid w:val="00A63B77"/>
    <w:rsid w:val="00A65F01"/>
    <w:rsid w:val="00A66278"/>
    <w:rsid w:val="00A662B1"/>
    <w:rsid w:val="00A708AF"/>
    <w:rsid w:val="00A73E35"/>
    <w:rsid w:val="00A8091A"/>
    <w:rsid w:val="00A82910"/>
    <w:rsid w:val="00A93CF8"/>
    <w:rsid w:val="00AA0F5A"/>
    <w:rsid w:val="00AA190B"/>
    <w:rsid w:val="00AA4FFE"/>
    <w:rsid w:val="00AA51F5"/>
    <w:rsid w:val="00AA6BFD"/>
    <w:rsid w:val="00AA7A69"/>
    <w:rsid w:val="00AB11AA"/>
    <w:rsid w:val="00AB2C4C"/>
    <w:rsid w:val="00AB4182"/>
    <w:rsid w:val="00AC3614"/>
    <w:rsid w:val="00AC591E"/>
    <w:rsid w:val="00AC5F3C"/>
    <w:rsid w:val="00AC721E"/>
    <w:rsid w:val="00AD1855"/>
    <w:rsid w:val="00AD51F8"/>
    <w:rsid w:val="00AD58FC"/>
    <w:rsid w:val="00AD6056"/>
    <w:rsid w:val="00AD6067"/>
    <w:rsid w:val="00AE474C"/>
    <w:rsid w:val="00AE655E"/>
    <w:rsid w:val="00AE68A0"/>
    <w:rsid w:val="00AF14BB"/>
    <w:rsid w:val="00AF1BE3"/>
    <w:rsid w:val="00AF263D"/>
    <w:rsid w:val="00B0092E"/>
    <w:rsid w:val="00B02525"/>
    <w:rsid w:val="00B02DEF"/>
    <w:rsid w:val="00B033CE"/>
    <w:rsid w:val="00B11DA5"/>
    <w:rsid w:val="00B209E7"/>
    <w:rsid w:val="00B23B79"/>
    <w:rsid w:val="00B24B7B"/>
    <w:rsid w:val="00B3345A"/>
    <w:rsid w:val="00B36555"/>
    <w:rsid w:val="00B40A54"/>
    <w:rsid w:val="00B43E0C"/>
    <w:rsid w:val="00B44C2C"/>
    <w:rsid w:val="00B542FD"/>
    <w:rsid w:val="00B70BDA"/>
    <w:rsid w:val="00B730DC"/>
    <w:rsid w:val="00B75044"/>
    <w:rsid w:val="00B75282"/>
    <w:rsid w:val="00B75B66"/>
    <w:rsid w:val="00B76385"/>
    <w:rsid w:val="00B764DA"/>
    <w:rsid w:val="00B8769F"/>
    <w:rsid w:val="00B87E30"/>
    <w:rsid w:val="00B92F87"/>
    <w:rsid w:val="00B94352"/>
    <w:rsid w:val="00B96B3D"/>
    <w:rsid w:val="00BA2109"/>
    <w:rsid w:val="00BC0CC4"/>
    <w:rsid w:val="00BD08B8"/>
    <w:rsid w:val="00BD4022"/>
    <w:rsid w:val="00BD54DE"/>
    <w:rsid w:val="00BD5EB9"/>
    <w:rsid w:val="00BE0FB7"/>
    <w:rsid w:val="00BE1122"/>
    <w:rsid w:val="00BE48A3"/>
    <w:rsid w:val="00BE4D65"/>
    <w:rsid w:val="00BF67EB"/>
    <w:rsid w:val="00C01173"/>
    <w:rsid w:val="00C02530"/>
    <w:rsid w:val="00C10DD8"/>
    <w:rsid w:val="00C166A2"/>
    <w:rsid w:val="00C16BCE"/>
    <w:rsid w:val="00C20682"/>
    <w:rsid w:val="00C22AE4"/>
    <w:rsid w:val="00C2687C"/>
    <w:rsid w:val="00C35B65"/>
    <w:rsid w:val="00C35C81"/>
    <w:rsid w:val="00C50DFD"/>
    <w:rsid w:val="00C50F27"/>
    <w:rsid w:val="00C57F32"/>
    <w:rsid w:val="00C65FB8"/>
    <w:rsid w:val="00C73CD3"/>
    <w:rsid w:val="00C73E7E"/>
    <w:rsid w:val="00C76640"/>
    <w:rsid w:val="00C772E8"/>
    <w:rsid w:val="00C77430"/>
    <w:rsid w:val="00C84D08"/>
    <w:rsid w:val="00C8599B"/>
    <w:rsid w:val="00C9004A"/>
    <w:rsid w:val="00C90A43"/>
    <w:rsid w:val="00C928B5"/>
    <w:rsid w:val="00C94E25"/>
    <w:rsid w:val="00CA06E5"/>
    <w:rsid w:val="00CA4CDA"/>
    <w:rsid w:val="00CA769A"/>
    <w:rsid w:val="00CB5137"/>
    <w:rsid w:val="00CC2420"/>
    <w:rsid w:val="00CC2B07"/>
    <w:rsid w:val="00CC30AC"/>
    <w:rsid w:val="00CC3392"/>
    <w:rsid w:val="00CC5264"/>
    <w:rsid w:val="00CC6CE6"/>
    <w:rsid w:val="00CC7A5F"/>
    <w:rsid w:val="00CD3E53"/>
    <w:rsid w:val="00CD5853"/>
    <w:rsid w:val="00CD5AB6"/>
    <w:rsid w:val="00CD60D3"/>
    <w:rsid w:val="00CE5D38"/>
    <w:rsid w:val="00CF0344"/>
    <w:rsid w:val="00D1403C"/>
    <w:rsid w:val="00D14516"/>
    <w:rsid w:val="00D2195E"/>
    <w:rsid w:val="00D23232"/>
    <w:rsid w:val="00D23F8E"/>
    <w:rsid w:val="00D23FEF"/>
    <w:rsid w:val="00D247FA"/>
    <w:rsid w:val="00D2633D"/>
    <w:rsid w:val="00D45845"/>
    <w:rsid w:val="00D54938"/>
    <w:rsid w:val="00D55FD6"/>
    <w:rsid w:val="00D55FFD"/>
    <w:rsid w:val="00D56B7A"/>
    <w:rsid w:val="00D56C59"/>
    <w:rsid w:val="00D57D22"/>
    <w:rsid w:val="00D70094"/>
    <w:rsid w:val="00D70760"/>
    <w:rsid w:val="00D71E05"/>
    <w:rsid w:val="00D73FA0"/>
    <w:rsid w:val="00D757DA"/>
    <w:rsid w:val="00D76A71"/>
    <w:rsid w:val="00D77DE6"/>
    <w:rsid w:val="00D8434F"/>
    <w:rsid w:val="00D84451"/>
    <w:rsid w:val="00D85FAA"/>
    <w:rsid w:val="00D86068"/>
    <w:rsid w:val="00D87334"/>
    <w:rsid w:val="00D90E06"/>
    <w:rsid w:val="00D91904"/>
    <w:rsid w:val="00D91FE0"/>
    <w:rsid w:val="00D925BD"/>
    <w:rsid w:val="00DA2230"/>
    <w:rsid w:val="00DA374D"/>
    <w:rsid w:val="00DA7ABB"/>
    <w:rsid w:val="00DA7D63"/>
    <w:rsid w:val="00DB1996"/>
    <w:rsid w:val="00DB2C1E"/>
    <w:rsid w:val="00DC205C"/>
    <w:rsid w:val="00DC2B28"/>
    <w:rsid w:val="00DD15BE"/>
    <w:rsid w:val="00DD6B56"/>
    <w:rsid w:val="00DD7357"/>
    <w:rsid w:val="00DE01CE"/>
    <w:rsid w:val="00DE3337"/>
    <w:rsid w:val="00DF5DBB"/>
    <w:rsid w:val="00DF6A54"/>
    <w:rsid w:val="00DF7299"/>
    <w:rsid w:val="00E02C2E"/>
    <w:rsid w:val="00E02F9C"/>
    <w:rsid w:val="00E05471"/>
    <w:rsid w:val="00E1567C"/>
    <w:rsid w:val="00E175DA"/>
    <w:rsid w:val="00E17F5A"/>
    <w:rsid w:val="00E264B8"/>
    <w:rsid w:val="00E3099C"/>
    <w:rsid w:val="00E30DC2"/>
    <w:rsid w:val="00E35890"/>
    <w:rsid w:val="00E36B50"/>
    <w:rsid w:val="00E40665"/>
    <w:rsid w:val="00E54447"/>
    <w:rsid w:val="00E559A7"/>
    <w:rsid w:val="00E67A7B"/>
    <w:rsid w:val="00E76690"/>
    <w:rsid w:val="00E7701F"/>
    <w:rsid w:val="00E80506"/>
    <w:rsid w:val="00E81190"/>
    <w:rsid w:val="00E82424"/>
    <w:rsid w:val="00E86880"/>
    <w:rsid w:val="00E956A8"/>
    <w:rsid w:val="00E97522"/>
    <w:rsid w:val="00EA37CF"/>
    <w:rsid w:val="00EA3D10"/>
    <w:rsid w:val="00EA42ED"/>
    <w:rsid w:val="00EA7949"/>
    <w:rsid w:val="00EB0BEA"/>
    <w:rsid w:val="00EB4A7E"/>
    <w:rsid w:val="00EB592E"/>
    <w:rsid w:val="00EB5B0E"/>
    <w:rsid w:val="00EB63C4"/>
    <w:rsid w:val="00EB7B0A"/>
    <w:rsid w:val="00EC1B2C"/>
    <w:rsid w:val="00EC3A46"/>
    <w:rsid w:val="00EC44B7"/>
    <w:rsid w:val="00EC5B3A"/>
    <w:rsid w:val="00ED05FD"/>
    <w:rsid w:val="00ED1B17"/>
    <w:rsid w:val="00ED320B"/>
    <w:rsid w:val="00ED453A"/>
    <w:rsid w:val="00EE2319"/>
    <w:rsid w:val="00EE4431"/>
    <w:rsid w:val="00EE67B3"/>
    <w:rsid w:val="00EF0AC8"/>
    <w:rsid w:val="00F00A34"/>
    <w:rsid w:val="00F05BC7"/>
    <w:rsid w:val="00F10882"/>
    <w:rsid w:val="00F109F8"/>
    <w:rsid w:val="00F12087"/>
    <w:rsid w:val="00F14259"/>
    <w:rsid w:val="00F202D2"/>
    <w:rsid w:val="00F23E62"/>
    <w:rsid w:val="00F271FA"/>
    <w:rsid w:val="00F319D9"/>
    <w:rsid w:val="00F360AE"/>
    <w:rsid w:val="00F41488"/>
    <w:rsid w:val="00F43539"/>
    <w:rsid w:val="00F44977"/>
    <w:rsid w:val="00F45C85"/>
    <w:rsid w:val="00F518E6"/>
    <w:rsid w:val="00F5647D"/>
    <w:rsid w:val="00F64142"/>
    <w:rsid w:val="00F64585"/>
    <w:rsid w:val="00F67792"/>
    <w:rsid w:val="00F6794E"/>
    <w:rsid w:val="00F729FA"/>
    <w:rsid w:val="00F72B9C"/>
    <w:rsid w:val="00F81204"/>
    <w:rsid w:val="00F82CA4"/>
    <w:rsid w:val="00F919BA"/>
    <w:rsid w:val="00F92478"/>
    <w:rsid w:val="00F93646"/>
    <w:rsid w:val="00FA28AF"/>
    <w:rsid w:val="00FB0C04"/>
    <w:rsid w:val="00FB5EE1"/>
    <w:rsid w:val="00FB6C7C"/>
    <w:rsid w:val="00FC0CAC"/>
    <w:rsid w:val="00FC7348"/>
    <w:rsid w:val="00FC7349"/>
    <w:rsid w:val="00FD08E0"/>
    <w:rsid w:val="00FD282D"/>
    <w:rsid w:val="00FD60CF"/>
    <w:rsid w:val="00FE0669"/>
    <w:rsid w:val="00FE075E"/>
    <w:rsid w:val="00FE0A32"/>
    <w:rsid w:val="00FE24EB"/>
    <w:rsid w:val="00FE49F1"/>
    <w:rsid w:val="00FE7E8F"/>
    <w:rsid w:val="00FE7FBD"/>
    <w:rsid w:val="00FF6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9964A6"/>
  <w15:docId w15:val="{D6615614-C566-4C74-9400-7505F53C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349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9"/>
    <w:qFormat/>
    <w:rsid w:val="00FC7349"/>
    <w:pPr>
      <w:keepNext/>
      <w:spacing w:before="480"/>
      <w:outlineLvl w:val="0"/>
    </w:pPr>
    <w:rPr>
      <w:rFonts w:ascii="Cambria" w:hAnsi="Cambria"/>
      <w:b/>
      <w:bCs/>
      <w:color w:val="365F91"/>
      <w:kern w:val="36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C7349"/>
    <w:pPr>
      <w:autoSpaceDE w:val="0"/>
      <w:autoSpaceDN w:val="0"/>
      <w:jc w:val="both"/>
      <w:outlineLvl w:val="1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link w:val="30"/>
    <w:uiPriority w:val="99"/>
    <w:qFormat/>
    <w:rsid w:val="00FC7349"/>
    <w:pPr>
      <w:keepNext/>
      <w:ind w:firstLine="720"/>
      <w:jc w:val="center"/>
      <w:outlineLvl w:val="2"/>
    </w:pPr>
    <w:rPr>
      <w:b/>
      <w:bCs/>
      <w:sz w:val="52"/>
      <w:szCs w:val="52"/>
    </w:rPr>
  </w:style>
  <w:style w:type="paragraph" w:styleId="4">
    <w:name w:val="heading 4"/>
    <w:basedOn w:val="a"/>
    <w:link w:val="40"/>
    <w:uiPriority w:val="99"/>
    <w:qFormat/>
    <w:rsid w:val="00FC7349"/>
    <w:pPr>
      <w:autoSpaceDE w:val="0"/>
      <w:autoSpaceDN w:val="0"/>
      <w:jc w:val="both"/>
      <w:outlineLvl w:val="3"/>
    </w:pPr>
    <w:rPr>
      <w:rFonts w:ascii="Arial" w:hAnsi="Arial" w:cs="Arial"/>
      <w:sz w:val="24"/>
      <w:szCs w:val="24"/>
    </w:rPr>
  </w:style>
  <w:style w:type="paragraph" w:styleId="5">
    <w:name w:val="heading 5"/>
    <w:basedOn w:val="a"/>
    <w:link w:val="50"/>
    <w:uiPriority w:val="99"/>
    <w:qFormat/>
    <w:rsid w:val="00FC7349"/>
    <w:pPr>
      <w:keepNext/>
      <w:jc w:val="center"/>
      <w:outlineLvl w:val="4"/>
    </w:pPr>
    <w:rPr>
      <w:sz w:val="36"/>
      <w:szCs w:val="36"/>
    </w:rPr>
  </w:style>
  <w:style w:type="paragraph" w:styleId="6">
    <w:name w:val="heading 6"/>
    <w:basedOn w:val="a"/>
    <w:link w:val="60"/>
    <w:uiPriority w:val="99"/>
    <w:qFormat/>
    <w:rsid w:val="00FC7349"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7349"/>
    <w:rPr>
      <w:rFonts w:ascii="Cambria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FC7349"/>
    <w:rPr>
      <w:rFonts w:ascii="Times New Roman" w:hAnsi="Times New Roman" w:cs="Times New Roman"/>
      <w:b/>
      <w:bCs/>
      <w:sz w:val="52"/>
      <w:szCs w:val="52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FC7349"/>
    <w:rPr>
      <w:rFonts w:ascii="Arial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FC7349"/>
    <w:rPr>
      <w:rFonts w:ascii="Times New Roman" w:hAnsi="Times New Roman" w:cs="Times New Roman"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FC7349"/>
    <w:rPr>
      <w:rFonts w:ascii="Times New Roman" w:hAnsi="Times New Roman" w:cs="Times New Roman"/>
      <w:b/>
      <w:bCs/>
      <w:sz w:val="15"/>
      <w:szCs w:val="15"/>
      <w:lang w:eastAsia="ru-RU"/>
    </w:rPr>
  </w:style>
  <w:style w:type="character" w:customStyle="1" w:styleId="HTMLPreformattedChar">
    <w:name w:val="HTML Preformatted Char"/>
    <w:uiPriority w:val="99"/>
    <w:semiHidden/>
    <w:locked/>
    <w:rsid w:val="00FC7349"/>
    <w:rPr>
      <w:rFonts w:ascii="Courier New" w:hAnsi="Courier New"/>
      <w:sz w:val="20"/>
      <w:lang w:eastAsia="ru-RU"/>
    </w:rPr>
  </w:style>
  <w:style w:type="paragraph" w:styleId="HTML">
    <w:name w:val="HTML Preformatted"/>
    <w:basedOn w:val="a"/>
    <w:link w:val="HTML0"/>
    <w:uiPriority w:val="99"/>
    <w:semiHidden/>
    <w:rsid w:val="00FC7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FootnoteTextChar">
    <w:name w:val="Footnote Tex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rsid w:val="00FC7349"/>
    <w:rPr>
      <w:rFonts w:eastAsia="Calibri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FC7349"/>
    <w:rPr>
      <w:rFonts w:ascii="Times New Roman" w:hAnsi="Times New Roman"/>
      <w:sz w:val="20"/>
      <w:lang w:eastAsia="ru-RU"/>
    </w:rPr>
  </w:style>
  <w:style w:type="paragraph" w:styleId="a5">
    <w:name w:val="header"/>
    <w:basedOn w:val="a"/>
    <w:link w:val="a6"/>
    <w:uiPriority w:val="99"/>
    <w:rsid w:val="00FC7349"/>
    <w:rPr>
      <w:rFonts w:eastAsia="Calibri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FC7349"/>
    <w:rPr>
      <w:rFonts w:ascii="Times New Roman" w:hAnsi="Times New Roman"/>
      <w:sz w:val="24"/>
      <w:lang w:eastAsia="ru-RU"/>
    </w:rPr>
  </w:style>
  <w:style w:type="paragraph" w:styleId="a7">
    <w:name w:val="footer"/>
    <w:basedOn w:val="a"/>
    <w:link w:val="a8"/>
    <w:uiPriority w:val="99"/>
    <w:rsid w:val="00FC7349"/>
    <w:rPr>
      <w:rFonts w:eastAsia="Calibri"/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paragraph" w:styleId="a9">
    <w:name w:val="Body Text"/>
    <w:basedOn w:val="a"/>
    <w:link w:val="11"/>
    <w:uiPriority w:val="99"/>
    <w:semiHidden/>
    <w:rsid w:val="00FC7349"/>
    <w:pPr>
      <w:spacing w:line="379" w:lineRule="atLeas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11">
    <w:name w:val="Основной текст Знак1"/>
    <w:basedOn w:val="a0"/>
    <w:link w:val="a9"/>
    <w:uiPriority w:val="99"/>
    <w:locked/>
    <w:rsid w:val="00FC7349"/>
    <w:rPr>
      <w:rFonts w:ascii="Arial" w:hAnsi="Arial" w:cs="Arial"/>
      <w:sz w:val="21"/>
      <w:szCs w:val="21"/>
      <w:lang w:eastAsia="ru-RU"/>
    </w:rPr>
  </w:style>
  <w:style w:type="character" w:customStyle="1" w:styleId="aa">
    <w:name w:val="Основной текст Знак"/>
    <w:basedOn w:val="a0"/>
    <w:uiPriority w:val="99"/>
    <w:semiHidden/>
    <w:rsid w:val="00FC734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sid w:val="00FC7349"/>
    <w:rPr>
      <w:rFonts w:ascii="Times New Roman" w:hAnsi="Times New Roman"/>
      <w:sz w:val="20"/>
      <w:lang w:eastAsia="ru-RU"/>
    </w:rPr>
  </w:style>
  <w:style w:type="paragraph" w:styleId="ab">
    <w:name w:val="Body Text Indent"/>
    <w:basedOn w:val="a"/>
    <w:link w:val="ac"/>
    <w:uiPriority w:val="99"/>
    <w:semiHidden/>
    <w:rsid w:val="00FC7349"/>
    <w:pPr>
      <w:ind w:right="-2" w:firstLine="709"/>
    </w:pPr>
    <w:rPr>
      <w:rFonts w:eastAsia="Calibri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FC7349"/>
    <w:rPr>
      <w:rFonts w:ascii="Consolas" w:hAnsi="Consolas"/>
      <w:sz w:val="21"/>
      <w:lang w:eastAsia="ru-RU"/>
    </w:rPr>
  </w:style>
  <w:style w:type="paragraph" w:styleId="ad">
    <w:name w:val="Plain Text"/>
    <w:basedOn w:val="a"/>
    <w:link w:val="ae"/>
    <w:uiPriority w:val="99"/>
    <w:semiHidden/>
    <w:rsid w:val="00FC7349"/>
    <w:rPr>
      <w:rFonts w:ascii="Consolas" w:eastAsia="Calibri" w:hAnsi="Consolas"/>
      <w:sz w:val="21"/>
      <w:szCs w:val="21"/>
    </w:rPr>
  </w:style>
  <w:style w:type="character" w:customStyle="1" w:styleId="ae">
    <w:name w:val="Текст Знак"/>
    <w:basedOn w:val="a0"/>
    <w:link w:val="ad"/>
    <w:uiPriority w:val="99"/>
    <w:semiHidden/>
    <w:locked/>
    <w:rsid w:val="007A4288"/>
    <w:rPr>
      <w:rFonts w:ascii="Courier New" w:hAnsi="Courier New" w:cs="Courier New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FC7349"/>
    <w:rPr>
      <w:rFonts w:ascii="Tahoma" w:hAnsi="Tahoma"/>
      <w:sz w:val="16"/>
      <w:lang w:eastAsia="ru-RU"/>
    </w:rPr>
  </w:style>
  <w:style w:type="paragraph" w:styleId="af">
    <w:name w:val="Balloon Text"/>
    <w:basedOn w:val="a"/>
    <w:link w:val="af0"/>
    <w:uiPriority w:val="99"/>
    <w:semiHidden/>
    <w:rsid w:val="00FC7349"/>
    <w:rPr>
      <w:rFonts w:ascii="Tahoma" w:eastAsia="Calibri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A4288"/>
    <w:rPr>
      <w:rFonts w:ascii="Times New Roman" w:hAnsi="Times New Roman" w:cs="Times New Roman"/>
      <w:sz w:val="2"/>
    </w:rPr>
  </w:style>
  <w:style w:type="character" w:customStyle="1" w:styleId="41">
    <w:name w:val="Заголовок №4_"/>
    <w:basedOn w:val="a0"/>
    <w:link w:val="42"/>
    <w:uiPriority w:val="99"/>
    <w:locked/>
    <w:rsid w:val="00FC7349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uiPriority w:val="99"/>
    <w:rsid w:val="00FC7349"/>
    <w:pPr>
      <w:spacing w:after="420" w:line="240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43">
    <w:name w:val="Основной текст (4)_"/>
    <w:basedOn w:val="a0"/>
    <w:link w:val="410"/>
    <w:uiPriority w:val="99"/>
    <w:locked/>
    <w:rsid w:val="00FC7349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uiPriority w:val="99"/>
    <w:rsid w:val="00FC7349"/>
    <w:pPr>
      <w:spacing w:before="420" w:line="240" w:lineRule="atLeast"/>
      <w:ind w:hanging="28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af1">
    <w:name w:val="Подпись к таблице_"/>
    <w:basedOn w:val="a0"/>
    <w:link w:val="af2"/>
    <w:uiPriority w:val="99"/>
    <w:locked/>
    <w:rsid w:val="00FC7349"/>
    <w:rPr>
      <w:rFonts w:ascii="Arial" w:hAnsi="Arial" w:cs="Arial"/>
      <w:b/>
      <w:bCs/>
    </w:rPr>
  </w:style>
  <w:style w:type="paragraph" w:customStyle="1" w:styleId="af2">
    <w:name w:val="Подпись к таблице"/>
    <w:basedOn w:val="a"/>
    <w:link w:val="af1"/>
    <w:uiPriority w:val="99"/>
    <w:rsid w:val="00FC7349"/>
    <w:pPr>
      <w:spacing w:line="379" w:lineRule="atLeast"/>
      <w:jc w:val="both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8">
    <w:name w:val="Основной текст (8)_"/>
    <w:basedOn w:val="a0"/>
    <w:link w:val="80"/>
    <w:uiPriority w:val="99"/>
    <w:locked/>
    <w:rsid w:val="00FC7349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uiPriority w:val="99"/>
    <w:rsid w:val="00FC7349"/>
    <w:pPr>
      <w:spacing w:after="60" w:line="230" w:lineRule="atLeast"/>
      <w:ind w:hanging="32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customStyle="1" w:styleId="7">
    <w:name w:val="Основной текст (7)_"/>
    <w:basedOn w:val="a0"/>
    <w:link w:val="70"/>
    <w:uiPriority w:val="99"/>
    <w:locked/>
    <w:rsid w:val="00FC7349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uiPriority w:val="99"/>
    <w:rsid w:val="00FC7349"/>
    <w:pPr>
      <w:spacing w:line="235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9">
    <w:name w:val="Основной текст (9)_"/>
    <w:basedOn w:val="a0"/>
    <w:link w:val="90"/>
    <w:uiPriority w:val="99"/>
    <w:locked/>
    <w:rsid w:val="00FC7349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2">
    <w:name w:val="Основной текст (12)_"/>
    <w:basedOn w:val="a0"/>
    <w:link w:val="120"/>
    <w:uiPriority w:val="99"/>
    <w:locked/>
    <w:rsid w:val="00FC7349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10">
    <w:name w:val="Основной текст (11)_"/>
    <w:basedOn w:val="a0"/>
    <w:link w:val="111"/>
    <w:uiPriority w:val="99"/>
    <w:locked/>
    <w:rsid w:val="00FC7349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21">
    <w:name w:val="Подпись к таблице (2)_"/>
    <w:basedOn w:val="a0"/>
    <w:link w:val="210"/>
    <w:uiPriority w:val="99"/>
    <w:locked/>
    <w:rsid w:val="00FC7349"/>
    <w:rPr>
      <w:rFonts w:ascii="Arial" w:hAnsi="Arial" w:cs="Arial"/>
    </w:rPr>
  </w:style>
  <w:style w:type="paragraph" w:customStyle="1" w:styleId="210">
    <w:name w:val="Подпись к таблице (2)1"/>
    <w:basedOn w:val="a"/>
    <w:link w:val="21"/>
    <w:uiPriority w:val="99"/>
    <w:rsid w:val="00FC7349"/>
    <w:pPr>
      <w:spacing w:line="350" w:lineRule="atLeast"/>
      <w:ind w:firstLine="580"/>
      <w:jc w:val="both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0"/>
    <w:uiPriority w:val="99"/>
    <w:locked/>
    <w:rsid w:val="00FC7349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4">
    <w:name w:val="Основной текст (14)_"/>
    <w:basedOn w:val="a0"/>
    <w:link w:val="140"/>
    <w:uiPriority w:val="99"/>
    <w:locked/>
    <w:rsid w:val="00FC7349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uiPriority w:val="99"/>
    <w:rsid w:val="00FC7349"/>
    <w:pPr>
      <w:spacing w:line="240" w:lineRule="atLeast"/>
      <w:jc w:val="center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5">
    <w:name w:val="Основной текст (15)_"/>
    <w:basedOn w:val="a0"/>
    <w:link w:val="150"/>
    <w:uiPriority w:val="99"/>
    <w:locked/>
    <w:rsid w:val="00FC7349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uiPriority w:val="99"/>
    <w:locked/>
    <w:rsid w:val="00FC7349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uiPriority w:val="99"/>
    <w:locked/>
    <w:rsid w:val="00FC7349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uiPriority w:val="99"/>
    <w:rsid w:val="00FC7349"/>
    <w:pPr>
      <w:spacing w:line="240" w:lineRule="atLeast"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31">
    <w:name w:val="Заголовок №3_"/>
    <w:basedOn w:val="a0"/>
    <w:link w:val="32"/>
    <w:uiPriority w:val="99"/>
    <w:locked/>
    <w:rsid w:val="00FC7349"/>
    <w:rPr>
      <w:rFonts w:ascii="Arial" w:hAnsi="Arial" w:cs="Arial"/>
      <w:b/>
      <w:bCs/>
    </w:rPr>
  </w:style>
  <w:style w:type="paragraph" w:customStyle="1" w:styleId="32">
    <w:name w:val="Заголовок №3"/>
    <w:basedOn w:val="a"/>
    <w:link w:val="31"/>
    <w:uiPriority w:val="99"/>
    <w:rsid w:val="00FC7349"/>
    <w:pPr>
      <w:spacing w:before="420" w:after="300" w:line="446" w:lineRule="atLeast"/>
      <w:ind w:hanging="300"/>
    </w:pPr>
    <w:rPr>
      <w:rFonts w:ascii="Arial" w:eastAsia="Calibri" w:hAnsi="Arial" w:cs="Arial"/>
      <w:b/>
      <w:bCs/>
      <w:sz w:val="22"/>
      <w:szCs w:val="22"/>
      <w:lang w:eastAsia="en-US"/>
    </w:rPr>
  </w:style>
  <w:style w:type="character" w:styleId="af3">
    <w:name w:val="Hyperlink"/>
    <w:basedOn w:val="a0"/>
    <w:uiPriority w:val="99"/>
    <w:rsid w:val="00FC7349"/>
    <w:rPr>
      <w:rFonts w:cs="Times New Roman"/>
      <w:color w:val="0000FF"/>
      <w:u w:val="single"/>
    </w:rPr>
  </w:style>
  <w:style w:type="paragraph" w:styleId="af4">
    <w:name w:val="Normal (Web)"/>
    <w:basedOn w:val="a"/>
    <w:uiPriority w:val="99"/>
    <w:rsid w:val="00FC7349"/>
    <w:pPr>
      <w:spacing w:before="100" w:beforeAutospacing="1" w:after="100" w:afterAutospacing="1"/>
    </w:pPr>
    <w:rPr>
      <w:sz w:val="24"/>
      <w:szCs w:val="24"/>
    </w:rPr>
  </w:style>
  <w:style w:type="paragraph" w:styleId="af5">
    <w:name w:val="No Spacing"/>
    <w:uiPriority w:val="99"/>
    <w:qFormat/>
    <w:rsid w:val="00C16BCE"/>
    <w:rPr>
      <w:lang w:eastAsia="en-US"/>
    </w:rPr>
  </w:style>
  <w:style w:type="paragraph" w:customStyle="1" w:styleId="s1">
    <w:name w:val="s_1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C16BCE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customStyle="1" w:styleId="af6">
    <w:name w:val="Цветовое выделение"/>
    <w:uiPriority w:val="99"/>
    <w:rsid w:val="00C16BCE"/>
    <w:rPr>
      <w:b/>
      <w:color w:val="000080"/>
    </w:rPr>
  </w:style>
  <w:style w:type="character" w:customStyle="1" w:styleId="apple-converted-space">
    <w:name w:val="apple-converted-space"/>
    <w:uiPriority w:val="99"/>
    <w:rsid w:val="00C16BCE"/>
  </w:style>
  <w:style w:type="paragraph" w:customStyle="1" w:styleId="af7">
    <w:name w:val="Содержимое таблицы"/>
    <w:basedOn w:val="a"/>
    <w:uiPriority w:val="99"/>
    <w:rsid w:val="00C16BCE"/>
    <w:pPr>
      <w:widowControl w:val="0"/>
      <w:suppressLineNumbers/>
      <w:suppressAutoHyphens/>
    </w:pPr>
    <w:rPr>
      <w:rFonts w:ascii="Arial" w:eastAsia="Calibri" w:hAnsi="Arial"/>
      <w:kern w:val="2"/>
      <w:szCs w:val="24"/>
      <w:lang w:eastAsia="ar-SA"/>
    </w:rPr>
  </w:style>
  <w:style w:type="paragraph" w:customStyle="1" w:styleId="empty">
    <w:name w:val="empty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basedOn w:val="a"/>
    <w:uiPriority w:val="99"/>
    <w:rsid w:val="00C16BCE"/>
    <w:pPr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uiPriority w:val="99"/>
    <w:rsid w:val="00C16BCE"/>
  </w:style>
  <w:style w:type="table" w:styleId="af8">
    <w:name w:val="Table Grid"/>
    <w:basedOn w:val="a1"/>
    <w:uiPriority w:val="99"/>
    <w:rsid w:val="00C16B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Знак1"/>
    <w:basedOn w:val="a"/>
    <w:uiPriority w:val="99"/>
    <w:rsid w:val="00C16BCE"/>
    <w:rPr>
      <w:rFonts w:ascii="Verdana" w:hAnsi="Verdana" w:cs="Verdana"/>
      <w:lang w:val="en-US" w:eastAsia="en-US"/>
    </w:rPr>
  </w:style>
  <w:style w:type="character" w:styleId="af9">
    <w:name w:val="Intense Emphasis"/>
    <w:basedOn w:val="a0"/>
    <w:uiPriority w:val="99"/>
    <w:qFormat/>
    <w:rsid w:val="00C16BCE"/>
    <w:rPr>
      <w:rFonts w:cs="Times New Roman"/>
      <w:b/>
      <w:i/>
      <w:color w:val="4F81BD"/>
    </w:rPr>
  </w:style>
  <w:style w:type="character" w:styleId="afa">
    <w:name w:val="FollowedHyperlink"/>
    <w:basedOn w:val="a0"/>
    <w:uiPriority w:val="99"/>
    <w:semiHidden/>
    <w:rsid w:val="00C16BCE"/>
    <w:rPr>
      <w:rFonts w:cs="Times New Roman"/>
      <w:color w:val="800080"/>
      <w:u w:val="single"/>
    </w:rPr>
  </w:style>
  <w:style w:type="paragraph" w:styleId="afb">
    <w:name w:val="caption"/>
    <w:basedOn w:val="a"/>
    <w:uiPriority w:val="99"/>
    <w:qFormat/>
    <w:rsid w:val="00C16BCE"/>
    <w:pPr>
      <w:jc w:val="both"/>
    </w:pPr>
    <w:rPr>
      <w:sz w:val="28"/>
      <w:szCs w:val="28"/>
    </w:rPr>
  </w:style>
  <w:style w:type="paragraph" w:styleId="afc">
    <w:name w:val="List Paragraph"/>
    <w:basedOn w:val="a"/>
    <w:link w:val="afd"/>
    <w:uiPriority w:val="99"/>
    <w:qFormat/>
    <w:rsid w:val="00C16BCE"/>
    <w:pPr>
      <w:spacing w:after="200" w:line="276" w:lineRule="auto"/>
      <w:ind w:left="720"/>
    </w:pPr>
    <w:rPr>
      <w:rFonts w:ascii="Calibri" w:eastAsia="Calibri" w:hAnsi="Calibri"/>
    </w:rPr>
  </w:style>
  <w:style w:type="paragraph" w:customStyle="1" w:styleId="msolistparagraphcxspfirst">
    <w:name w:val="msolistparagraphcxspfirst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middle">
    <w:name w:val="msolistparagraphcxspmiddle"/>
    <w:basedOn w:val="a"/>
    <w:uiPriority w:val="99"/>
    <w:rsid w:val="00C16BCE"/>
    <w:pPr>
      <w:spacing w:line="276" w:lineRule="auto"/>
      <w:ind w:left="720"/>
    </w:pPr>
    <w:rPr>
      <w:rFonts w:ascii="Calibri" w:hAnsi="Calibri"/>
      <w:sz w:val="22"/>
      <w:szCs w:val="22"/>
    </w:rPr>
  </w:style>
  <w:style w:type="paragraph" w:customStyle="1" w:styleId="msolistparagraphcxsplast">
    <w:name w:val="msolistparagraphcxsplast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e">
    <w:name w:val="Осичкин"/>
    <w:basedOn w:val="a"/>
    <w:uiPriority w:val="99"/>
    <w:rsid w:val="00C16BCE"/>
    <w:pPr>
      <w:keepNext/>
      <w:overflowPunct w:val="0"/>
      <w:autoSpaceDE w:val="0"/>
      <w:autoSpaceDN w:val="0"/>
      <w:ind w:firstLine="567"/>
      <w:jc w:val="both"/>
    </w:pPr>
    <w:rPr>
      <w:sz w:val="28"/>
      <w:szCs w:val="28"/>
    </w:rPr>
  </w:style>
  <w:style w:type="paragraph" w:customStyle="1" w:styleId="ConsPlusNonformat">
    <w:name w:val="ConsPlusNonformat"/>
    <w:basedOn w:val="a"/>
    <w:uiPriority w:val="99"/>
    <w:rsid w:val="00C16BCE"/>
    <w:pPr>
      <w:autoSpaceDE w:val="0"/>
      <w:autoSpaceDN w:val="0"/>
    </w:pPr>
    <w:rPr>
      <w:rFonts w:ascii="Courier New" w:hAnsi="Courier New" w:cs="Courier New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16BCE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aff">
    <w:name w:val="Знак"/>
    <w:basedOn w:val="a"/>
    <w:uiPriority w:val="99"/>
    <w:rsid w:val="00C16BCE"/>
    <w:rPr>
      <w:rFonts w:ascii="Verdana" w:hAnsi="Verdana"/>
    </w:rPr>
  </w:style>
  <w:style w:type="paragraph" w:customStyle="1" w:styleId="ConsPlusTitle">
    <w:name w:val="ConsPlusTitle"/>
    <w:basedOn w:val="a"/>
    <w:uiPriority w:val="99"/>
    <w:rsid w:val="00C16BCE"/>
    <w:pPr>
      <w:autoSpaceDE w:val="0"/>
      <w:autoSpaceDN w:val="0"/>
    </w:pPr>
    <w:rPr>
      <w:b/>
      <w:bCs/>
      <w:sz w:val="24"/>
      <w:szCs w:val="24"/>
    </w:rPr>
  </w:style>
  <w:style w:type="paragraph" w:customStyle="1" w:styleId="aff0">
    <w:name w:val="Прижатый влево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printj">
    <w:name w:val="printj"/>
    <w:basedOn w:val="a"/>
    <w:uiPriority w:val="99"/>
    <w:rsid w:val="00C16BCE"/>
    <w:pPr>
      <w:spacing w:before="144" w:after="288"/>
      <w:jc w:val="both"/>
    </w:pPr>
    <w:rPr>
      <w:sz w:val="24"/>
      <w:szCs w:val="24"/>
    </w:rPr>
  </w:style>
  <w:style w:type="paragraph" w:customStyle="1" w:styleId="printc">
    <w:name w:val="printc"/>
    <w:basedOn w:val="a"/>
    <w:uiPriority w:val="99"/>
    <w:rsid w:val="00C16BCE"/>
    <w:pPr>
      <w:spacing w:before="144" w:after="288"/>
      <w:jc w:val="center"/>
    </w:pPr>
    <w:rPr>
      <w:sz w:val="24"/>
      <w:szCs w:val="24"/>
    </w:rPr>
  </w:style>
  <w:style w:type="paragraph" w:customStyle="1" w:styleId="aff1">
    <w:name w:val="Нормальный (таблица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2">
    <w:name w:val="Внимание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3">
    <w:name w:val="Внимание: криминал!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4">
    <w:name w:val="Внимание: недобросовестность!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5">
    <w:name w:val="Основное меню (преемственное)"/>
    <w:basedOn w:val="a"/>
    <w:uiPriority w:val="99"/>
    <w:rsid w:val="00C16BCE"/>
    <w:pPr>
      <w:autoSpaceDE w:val="0"/>
      <w:autoSpaceDN w:val="0"/>
      <w:jc w:val="both"/>
    </w:pPr>
    <w:rPr>
      <w:rFonts w:ascii="Verdana" w:hAnsi="Verdana"/>
      <w:sz w:val="24"/>
      <w:szCs w:val="24"/>
    </w:rPr>
  </w:style>
  <w:style w:type="paragraph" w:customStyle="1" w:styleId="19">
    <w:name w:val="Заголовок1"/>
    <w:basedOn w:val="a"/>
    <w:uiPriority w:val="99"/>
    <w:rsid w:val="00C16BCE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paragraph" w:customStyle="1" w:styleId="aff6">
    <w:name w:val="Заголовок группы контролов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7">
    <w:name w:val="Заголовок для информации об изменениях"/>
    <w:basedOn w:val="a"/>
    <w:uiPriority w:val="99"/>
    <w:rsid w:val="00C16BCE"/>
    <w:pPr>
      <w:shd w:val="clear" w:color="auto" w:fill="FFFFFF"/>
      <w:autoSpaceDE w:val="0"/>
      <w:autoSpaceDN w:val="0"/>
      <w:jc w:val="both"/>
    </w:pPr>
    <w:rPr>
      <w:rFonts w:ascii="Arial" w:hAnsi="Arial" w:cs="Arial"/>
    </w:rPr>
  </w:style>
  <w:style w:type="paragraph" w:customStyle="1" w:styleId="aff8">
    <w:name w:val="Заголовок приложения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9">
    <w:name w:val="Заголовок распахивающейся части диалога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a">
    <w:name w:val="Заголовок статьи"/>
    <w:basedOn w:val="a"/>
    <w:uiPriority w:val="99"/>
    <w:rsid w:val="00C16BCE"/>
    <w:pPr>
      <w:autoSpaceDE w:val="0"/>
      <w:autoSpaceDN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b">
    <w:name w:val="Заголовок ЭР (левое окно)"/>
    <w:basedOn w:val="a"/>
    <w:uiPriority w:val="99"/>
    <w:rsid w:val="00C16BCE"/>
    <w:pPr>
      <w:autoSpaceDE w:val="0"/>
      <w:autoSpaceDN w:val="0"/>
      <w:spacing w:before="300" w:after="250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c">
    <w:name w:val="Заголовок ЭР (правое окно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d">
    <w:name w:val="Интерактивный заголовок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e">
    <w:name w:val="Текст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color w:val="353842"/>
    </w:rPr>
  </w:style>
  <w:style w:type="paragraph" w:customStyle="1" w:styleId="afff">
    <w:name w:val="Информация об изменениях"/>
    <w:basedOn w:val="a"/>
    <w:uiPriority w:val="99"/>
    <w:rsid w:val="00C16BCE"/>
    <w:pPr>
      <w:shd w:val="clear" w:color="auto" w:fill="EAEFED"/>
      <w:autoSpaceDE w:val="0"/>
      <w:autoSpaceDN w:val="0"/>
      <w:spacing w:before="180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0">
    <w:name w:val="Текст (справка)"/>
    <w:basedOn w:val="a"/>
    <w:uiPriority w:val="99"/>
    <w:rsid w:val="00C16BCE"/>
    <w:pPr>
      <w:autoSpaceDE w:val="0"/>
      <w:autoSpaceDN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1">
    <w:name w:val="Комментарий"/>
    <w:basedOn w:val="a"/>
    <w:uiPriority w:val="99"/>
    <w:rsid w:val="00C16BCE"/>
    <w:pPr>
      <w:shd w:val="clear" w:color="auto" w:fill="F0F0F0"/>
      <w:autoSpaceDE w:val="0"/>
      <w:autoSpaceDN w:val="0"/>
      <w:spacing w:before="75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2">
    <w:name w:val="Информация об изменениях документа"/>
    <w:basedOn w:val="a"/>
    <w:uiPriority w:val="99"/>
    <w:rsid w:val="00C16BCE"/>
    <w:pPr>
      <w:shd w:val="clear" w:color="auto" w:fill="F0F0F0"/>
      <w:autoSpaceDE w:val="0"/>
      <w:autoSpaceDN w:val="0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3">
    <w:name w:val="Текст (лев. подпись)"/>
    <w:basedOn w:val="a"/>
    <w:uiPriority w:val="99"/>
    <w:rsid w:val="00C16BCE"/>
    <w:pPr>
      <w:autoSpaceDE w:val="0"/>
      <w:autoSpaceDN w:val="0"/>
    </w:pPr>
    <w:rPr>
      <w:rFonts w:ascii="Arial" w:hAnsi="Arial" w:cs="Arial"/>
      <w:sz w:val="24"/>
      <w:szCs w:val="24"/>
    </w:rPr>
  </w:style>
  <w:style w:type="paragraph" w:customStyle="1" w:styleId="afff4">
    <w:name w:val="Колонтитул (ле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5">
    <w:name w:val="Текст (прав. подпись)"/>
    <w:basedOn w:val="a"/>
    <w:uiPriority w:val="99"/>
    <w:rsid w:val="00C16BCE"/>
    <w:pPr>
      <w:autoSpaceDE w:val="0"/>
      <w:autoSpaceDN w:val="0"/>
      <w:jc w:val="right"/>
    </w:pPr>
    <w:rPr>
      <w:rFonts w:ascii="Arial" w:hAnsi="Arial" w:cs="Arial"/>
      <w:sz w:val="24"/>
      <w:szCs w:val="24"/>
    </w:rPr>
  </w:style>
  <w:style w:type="paragraph" w:customStyle="1" w:styleId="afff6">
    <w:name w:val="Колонтитул (правый)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16"/>
      <w:szCs w:val="16"/>
    </w:rPr>
  </w:style>
  <w:style w:type="paragraph" w:customStyle="1" w:styleId="afff7">
    <w:name w:val="Комментарий пользователя"/>
    <w:basedOn w:val="a"/>
    <w:uiPriority w:val="99"/>
    <w:rsid w:val="00C16BCE"/>
    <w:pPr>
      <w:shd w:val="clear" w:color="auto" w:fill="FFDFE0"/>
      <w:autoSpaceDE w:val="0"/>
      <w:autoSpaceDN w:val="0"/>
    </w:pPr>
    <w:rPr>
      <w:rFonts w:ascii="Arial" w:hAnsi="Arial" w:cs="Arial"/>
      <w:color w:val="353842"/>
      <w:sz w:val="24"/>
      <w:szCs w:val="24"/>
    </w:rPr>
  </w:style>
  <w:style w:type="paragraph" w:customStyle="1" w:styleId="afff8">
    <w:name w:val="Куда обратиться?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9">
    <w:name w:val="Моноширинный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a">
    <w:name w:val="Необходимые документы"/>
    <w:basedOn w:val="a"/>
    <w:uiPriority w:val="99"/>
    <w:rsid w:val="00C16BCE"/>
    <w:pPr>
      <w:autoSpaceDE w:val="0"/>
      <w:autoSpaceDN w:val="0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b">
    <w:name w:val="Объект"/>
    <w:basedOn w:val="a"/>
    <w:uiPriority w:val="99"/>
    <w:rsid w:val="00C16BCE"/>
    <w:pPr>
      <w:autoSpaceDE w:val="0"/>
      <w:autoSpaceDN w:val="0"/>
      <w:jc w:val="both"/>
    </w:pPr>
    <w:rPr>
      <w:sz w:val="26"/>
      <w:szCs w:val="26"/>
    </w:rPr>
  </w:style>
  <w:style w:type="paragraph" w:customStyle="1" w:styleId="afffc">
    <w:name w:val="Таблицы (моноширинный)"/>
    <w:basedOn w:val="a"/>
    <w:uiPriority w:val="99"/>
    <w:rsid w:val="00C16BCE"/>
    <w:pPr>
      <w:autoSpaceDE w:val="0"/>
      <w:autoSpaceDN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d">
    <w:name w:val="Оглавление"/>
    <w:basedOn w:val="a"/>
    <w:uiPriority w:val="99"/>
    <w:rsid w:val="00C16BCE"/>
    <w:pPr>
      <w:autoSpaceDE w:val="0"/>
      <w:autoSpaceDN w:val="0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e">
    <w:name w:val="Переме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">
    <w:name w:val="Подвал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</w:rPr>
  </w:style>
  <w:style w:type="paragraph" w:customStyle="1" w:styleId="affff0">
    <w:name w:val="Подзаголовок для информации об изменениях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1">
    <w:name w:val="Подчёркнуный текст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остоянная часть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paragraph" w:customStyle="1" w:styleId="affff3">
    <w:name w:val="Пример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4">
    <w:name w:val="Примечание.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5">
    <w:name w:val="Словарная статья"/>
    <w:basedOn w:val="a"/>
    <w:uiPriority w:val="99"/>
    <w:rsid w:val="00C16BCE"/>
    <w:pPr>
      <w:autoSpaceDE w:val="0"/>
      <w:autoSpaceDN w:val="0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Ссылка на официальную публикацию"/>
    <w:basedOn w:val="a"/>
    <w:uiPriority w:val="99"/>
    <w:rsid w:val="00C16BCE"/>
    <w:pPr>
      <w:autoSpaceDE w:val="0"/>
      <w:autoSpaceDN w:val="0"/>
      <w:jc w:val="both"/>
    </w:pPr>
    <w:rPr>
      <w:rFonts w:ascii="Arial" w:hAnsi="Arial" w:cs="Arial"/>
      <w:sz w:val="24"/>
      <w:szCs w:val="24"/>
    </w:rPr>
  </w:style>
  <w:style w:type="paragraph" w:customStyle="1" w:styleId="affff7">
    <w:name w:val="Текст в таблице"/>
    <w:basedOn w:val="a"/>
    <w:uiPriority w:val="99"/>
    <w:rsid w:val="00C16BCE"/>
    <w:pPr>
      <w:autoSpaceDE w:val="0"/>
      <w:autoSpaceDN w:val="0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Текст ЭР (см. также)"/>
    <w:basedOn w:val="a"/>
    <w:uiPriority w:val="99"/>
    <w:rsid w:val="00C16BCE"/>
    <w:pPr>
      <w:autoSpaceDE w:val="0"/>
      <w:autoSpaceDN w:val="0"/>
      <w:spacing w:before="200"/>
    </w:pPr>
    <w:rPr>
      <w:rFonts w:ascii="Arial" w:hAnsi="Arial" w:cs="Arial"/>
      <w:sz w:val="22"/>
      <w:szCs w:val="22"/>
    </w:rPr>
  </w:style>
  <w:style w:type="paragraph" w:customStyle="1" w:styleId="affff9">
    <w:name w:val="Технический комментарий"/>
    <w:basedOn w:val="a"/>
    <w:uiPriority w:val="99"/>
    <w:rsid w:val="00C16BCE"/>
    <w:pPr>
      <w:shd w:val="clear" w:color="auto" w:fill="FFFFA6"/>
      <w:autoSpaceDE w:val="0"/>
      <w:autoSpaceDN w:val="0"/>
    </w:pPr>
    <w:rPr>
      <w:rFonts w:ascii="Arial" w:hAnsi="Arial" w:cs="Arial"/>
      <w:color w:val="463F31"/>
      <w:sz w:val="24"/>
      <w:szCs w:val="24"/>
    </w:rPr>
  </w:style>
  <w:style w:type="paragraph" w:customStyle="1" w:styleId="affffa">
    <w:name w:val="Формула"/>
    <w:basedOn w:val="a"/>
    <w:uiPriority w:val="99"/>
    <w:rsid w:val="00C16BCE"/>
    <w:pPr>
      <w:shd w:val="clear" w:color="auto" w:fill="FAF3E9"/>
      <w:autoSpaceDE w:val="0"/>
      <w:autoSpaceDN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Центрированный (таблица)"/>
    <w:basedOn w:val="a"/>
    <w:uiPriority w:val="99"/>
    <w:rsid w:val="00C16BCE"/>
    <w:pPr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uiPriority w:val="99"/>
    <w:rsid w:val="00C16BCE"/>
    <w:pPr>
      <w:autoSpaceDE w:val="0"/>
      <w:autoSpaceDN w:val="0"/>
      <w:spacing w:before="300"/>
    </w:pPr>
    <w:rPr>
      <w:rFonts w:ascii="Arial" w:hAnsi="Arial" w:cs="Arial"/>
      <w:sz w:val="26"/>
      <w:szCs w:val="26"/>
    </w:rPr>
  </w:style>
  <w:style w:type="paragraph" w:customStyle="1" w:styleId="CharChar">
    <w:name w:val="Char Char"/>
    <w:basedOn w:val="a"/>
    <w:uiPriority w:val="99"/>
    <w:rsid w:val="00C16BCE"/>
    <w:pPr>
      <w:spacing w:after="160" w:line="240" w:lineRule="atLeast"/>
    </w:pPr>
    <w:rPr>
      <w:rFonts w:ascii="Verdana" w:hAnsi="Verdana"/>
    </w:rPr>
  </w:style>
  <w:style w:type="paragraph" w:customStyle="1" w:styleId="affffc">
    <w:name w:val="Таблица"/>
    <w:basedOn w:val="a"/>
    <w:uiPriority w:val="99"/>
    <w:rsid w:val="00C16BCE"/>
    <w:rPr>
      <w:color w:val="000000"/>
      <w:sz w:val="24"/>
      <w:szCs w:val="24"/>
    </w:rPr>
  </w:style>
  <w:style w:type="paragraph" w:customStyle="1" w:styleId="affffd">
    <w:name w:val="Обычный (паспорт)"/>
    <w:basedOn w:val="a"/>
    <w:uiPriority w:val="99"/>
    <w:rsid w:val="00C16BCE"/>
    <w:rPr>
      <w:sz w:val="28"/>
      <w:szCs w:val="28"/>
    </w:rPr>
  </w:style>
  <w:style w:type="paragraph" w:customStyle="1" w:styleId="1a">
    <w:name w:val="Абзац списка1"/>
    <w:basedOn w:val="a"/>
    <w:uiPriority w:val="99"/>
    <w:rsid w:val="00C16BC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ConsPlusCell">
    <w:name w:val="ConsPlusCell"/>
    <w:basedOn w:val="a"/>
    <w:uiPriority w:val="99"/>
    <w:rsid w:val="00C16BCE"/>
    <w:pPr>
      <w:autoSpaceDE w:val="0"/>
      <w:autoSpaceDN w:val="0"/>
    </w:pPr>
    <w:rPr>
      <w:rFonts w:ascii="Arial" w:hAnsi="Arial" w:cs="Arial"/>
    </w:rPr>
  </w:style>
  <w:style w:type="paragraph" w:customStyle="1" w:styleId="ConsNormal">
    <w:name w:val="ConsNormal"/>
    <w:basedOn w:val="a"/>
    <w:uiPriority w:val="99"/>
    <w:rsid w:val="00C16BCE"/>
    <w:pPr>
      <w:autoSpaceDE w:val="0"/>
      <w:autoSpaceDN w:val="0"/>
      <w:ind w:firstLine="720"/>
    </w:pPr>
    <w:rPr>
      <w:rFonts w:ascii="Arial" w:hAnsi="Arial" w:cs="Arial"/>
    </w:rPr>
  </w:style>
  <w:style w:type="paragraph" w:customStyle="1" w:styleId="msochpdefault">
    <w:name w:val="msochpdefault"/>
    <w:basedOn w:val="a"/>
    <w:uiPriority w:val="99"/>
    <w:rsid w:val="00C16BCE"/>
    <w:pPr>
      <w:spacing w:before="100" w:beforeAutospacing="1" w:after="100" w:afterAutospacing="1"/>
    </w:pPr>
  </w:style>
  <w:style w:type="character" w:styleId="affffe">
    <w:name w:val="footnote reference"/>
    <w:aliases w:val="Знак сноски-FN,Ciae niinee-FN,Referencia nota al pie,fr,Used by Word for Help footnote symbols,Знак сноски 1"/>
    <w:basedOn w:val="a0"/>
    <w:uiPriority w:val="99"/>
    <w:semiHidden/>
    <w:rsid w:val="00C16BCE"/>
    <w:rPr>
      <w:rFonts w:cs="Times New Roman"/>
      <w:vertAlign w:val="superscript"/>
    </w:rPr>
  </w:style>
  <w:style w:type="character" w:customStyle="1" w:styleId="afffff">
    <w:name w:val="Гипертекстовая ссылка"/>
    <w:uiPriority w:val="99"/>
    <w:rsid w:val="00C16BCE"/>
    <w:rPr>
      <w:b/>
      <w:color w:val="008000"/>
    </w:rPr>
  </w:style>
  <w:style w:type="character" w:customStyle="1" w:styleId="afffff0">
    <w:name w:val="Продолжение ссылки"/>
    <w:uiPriority w:val="99"/>
    <w:rsid w:val="00C16BCE"/>
    <w:rPr>
      <w:b/>
      <w:color w:val="008000"/>
    </w:rPr>
  </w:style>
  <w:style w:type="character" w:customStyle="1" w:styleId="afffff1">
    <w:name w:val="Активная гипертекстовая ссылка"/>
    <w:uiPriority w:val="99"/>
    <w:rsid w:val="00C16BCE"/>
    <w:rPr>
      <w:rFonts w:ascii="Times New Roman" w:hAnsi="Times New Roman"/>
      <w:color w:val="106BBE"/>
      <w:u w:val="single"/>
    </w:rPr>
  </w:style>
  <w:style w:type="character" w:customStyle="1" w:styleId="afffff2">
    <w:name w:val="Выделение для Базового Поиска"/>
    <w:uiPriority w:val="99"/>
    <w:rsid w:val="00C16BCE"/>
    <w:rPr>
      <w:rFonts w:ascii="Times New Roman" w:hAnsi="Times New Roman"/>
      <w:color w:val="0058A9"/>
    </w:rPr>
  </w:style>
  <w:style w:type="character" w:customStyle="1" w:styleId="afffff3">
    <w:name w:val="Выделение для Базового Поиска (курсив)"/>
    <w:uiPriority w:val="99"/>
    <w:rsid w:val="00C16BCE"/>
    <w:rPr>
      <w:rFonts w:ascii="Times New Roman" w:hAnsi="Times New Roman"/>
      <w:i/>
      <w:color w:val="0058A9"/>
    </w:rPr>
  </w:style>
  <w:style w:type="character" w:customStyle="1" w:styleId="afffff4">
    <w:name w:val="Заголовок своего сообщения"/>
    <w:uiPriority w:val="99"/>
    <w:rsid w:val="00C16BCE"/>
    <w:rPr>
      <w:rFonts w:ascii="Times New Roman" w:hAnsi="Times New Roman"/>
      <w:color w:val="26282F"/>
    </w:rPr>
  </w:style>
  <w:style w:type="character" w:customStyle="1" w:styleId="afffff5">
    <w:name w:val="Заголовок чужого сообщения"/>
    <w:uiPriority w:val="99"/>
    <w:rsid w:val="00C16BCE"/>
    <w:rPr>
      <w:rFonts w:ascii="Times New Roman" w:hAnsi="Times New Roman"/>
      <w:color w:val="FF0000"/>
    </w:rPr>
  </w:style>
  <w:style w:type="character" w:customStyle="1" w:styleId="afffff6">
    <w:name w:val="Найденные слова"/>
    <w:uiPriority w:val="99"/>
    <w:rsid w:val="00C16BCE"/>
    <w:rPr>
      <w:rFonts w:ascii="Times New Roman" w:hAnsi="Times New Roman"/>
      <w:color w:val="26282F"/>
      <w:shd w:val="clear" w:color="auto" w:fill="FFF580"/>
    </w:rPr>
  </w:style>
  <w:style w:type="character" w:customStyle="1" w:styleId="afffff7">
    <w:name w:val="Не вступил в силу"/>
    <w:uiPriority w:val="99"/>
    <w:rsid w:val="00C16BCE"/>
    <w:rPr>
      <w:rFonts w:ascii="Times New Roman" w:hAnsi="Times New Roman"/>
      <w:color w:val="000000"/>
      <w:shd w:val="clear" w:color="auto" w:fill="D8EDE8"/>
    </w:rPr>
  </w:style>
  <w:style w:type="character" w:customStyle="1" w:styleId="afffff8">
    <w:name w:val="Опечатки"/>
    <w:uiPriority w:val="99"/>
    <w:rsid w:val="00C16BCE"/>
    <w:rPr>
      <w:color w:val="FF0000"/>
    </w:rPr>
  </w:style>
  <w:style w:type="character" w:customStyle="1" w:styleId="afffff9">
    <w:name w:val="Сравнение редакций"/>
    <w:uiPriority w:val="99"/>
    <w:rsid w:val="00C16BCE"/>
    <w:rPr>
      <w:rFonts w:ascii="Times New Roman" w:hAnsi="Times New Roman"/>
      <w:color w:val="26282F"/>
    </w:rPr>
  </w:style>
  <w:style w:type="character" w:customStyle="1" w:styleId="afffffa">
    <w:name w:val="Сравнение редакций. Добавленный фрагмент"/>
    <w:uiPriority w:val="99"/>
    <w:rsid w:val="00C16BCE"/>
    <w:rPr>
      <w:color w:val="000000"/>
      <w:shd w:val="clear" w:color="auto" w:fill="C1D7FF"/>
    </w:rPr>
  </w:style>
  <w:style w:type="character" w:customStyle="1" w:styleId="afffffb">
    <w:name w:val="Сравнение редакций. Удаленный фрагмент"/>
    <w:uiPriority w:val="99"/>
    <w:rsid w:val="00C16BCE"/>
    <w:rPr>
      <w:color w:val="000000"/>
      <w:shd w:val="clear" w:color="auto" w:fill="C4C413"/>
    </w:rPr>
  </w:style>
  <w:style w:type="character" w:customStyle="1" w:styleId="afffffc">
    <w:name w:val="Утратил силу"/>
    <w:uiPriority w:val="99"/>
    <w:rsid w:val="00C16BCE"/>
    <w:rPr>
      <w:rFonts w:ascii="Times New Roman" w:hAnsi="Times New Roman"/>
      <w:strike/>
      <w:color w:val="666600"/>
    </w:rPr>
  </w:style>
  <w:style w:type="character" w:customStyle="1" w:styleId="22">
    <w:name w:val="Подпись к таблице (2)"/>
    <w:uiPriority w:val="99"/>
    <w:rsid w:val="00C16BCE"/>
    <w:rPr>
      <w:rFonts w:ascii="Arial" w:hAnsi="Arial"/>
      <w:u w:val="single"/>
    </w:rPr>
  </w:style>
  <w:style w:type="character" w:customStyle="1" w:styleId="10pt">
    <w:name w:val="Основной текст + 10 pt"/>
    <w:uiPriority w:val="99"/>
    <w:rsid w:val="00C16BCE"/>
    <w:rPr>
      <w:rFonts w:ascii="Arial" w:hAnsi="Arial"/>
    </w:rPr>
  </w:style>
  <w:style w:type="character" w:customStyle="1" w:styleId="151">
    <w:name w:val="Основной текст + Полужирный15"/>
    <w:uiPriority w:val="99"/>
    <w:rsid w:val="00C16BCE"/>
    <w:rPr>
      <w:rFonts w:ascii="Arial" w:hAnsi="Arial"/>
      <w:b/>
    </w:rPr>
  </w:style>
  <w:style w:type="character" w:customStyle="1" w:styleId="afffffd">
    <w:name w:val="Основной текст + Курсив"/>
    <w:uiPriority w:val="99"/>
    <w:rsid w:val="00C16BCE"/>
    <w:rPr>
      <w:rFonts w:ascii="Arial" w:hAnsi="Arial"/>
      <w:i/>
    </w:rPr>
  </w:style>
  <w:style w:type="character" w:customStyle="1" w:styleId="23">
    <w:name w:val="Основной текст + Курсив2"/>
    <w:uiPriority w:val="99"/>
    <w:rsid w:val="00C16BCE"/>
    <w:rPr>
      <w:rFonts w:ascii="Arial" w:hAnsi="Arial"/>
      <w:i/>
    </w:rPr>
  </w:style>
  <w:style w:type="character" w:customStyle="1" w:styleId="1b">
    <w:name w:val="Основной текст + Курсив1"/>
    <w:uiPriority w:val="99"/>
    <w:rsid w:val="00C16BCE"/>
    <w:rPr>
      <w:rFonts w:ascii="Arial" w:hAnsi="Arial"/>
      <w:i/>
    </w:rPr>
  </w:style>
  <w:style w:type="character" w:customStyle="1" w:styleId="112">
    <w:name w:val="Основной текст + Полужирный11"/>
    <w:uiPriority w:val="99"/>
    <w:rsid w:val="00C16BCE"/>
    <w:rPr>
      <w:rFonts w:ascii="Arial" w:hAnsi="Arial"/>
      <w:b/>
      <w:spacing w:val="0"/>
    </w:rPr>
  </w:style>
  <w:style w:type="character" w:customStyle="1" w:styleId="91">
    <w:name w:val="Основной текст + 9"/>
    <w:aliases w:val="5 pt,Полужирный"/>
    <w:uiPriority w:val="99"/>
    <w:rsid w:val="00C16BCE"/>
    <w:rPr>
      <w:rFonts w:ascii="Arial" w:hAnsi="Arial"/>
      <w:b/>
      <w:spacing w:val="0"/>
    </w:rPr>
  </w:style>
  <w:style w:type="character" w:customStyle="1" w:styleId="44">
    <w:name w:val="Основной текст (4)"/>
    <w:uiPriority w:val="99"/>
    <w:rsid w:val="00C16BCE"/>
    <w:rPr>
      <w:rFonts w:ascii="Arial" w:hAnsi="Arial"/>
      <w:spacing w:val="0"/>
      <w:u w:val="single"/>
    </w:rPr>
  </w:style>
  <w:style w:type="character" w:customStyle="1" w:styleId="45">
    <w:name w:val="Основной текст (4) + Не полужирный"/>
    <w:uiPriority w:val="99"/>
    <w:rsid w:val="00C16BCE"/>
    <w:rPr>
      <w:rFonts w:ascii="Arial" w:hAnsi="Arial"/>
      <w:b/>
      <w:spacing w:val="0"/>
    </w:rPr>
  </w:style>
  <w:style w:type="character" w:customStyle="1" w:styleId="100">
    <w:name w:val="Основной текст + Полужирный10"/>
    <w:uiPriority w:val="99"/>
    <w:rsid w:val="00C16BCE"/>
    <w:rPr>
      <w:rFonts w:ascii="Arial" w:hAnsi="Arial"/>
      <w:b/>
      <w:spacing w:val="0"/>
    </w:rPr>
  </w:style>
  <w:style w:type="character" w:customStyle="1" w:styleId="92">
    <w:name w:val="Основной текст + Полужирный9"/>
    <w:uiPriority w:val="99"/>
    <w:rsid w:val="00C16BCE"/>
    <w:rPr>
      <w:rFonts w:ascii="Arial" w:hAnsi="Arial"/>
      <w:b/>
      <w:spacing w:val="0"/>
      <w:u w:val="single"/>
    </w:rPr>
  </w:style>
  <w:style w:type="character" w:customStyle="1" w:styleId="81">
    <w:name w:val="Основной текст + Полужирный8"/>
    <w:uiPriority w:val="99"/>
    <w:rsid w:val="00C16BCE"/>
    <w:rPr>
      <w:rFonts w:ascii="Arial" w:hAnsi="Arial"/>
      <w:b/>
      <w:spacing w:val="0"/>
    </w:rPr>
  </w:style>
  <w:style w:type="character" w:customStyle="1" w:styleId="71">
    <w:name w:val="Основной текст + Полужирный7"/>
    <w:uiPriority w:val="99"/>
    <w:rsid w:val="00C16BCE"/>
    <w:rPr>
      <w:rFonts w:ascii="Arial" w:hAnsi="Arial"/>
      <w:b/>
      <w:spacing w:val="0"/>
    </w:rPr>
  </w:style>
  <w:style w:type="character" w:customStyle="1" w:styleId="46">
    <w:name w:val="Знак Знак4"/>
    <w:uiPriority w:val="99"/>
    <w:rsid w:val="00C16BCE"/>
    <w:rPr>
      <w:rFonts w:ascii="Arial" w:hAnsi="Arial"/>
      <w:b/>
      <w:color w:val="26282F"/>
    </w:rPr>
  </w:style>
  <w:style w:type="character" w:customStyle="1" w:styleId="afffffe">
    <w:name w:val="Основной текст + Не полужирный"/>
    <w:uiPriority w:val="99"/>
    <w:rsid w:val="00C16BCE"/>
    <w:rPr>
      <w:rFonts w:ascii="Times New Roman" w:hAnsi="Times New Roman"/>
      <w:b/>
      <w:spacing w:val="0"/>
    </w:rPr>
  </w:style>
  <w:style w:type="character" w:customStyle="1" w:styleId="33">
    <w:name w:val="Знак Знак3"/>
    <w:uiPriority w:val="99"/>
    <w:rsid w:val="00C16BCE"/>
    <w:rPr>
      <w:rFonts w:ascii="Courier New" w:hAnsi="Courier New"/>
    </w:rPr>
  </w:style>
  <w:style w:type="character" w:customStyle="1" w:styleId="24">
    <w:name w:val="Знак Знак2"/>
    <w:uiPriority w:val="99"/>
    <w:rsid w:val="00C16BCE"/>
    <w:rPr>
      <w:rFonts w:ascii="Calibri" w:hAnsi="Calibri"/>
    </w:rPr>
  </w:style>
  <w:style w:type="character" w:customStyle="1" w:styleId="1c">
    <w:name w:val="Знак Знак1"/>
    <w:uiPriority w:val="99"/>
    <w:rsid w:val="00C16BCE"/>
    <w:rPr>
      <w:rFonts w:ascii="Calibri" w:hAnsi="Calibri"/>
    </w:rPr>
  </w:style>
  <w:style w:type="character" w:styleId="affffff">
    <w:name w:val="Strong"/>
    <w:basedOn w:val="a0"/>
    <w:uiPriority w:val="99"/>
    <w:qFormat/>
    <w:rsid w:val="00C16BCE"/>
    <w:rPr>
      <w:rFonts w:cs="Times New Roman"/>
      <w:b/>
    </w:rPr>
  </w:style>
  <w:style w:type="table" w:customStyle="1" w:styleId="1d">
    <w:name w:val="Сетка таблицы1"/>
    <w:uiPriority w:val="99"/>
    <w:rsid w:val="00B209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uiPriority w:val="99"/>
    <w:rsid w:val="0028747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ff0">
    <w:name w:val="Emphasis"/>
    <w:basedOn w:val="a0"/>
    <w:uiPriority w:val="99"/>
    <w:qFormat/>
    <w:rsid w:val="00585207"/>
    <w:rPr>
      <w:rFonts w:cs="Times New Roman"/>
      <w:i/>
      <w:iCs/>
    </w:rPr>
  </w:style>
  <w:style w:type="paragraph" w:customStyle="1" w:styleId="s16">
    <w:name w:val="s_16"/>
    <w:basedOn w:val="a"/>
    <w:uiPriority w:val="99"/>
    <w:rsid w:val="00585207"/>
    <w:pPr>
      <w:spacing w:before="100" w:beforeAutospacing="1" w:after="100" w:afterAutospacing="1"/>
    </w:pPr>
    <w:rPr>
      <w:sz w:val="24"/>
      <w:szCs w:val="24"/>
    </w:rPr>
  </w:style>
  <w:style w:type="paragraph" w:styleId="affffff1">
    <w:name w:val="Title"/>
    <w:basedOn w:val="a"/>
    <w:link w:val="affffff2"/>
    <w:uiPriority w:val="99"/>
    <w:qFormat/>
    <w:rsid w:val="00DD6B56"/>
    <w:pPr>
      <w:shd w:val="clear" w:color="auto" w:fill="F4F4F4"/>
      <w:autoSpaceDE w:val="0"/>
      <w:autoSpaceDN w:val="0"/>
      <w:jc w:val="both"/>
    </w:pPr>
    <w:rPr>
      <w:rFonts w:ascii="Arial" w:hAnsi="Arial" w:cs="Arial"/>
      <w:b/>
      <w:bCs/>
      <w:color w:val="0058A9"/>
      <w:sz w:val="24"/>
      <w:szCs w:val="24"/>
    </w:rPr>
  </w:style>
  <w:style w:type="character" w:customStyle="1" w:styleId="affffff2">
    <w:name w:val="Заголовок Знак"/>
    <w:basedOn w:val="a0"/>
    <w:link w:val="affffff1"/>
    <w:uiPriority w:val="99"/>
    <w:locked/>
    <w:rsid w:val="00DD6B56"/>
    <w:rPr>
      <w:rFonts w:ascii="Arial" w:hAnsi="Arial" w:cs="Arial"/>
      <w:b/>
      <w:bCs/>
      <w:color w:val="0058A9"/>
      <w:sz w:val="24"/>
      <w:szCs w:val="24"/>
      <w:shd w:val="clear" w:color="auto" w:fill="F4F4F4"/>
      <w:lang w:eastAsia="ru-RU"/>
    </w:rPr>
  </w:style>
  <w:style w:type="character" w:customStyle="1" w:styleId="afd">
    <w:name w:val="Абзац списка Знак"/>
    <w:link w:val="afc"/>
    <w:uiPriority w:val="99"/>
    <w:locked/>
    <w:rsid w:val="00CA06E5"/>
    <w:rPr>
      <w:rFonts w:ascii="Calibri" w:hAnsi="Calibri"/>
      <w:lang w:eastAsia="ru-RU"/>
    </w:rPr>
  </w:style>
  <w:style w:type="paragraph" w:customStyle="1" w:styleId="formattexttopleveltextcentertext">
    <w:name w:val="formattext topleveltext center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paragraph" w:customStyle="1" w:styleId="formattexttopleveltext">
    <w:name w:val="formattext topleveltext"/>
    <w:basedOn w:val="a"/>
    <w:uiPriority w:val="99"/>
    <w:rsid w:val="00F45C85"/>
    <w:pPr>
      <w:spacing w:before="100" w:beforeAutospacing="1" w:after="100" w:afterAutospacing="1"/>
    </w:pPr>
    <w:rPr>
      <w:rFonts w:eastAsia="SimSun"/>
      <w:sz w:val="24"/>
      <w:szCs w:val="24"/>
      <w:lang w:eastAsia="zh-CN"/>
    </w:rPr>
  </w:style>
  <w:style w:type="character" w:styleId="affffff3">
    <w:name w:val="annotation reference"/>
    <w:basedOn w:val="a0"/>
    <w:uiPriority w:val="99"/>
    <w:semiHidden/>
    <w:rsid w:val="005306CB"/>
    <w:rPr>
      <w:rFonts w:cs="Times New Roman"/>
      <w:sz w:val="16"/>
      <w:szCs w:val="16"/>
    </w:rPr>
  </w:style>
  <w:style w:type="paragraph" w:styleId="affffff4">
    <w:name w:val="annotation text"/>
    <w:basedOn w:val="a"/>
    <w:link w:val="affffff5"/>
    <w:uiPriority w:val="99"/>
    <w:semiHidden/>
    <w:rsid w:val="005306CB"/>
  </w:style>
  <w:style w:type="character" w:customStyle="1" w:styleId="affffff5">
    <w:name w:val="Текст примечания Знак"/>
    <w:basedOn w:val="a0"/>
    <w:link w:val="affffff4"/>
    <w:uiPriority w:val="99"/>
    <w:semiHidden/>
    <w:locked/>
    <w:rsid w:val="007A4288"/>
    <w:rPr>
      <w:rFonts w:ascii="Times New Roman" w:hAnsi="Times New Roman" w:cs="Times New Roman"/>
      <w:sz w:val="20"/>
      <w:szCs w:val="20"/>
    </w:rPr>
  </w:style>
  <w:style w:type="paragraph" w:styleId="affffff6">
    <w:name w:val="annotation subject"/>
    <w:basedOn w:val="affffff4"/>
    <w:next w:val="affffff4"/>
    <w:link w:val="affffff7"/>
    <w:uiPriority w:val="99"/>
    <w:semiHidden/>
    <w:rsid w:val="005306CB"/>
    <w:rPr>
      <w:b/>
      <w:bCs/>
    </w:rPr>
  </w:style>
  <w:style w:type="character" w:customStyle="1" w:styleId="affffff7">
    <w:name w:val="Тема примечания Знак"/>
    <w:basedOn w:val="affffff5"/>
    <w:link w:val="affffff6"/>
    <w:uiPriority w:val="99"/>
    <w:semiHidden/>
    <w:locked/>
    <w:rsid w:val="007A4288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37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B813A-D83E-4042-A95B-2A70A3F79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4056</TotalTime>
  <Pages>33</Pages>
  <Words>6790</Words>
  <Characters>38708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25</cp:revision>
  <cp:lastPrinted>2022-12-29T09:57:00Z</cp:lastPrinted>
  <dcterms:created xsi:type="dcterms:W3CDTF">2022-04-28T09:12:00Z</dcterms:created>
  <dcterms:modified xsi:type="dcterms:W3CDTF">2023-01-09T11:05:00Z</dcterms:modified>
</cp:coreProperties>
</file>