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177" w:rsidRPr="0042094F" w:rsidRDefault="00FB3177" w:rsidP="00E56925">
      <w:pPr>
        <w:pStyle w:val="a6"/>
        <w:ind w:firstLine="0"/>
        <w:jc w:val="center"/>
        <w:rPr>
          <w:rFonts w:ascii="Arial" w:hAnsi="Arial" w:cs="Arial"/>
          <w:sz w:val="24"/>
          <w:szCs w:val="24"/>
        </w:rPr>
      </w:pPr>
      <w:r w:rsidRPr="0042094F">
        <w:rPr>
          <w:rFonts w:ascii="Arial" w:hAnsi="Arial" w:cs="Arial"/>
          <w:sz w:val="24"/>
          <w:szCs w:val="24"/>
        </w:rPr>
        <w:t>РЕСПУБЛИКА МОРДОВИЯ</w:t>
      </w:r>
    </w:p>
    <w:p w:rsidR="00E56925" w:rsidRPr="0042094F" w:rsidRDefault="00FB3177" w:rsidP="00E56925">
      <w:pPr>
        <w:pStyle w:val="a6"/>
        <w:ind w:firstLine="0"/>
        <w:jc w:val="center"/>
        <w:rPr>
          <w:rFonts w:ascii="Arial" w:hAnsi="Arial" w:cs="Arial"/>
          <w:sz w:val="24"/>
          <w:szCs w:val="24"/>
        </w:rPr>
      </w:pPr>
      <w:r w:rsidRPr="0042094F">
        <w:rPr>
          <w:rFonts w:ascii="Arial" w:hAnsi="Arial" w:cs="Arial"/>
          <w:sz w:val="24"/>
          <w:szCs w:val="24"/>
        </w:rPr>
        <w:t>СОВЕТ</w:t>
      </w:r>
      <w:r w:rsidR="00E56925" w:rsidRPr="0042094F">
        <w:rPr>
          <w:rFonts w:ascii="Arial" w:hAnsi="Arial" w:cs="Arial"/>
          <w:sz w:val="24"/>
          <w:szCs w:val="24"/>
        </w:rPr>
        <w:t xml:space="preserve"> ДЕПУТАТОВ САБАНЧЕЕВСКОГО СЕЛЬСКОГО ПОСЕЛЕНИЯ</w:t>
      </w:r>
    </w:p>
    <w:p w:rsidR="00E56925" w:rsidRPr="0042094F" w:rsidRDefault="00E56925" w:rsidP="00E56925">
      <w:pPr>
        <w:pStyle w:val="a6"/>
        <w:ind w:firstLine="0"/>
        <w:jc w:val="center"/>
        <w:rPr>
          <w:rFonts w:ascii="Arial" w:hAnsi="Arial" w:cs="Arial"/>
          <w:sz w:val="24"/>
          <w:szCs w:val="24"/>
        </w:rPr>
      </w:pPr>
      <w:r w:rsidRPr="0042094F">
        <w:rPr>
          <w:rFonts w:ascii="Arial" w:hAnsi="Arial" w:cs="Arial"/>
          <w:sz w:val="24"/>
          <w:szCs w:val="24"/>
        </w:rPr>
        <w:t>АТЯШЕВСКОГО МУНИЦИПАЛЬНОГО РАЙОНА</w:t>
      </w:r>
    </w:p>
    <w:p w:rsidR="00FB3177" w:rsidRPr="0042094F" w:rsidRDefault="00FB3177" w:rsidP="00FB3177">
      <w:pPr>
        <w:pStyle w:val="a6"/>
        <w:tabs>
          <w:tab w:val="left" w:pos="2985"/>
          <w:tab w:val="center" w:pos="4960"/>
        </w:tabs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</w:p>
    <w:p w:rsidR="00FB3177" w:rsidRPr="0042094F" w:rsidRDefault="00FB3177" w:rsidP="00FB3177">
      <w:pPr>
        <w:pStyle w:val="a6"/>
        <w:tabs>
          <w:tab w:val="left" w:pos="2985"/>
          <w:tab w:val="center" w:pos="4960"/>
        </w:tabs>
        <w:ind w:firstLine="0"/>
        <w:jc w:val="center"/>
        <w:rPr>
          <w:rFonts w:ascii="Arial" w:hAnsi="Arial" w:cs="Arial"/>
          <w:b/>
          <w:bCs/>
          <w:sz w:val="24"/>
          <w:szCs w:val="24"/>
        </w:rPr>
      </w:pPr>
      <w:proofErr w:type="gramStart"/>
      <w:r w:rsidRPr="0042094F">
        <w:rPr>
          <w:rFonts w:ascii="Arial" w:hAnsi="Arial" w:cs="Arial"/>
          <w:b/>
          <w:bCs/>
          <w:sz w:val="24"/>
          <w:szCs w:val="24"/>
        </w:rPr>
        <w:t>Р</w:t>
      </w:r>
      <w:proofErr w:type="gramEnd"/>
      <w:r w:rsidRPr="0042094F">
        <w:rPr>
          <w:rFonts w:ascii="Arial" w:hAnsi="Arial" w:cs="Arial"/>
          <w:b/>
          <w:bCs/>
          <w:sz w:val="24"/>
          <w:szCs w:val="24"/>
        </w:rPr>
        <w:t xml:space="preserve"> Е Ш Е Н И Е</w:t>
      </w:r>
    </w:p>
    <w:p w:rsidR="00E56925" w:rsidRPr="0042094F" w:rsidRDefault="00E56925" w:rsidP="00E56925">
      <w:pPr>
        <w:pStyle w:val="a6"/>
        <w:ind w:firstLine="0"/>
        <w:rPr>
          <w:rFonts w:ascii="Arial" w:hAnsi="Arial" w:cs="Arial"/>
          <w:sz w:val="24"/>
          <w:szCs w:val="24"/>
        </w:rPr>
      </w:pPr>
    </w:p>
    <w:p w:rsidR="00E56925" w:rsidRPr="0042094F" w:rsidRDefault="00E56925" w:rsidP="00E56925">
      <w:pPr>
        <w:pStyle w:val="a6"/>
        <w:ind w:firstLine="0"/>
        <w:jc w:val="center"/>
        <w:rPr>
          <w:rFonts w:ascii="Arial" w:hAnsi="Arial" w:cs="Arial"/>
          <w:sz w:val="24"/>
          <w:szCs w:val="24"/>
        </w:rPr>
      </w:pPr>
    </w:p>
    <w:p w:rsidR="00E56925" w:rsidRPr="0042094F" w:rsidRDefault="00E56925" w:rsidP="00E56925">
      <w:pPr>
        <w:rPr>
          <w:rFonts w:ascii="Arial" w:hAnsi="Arial" w:cs="Arial"/>
          <w:sz w:val="24"/>
          <w:szCs w:val="24"/>
        </w:rPr>
      </w:pPr>
      <w:r w:rsidRPr="0042094F">
        <w:rPr>
          <w:rFonts w:ascii="Arial" w:hAnsi="Arial" w:cs="Arial"/>
          <w:sz w:val="24"/>
          <w:szCs w:val="24"/>
        </w:rPr>
        <w:t xml:space="preserve">от </w:t>
      </w:r>
      <w:r w:rsidR="00F30B2B" w:rsidRPr="0042094F">
        <w:rPr>
          <w:rFonts w:ascii="Arial" w:hAnsi="Arial" w:cs="Arial"/>
          <w:sz w:val="24"/>
          <w:szCs w:val="24"/>
        </w:rPr>
        <w:t xml:space="preserve">28 марта </w:t>
      </w:r>
      <w:r w:rsidR="00102015" w:rsidRPr="0042094F">
        <w:rPr>
          <w:rFonts w:ascii="Arial" w:hAnsi="Arial" w:cs="Arial"/>
          <w:sz w:val="24"/>
          <w:szCs w:val="24"/>
        </w:rPr>
        <w:t xml:space="preserve">2024 </w:t>
      </w:r>
      <w:r w:rsidRPr="0042094F">
        <w:rPr>
          <w:rFonts w:ascii="Arial" w:hAnsi="Arial" w:cs="Arial"/>
          <w:sz w:val="24"/>
          <w:szCs w:val="24"/>
        </w:rPr>
        <w:t xml:space="preserve">года                                                                                  </w:t>
      </w:r>
      <w:r w:rsidR="00FB3177" w:rsidRPr="0042094F">
        <w:rPr>
          <w:rFonts w:ascii="Arial" w:hAnsi="Arial" w:cs="Arial"/>
          <w:sz w:val="24"/>
          <w:szCs w:val="24"/>
        </w:rPr>
        <w:t xml:space="preserve">  </w:t>
      </w:r>
      <w:r w:rsidRPr="0042094F">
        <w:rPr>
          <w:rFonts w:ascii="Arial" w:hAnsi="Arial" w:cs="Arial"/>
          <w:sz w:val="24"/>
          <w:szCs w:val="24"/>
        </w:rPr>
        <w:t xml:space="preserve"> № </w:t>
      </w:r>
      <w:r w:rsidR="00F30B2B" w:rsidRPr="0042094F">
        <w:rPr>
          <w:rFonts w:ascii="Arial" w:hAnsi="Arial" w:cs="Arial"/>
          <w:sz w:val="24"/>
          <w:szCs w:val="24"/>
        </w:rPr>
        <w:t>3</w:t>
      </w:r>
    </w:p>
    <w:p w:rsidR="00E56925" w:rsidRPr="0042094F" w:rsidRDefault="00E56925" w:rsidP="00E56925">
      <w:pPr>
        <w:tabs>
          <w:tab w:val="left" w:pos="3840"/>
        </w:tabs>
        <w:rPr>
          <w:rFonts w:ascii="Arial" w:hAnsi="Arial" w:cs="Arial"/>
          <w:sz w:val="24"/>
          <w:szCs w:val="24"/>
        </w:rPr>
      </w:pPr>
      <w:r w:rsidRPr="0042094F">
        <w:rPr>
          <w:rFonts w:ascii="Arial" w:hAnsi="Arial" w:cs="Arial"/>
          <w:sz w:val="24"/>
          <w:szCs w:val="24"/>
        </w:rPr>
        <w:tab/>
        <w:t>с.</w:t>
      </w:r>
      <w:r w:rsidR="00102015" w:rsidRPr="0042094F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42094F">
        <w:rPr>
          <w:rFonts w:ascii="Arial" w:hAnsi="Arial" w:cs="Arial"/>
          <w:sz w:val="24"/>
          <w:szCs w:val="24"/>
        </w:rPr>
        <w:t>Сабанчеево</w:t>
      </w:r>
      <w:proofErr w:type="spellEnd"/>
    </w:p>
    <w:p w:rsidR="00C442F8" w:rsidRPr="0042094F" w:rsidRDefault="00185EAB" w:rsidP="00FB3177">
      <w:pPr>
        <w:jc w:val="center"/>
        <w:rPr>
          <w:rFonts w:ascii="Arial" w:hAnsi="Arial" w:cs="Arial"/>
          <w:b/>
          <w:sz w:val="24"/>
          <w:szCs w:val="24"/>
        </w:rPr>
      </w:pPr>
      <w:r w:rsidRPr="0042094F">
        <w:rPr>
          <w:rFonts w:ascii="Arial" w:hAnsi="Arial" w:cs="Arial"/>
          <w:b/>
          <w:bCs/>
          <w:sz w:val="24"/>
          <w:szCs w:val="24"/>
        </w:rPr>
        <w:t xml:space="preserve">О внесении  изменений в Решение Совета депутатов </w:t>
      </w:r>
      <w:proofErr w:type="spellStart"/>
      <w:r w:rsidRPr="0042094F">
        <w:rPr>
          <w:rFonts w:ascii="Arial" w:hAnsi="Arial" w:cs="Arial"/>
          <w:b/>
          <w:bCs/>
          <w:sz w:val="24"/>
          <w:szCs w:val="24"/>
        </w:rPr>
        <w:t>Сабанчеевского</w:t>
      </w:r>
      <w:proofErr w:type="spellEnd"/>
      <w:r w:rsidRPr="0042094F">
        <w:rPr>
          <w:rFonts w:ascii="Arial" w:hAnsi="Arial" w:cs="Arial"/>
          <w:b/>
          <w:bCs/>
          <w:sz w:val="24"/>
          <w:szCs w:val="24"/>
        </w:rPr>
        <w:t xml:space="preserve"> сельского поселения  </w:t>
      </w:r>
      <w:proofErr w:type="spellStart"/>
      <w:r w:rsidRPr="0042094F">
        <w:rPr>
          <w:rFonts w:ascii="Arial" w:hAnsi="Arial" w:cs="Arial"/>
          <w:b/>
          <w:bCs/>
          <w:sz w:val="24"/>
          <w:szCs w:val="24"/>
        </w:rPr>
        <w:t>Атяшевского</w:t>
      </w:r>
      <w:proofErr w:type="spellEnd"/>
      <w:r w:rsidRPr="0042094F">
        <w:rPr>
          <w:rFonts w:ascii="Arial" w:hAnsi="Arial" w:cs="Arial"/>
          <w:b/>
          <w:bCs/>
          <w:sz w:val="24"/>
          <w:szCs w:val="24"/>
        </w:rPr>
        <w:t xml:space="preserve"> муниципального района Республики Мордовия от </w:t>
      </w:r>
      <w:r w:rsidR="00B834C0" w:rsidRPr="0042094F">
        <w:rPr>
          <w:rFonts w:ascii="Arial" w:hAnsi="Arial" w:cs="Arial"/>
          <w:b/>
          <w:bCs/>
          <w:sz w:val="24"/>
          <w:szCs w:val="24"/>
        </w:rPr>
        <w:t>30 марта 2020</w:t>
      </w:r>
      <w:r w:rsidR="00102015" w:rsidRPr="0042094F">
        <w:rPr>
          <w:rFonts w:ascii="Arial" w:hAnsi="Arial" w:cs="Arial"/>
          <w:b/>
          <w:bCs/>
          <w:sz w:val="24"/>
          <w:szCs w:val="24"/>
        </w:rPr>
        <w:t xml:space="preserve"> года № 5а </w:t>
      </w:r>
      <w:r w:rsidRPr="0042094F">
        <w:rPr>
          <w:rFonts w:ascii="Arial" w:hAnsi="Arial" w:cs="Arial"/>
          <w:b/>
          <w:sz w:val="24"/>
          <w:szCs w:val="24"/>
        </w:rPr>
        <w:t xml:space="preserve"> «</w:t>
      </w:r>
      <w:hyperlink r:id="rId5" w:history="1">
        <w:r w:rsidR="00102015" w:rsidRPr="0042094F">
          <w:rPr>
            <w:rStyle w:val="a5"/>
            <w:rFonts w:ascii="Arial" w:hAnsi="Arial" w:cs="Arial"/>
            <w:b/>
            <w:color w:val="auto"/>
            <w:sz w:val="24"/>
            <w:szCs w:val="24"/>
            <w:u w:val="none"/>
          </w:rPr>
          <w:t xml:space="preserve">О принятии части полномочий по решению вопроса местного значения </w:t>
        </w:r>
        <w:proofErr w:type="spellStart"/>
        <w:r w:rsidR="00102015" w:rsidRPr="0042094F">
          <w:rPr>
            <w:rStyle w:val="a5"/>
            <w:rFonts w:ascii="Arial" w:hAnsi="Arial" w:cs="Arial"/>
            <w:b/>
            <w:color w:val="auto"/>
            <w:sz w:val="24"/>
            <w:szCs w:val="24"/>
            <w:u w:val="none"/>
          </w:rPr>
          <w:t>Атяшевского</w:t>
        </w:r>
        <w:proofErr w:type="spellEnd"/>
      </w:hyperlink>
      <w:r w:rsidR="00102015" w:rsidRPr="0042094F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 органами местного самоуправления </w:t>
      </w:r>
      <w:proofErr w:type="spellStart"/>
      <w:r w:rsidR="00102015" w:rsidRPr="0042094F">
        <w:rPr>
          <w:rFonts w:ascii="Arial" w:hAnsi="Arial" w:cs="Arial"/>
          <w:b/>
          <w:sz w:val="24"/>
          <w:szCs w:val="24"/>
        </w:rPr>
        <w:t>Сабанчеевского</w:t>
      </w:r>
      <w:proofErr w:type="spellEnd"/>
      <w:r w:rsidR="00102015" w:rsidRPr="0042094F">
        <w:rPr>
          <w:rFonts w:ascii="Arial" w:hAnsi="Arial" w:cs="Arial"/>
          <w:b/>
          <w:sz w:val="24"/>
          <w:szCs w:val="24"/>
        </w:rPr>
        <w:t xml:space="preserve"> сельского поселения </w:t>
      </w:r>
      <w:proofErr w:type="spellStart"/>
      <w:r w:rsidR="00102015" w:rsidRPr="0042094F">
        <w:rPr>
          <w:rFonts w:ascii="Arial" w:hAnsi="Arial" w:cs="Arial"/>
          <w:b/>
          <w:sz w:val="24"/>
          <w:szCs w:val="24"/>
        </w:rPr>
        <w:t>Атяшевского</w:t>
      </w:r>
      <w:proofErr w:type="spellEnd"/>
      <w:r w:rsidR="00102015" w:rsidRPr="0042094F">
        <w:rPr>
          <w:rFonts w:ascii="Arial" w:hAnsi="Arial" w:cs="Arial"/>
          <w:b/>
          <w:sz w:val="24"/>
          <w:szCs w:val="24"/>
        </w:rPr>
        <w:t xml:space="preserve"> муниципального района Республики Мордовия</w:t>
      </w:r>
      <w:r w:rsidRPr="0042094F">
        <w:rPr>
          <w:rFonts w:ascii="Arial" w:hAnsi="Arial" w:cs="Arial"/>
          <w:b/>
          <w:sz w:val="24"/>
          <w:szCs w:val="24"/>
        </w:rPr>
        <w:t>»</w:t>
      </w:r>
    </w:p>
    <w:p w:rsidR="00C442F8" w:rsidRPr="0042094F" w:rsidRDefault="00C442F8" w:rsidP="00185EAB">
      <w:pPr>
        <w:pStyle w:val="s1"/>
        <w:spacing w:before="0" w:beforeAutospacing="0" w:after="0" w:afterAutospacing="0"/>
        <w:rPr>
          <w:rFonts w:ascii="Arial" w:hAnsi="Arial" w:cs="Arial"/>
          <w:bCs/>
          <w:color w:val="000000"/>
        </w:rPr>
      </w:pPr>
    </w:p>
    <w:p w:rsidR="00C442F8" w:rsidRPr="0042094F" w:rsidRDefault="00575136" w:rsidP="00185EAB">
      <w:pPr>
        <w:pStyle w:val="s1"/>
        <w:spacing w:before="0" w:beforeAutospacing="0" w:after="0" w:afterAutospacing="0"/>
        <w:rPr>
          <w:rFonts w:ascii="Arial" w:hAnsi="Arial" w:cs="Arial"/>
          <w:bCs/>
          <w:color w:val="000000"/>
        </w:rPr>
      </w:pPr>
      <w:r w:rsidRPr="0042094F">
        <w:rPr>
          <w:rFonts w:ascii="Arial" w:hAnsi="Arial" w:cs="Arial"/>
        </w:rPr>
        <w:t xml:space="preserve">       </w:t>
      </w:r>
      <w:r w:rsidR="0042094F">
        <w:rPr>
          <w:rFonts w:ascii="Arial" w:hAnsi="Arial" w:cs="Arial"/>
        </w:rPr>
        <w:t xml:space="preserve">   </w:t>
      </w:r>
      <w:proofErr w:type="gramStart"/>
      <w:r w:rsidR="00C442F8" w:rsidRPr="0042094F">
        <w:rPr>
          <w:rFonts w:ascii="Arial" w:hAnsi="Arial" w:cs="Arial"/>
        </w:rPr>
        <w:t xml:space="preserve">Рассмотрев Решение Совета депутатов </w:t>
      </w:r>
      <w:proofErr w:type="spellStart"/>
      <w:r w:rsidR="00C442F8" w:rsidRPr="0042094F">
        <w:rPr>
          <w:rFonts w:ascii="Arial" w:hAnsi="Arial" w:cs="Arial"/>
        </w:rPr>
        <w:t>Атяшевского</w:t>
      </w:r>
      <w:proofErr w:type="spellEnd"/>
      <w:r w:rsidR="00C442F8" w:rsidRPr="0042094F">
        <w:rPr>
          <w:rFonts w:ascii="Arial" w:hAnsi="Arial" w:cs="Arial"/>
        </w:rPr>
        <w:t xml:space="preserve"> муниципального района от  27 декабря 2023 года  № 57 «</w:t>
      </w:r>
      <w:hyperlink r:id="rId6" w:history="1">
        <w:r w:rsidR="00C442F8" w:rsidRPr="0042094F">
          <w:rPr>
            <w:rStyle w:val="a5"/>
            <w:rFonts w:ascii="Arial" w:hAnsi="Arial" w:cs="Arial"/>
            <w:color w:val="auto"/>
            <w:u w:val="none"/>
          </w:rPr>
          <w:t xml:space="preserve">О внесении изменений в Решение Совета депутатов </w:t>
        </w:r>
        <w:proofErr w:type="spellStart"/>
        <w:r w:rsidR="00C442F8" w:rsidRPr="0042094F">
          <w:rPr>
            <w:rStyle w:val="a5"/>
            <w:rFonts w:ascii="Arial" w:hAnsi="Arial" w:cs="Arial"/>
            <w:color w:val="auto"/>
            <w:u w:val="none"/>
          </w:rPr>
          <w:t>Атяшевского</w:t>
        </w:r>
        <w:proofErr w:type="spellEnd"/>
        <w:r w:rsidR="00C442F8" w:rsidRPr="0042094F">
          <w:rPr>
            <w:rStyle w:val="a5"/>
            <w:rFonts w:ascii="Arial" w:hAnsi="Arial" w:cs="Arial"/>
            <w:color w:val="auto"/>
            <w:u w:val="none"/>
          </w:rPr>
          <w:t xml:space="preserve"> муниципального района от 28 февраля 2020 года №9 «О передаче осуществления части полномочий по решению вопроса местного значения </w:t>
        </w:r>
        <w:proofErr w:type="spellStart"/>
        <w:r w:rsidR="00C442F8" w:rsidRPr="0042094F">
          <w:rPr>
            <w:rStyle w:val="a5"/>
            <w:rFonts w:ascii="Arial" w:hAnsi="Arial" w:cs="Arial"/>
            <w:color w:val="auto"/>
            <w:u w:val="none"/>
          </w:rPr>
          <w:t>Атяшевского</w:t>
        </w:r>
        <w:proofErr w:type="spellEnd"/>
        <w:r w:rsidR="00C442F8" w:rsidRPr="0042094F">
          <w:rPr>
            <w:rStyle w:val="a5"/>
            <w:rFonts w:ascii="Arial" w:hAnsi="Arial" w:cs="Arial"/>
            <w:color w:val="auto"/>
            <w:u w:val="none"/>
          </w:rPr>
          <w:t xml:space="preserve"> муниципального района органам местного самоуправления </w:t>
        </w:r>
        <w:proofErr w:type="spellStart"/>
        <w:r w:rsidR="00C442F8" w:rsidRPr="0042094F">
          <w:rPr>
            <w:rStyle w:val="a5"/>
            <w:rFonts w:ascii="Arial" w:hAnsi="Arial" w:cs="Arial"/>
            <w:color w:val="auto"/>
            <w:u w:val="none"/>
          </w:rPr>
          <w:t>Сабанчеевского</w:t>
        </w:r>
        <w:proofErr w:type="spellEnd"/>
      </w:hyperlink>
      <w:r w:rsidR="00C442F8" w:rsidRPr="0042094F">
        <w:rPr>
          <w:rFonts w:ascii="Arial" w:hAnsi="Arial" w:cs="Arial"/>
        </w:rPr>
        <w:t xml:space="preserve"> сельского поселения </w:t>
      </w:r>
      <w:proofErr w:type="spellStart"/>
      <w:r w:rsidR="00C442F8" w:rsidRPr="0042094F">
        <w:rPr>
          <w:rFonts w:ascii="Arial" w:hAnsi="Arial" w:cs="Arial"/>
        </w:rPr>
        <w:t>Атяшевского</w:t>
      </w:r>
      <w:proofErr w:type="spellEnd"/>
      <w:r w:rsidR="00C442F8" w:rsidRPr="0042094F">
        <w:rPr>
          <w:rFonts w:ascii="Arial" w:hAnsi="Arial" w:cs="Arial"/>
        </w:rPr>
        <w:t xml:space="preserve"> муниципального района Республики Мордовия»,</w:t>
      </w:r>
      <w:r w:rsidRPr="0042094F">
        <w:rPr>
          <w:rFonts w:ascii="Arial" w:hAnsi="Arial" w:cs="Arial"/>
        </w:rPr>
        <w:t xml:space="preserve"> руководствуясь Уставом </w:t>
      </w:r>
      <w:proofErr w:type="spellStart"/>
      <w:r w:rsidRPr="0042094F">
        <w:rPr>
          <w:rFonts w:ascii="Arial" w:hAnsi="Arial" w:cs="Arial"/>
        </w:rPr>
        <w:t>Сабанчеевского</w:t>
      </w:r>
      <w:proofErr w:type="spellEnd"/>
      <w:r w:rsidRPr="0042094F">
        <w:rPr>
          <w:rFonts w:ascii="Arial" w:hAnsi="Arial" w:cs="Arial"/>
        </w:rPr>
        <w:t xml:space="preserve"> сельского поселения, </w:t>
      </w:r>
      <w:r w:rsidRPr="0042094F">
        <w:rPr>
          <w:rFonts w:ascii="Arial" w:hAnsi="Arial" w:cs="Arial"/>
          <w:bCs/>
          <w:color w:val="000000"/>
        </w:rPr>
        <w:t xml:space="preserve"> Совет депутатов</w:t>
      </w:r>
      <w:proofErr w:type="gramEnd"/>
      <w:r w:rsidRPr="0042094F">
        <w:rPr>
          <w:rFonts w:ascii="Arial" w:hAnsi="Arial" w:cs="Arial"/>
          <w:bCs/>
          <w:color w:val="000000"/>
        </w:rPr>
        <w:t xml:space="preserve"> </w:t>
      </w:r>
      <w:proofErr w:type="spellStart"/>
      <w:r w:rsidRPr="0042094F">
        <w:rPr>
          <w:rFonts w:ascii="Arial" w:hAnsi="Arial" w:cs="Arial"/>
          <w:bCs/>
          <w:color w:val="000000"/>
        </w:rPr>
        <w:t>Сабанчеевского</w:t>
      </w:r>
      <w:proofErr w:type="spellEnd"/>
      <w:r w:rsidRPr="0042094F">
        <w:rPr>
          <w:rFonts w:ascii="Arial" w:hAnsi="Arial" w:cs="Arial"/>
          <w:bCs/>
          <w:color w:val="000000"/>
        </w:rPr>
        <w:t xml:space="preserve"> сельского поселения  </w:t>
      </w:r>
      <w:proofErr w:type="spellStart"/>
      <w:r w:rsidRPr="0042094F">
        <w:rPr>
          <w:rFonts w:ascii="Arial" w:hAnsi="Arial" w:cs="Arial"/>
          <w:bCs/>
          <w:color w:val="000000"/>
        </w:rPr>
        <w:t>Атяшевского</w:t>
      </w:r>
      <w:proofErr w:type="spellEnd"/>
      <w:r w:rsidRPr="0042094F">
        <w:rPr>
          <w:rFonts w:ascii="Arial" w:hAnsi="Arial" w:cs="Arial"/>
          <w:bCs/>
          <w:color w:val="000000"/>
        </w:rPr>
        <w:t xml:space="preserve"> муниципального района решил:</w:t>
      </w:r>
    </w:p>
    <w:p w:rsidR="00185EAB" w:rsidRPr="0042094F" w:rsidRDefault="00185EAB" w:rsidP="00185EAB">
      <w:pPr>
        <w:pStyle w:val="s1"/>
        <w:spacing w:before="0" w:beforeAutospacing="0" w:after="0" w:afterAutospacing="0"/>
        <w:jc w:val="center"/>
        <w:rPr>
          <w:rFonts w:ascii="Arial" w:hAnsi="Arial" w:cs="Arial"/>
          <w:bCs/>
          <w:color w:val="000000"/>
        </w:rPr>
      </w:pPr>
    </w:p>
    <w:p w:rsidR="00185EAB" w:rsidRPr="0042094F" w:rsidRDefault="00185EAB" w:rsidP="00575136">
      <w:pPr>
        <w:pStyle w:val="s1"/>
        <w:numPr>
          <w:ilvl w:val="0"/>
          <w:numId w:val="1"/>
        </w:numPr>
        <w:spacing w:before="0" w:beforeAutospacing="0" w:after="0" w:afterAutospacing="0"/>
        <w:ind w:left="0" w:firstLine="851"/>
        <w:jc w:val="both"/>
        <w:rPr>
          <w:rFonts w:ascii="Arial" w:hAnsi="Arial" w:cs="Arial"/>
        </w:rPr>
      </w:pPr>
      <w:r w:rsidRPr="0042094F">
        <w:rPr>
          <w:rFonts w:ascii="Arial" w:hAnsi="Arial" w:cs="Arial"/>
          <w:bCs/>
          <w:color w:val="000000"/>
        </w:rPr>
        <w:t xml:space="preserve">Внести  в Решение Совета депутатов </w:t>
      </w:r>
      <w:proofErr w:type="spellStart"/>
      <w:r w:rsidRPr="0042094F">
        <w:rPr>
          <w:rFonts w:ascii="Arial" w:hAnsi="Arial" w:cs="Arial"/>
          <w:bCs/>
          <w:color w:val="000000"/>
        </w:rPr>
        <w:t>Сабанчеевского</w:t>
      </w:r>
      <w:proofErr w:type="spellEnd"/>
      <w:r w:rsidRPr="0042094F">
        <w:rPr>
          <w:rFonts w:ascii="Arial" w:hAnsi="Arial" w:cs="Arial"/>
          <w:bCs/>
          <w:color w:val="000000"/>
        </w:rPr>
        <w:t xml:space="preserve"> сельского поселения </w:t>
      </w:r>
      <w:proofErr w:type="spellStart"/>
      <w:r w:rsidRPr="0042094F">
        <w:rPr>
          <w:rFonts w:ascii="Arial" w:hAnsi="Arial" w:cs="Arial"/>
        </w:rPr>
        <w:t>Атяшевского</w:t>
      </w:r>
      <w:proofErr w:type="spellEnd"/>
      <w:r w:rsidRPr="0042094F">
        <w:rPr>
          <w:rFonts w:ascii="Arial" w:hAnsi="Arial" w:cs="Arial"/>
        </w:rPr>
        <w:t xml:space="preserve"> муниципального района </w:t>
      </w:r>
      <w:r w:rsidRPr="0042094F">
        <w:rPr>
          <w:rFonts w:ascii="Arial" w:hAnsi="Arial" w:cs="Arial"/>
          <w:bCs/>
        </w:rPr>
        <w:t xml:space="preserve">от  </w:t>
      </w:r>
      <w:r w:rsidR="00B834C0" w:rsidRPr="0042094F">
        <w:rPr>
          <w:rFonts w:ascii="Arial" w:hAnsi="Arial" w:cs="Arial"/>
          <w:bCs/>
        </w:rPr>
        <w:t>30 марта 2020</w:t>
      </w:r>
      <w:r w:rsidR="00575136" w:rsidRPr="0042094F">
        <w:rPr>
          <w:rFonts w:ascii="Arial" w:hAnsi="Arial" w:cs="Arial"/>
          <w:bCs/>
        </w:rPr>
        <w:t xml:space="preserve"> года № 5а</w:t>
      </w:r>
      <w:r w:rsidRPr="0042094F">
        <w:rPr>
          <w:rFonts w:ascii="Arial" w:hAnsi="Arial" w:cs="Arial"/>
        </w:rPr>
        <w:t xml:space="preserve"> </w:t>
      </w:r>
      <w:r w:rsidR="00575136" w:rsidRPr="0042094F">
        <w:rPr>
          <w:rFonts w:ascii="Arial" w:hAnsi="Arial" w:cs="Arial"/>
          <w:bCs/>
        </w:rPr>
        <w:t xml:space="preserve"> </w:t>
      </w:r>
      <w:r w:rsidR="00575136" w:rsidRPr="0042094F">
        <w:rPr>
          <w:rFonts w:ascii="Arial" w:hAnsi="Arial" w:cs="Arial"/>
        </w:rPr>
        <w:t xml:space="preserve"> «</w:t>
      </w:r>
      <w:hyperlink r:id="rId7" w:history="1">
        <w:r w:rsidR="00575136" w:rsidRPr="0042094F">
          <w:rPr>
            <w:rStyle w:val="a5"/>
            <w:rFonts w:ascii="Arial" w:hAnsi="Arial" w:cs="Arial"/>
            <w:color w:val="auto"/>
            <w:u w:val="none"/>
          </w:rPr>
          <w:t xml:space="preserve">О принятии части полномочий по решению вопроса местного значения </w:t>
        </w:r>
        <w:proofErr w:type="spellStart"/>
        <w:r w:rsidR="00575136" w:rsidRPr="0042094F">
          <w:rPr>
            <w:rStyle w:val="a5"/>
            <w:rFonts w:ascii="Arial" w:hAnsi="Arial" w:cs="Arial"/>
            <w:color w:val="auto"/>
            <w:u w:val="none"/>
          </w:rPr>
          <w:t>Атяшевского</w:t>
        </w:r>
        <w:proofErr w:type="spellEnd"/>
      </w:hyperlink>
      <w:r w:rsidR="00575136" w:rsidRPr="0042094F">
        <w:rPr>
          <w:rFonts w:ascii="Arial" w:hAnsi="Arial" w:cs="Arial"/>
        </w:rPr>
        <w:t xml:space="preserve"> муниципального района Республики Мордовия органами местного самоуправления </w:t>
      </w:r>
      <w:proofErr w:type="spellStart"/>
      <w:r w:rsidR="00575136" w:rsidRPr="0042094F">
        <w:rPr>
          <w:rFonts w:ascii="Arial" w:hAnsi="Arial" w:cs="Arial"/>
        </w:rPr>
        <w:t>Сабанчеевского</w:t>
      </w:r>
      <w:proofErr w:type="spellEnd"/>
      <w:r w:rsidR="00575136" w:rsidRPr="0042094F">
        <w:rPr>
          <w:rFonts w:ascii="Arial" w:hAnsi="Arial" w:cs="Arial"/>
        </w:rPr>
        <w:t xml:space="preserve"> сельского поселения </w:t>
      </w:r>
      <w:proofErr w:type="spellStart"/>
      <w:r w:rsidR="00575136" w:rsidRPr="0042094F">
        <w:rPr>
          <w:rFonts w:ascii="Arial" w:hAnsi="Arial" w:cs="Arial"/>
        </w:rPr>
        <w:t>Атяшевского</w:t>
      </w:r>
      <w:proofErr w:type="spellEnd"/>
      <w:r w:rsidR="00575136" w:rsidRPr="0042094F">
        <w:rPr>
          <w:rFonts w:ascii="Arial" w:hAnsi="Arial" w:cs="Arial"/>
        </w:rPr>
        <w:t xml:space="preserve"> муниципального района Республики Мордовия»,  </w:t>
      </w:r>
      <w:r w:rsidRPr="0042094F">
        <w:rPr>
          <w:rFonts w:ascii="Arial" w:hAnsi="Arial" w:cs="Arial"/>
        </w:rPr>
        <w:t>следующие изменения:</w:t>
      </w:r>
    </w:p>
    <w:p w:rsidR="00575136" w:rsidRPr="0042094F" w:rsidRDefault="00BB3925" w:rsidP="007C7D4A">
      <w:pPr>
        <w:pStyle w:val="ConsPlusNormal"/>
        <w:jc w:val="both"/>
        <w:rPr>
          <w:rFonts w:ascii="Arial" w:hAnsi="Arial" w:cs="Arial"/>
          <w:sz w:val="24"/>
          <w:szCs w:val="24"/>
        </w:rPr>
      </w:pPr>
      <w:r w:rsidRPr="0042094F">
        <w:rPr>
          <w:rFonts w:ascii="Arial" w:hAnsi="Arial" w:cs="Arial"/>
          <w:color w:val="000000"/>
          <w:sz w:val="24"/>
          <w:szCs w:val="24"/>
        </w:rPr>
        <w:t>«</w:t>
      </w:r>
      <w:r w:rsidR="00B16C58" w:rsidRPr="0042094F">
        <w:rPr>
          <w:rFonts w:ascii="Arial" w:hAnsi="Arial" w:cs="Arial"/>
          <w:color w:val="000000"/>
          <w:sz w:val="24"/>
          <w:szCs w:val="24"/>
        </w:rPr>
        <w:t xml:space="preserve">1) </w:t>
      </w:r>
      <w:r w:rsidR="007C7D4A" w:rsidRPr="0042094F">
        <w:rPr>
          <w:rFonts w:ascii="Arial" w:hAnsi="Arial" w:cs="Arial"/>
          <w:sz w:val="24"/>
          <w:szCs w:val="24"/>
        </w:rPr>
        <w:t xml:space="preserve"> </w:t>
      </w:r>
      <w:r w:rsidR="00585F36" w:rsidRPr="0042094F">
        <w:rPr>
          <w:rFonts w:ascii="Arial" w:hAnsi="Arial" w:cs="Arial"/>
          <w:sz w:val="24"/>
          <w:szCs w:val="24"/>
        </w:rPr>
        <w:t xml:space="preserve">В пункте </w:t>
      </w:r>
      <w:r w:rsidR="00B16C58" w:rsidRPr="0042094F">
        <w:rPr>
          <w:rFonts w:ascii="Arial" w:hAnsi="Arial" w:cs="Arial"/>
          <w:sz w:val="24"/>
          <w:szCs w:val="24"/>
        </w:rPr>
        <w:t>2</w:t>
      </w:r>
      <w:r w:rsidR="00585F36" w:rsidRPr="0042094F">
        <w:rPr>
          <w:rFonts w:ascii="Arial" w:hAnsi="Arial" w:cs="Arial"/>
          <w:sz w:val="24"/>
          <w:szCs w:val="24"/>
        </w:rPr>
        <w:t xml:space="preserve"> Решения слова и цифры «05 февраля 2020 года до 04 февраля 2023 года», заменить словами и цифрами «1 января 2024</w:t>
      </w:r>
      <w:r w:rsidR="007C7D4A" w:rsidRPr="0042094F">
        <w:rPr>
          <w:rFonts w:ascii="Arial" w:hAnsi="Arial" w:cs="Arial"/>
          <w:sz w:val="24"/>
          <w:szCs w:val="24"/>
        </w:rPr>
        <w:t xml:space="preserve"> года до 31 декабря 2026 года»</w:t>
      </w:r>
      <w:proofErr w:type="gramStart"/>
      <w:r w:rsidR="007C7D4A" w:rsidRPr="0042094F">
        <w:rPr>
          <w:rFonts w:ascii="Arial" w:hAnsi="Arial" w:cs="Arial"/>
          <w:sz w:val="24"/>
          <w:szCs w:val="24"/>
        </w:rPr>
        <w:t>.</w:t>
      </w:r>
      <w:r w:rsidRPr="0042094F">
        <w:rPr>
          <w:rFonts w:ascii="Arial" w:hAnsi="Arial" w:cs="Arial"/>
          <w:sz w:val="24"/>
          <w:szCs w:val="24"/>
        </w:rPr>
        <w:t>»</w:t>
      </w:r>
      <w:proofErr w:type="gramEnd"/>
      <w:r w:rsidRPr="0042094F">
        <w:rPr>
          <w:rFonts w:ascii="Arial" w:hAnsi="Arial" w:cs="Arial"/>
          <w:sz w:val="24"/>
          <w:szCs w:val="24"/>
        </w:rPr>
        <w:t>.</w:t>
      </w:r>
    </w:p>
    <w:p w:rsidR="00185EAB" w:rsidRPr="0042094F" w:rsidRDefault="0042094F" w:rsidP="00185EAB">
      <w:pPr>
        <w:shd w:val="clear" w:color="auto" w:fill="FFFFFF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           </w:t>
      </w:r>
      <w:r w:rsidR="00185EAB" w:rsidRPr="0042094F">
        <w:rPr>
          <w:rFonts w:ascii="Arial" w:hAnsi="Arial" w:cs="Arial"/>
          <w:color w:val="000000"/>
          <w:sz w:val="24"/>
          <w:szCs w:val="24"/>
        </w:rPr>
        <w:t>2.  Настоящее Решение вступает в силу после его официального опубликования</w:t>
      </w:r>
      <w:r w:rsidR="00575136" w:rsidRPr="0042094F">
        <w:rPr>
          <w:rFonts w:ascii="Arial" w:hAnsi="Arial" w:cs="Arial"/>
          <w:color w:val="000000"/>
          <w:sz w:val="24"/>
          <w:szCs w:val="24"/>
        </w:rPr>
        <w:t xml:space="preserve"> (обнародования)</w:t>
      </w:r>
      <w:r w:rsidR="00185EAB" w:rsidRPr="0042094F">
        <w:rPr>
          <w:rFonts w:ascii="Arial" w:hAnsi="Arial" w:cs="Arial"/>
          <w:color w:val="000000"/>
          <w:sz w:val="24"/>
          <w:szCs w:val="24"/>
        </w:rPr>
        <w:t xml:space="preserve">. </w:t>
      </w:r>
    </w:p>
    <w:p w:rsidR="00FB3177" w:rsidRPr="0042094F" w:rsidRDefault="00FB3177" w:rsidP="00185EAB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</w:p>
    <w:p w:rsidR="00185EAB" w:rsidRPr="0042094F" w:rsidRDefault="00185EAB" w:rsidP="00185EAB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r w:rsidRPr="0042094F">
        <w:rPr>
          <w:rFonts w:ascii="Arial" w:hAnsi="Arial" w:cs="Arial"/>
          <w:sz w:val="24"/>
          <w:szCs w:val="24"/>
        </w:rPr>
        <w:t xml:space="preserve">Глава </w:t>
      </w:r>
    </w:p>
    <w:p w:rsidR="00185EAB" w:rsidRPr="0042094F" w:rsidRDefault="00185EAB" w:rsidP="00185EAB">
      <w:pPr>
        <w:pStyle w:val="a3"/>
        <w:ind w:left="0"/>
        <w:jc w:val="both"/>
        <w:rPr>
          <w:rFonts w:ascii="Arial" w:hAnsi="Arial" w:cs="Arial"/>
          <w:sz w:val="24"/>
          <w:szCs w:val="24"/>
        </w:rPr>
      </w:pPr>
      <w:proofErr w:type="spellStart"/>
      <w:r w:rsidRPr="0042094F">
        <w:rPr>
          <w:rFonts w:ascii="Arial" w:hAnsi="Arial" w:cs="Arial"/>
          <w:sz w:val="24"/>
          <w:szCs w:val="24"/>
        </w:rPr>
        <w:t>Сабанчеевского</w:t>
      </w:r>
      <w:proofErr w:type="spellEnd"/>
      <w:r w:rsidRPr="0042094F">
        <w:rPr>
          <w:rFonts w:ascii="Arial" w:hAnsi="Arial" w:cs="Arial"/>
          <w:sz w:val="24"/>
          <w:szCs w:val="24"/>
        </w:rPr>
        <w:t xml:space="preserve"> сельского поселения                                  </w:t>
      </w:r>
      <w:r w:rsidR="007C7D4A" w:rsidRPr="0042094F">
        <w:rPr>
          <w:rFonts w:ascii="Arial" w:hAnsi="Arial" w:cs="Arial"/>
          <w:sz w:val="24"/>
          <w:szCs w:val="24"/>
        </w:rPr>
        <w:t xml:space="preserve">             </w:t>
      </w:r>
      <w:r w:rsidRPr="0042094F">
        <w:rPr>
          <w:rFonts w:ascii="Arial" w:hAnsi="Arial" w:cs="Arial"/>
          <w:sz w:val="24"/>
          <w:szCs w:val="24"/>
        </w:rPr>
        <w:t>В.П.Сидоров</w:t>
      </w:r>
    </w:p>
    <w:p w:rsidR="00185EAB" w:rsidRPr="007C7D4A" w:rsidRDefault="00185EAB" w:rsidP="00185EAB">
      <w:pPr>
        <w:rPr>
          <w:rFonts w:ascii="Times New Roman" w:hAnsi="Times New Roman" w:cs="Times New Roman"/>
          <w:sz w:val="28"/>
          <w:szCs w:val="28"/>
        </w:rPr>
      </w:pPr>
    </w:p>
    <w:p w:rsidR="00AA300D" w:rsidRPr="007C7D4A" w:rsidRDefault="00AA300D">
      <w:pPr>
        <w:rPr>
          <w:rFonts w:ascii="Times New Roman" w:hAnsi="Times New Roman" w:cs="Times New Roman"/>
          <w:sz w:val="28"/>
          <w:szCs w:val="28"/>
        </w:rPr>
      </w:pPr>
    </w:p>
    <w:sectPr w:rsidR="00AA300D" w:rsidRPr="007C7D4A" w:rsidSect="006E36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21710F"/>
    <w:multiLevelType w:val="hybridMultilevel"/>
    <w:tmpl w:val="7466DB84"/>
    <w:lvl w:ilvl="0" w:tplc="6290B9EE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301E9D"/>
    <w:multiLevelType w:val="hybridMultilevel"/>
    <w:tmpl w:val="65944830"/>
    <w:lvl w:ilvl="0" w:tplc="311EA304">
      <w:start w:val="1"/>
      <w:numFmt w:val="decimal"/>
      <w:lvlText w:val="%1."/>
      <w:lvlJc w:val="left"/>
      <w:pPr>
        <w:ind w:left="1065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A300D"/>
    <w:rsid w:val="000B2DD5"/>
    <w:rsid w:val="00102015"/>
    <w:rsid w:val="00117774"/>
    <w:rsid w:val="00146D94"/>
    <w:rsid w:val="00185EAB"/>
    <w:rsid w:val="001F4FEB"/>
    <w:rsid w:val="00347A6B"/>
    <w:rsid w:val="00393A18"/>
    <w:rsid w:val="0042094F"/>
    <w:rsid w:val="00575136"/>
    <w:rsid w:val="00585F36"/>
    <w:rsid w:val="0072008B"/>
    <w:rsid w:val="007C7D4A"/>
    <w:rsid w:val="007D29EB"/>
    <w:rsid w:val="0099433F"/>
    <w:rsid w:val="00A36A4E"/>
    <w:rsid w:val="00AA300D"/>
    <w:rsid w:val="00B0206A"/>
    <w:rsid w:val="00B16C58"/>
    <w:rsid w:val="00B834C0"/>
    <w:rsid w:val="00BB3925"/>
    <w:rsid w:val="00C05B50"/>
    <w:rsid w:val="00C442F8"/>
    <w:rsid w:val="00E56925"/>
    <w:rsid w:val="00F30B2B"/>
    <w:rsid w:val="00FB31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5EAB"/>
    <w:pPr>
      <w:spacing w:after="160" w:line="254" w:lineRule="auto"/>
    </w:pPr>
  </w:style>
  <w:style w:type="paragraph" w:styleId="1">
    <w:name w:val="heading 1"/>
    <w:basedOn w:val="a"/>
    <w:next w:val="a"/>
    <w:link w:val="10"/>
    <w:qFormat/>
    <w:rsid w:val="00185EAB"/>
    <w:pPr>
      <w:widowControl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85EAB"/>
    <w:rPr>
      <w:rFonts w:ascii="Arial" w:eastAsia="Times New Roman" w:hAnsi="Arial" w:cs="Times New Roman"/>
      <w:b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185EAB"/>
    <w:pPr>
      <w:ind w:left="720"/>
      <w:contextualSpacing/>
    </w:pPr>
  </w:style>
  <w:style w:type="paragraph" w:customStyle="1" w:styleId="s1">
    <w:name w:val="s_1"/>
    <w:basedOn w:val="a"/>
    <w:rsid w:val="00185E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eiaoaenoiaaynnueea">
    <w:name w:val="Aeia?oaenoiaay nnueea"/>
    <w:basedOn w:val="a0"/>
    <w:rsid w:val="00185EAB"/>
    <w:rPr>
      <w:b/>
      <w:bCs w:val="0"/>
      <w:color w:val="008080"/>
    </w:rPr>
  </w:style>
  <w:style w:type="character" w:customStyle="1" w:styleId="a4">
    <w:name w:val="Гипертекстовая ссылка"/>
    <w:basedOn w:val="a0"/>
    <w:uiPriority w:val="99"/>
    <w:rsid w:val="00185EAB"/>
    <w:rPr>
      <w:b/>
      <w:bCs/>
      <w:color w:val="106BBE"/>
    </w:rPr>
  </w:style>
  <w:style w:type="character" w:styleId="a5">
    <w:name w:val="Hyperlink"/>
    <w:basedOn w:val="a0"/>
    <w:uiPriority w:val="99"/>
    <w:semiHidden/>
    <w:unhideWhenUsed/>
    <w:rsid w:val="00E56925"/>
    <w:rPr>
      <w:color w:val="0000FF"/>
      <w:u w:val="single"/>
    </w:rPr>
  </w:style>
  <w:style w:type="paragraph" w:styleId="a6">
    <w:name w:val="Body Text Indent"/>
    <w:basedOn w:val="a"/>
    <w:link w:val="a7"/>
    <w:semiHidden/>
    <w:unhideWhenUsed/>
    <w:rsid w:val="00E56925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semiHidden/>
    <w:rsid w:val="00E5692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585F3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27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11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74422017/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internet.garant.ru/document/redirect/74422017/0" TargetMode="External"/><Relationship Id="rId5" Type="http://schemas.openxmlformats.org/officeDocument/2006/relationships/hyperlink" Target="http://internet.garant.ru/document/redirect/74422017/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335</Words>
  <Characters>1910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25</cp:revision>
  <dcterms:created xsi:type="dcterms:W3CDTF">2024-03-13T06:36:00Z</dcterms:created>
  <dcterms:modified xsi:type="dcterms:W3CDTF">2024-04-02T11:32:00Z</dcterms:modified>
</cp:coreProperties>
</file>